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9E0A" w14:textId="77777777" w:rsidR="003E4EFF" w:rsidRDefault="00FC51F0" w:rsidP="00FC51F0">
      <w:pPr>
        <w:jc w:val="center"/>
        <w:rPr>
          <w:rFonts w:ascii="Arial" w:hAnsi="Arial" w:cs="Arial"/>
        </w:rPr>
      </w:pPr>
      <w:r>
        <w:rPr>
          <w:rFonts w:ascii="Arial" w:hAnsi="Arial" w:cs="Arial"/>
          <w:noProof/>
        </w:rPr>
        <w:drawing>
          <wp:inline distT="0" distB="0" distL="0" distR="0" wp14:anchorId="6346C324" wp14:editId="2CB92342">
            <wp:extent cx="4290060" cy="1645920"/>
            <wp:effectExtent l="0" t="0" r="0" b="0"/>
            <wp:docPr id="1206256663" name="Picture 1" descr="A close 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 up of a logo  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0060" cy="1645920"/>
                    </a:xfrm>
                    <a:prstGeom prst="rect">
                      <a:avLst/>
                    </a:prstGeom>
                    <a:noFill/>
                    <a:ln>
                      <a:noFill/>
                    </a:ln>
                  </pic:spPr>
                </pic:pic>
              </a:graphicData>
            </a:graphic>
          </wp:inline>
        </w:drawing>
      </w:r>
    </w:p>
    <w:p w14:paraId="5E20A518" w14:textId="77777777" w:rsidR="001C24E1" w:rsidRDefault="001C24E1" w:rsidP="00FC51F0">
      <w:pPr>
        <w:jc w:val="center"/>
        <w:rPr>
          <w:rFonts w:ascii="Arial" w:hAnsi="Arial" w:cs="Arial"/>
        </w:rPr>
      </w:pPr>
    </w:p>
    <w:p w14:paraId="256A8427" w14:textId="77777777" w:rsidR="001C24E1" w:rsidRPr="00FC51F0" w:rsidRDefault="001C24E1" w:rsidP="00FC51F0">
      <w:pPr>
        <w:jc w:val="center"/>
        <w:rPr>
          <w:rFonts w:ascii="Arial" w:hAnsi="Arial" w:cs="Arial"/>
        </w:rPr>
      </w:pPr>
    </w:p>
    <w:p w14:paraId="025C9E5E" w14:textId="77777777" w:rsidR="37362383" w:rsidRDefault="37362383" w:rsidP="26B659F9">
      <w:pPr>
        <w:jc w:val="center"/>
        <w:rPr>
          <w:rFonts w:ascii="Arial" w:eastAsia="Aptos" w:hAnsi="Arial" w:cs="Arial"/>
          <w:b/>
          <w:sz w:val="32"/>
          <w:szCs w:val="32"/>
        </w:rPr>
      </w:pPr>
      <w:r>
        <w:rPr>
          <w:rFonts w:ascii="Arial" w:eastAsia="Aptos" w:hAnsi="Arial" w:cs="Arial"/>
          <w:b/>
          <w:sz w:val="32"/>
          <w:szCs w:val="32"/>
        </w:rPr>
        <w:t>Evidencia Final: Comparación de algoritmos de ordenamiento con hilos (Java)</w:t>
      </w:r>
    </w:p>
    <w:p w14:paraId="36343997" w14:textId="77777777" w:rsidR="001C24E1" w:rsidRPr="00FC51F0" w:rsidRDefault="001C24E1" w:rsidP="26B659F9">
      <w:pPr>
        <w:jc w:val="center"/>
        <w:rPr>
          <w:rFonts w:ascii="Arial" w:eastAsia="Aptos" w:hAnsi="Arial" w:cs="Arial"/>
          <w:b/>
          <w:sz w:val="32"/>
          <w:szCs w:val="32"/>
        </w:rPr>
      </w:pPr>
    </w:p>
    <w:p w14:paraId="0C922D9A" w14:textId="77777777" w:rsidR="00915CD3" w:rsidRPr="00FC51F0" w:rsidRDefault="00AB7B0C" w:rsidP="26B659F9">
      <w:pPr>
        <w:jc w:val="center"/>
        <w:rPr>
          <w:rFonts w:ascii="Arial" w:eastAsia="Aptos" w:hAnsi="Arial" w:cs="Arial"/>
          <w:b/>
          <w:sz w:val="28"/>
          <w:szCs w:val="28"/>
        </w:rPr>
      </w:pPr>
      <w:r>
        <w:rPr>
          <w:rFonts w:ascii="Arial" w:eastAsia="Aptos" w:hAnsi="Arial" w:cs="Arial"/>
          <w:b/>
          <w:sz w:val="28"/>
          <w:szCs w:val="28"/>
        </w:rPr>
        <w:t>Estudiantes:</w:t>
      </w:r>
    </w:p>
    <w:p w14:paraId="5EEC2BF5" w14:textId="77777777" w:rsidR="004F499F" w:rsidRPr="00FC51F0" w:rsidRDefault="004F499F" w:rsidP="004F499F">
      <w:pPr>
        <w:spacing w:line="276" w:lineRule="auto"/>
        <w:jc w:val="center"/>
        <w:rPr>
          <w:rFonts w:ascii="Arial" w:eastAsia="Arial" w:hAnsi="Arial" w:cs="Arial"/>
          <w:color w:val="000000" w:themeColor="text1"/>
        </w:rPr>
      </w:pPr>
      <w:r>
        <w:rPr>
          <w:rFonts w:ascii="Arial" w:eastAsia="Arial" w:hAnsi="Arial" w:cs="Arial"/>
          <w:color w:val="000000" w:themeColor="text1"/>
        </w:rPr>
        <w:t>Luis Rodrigo Montúfar Valdés</w:t>
      </w:r>
    </w:p>
    <w:p w14:paraId="255F4CFE" w14:textId="77777777" w:rsidR="004F499F" w:rsidRPr="00FC51F0" w:rsidRDefault="004F499F" w:rsidP="004F499F">
      <w:pPr>
        <w:spacing w:line="276" w:lineRule="auto"/>
        <w:jc w:val="center"/>
        <w:rPr>
          <w:rFonts w:ascii="Arial" w:hAnsi="Arial" w:cs="Arial"/>
        </w:rPr>
      </w:pPr>
      <w:r>
        <w:rPr>
          <w:rFonts w:ascii="Arial" w:eastAsia="Arial" w:hAnsi="Arial" w:cs="Arial"/>
          <w:color w:val="000000" w:themeColor="text1"/>
        </w:rPr>
        <w:t>Leonardo Marcos Montalvo</w:t>
      </w:r>
    </w:p>
    <w:p w14:paraId="541970D5" w14:textId="77777777" w:rsidR="004F499F" w:rsidRDefault="004F499F" w:rsidP="004F499F">
      <w:pPr>
        <w:jc w:val="center"/>
        <w:rPr>
          <w:rFonts w:ascii="Arial" w:eastAsia="Arial" w:hAnsi="Arial" w:cs="Arial"/>
          <w:i/>
          <w:iCs/>
          <w:color w:val="000000" w:themeColor="text1"/>
          <w:lang w:val="es-MX"/>
        </w:rPr>
      </w:pPr>
      <w:r>
        <w:rPr>
          <w:rFonts w:ascii="Arial" w:eastAsia="Arial" w:hAnsi="Arial" w:cs="Arial"/>
          <w:color w:val="000000" w:themeColor="text1"/>
        </w:rPr>
        <w:t>Patricio René Amaya Trejo</w:t>
      </w:r>
    </w:p>
    <w:p w14:paraId="6F0A7CEF" w14:textId="77777777" w:rsidR="001C24E1" w:rsidRPr="00FC51F0" w:rsidRDefault="001C24E1" w:rsidP="004F499F">
      <w:pPr>
        <w:jc w:val="center"/>
        <w:rPr>
          <w:rFonts w:ascii="Arial" w:eastAsia="Arial" w:hAnsi="Arial" w:cs="Arial"/>
          <w:color w:val="000000" w:themeColor="text1"/>
        </w:rPr>
      </w:pPr>
    </w:p>
    <w:p w14:paraId="0067C9B3" w14:textId="77777777" w:rsidR="002138B1" w:rsidRDefault="00C41029" w:rsidP="004F499F">
      <w:pPr>
        <w:jc w:val="center"/>
        <w:rPr>
          <w:rFonts w:ascii="Arial" w:hAnsi="Arial" w:cs="Arial"/>
        </w:rPr>
      </w:pPr>
      <w:r>
        <w:rPr>
          <w:rFonts w:ascii="Arial" w:hAnsi="Arial" w:cs="Arial"/>
          <w:b/>
          <w:bCs/>
          <w:sz w:val="28"/>
          <w:szCs w:val="28"/>
        </w:rPr>
        <w:t xml:space="preserve">Materia: </w:t>
      </w:r>
      <w:r>
        <w:rPr>
          <w:rFonts w:ascii="Arial" w:hAnsi="Arial" w:cs="Arial"/>
        </w:rPr>
        <w:t>Estructura de Datos</w:t>
      </w:r>
    </w:p>
    <w:p w14:paraId="28B188A8" w14:textId="77777777" w:rsidR="001C24E1" w:rsidRPr="00FC51F0" w:rsidRDefault="001C24E1" w:rsidP="004F499F">
      <w:pPr>
        <w:jc w:val="center"/>
        <w:rPr>
          <w:rFonts w:ascii="Arial" w:hAnsi="Arial" w:cs="Arial"/>
        </w:rPr>
      </w:pPr>
    </w:p>
    <w:p w14:paraId="3DD46A74" w14:textId="77777777" w:rsidR="001C24E1" w:rsidRPr="00FC51F0" w:rsidRDefault="001C24E1" w:rsidP="004F499F">
      <w:pPr>
        <w:jc w:val="center"/>
        <w:rPr>
          <w:rFonts w:ascii="Arial" w:eastAsia="Arial" w:hAnsi="Arial" w:cs="Arial"/>
          <w:color w:val="000000" w:themeColor="text1"/>
        </w:rPr>
      </w:pPr>
    </w:p>
    <w:p w14:paraId="1904A8B4" w14:textId="77777777" w:rsidR="0096486C" w:rsidRPr="00FC51F0" w:rsidRDefault="008F2041" w:rsidP="004F499F">
      <w:pPr>
        <w:jc w:val="center"/>
        <w:rPr>
          <w:rFonts w:ascii="Arial" w:eastAsia="Arial" w:hAnsi="Arial" w:cs="Arial"/>
          <w:color w:val="000000" w:themeColor="text1"/>
        </w:rPr>
      </w:pPr>
      <w:r>
        <w:rPr>
          <w:rFonts w:ascii="Arial" w:eastAsia="Arial" w:hAnsi="Arial" w:cs="Arial"/>
          <w:b/>
          <w:bCs/>
          <w:color w:val="000000" w:themeColor="text1"/>
          <w:sz w:val="28"/>
          <w:szCs w:val="28"/>
        </w:rPr>
        <w:t xml:space="preserve">Fecha: </w:t>
      </w:r>
      <w:r>
        <w:rPr>
          <w:rFonts w:ascii="Arial" w:eastAsia="Arial" w:hAnsi="Arial" w:cs="Arial"/>
          <w:color w:val="000000" w:themeColor="text1"/>
        </w:rPr>
        <w:t>29 de septiembre, 2026</w:t>
      </w:r>
    </w:p>
    <w:p w14:paraId="62C8BC95" w14:textId="7699FF3B" w:rsidR="0096486C" w:rsidRDefault="003858EA" w:rsidP="003858EA">
      <w:pPr>
        <w:rPr>
          <w:lang w:val="en-US"/>
        </w:rPr>
      </w:pPr>
      <w:r w:rsidRPr="007F7D14">
        <w:rPr>
          <w:rFonts w:ascii="Arial" w:eastAsia="Arial" w:hAnsi="Arial" w:cs="Arial"/>
          <w:color w:val="000000" w:themeColor="text1"/>
          <w:lang w:val="en-US"/>
        </w:rPr>
        <w:t xml:space="preserve">Link a </w:t>
      </w:r>
      <w:proofErr w:type="spellStart"/>
      <w:r w:rsidRPr="007F7D14">
        <w:rPr>
          <w:rFonts w:ascii="Arial" w:eastAsia="Arial" w:hAnsi="Arial" w:cs="Arial"/>
          <w:color w:val="000000" w:themeColor="text1"/>
          <w:lang w:val="en-US"/>
        </w:rPr>
        <w:t>github</w:t>
      </w:r>
      <w:proofErr w:type="spellEnd"/>
      <w:r w:rsidRPr="007F7D14">
        <w:rPr>
          <w:rFonts w:ascii="Arial" w:eastAsia="Arial" w:hAnsi="Arial" w:cs="Arial"/>
          <w:color w:val="000000" w:themeColor="text1"/>
          <w:lang w:val="en-US"/>
        </w:rPr>
        <w:t xml:space="preserve">: </w:t>
      </w:r>
      <w:hyperlink r:id="rId11" w:history="1">
        <w:r w:rsidR="007F7D14" w:rsidRPr="00043856">
          <w:rPr>
            <w:rStyle w:val="Hyperlink"/>
            <w:lang w:val="en-US"/>
          </w:rPr>
          <w:t>https://github.com/Royster2007/sorting-algorithms-benchmark-java</w:t>
        </w:r>
      </w:hyperlink>
    </w:p>
    <w:p w14:paraId="3A096F71" w14:textId="77777777" w:rsidR="007F7D14" w:rsidRPr="007F7D14" w:rsidRDefault="007F7D14" w:rsidP="003858EA">
      <w:pPr>
        <w:rPr>
          <w:rFonts w:ascii="Arial" w:eastAsia="Arial" w:hAnsi="Arial" w:cs="Arial"/>
          <w:color w:val="000000" w:themeColor="text1"/>
          <w:lang w:val="en-US"/>
        </w:rPr>
      </w:pPr>
    </w:p>
    <w:p w14:paraId="49F78D00" w14:textId="77777777" w:rsidR="00E51736" w:rsidRPr="00E51736" w:rsidRDefault="00E51736" w:rsidP="5AB718D6">
      <w:pPr>
        <w:keepNext/>
        <w:keepLines/>
        <w:pageBreakBefore/>
        <w:spacing w:before="240" w:after="240"/>
        <w:rPr>
          <w:rFonts w:ascii="Aptos" w:eastAsia="Aptos" w:hAnsi="Aptos" w:cs="Aptos"/>
        </w:rPr>
      </w:pPr>
      <w:r>
        <w:rPr>
          <w:rFonts w:ascii="Arial" w:hAnsi="Arial" w:cs="Arial"/>
          <w:b/>
          <w:bCs/>
          <w:lang w:val="es-MX"/>
        </w:rPr>
        <w:lastRenderedPageBreak/>
        <w:t>1. Descripción del proyecto</w:t>
      </w:r>
      <w:r>
        <w:br/>
      </w:r>
      <w:r>
        <w:rPr>
          <w:rFonts w:ascii="Aptos" w:eastAsia="Aptos" w:hAnsi="Aptos" w:cs="Aptos"/>
        </w:rPr>
        <w:t>En este proyecto se implementaron seis algoritmos de ordenamiento (</w:t>
      </w:r>
      <w:proofErr w:type="spellStart"/>
      <w:r>
        <w:rPr>
          <w:rFonts w:ascii="Aptos" w:eastAsia="Aptos" w:hAnsi="Aptos" w:cs="Aptos"/>
        </w:rPr>
        <w:t>MergeSort</w:t>
      </w:r>
      <w:proofErr w:type="spellEnd"/>
      <w:r>
        <w:rPr>
          <w:rFonts w:ascii="Aptos" w:eastAsia="Aptos" w:hAnsi="Aptos" w:cs="Aptos"/>
        </w:rPr>
        <w:t xml:space="preserve">, Burbuja, </w:t>
      </w:r>
      <w:proofErr w:type="spellStart"/>
      <w:r>
        <w:rPr>
          <w:rFonts w:ascii="Aptos" w:eastAsia="Aptos" w:hAnsi="Aptos" w:cs="Aptos"/>
        </w:rPr>
        <w:t>Insertion</w:t>
      </w:r>
      <w:proofErr w:type="spellEnd"/>
      <w:r>
        <w:rPr>
          <w:rFonts w:ascii="Aptos" w:eastAsia="Aptos" w:hAnsi="Aptos" w:cs="Aptos"/>
        </w:rPr>
        <w:t xml:space="preserve">, </w:t>
      </w:r>
      <w:proofErr w:type="spellStart"/>
      <w:r>
        <w:rPr>
          <w:rFonts w:ascii="Aptos" w:eastAsia="Aptos" w:hAnsi="Aptos" w:cs="Aptos"/>
        </w:rPr>
        <w:t>Selection</w:t>
      </w:r>
      <w:proofErr w:type="spellEnd"/>
      <w:r>
        <w:rPr>
          <w:rFonts w:ascii="Aptos" w:eastAsia="Aptos" w:hAnsi="Aptos" w:cs="Aptos"/>
        </w:rPr>
        <w:t xml:space="preserve">, </w:t>
      </w:r>
      <w:proofErr w:type="spellStart"/>
      <w:r>
        <w:rPr>
          <w:rFonts w:ascii="Aptos" w:eastAsia="Aptos" w:hAnsi="Aptos" w:cs="Aptos"/>
        </w:rPr>
        <w:t>ShellSort</w:t>
      </w:r>
      <w:proofErr w:type="spellEnd"/>
      <w:r>
        <w:rPr>
          <w:rFonts w:ascii="Aptos" w:eastAsia="Aptos" w:hAnsi="Aptos" w:cs="Aptos"/>
        </w:rPr>
        <w:t xml:space="preserve"> y </w:t>
      </w:r>
      <w:proofErr w:type="spellStart"/>
      <w:r>
        <w:rPr>
          <w:rFonts w:ascii="Aptos" w:eastAsia="Aptos" w:hAnsi="Aptos" w:cs="Aptos"/>
        </w:rPr>
        <w:t>QuickSort</w:t>
      </w:r>
      <w:proofErr w:type="spellEnd"/>
      <w:r>
        <w:rPr>
          <w:rFonts w:ascii="Aptos" w:eastAsia="Aptos" w:hAnsi="Aptos" w:cs="Aptos"/>
        </w:rPr>
        <w:t xml:space="preserve">), cada uno en dos versiones: con arreglo y con </w:t>
      </w:r>
      <w:proofErr w:type="spellStart"/>
      <w:r>
        <w:rPr>
          <w:rFonts w:ascii="Aptos" w:eastAsia="Aptos" w:hAnsi="Aptos" w:cs="Aptos"/>
        </w:rPr>
        <w:t>ArrayList</w:t>
      </w:r>
      <w:proofErr w:type="spellEnd"/>
      <w:r>
        <w:rPr>
          <w:rFonts w:ascii="Aptos" w:eastAsia="Aptos" w:hAnsi="Aptos" w:cs="Aptos"/>
        </w:rPr>
        <w:t xml:space="preserve">. Esto da 12 implementaciones. Además, </w:t>
      </w:r>
      <w:proofErr w:type="spellStart"/>
      <w:r>
        <w:rPr>
          <w:rFonts w:ascii="Aptos" w:eastAsia="Aptos" w:hAnsi="Aptos" w:cs="Aptos"/>
        </w:rPr>
        <w:t>MergeSort</w:t>
      </w:r>
      <w:proofErr w:type="spellEnd"/>
      <w:r>
        <w:rPr>
          <w:rFonts w:ascii="Aptos" w:eastAsia="Aptos" w:hAnsi="Aptos" w:cs="Aptos"/>
        </w:rPr>
        <w:t xml:space="preserve"> se probó en dos variantes: una híbrida, que usa </w:t>
      </w:r>
      <w:proofErr w:type="spellStart"/>
      <w:r>
        <w:rPr>
          <w:rFonts w:ascii="Aptos" w:eastAsia="Aptos" w:hAnsi="Aptos" w:cs="Aptos"/>
        </w:rPr>
        <w:t>Insertion</w:t>
      </w:r>
      <w:proofErr w:type="spellEnd"/>
      <w:r>
        <w:rPr>
          <w:rFonts w:ascii="Aptos" w:eastAsia="Aptos" w:hAnsi="Aptos" w:cs="Aptos"/>
        </w:rPr>
        <w:t xml:space="preserve"> en </w:t>
      </w:r>
      <w:proofErr w:type="spellStart"/>
      <w:r>
        <w:rPr>
          <w:rFonts w:ascii="Aptos" w:eastAsia="Aptos" w:hAnsi="Aptos" w:cs="Aptos"/>
        </w:rPr>
        <w:t>subarreglos</w:t>
      </w:r>
      <w:proofErr w:type="spellEnd"/>
      <w:r>
        <w:rPr>
          <w:rFonts w:ascii="Aptos" w:eastAsia="Aptos" w:hAnsi="Aptos" w:cs="Aptos"/>
        </w:rPr>
        <w:t xml:space="preserve"> de 15 elementos o menos, y una pura («</w:t>
      </w:r>
      <w:proofErr w:type="spellStart"/>
      <w:r>
        <w:rPr>
          <w:rFonts w:ascii="Aptos" w:eastAsia="Aptos" w:hAnsi="Aptos" w:cs="Aptos"/>
        </w:rPr>
        <w:t>SinInsert</w:t>
      </w:r>
      <w:proofErr w:type="spellEnd"/>
      <w:r>
        <w:rPr>
          <w:rFonts w:ascii="Aptos" w:eastAsia="Aptos" w:hAnsi="Aptos" w:cs="Aptos"/>
        </w:rPr>
        <w:t>»), que divide hasta llegar a un solo elemento. En total se comparan 14 implementaciones.</w:t>
      </w:r>
    </w:p>
    <w:p w14:paraId="38E90FEB" w14:textId="77777777" w:rsidR="00E51736" w:rsidRPr="00E51736" w:rsidRDefault="6CA0EE65" w:rsidP="5AB718D6">
      <w:pPr>
        <w:spacing w:before="240" w:after="240"/>
        <w:rPr>
          <w:rFonts w:ascii="Aptos" w:eastAsia="Aptos" w:hAnsi="Aptos" w:cs="Aptos"/>
        </w:rPr>
      </w:pPr>
      <w:r>
        <w:rPr>
          <w:rFonts w:ascii="Aptos" w:eastAsia="Aptos" w:hAnsi="Aptos" w:cs="Aptos"/>
        </w:rPr>
        <w:t>Cada implementación se ejecuta en su propio hilo (</w:t>
      </w:r>
      <w:proofErr w:type="spellStart"/>
      <w:r>
        <w:rPr>
          <w:rFonts w:ascii="Aptos" w:eastAsia="Aptos" w:hAnsi="Aptos" w:cs="Aptos"/>
        </w:rPr>
        <w:t>Thread</w:t>
      </w:r>
      <w:proofErr w:type="spellEnd"/>
      <w:r>
        <w:rPr>
          <w:rFonts w:ascii="Aptos" w:eastAsia="Aptos" w:hAnsi="Aptos" w:cs="Aptos"/>
        </w:rPr>
        <w:t xml:space="preserve">) y ordena una copia independiente de los mismos datos, generados con Random. Dentro de cada hilo, el tiempo se mide con </w:t>
      </w:r>
      <w:proofErr w:type="spellStart"/>
      <w:r>
        <w:rPr>
          <w:rFonts w:ascii="Aptos" w:eastAsia="Aptos" w:hAnsi="Aptos" w:cs="Aptos"/>
        </w:rPr>
        <w:t>System.nanoTime</w:t>
      </w:r>
      <w:proofErr w:type="spellEnd"/>
      <w:r>
        <w:rPr>
          <w:rFonts w:ascii="Aptos" w:eastAsia="Aptos" w:hAnsi="Aptos" w:cs="Aptos"/>
        </w:rPr>
        <w:t xml:space="preserve">() solo alrededor del ordenamiento y se convierte a milisegundos. Después, el propio hilo verifica que su colección haya quedado ordenada y guarda el tiempo y la verificación en un </w:t>
      </w:r>
      <w:proofErr w:type="spellStart"/>
      <w:r>
        <w:rPr>
          <w:rFonts w:ascii="Aptos" w:eastAsia="Aptos" w:hAnsi="Aptos" w:cs="Aptos"/>
        </w:rPr>
        <w:t>ConcurrentHashMap</w:t>
      </w:r>
      <w:proofErr w:type="spellEnd"/>
      <w:r>
        <w:rPr>
          <w:rFonts w:ascii="Aptos" w:eastAsia="Aptos" w:hAnsi="Aptos" w:cs="Aptos"/>
        </w:rPr>
        <w:t>, que permite que varios hilos escriban al mismo tiempo de forma segura.</w:t>
      </w:r>
    </w:p>
    <w:p w14:paraId="601478D2" w14:textId="77777777" w:rsidR="00E51736" w:rsidRPr="00E51736" w:rsidRDefault="6CA0EE65" w:rsidP="10FF9D31">
      <w:pPr>
        <w:spacing w:before="240" w:after="240"/>
        <w:rPr>
          <w:rFonts w:ascii="Aptos" w:eastAsia="Aptos" w:hAnsi="Aptos" w:cs="Aptos"/>
        </w:rPr>
      </w:pPr>
      <w:r>
        <w:rPr>
          <w:rFonts w:ascii="Aptos" w:eastAsia="Aptos" w:hAnsi="Aptos" w:cs="Aptos"/>
        </w:rPr>
        <w:t xml:space="preserve">El hilo principal inicia los 14 hilos con </w:t>
      </w:r>
      <w:proofErr w:type="spellStart"/>
      <w:r>
        <w:rPr>
          <w:rFonts w:ascii="Aptos" w:eastAsia="Aptos" w:hAnsi="Aptos" w:cs="Aptos"/>
        </w:rPr>
        <w:t>start</w:t>
      </w:r>
      <w:proofErr w:type="spellEnd"/>
      <w:r>
        <w:rPr>
          <w:rFonts w:ascii="Aptos" w:eastAsia="Aptos" w:hAnsi="Aptos" w:cs="Aptos"/>
        </w:rPr>
        <w:t xml:space="preserve">() y espera a que todos terminen con </w:t>
      </w:r>
      <w:proofErr w:type="spellStart"/>
      <w:r>
        <w:rPr>
          <w:rFonts w:ascii="Aptos" w:eastAsia="Aptos" w:hAnsi="Aptos" w:cs="Aptos"/>
        </w:rPr>
        <w:t>join</w:t>
      </w:r>
      <w:proofErr w:type="spellEnd"/>
      <w:r>
        <w:rPr>
          <w:rFonts w:ascii="Aptos" w:eastAsia="Aptos" w:hAnsi="Aptos" w:cs="Aptos"/>
        </w:rPr>
        <w:t>(). Finalmente, muestra una tabla comparativa ordenada de menor a mayor tiempo, con la complejidad Big O de cada método e identifica la implementación más rápida de la ejecución.</w:t>
      </w:r>
    </w:p>
    <w:p w14:paraId="0C6BF0F3" w14:textId="77777777" w:rsidR="00E51736" w:rsidRPr="00E51736" w:rsidRDefault="00E51736" w:rsidP="00E51736">
      <w:pPr>
        <w:keepNext/>
        <w:keepLines/>
        <w:spacing w:before="240" w:after="120"/>
        <w:rPr>
          <w:rFonts w:ascii="Arial" w:hAnsi="Arial" w:cs="Arial"/>
          <w:b/>
          <w:bCs/>
          <w:lang w:val="es-MX"/>
        </w:rPr>
      </w:pPr>
      <w:r>
        <w:rPr>
          <w:rFonts w:ascii="Arial" w:hAnsi="Arial" w:cs="Arial"/>
          <w:b/>
          <w:bCs/>
          <w:lang w:val="es-MX"/>
        </w:rPr>
        <w:t>2. Cómo se crean, inician y sincronizan los hilos</w:t>
      </w:r>
    </w:p>
    <w:p w14:paraId="240759E5" w14:textId="77777777" w:rsidR="284834E8" w:rsidRDefault="7441E0F2" w:rsidP="284834E8">
      <w:pPr>
        <w:ind w:left="720"/>
      </w:pPr>
      <w:r>
        <w:rPr>
          <w:rFonts w:ascii="Arial" w:hAnsi="Arial" w:cs="Arial"/>
          <w:lang w:val="es-MX"/>
        </w:rPr>
        <w:t>Los 14 hilos trabajan con la misma información, pero cada uno ordena su propia copia independiente del arreglo (o de la lista) original. Así se evita que varios hilos modifiquen los mismos datos al mismo tiempo.</w:t>
      </w:r>
    </w:p>
    <w:p w14:paraId="491061D6" w14:textId="77777777" w:rsidR="00BC6695" w:rsidRDefault="6BAAB205" w:rsidP="1B8AB807">
      <w:pPr>
        <w:ind w:left="720"/>
        <w:rPr>
          <w:rFonts w:ascii="Arial" w:hAnsi="Arial" w:cs="Arial"/>
          <w:lang w:val="es-MX"/>
        </w:rPr>
      </w:pPr>
      <w:r>
        <w:rPr>
          <w:rFonts w:ascii="Arial" w:hAnsi="Arial" w:cs="Arial"/>
          <w:lang w:val="es-MX"/>
        </w:rPr>
        <w:t xml:space="preserve">Se recorren y se inician los hilos con </w:t>
      </w:r>
      <w:proofErr w:type="spellStart"/>
      <w:r>
        <w:rPr>
          <w:rFonts w:ascii="Arial" w:hAnsi="Arial" w:cs="Arial"/>
          <w:lang w:val="es-MX"/>
        </w:rPr>
        <w:t>h.start</w:t>
      </w:r>
      <w:proofErr w:type="spellEnd"/>
      <w:r>
        <w:rPr>
          <w:rFonts w:ascii="Arial" w:hAnsi="Arial" w:cs="Arial"/>
          <w:lang w:val="es-MX"/>
        </w:rPr>
        <w:t xml:space="preserve">() y después, con </w:t>
      </w:r>
      <w:proofErr w:type="spellStart"/>
      <w:r>
        <w:rPr>
          <w:rFonts w:ascii="Arial" w:hAnsi="Arial" w:cs="Arial"/>
          <w:lang w:val="es-MX"/>
        </w:rPr>
        <w:t>h.join</w:t>
      </w:r>
      <w:proofErr w:type="spellEnd"/>
      <w:r>
        <w:rPr>
          <w:rFonts w:ascii="Arial" w:hAnsi="Arial" w:cs="Arial"/>
          <w:lang w:val="es-MX"/>
        </w:rPr>
        <w:t xml:space="preserve">(), se espera a que todos terminen su trabajo. Para almacenar los resultados se usa </w:t>
      </w:r>
      <w:proofErr w:type="spellStart"/>
      <w:r>
        <w:rPr>
          <w:rFonts w:ascii="Arial" w:hAnsi="Arial" w:cs="Arial"/>
          <w:lang w:val="es-MX"/>
        </w:rPr>
        <w:t>ConcurrentHashMap</w:t>
      </w:r>
      <w:proofErr w:type="spellEnd"/>
      <w:r>
        <w:rPr>
          <w:rFonts w:ascii="Arial" w:hAnsi="Arial" w:cs="Arial"/>
          <w:lang w:val="es-MX"/>
        </w:rPr>
        <w:t>, ya que permite que varios hilos escriban información al mismo tiempo de manera segura (</w:t>
      </w:r>
      <w:proofErr w:type="spellStart"/>
      <w:r>
        <w:rPr>
          <w:rFonts w:ascii="Arial" w:hAnsi="Arial" w:cs="Arial"/>
          <w:lang w:val="es-MX"/>
        </w:rPr>
        <w:t>multi-threading</w:t>
      </w:r>
      <w:proofErr w:type="spellEnd"/>
      <w:r>
        <w:rPr>
          <w:rFonts w:ascii="Arial" w:hAnsi="Arial" w:cs="Arial"/>
          <w:lang w:val="es-MX"/>
        </w:rPr>
        <w:t xml:space="preserve">); un </w:t>
      </w:r>
      <w:proofErr w:type="spellStart"/>
      <w:r>
        <w:rPr>
          <w:rFonts w:ascii="Arial" w:hAnsi="Arial" w:cs="Arial"/>
          <w:lang w:val="es-MX"/>
        </w:rPr>
        <w:t>HashMap</w:t>
      </w:r>
      <w:proofErr w:type="spellEnd"/>
      <w:r>
        <w:rPr>
          <w:rFonts w:ascii="Arial" w:hAnsi="Arial" w:cs="Arial"/>
          <w:lang w:val="es-MX"/>
        </w:rPr>
        <w:t xml:space="preserve"> normal no lo permitiría.</w:t>
      </w:r>
    </w:p>
    <w:p w14:paraId="148618B3" w14:textId="77777777" w:rsidR="1B8AB807" w:rsidRDefault="6BAAB205" w:rsidP="1B8AB807">
      <w:pPr>
        <w:ind w:left="720"/>
        <w:rPr>
          <w:rFonts w:ascii="Arial" w:hAnsi="Arial" w:cs="Arial"/>
          <w:lang w:val="es-MX"/>
        </w:rPr>
      </w:pPr>
      <w:r>
        <w:br/>
      </w:r>
    </w:p>
    <w:p w14:paraId="776E4937" w14:textId="77777777" w:rsidR="00E51736" w:rsidRPr="00E51736" w:rsidRDefault="00E51736" w:rsidP="00E51736">
      <w:pPr>
        <w:keepNext/>
        <w:keepLines/>
        <w:spacing w:before="240" w:after="120"/>
        <w:rPr>
          <w:rFonts w:ascii="Arial" w:hAnsi="Arial" w:cs="Arial"/>
          <w:b/>
          <w:bCs/>
          <w:lang w:val="es-MX"/>
        </w:rPr>
      </w:pPr>
      <w:r>
        <w:rPr>
          <w:rFonts w:ascii="Arial" w:hAnsi="Arial" w:cs="Arial"/>
          <w:b/>
          <w:bCs/>
          <w:lang w:val="es-MX"/>
        </w:rPr>
        <w:lastRenderedPageBreak/>
        <w:t>3. Tablas comparativas</w:t>
      </w:r>
    </w:p>
    <w:p w14:paraId="5CFBBA0A" w14:textId="77777777" w:rsidR="007A5CA4" w:rsidRDefault="00000000">
      <w:pPr>
        <w:keepNext/>
        <w:rPr>
          <w:rFonts w:ascii="Arial" w:hAnsi="Arial" w:cs="Arial"/>
          <w:i/>
          <w:iCs/>
          <w:lang w:val="es-MX"/>
        </w:rPr>
      </w:pPr>
      <w:r>
        <w:rPr>
          <w:rFonts w:ascii="Arial" w:hAnsi="Arial" w:cs="Arial"/>
          <w:i/>
          <w:iCs/>
          <w:lang w:val="es-MX"/>
        </w:rPr>
        <w:t>Los tiempos de todas las tablas están en milisegundos (en las capturas la columna aparece rotulada «s.ms»).</w:t>
      </w:r>
    </w:p>
    <w:p w14:paraId="401D0399" w14:textId="77777777" w:rsidR="00E51736" w:rsidRPr="001D5E67" w:rsidRDefault="00E51736" w:rsidP="00E51736">
      <w:pPr>
        <w:keepNext/>
        <w:numPr>
          <w:ilvl w:val="0"/>
          <w:numId w:val="2"/>
        </w:numPr>
        <w:rPr>
          <w:rFonts w:ascii="Arial" w:hAnsi="Arial" w:cs="Arial"/>
          <w:lang w:val="en-US"/>
        </w:rPr>
      </w:pPr>
      <w:r>
        <w:rPr>
          <w:rFonts w:ascii="Arial" w:hAnsi="Arial" w:cs="Arial"/>
          <w:b/>
          <w:bCs/>
          <w:lang w:val="en-US"/>
        </w:rPr>
        <w:t xml:space="preserve">100 </w:t>
      </w:r>
      <w:proofErr w:type="spellStart"/>
      <w:r>
        <w:rPr>
          <w:rFonts w:ascii="Arial" w:hAnsi="Arial" w:cs="Arial"/>
          <w:b/>
          <w:bCs/>
          <w:lang w:val="en-US"/>
        </w:rPr>
        <w:t>elementos</w:t>
      </w:r>
      <w:proofErr w:type="spellEnd"/>
    </w:p>
    <w:p w14:paraId="341FE8FD" w14:textId="77777777" w:rsidR="001D5E67" w:rsidRPr="00E51736" w:rsidRDefault="004120AB" w:rsidP="001D5E67">
      <w:pPr>
        <w:keepLines/>
        <w:ind w:left="720"/>
        <w:rPr>
          <w:rFonts w:ascii="Arial" w:hAnsi="Arial" w:cs="Arial"/>
          <w:lang w:val="en-US"/>
        </w:rPr>
      </w:pPr>
      <w:r>
        <w:rPr>
          <w:rFonts w:ascii="Arial" w:hAnsi="Arial" w:cs="Arial"/>
          <w:noProof/>
          <w:lang w:val="en-US"/>
        </w:rPr>
        <w:drawing>
          <wp:inline distT="0" distB="0" distL="0" distR="0" wp14:anchorId="558A5306" wp14:editId="369FE1ED">
            <wp:extent cx="4267570" cy="3292125"/>
            <wp:effectExtent l="0" t="0" r="0" b="3810"/>
            <wp:docPr id="2132499366"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99366" name="Picture 1" descr="A screenshot of a computer  AI-generated content may be incorrect."/>
                    <pic:cNvPicPr/>
                  </pic:nvPicPr>
                  <pic:blipFill>
                    <a:blip r:embed="rId12"/>
                    <a:stretch>
                      <a:fillRect/>
                    </a:stretch>
                  </pic:blipFill>
                  <pic:spPr>
                    <a:xfrm>
                      <a:off x="0" y="0"/>
                      <a:ext cx="4267570" cy="3292125"/>
                    </a:xfrm>
                    <a:prstGeom prst="rect">
                      <a:avLst/>
                    </a:prstGeom>
                  </pic:spPr>
                </pic:pic>
              </a:graphicData>
            </a:graphic>
          </wp:inline>
        </w:drawing>
      </w:r>
    </w:p>
    <w:p w14:paraId="4739F4AC" w14:textId="77777777" w:rsidR="00E51736" w:rsidRPr="001A7F2B" w:rsidRDefault="00E51736" w:rsidP="00E51736">
      <w:pPr>
        <w:keepNext/>
        <w:numPr>
          <w:ilvl w:val="0"/>
          <w:numId w:val="2"/>
        </w:numPr>
        <w:rPr>
          <w:rFonts w:ascii="Arial" w:hAnsi="Arial" w:cs="Arial"/>
          <w:lang w:val="en-US"/>
        </w:rPr>
      </w:pPr>
      <w:r>
        <w:rPr>
          <w:rFonts w:ascii="Arial" w:hAnsi="Arial" w:cs="Arial"/>
          <w:b/>
          <w:bCs/>
          <w:lang w:val="en-US"/>
        </w:rPr>
        <w:lastRenderedPageBreak/>
        <w:t xml:space="preserve">50,000 </w:t>
      </w:r>
      <w:proofErr w:type="spellStart"/>
      <w:r>
        <w:rPr>
          <w:rFonts w:ascii="Arial" w:hAnsi="Arial" w:cs="Arial"/>
          <w:b/>
          <w:bCs/>
          <w:lang w:val="en-US"/>
        </w:rPr>
        <w:t>elementos</w:t>
      </w:r>
      <w:proofErr w:type="spellEnd"/>
    </w:p>
    <w:p w14:paraId="156C3E42" w14:textId="77777777" w:rsidR="001A7F2B" w:rsidRPr="00E51736" w:rsidRDefault="00DC1D0B" w:rsidP="001A7F2B">
      <w:pPr>
        <w:keepLines/>
        <w:ind w:left="720"/>
        <w:rPr>
          <w:rFonts w:ascii="Arial" w:hAnsi="Arial" w:cs="Arial"/>
          <w:lang w:val="en-US"/>
        </w:rPr>
      </w:pPr>
      <w:r>
        <w:rPr>
          <w:rFonts w:ascii="Arial" w:hAnsi="Arial" w:cs="Arial"/>
          <w:noProof/>
          <w:lang w:val="en-US"/>
        </w:rPr>
        <w:drawing>
          <wp:inline distT="0" distB="0" distL="0" distR="0" wp14:anchorId="2EAB0549" wp14:editId="71F6803B">
            <wp:extent cx="4404742" cy="3429297"/>
            <wp:effectExtent l="0" t="0" r="0" b="0"/>
            <wp:docPr id="1424506681"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06681" name="Picture 1" descr="A screenshot of a computer  AI-generated content may be incorrect."/>
                    <pic:cNvPicPr/>
                  </pic:nvPicPr>
                  <pic:blipFill>
                    <a:blip r:embed="rId13"/>
                    <a:stretch>
                      <a:fillRect/>
                    </a:stretch>
                  </pic:blipFill>
                  <pic:spPr>
                    <a:xfrm>
                      <a:off x="0" y="0"/>
                      <a:ext cx="4404742" cy="3429297"/>
                    </a:xfrm>
                    <a:prstGeom prst="rect">
                      <a:avLst/>
                    </a:prstGeom>
                  </pic:spPr>
                </pic:pic>
              </a:graphicData>
            </a:graphic>
          </wp:inline>
        </w:drawing>
      </w:r>
    </w:p>
    <w:p w14:paraId="749D204C" w14:textId="77777777" w:rsidR="00E51736" w:rsidRPr="00C43B91" w:rsidRDefault="00E51736" w:rsidP="00E51736">
      <w:pPr>
        <w:keepNext/>
        <w:numPr>
          <w:ilvl w:val="0"/>
          <w:numId w:val="2"/>
        </w:numPr>
        <w:rPr>
          <w:rFonts w:ascii="Arial" w:hAnsi="Arial" w:cs="Arial"/>
          <w:lang w:val="en-US"/>
        </w:rPr>
      </w:pPr>
      <w:r>
        <w:rPr>
          <w:rFonts w:ascii="Arial" w:hAnsi="Arial" w:cs="Arial"/>
          <w:b/>
          <w:bCs/>
          <w:lang w:val="en-US"/>
        </w:rPr>
        <w:t xml:space="preserve">100,000 </w:t>
      </w:r>
      <w:proofErr w:type="spellStart"/>
      <w:r>
        <w:rPr>
          <w:rFonts w:ascii="Arial" w:hAnsi="Arial" w:cs="Arial"/>
          <w:b/>
          <w:bCs/>
          <w:lang w:val="en-US"/>
        </w:rPr>
        <w:t>elementos</w:t>
      </w:r>
      <w:proofErr w:type="spellEnd"/>
      <w:r>
        <w:rPr>
          <w:rFonts w:ascii="Arial" w:hAnsi="Arial" w:cs="Arial"/>
          <w:b/>
          <w:bCs/>
          <w:lang w:val="en-US"/>
        </w:rPr>
        <w:t xml:space="preserve"> </w:t>
      </w:r>
      <w:proofErr w:type="spellStart"/>
      <w:r>
        <w:rPr>
          <w:rFonts w:ascii="Arial" w:hAnsi="Arial" w:cs="Arial"/>
          <w:b/>
          <w:bCs/>
          <w:lang w:val="en-US"/>
        </w:rPr>
        <w:t>aleatorios</w:t>
      </w:r>
      <w:proofErr w:type="spellEnd"/>
    </w:p>
    <w:p w14:paraId="4AECF7E6" w14:textId="77777777" w:rsidR="00C43B91" w:rsidRPr="00E51736" w:rsidRDefault="00FE62F3" w:rsidP="0099083E">
      <w:pPr>
        <w:keepLines/>
        <w:ind w:left="720"/>
        <w:rPr>
          <w:rFonts w:ascii="Arial" w:hAnsi="Arial" w:cs="Arial"/>
          <w:lang w:val="en-US"/>
        </w:rPr>
      </w:pPr>
      <w:r>
        <w:rPr>
          <w:rFonts w:ascii="Arial" w:hAnsi="Arial" w:cs="Arial"/>
          <w:noProof/>
          <w:lang w:val="en-US"/>
        </w:rPr>
        <w:drawing>
          <wp:inline distT="0" distB="0" distL="0" distR="0" wp14:anchorId="18A258EA" wp14:editId="2739B7B1">
            <wp:extent cx="4381880" cy="3414056"/>
            <wp:effectExtent l="0" t="0" r="0" b="0"/>
            <wp:docPr id="240228269"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28269" name="Picture 1" descr="A screenshot of a computer  AI-generated content may be incorrect."/>
                    <pic:cNvPicPr/>
                  </pic:nvPicPr>
                  <pic:blipFill>
                    <a:blip r:embed="rId14"/>
                    <a:stretch>
                      <a:fillRect/>
                    </a:stretch>
                  </pic:blipFill>
                  <pic:spPr>
                    <a:xfrm>
                      <a:off x="0" y="0"/>
                      <a:ext cx="4381880" cy="3414056"/>
                    </a:xfrm>
                    <a:prstGeom prst="rect">
                      <a:avLst/>
                    </a:prstGeom>
                  </pic:spPr>
                </pic:pic>
              </a:graphicData>
            </a:graphic>
          </wp:inline>
        </w:drawing>
      </w:r>
    </w:p>
    <w:p w14:paraId="7FEF08CB" w14:textId="77777777" w:rsidR="00E51736" w:rsidRPr="00E32FE8" w:rsidRDefault="00E51736" w:rsidP="00E51736">
      <w:pPr>
        <w:keepNext/>
        <w:numPr>
          <w:ilvl w:val="0"/>
          <w:numId w:val="2"/>
        </w:numPr>
        <w:rPr>
          <w:rFonts w:ascii="Arial" w:hAnsi="Arial" w:cs="Arial"/>
          <w:lang w:val="en-US"/>
        </w:rPr>
      </w:pPr>
      <w:r>
        <w:rPr>
          <w:rFonts w:ascii="Arial" w:hAnsi="Arial" w:cs="Arial"/>
          <w:b/>
          <w:bCs/>
          <w:lang w:val="en-US"/>
        </w:rPr>
        <w:lastRenderedPageBreak/>
        <w:t xml:space="preserve">100,000 </w:t>
      </w:r>
      <w:proofErr w:type="spellStart"/>
      <w:r>
        <w:rPr>
          <w:rFonts w:ascii="Arial" w:hAnsi="Arial" w:cs="Arial"/>
          <w:b/>
          <w:bCs/>
          <w:lang w:val="en-US"/>
        </w:rPr>
        <w:t>elementos</w:t>
      </w:r>
      <w:proofErr w:type="spellEnd"/>
      <w:r>
        <w:rPr>
          <w:rFonts w:ascii="Arial" w:hAnsi="Arial" w:cs="Arial"/>
          <w:b/>
          <w:bCs/>
          <w:lang w:val="en-US"/>
        </w:rPr>
        <w:t xml:space="preserve"> </w:t>
      </w:r>
      <w:proofErr w:type="spellStart"/>
      <w:r>
        <w:rPr>
          <w:rFonts w:ascii="Arial" w:hAnsi="Arial" w:cs="Arial"/>
          <w:b/>
          <w:bCs/>
          <w:lang w:val="en-US"/>
        </w:rPr>
        <w:t>restringidos</w:t>
      </w:r>
      <w:proofErr w:type="spellEnd"/>
      <w:r>
        <w:rPr>
          <w:rFonts w:ascii="Arial" w:hAnsi="Arial" w:cs="Arial"/>
          <w:b/>
          <w:bCs/>
          <w:lang w:val="en-US"/>
        </w:rPr>
        <w:t xml:space="preserve"> 1-5</w:t>
      </w:r>
    </w:p>
    <w:p w14:paraId="10315693" w14:textId="77777777" w:rsidR="00E32FE8" w:rsidRDefault="00266429" w:rsidP="00E32FE8">
      <w:pPr>
        <w:keepLines/>
        <w:ind w:left="720"/>
        <w:rPr>
          <w:rFonts w:ascii="Arial" w:hAnsi="Arial" w:cs="Arial"/>
          <w:lang w:val="en-US"/>
        </w:rPr>
      </w:pPr>
      <w:r>
        <w:rPr>
          <w:rFonts w:ascii="Arial" w:hAnsi="Arial" w:cs="Arial"/>
          <w:noProof/>
          <w:lang w:val="en-US"/>
        </w:rPr>
        <w:drawing>
          <wp:inline distT="0" distB="0" distL="0" distR="0" wp14:anchorId="6C48BAFE" wp14:editId="3D3A9D3B">
            <wp:extent cx="4442845" cy="3398815"/>
            <wp:effectExtent l="0" t="0" r="0" b="0"/>
            <wp:docPr id="1152413534"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13534" name="Picture 1" descr="A screenshot of a computer  AI-generated content may be incorrect."/>
                    <pic:cNvPicPr/>
                  </pic:nvPicPr>
                  <pic:blipFill>
                    <a:blip r:embed="rId15"/>
                    <a:stretch>
                      <a:fillRect/>
                    </a:stretch>
                  </pic:blipFill>
                  <pic:spPr>
                    <a:xfrm>
                      <a:off x="0" y="0"/>
                      <a:ext cx="4442845" cy="3398815"/>
                    </a:xfrm>
                    <a:prstGeom prst="rect">
                      <a:avLst/>
                    </a:prstGeom>
                  </pic:spPr>
                </pic:pic>
              </a:graphicData>
            </a:graphic>
          </wp:inline>
        </w:drawing>
      </w:r>
    </w:p>
    <w:p w14:paraId="4FD2FE92" w14:textId="77777777" w:rsidR="00C74DDD" w:rsidRDefault="000641B9" w:rsidP="000641B9">
      <w:pPr>
        <w:pStyle w:val="ListParagraph"/>
        <w:keepNext/>
        <w:numPr>
          <w:ilvl w:val="0"/>
          <w:numId w:val="5"/>
        </w:numPr>
        <w:rPr>
          <w:rFonts w:ascii="Arial" w:hAnsi="Arial" w:cs="Arial"/>
          <w:lang w:val="en-US"/>
        </w:rPr>
      </w:pPr>
      <w:r>
        <w:rPr>
          <w:rFonts w:ascii="Arial" w:hAnsi="Arial" w:cs="Arial"/>
          <w:b/>
          <w:bCs/>
          <w:lang w:val="en-US"/>
        </w:rPr>
        <w:t>Reto Extra</w:t>
      </w:r>
    </w:p>
    <w:p w14:paraId="6C7D1794" w14:textId="77777777" w:rsidR="000641B9" w:rsidRPr="000641B9" w:rsidRDefault="000641B9" w:rsidP="000641B9">
      <w:pPr>
        <w:pStyle w:val="ListParagraph"/>
        <w:rPr>
          <w:rFonts w:ascii="Arial" w:hAnsi="Arial" w:cs="Arial"/>
          <w:lang w:val="en-US"/>
        </w:rPr>
      </w:pPr>
      <w:r>
        <w:rPr>
          <w:rFonts w:ascii="Arial" w:hAnsi="Arial" w:cs="Arial"/>
          <w:noProof/>
          <w:lang w:val="en-US"/>
        </w:rPr>
        <w:drawing>
          <wp:inline distT="0" distB="0" distL="0" distR="0" wp14:anchorId="0CAEBD20" wp14:editId="269A1C30">
            <wp:extent cx="4816257" cy="2804403"/>
            <wp:effectExtent l="0" t="0" r="3810" b="0"/>
            <wp:docPr id="679512694" name="Picture 1" descr="A screenshot of a computer cod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12694" name="Picture 1" descr="A screenshot of a computer code  AI-generated content may be incorrect."/>
                    <pic:cNvPicPr/>
                  </pic:nvPicPr>
                  <pic:blipFill>
                    <a:blip r:embed="rId16"/>
                    <a:stretch>
                      <a:fillRect/>
                    </a:stretch>
                  </pic:blipFill>
                  <pic:spPr>
                    <a:xfrm>
                      <a:off x="0" y="0"/>
                      <a:ext cx="4816257" cy="2804403"/>
                    </a:xfrm>
                    <a:prstGeom prst="rect">
                      <a:avLst/>
                    </a:prstGeom>
                  </pic:spPr>
                </pic:pic>
              </a:graphicData>
            </a:graphic>
          </wp:inline>
        </w:drawing>
      </w:r>
    </w:p>
    <w:p w14:paraId="15FE823A" w14:textId="77777777" w:rsidR="00E51736" w:rsidRPr="00E51736" w:rsidRDefault="00E51736" w:rsidP="00E51736">
      <w:pPr>
        <w:keepNext/>
        <w:keepLines/>
        <w:spacing w:before="240" w:after="120"/>
        <w:rPr>
          <w:rFonts w:ascii="Arial" w:hAnsi="Arial" w:cs="Arial"/>
          <w:b/>
          <w:bCs/>
          <w:lang w:val="es-MX"/>
        </w:rPr>
      </w:pPr>
      <w:r>
        <w:rPr>
          <w:rFonts w:ascii="Arial" w:hAnsi="Arial" w:cs="Arial"/>
          <w:b/>
          <w:bCs/>
          <w:lang w:val="es-MX"/>
        </w:rPr>
        <w:lastRenderedPageBreak/>
        <w:t>4. Análisis de complejidad Big O (por algoritmo, con mejor/promedio/peor caso)</w:t>
      </w:r>
    </w:p>
    <w:tbl>
      <w:tblPr>
        <w:tblStyle w:val="TableGrid"/>
        <w:tblW w:w="0" w:type="auto"/>
        <w:tblLook w:val="04A0" w:firstRow="1" w:lastRow="0" w:firstColumn="1" w:lastColumn="0" w:noHBand="0" w:noVBand="1"/>
      </w:tblPr>
      <w:tblGrid>
        <w:gridCol w:w="1350"/>
        <w:gridCol w:w="1973"/>
        <w:gridCol w:w="2540"/>
        <w:gridCol w:w="2965"/>
      </w:tblGrid>
      <w:tr w:rsidR="00E51736" w:rsidRPr="00E51736" w14:paraId="49D43463" w14:textId="77777777" w:rsidTr="00FE38F8">
        <w:tc>
          <w:tcPr>
            <w:tcW w:w="0" w:type="auto"/>
            <w:hideMark/>
          </w:tcPr>
          <w:p w14:paraId="5FD6AF7A" w14:textId="77777777" w:rsidR="00E51736" w:rsidRPr="00E51736" w:rsidRDefault="00E51736" w:rsidP="00E51736">
            <w:pPr>
              <w:keepNext/>
              <w:spacing w:after="160" w:line="278" w:lineRule="auto"/>
              <w:rPr>
                <w:rFonts w:ascii="Arial" w:hAnsi="Arial" w:cs="Arial"/>
                <w:b/>
                <w:bCs/>
                <w:lang w:val="en-US"/>
              </w:rPr>
            </w:pPr>
            <w:proofErr w:type="spellStart"/>
            <w:r>
              <w:rPr>
                <w:rFonts w:ascii="Arial" w:hAnsi="Arial" w:cs="Arial"/>
                <w:b/>
                <w:bCs/>
                <w:lang w:val="en-US"/>
              </w:rPr>
              <w:t>Algoritmo</w:t>
            </w:r>
            <w:proofErr w:type="spellEnd"/>
          </w:p>
        </w:tc>
        <w:tc>
          <w:tcPr>
            <w:tcW w:w="0" w:type="auto"/>
            <w:hideMark/>
          </w:tcPr>
          <w:p w14:paraId="4A16D54E" w14:textId="77777777" w:rsidR="00E51736" w:rsidRPr="00E51736" w:rsidRDefault="00E51736" w:rsidP="00E51736">
            <w:pPr>
              <w:keepNext/>
              <w:spacing w:after="160" w:line="278" w:lineRule="auto"/>
              <w:rPr>
                <w:rFonts w:ascii="Arial" w:hAnsi="Arial" w:cs="Arial"/>
                <w:b/>
                <w:bCs/>
                <w:lang w:val="en-US"/>
              </w:rPr>
            </w:pPr>
            <w:r>
              <w:rPr>
                <w:rFonts w:ascii="Arial" w:hAnsi="Arial" w:cs="Arial"/>
                <w:b/>
                <w:bCs/>
                <w:lang w:val="en-US"/>
              </w:rPr>
              <w:t xml:space="preserve">Mejor </w:t>
            </w:r>
            <w:proofErr w:type="spellStart"/>
            <w:r>
              <w:rPr>
                <w:rFonts w:ascii="Arial" w:hAnsi="Arial" w:cs="Arial"/>
                <w:b/>
                <w:bCs/>
                <w:lang w:val="en-US"/>
              </w:rPr>
              <w:t>caso</w:t>
            </w:r>
            <w:proofErr w:type="spellEnd"/>
          </w:p>
        </w:tc>
        <w:tc>
          <w:tcPr>
            <w:tcW w:w="0" w:type="auto"/>
            <w:hideMark/>
          </w:tcPr>
          <w:p w14:paraId="6901E015" w14:textId="77777777" w:rsidR="00E51736" w:rsidRPr="00E51736" w:rsidRDefault="00E51736" w:rsidP="00E51736">
            <w:pPr>
              <w:keepNext/>
              <w:spacing w:after="160" w:line="278" w:lineRule="auto"/>
              <w:rPr>
                <w:rFonts w:ascii="Arial" w:hAnsi="Arial" w:cs="Arial"/>
                <w:b/>
                <w:bCs/>
                <w:lang w:val="en-US"/>
              </w:rPr>
            </w:pPr>
            <w:r>
              <w:rPr>
                <w:rFonts w:ascii="Arial" w:hAnsi="Arial" w:cs="Arial"/>
                <w:b/>
                <w:bCs/>
                <w:lang w:val="en-US"/>
              </w:rPr>
              <w:t xml:space="preserve">Caso </w:t>
            </w:r>
            <w:proofErr w:type="spellStart"/>
            <w:r>
              <w:rPr>
                <w:rFonts w:ascii="Arial" w:hAnsi="Arial" w:cs="Arial"/>
                <w:b/>
                <w:bCs/>
                <w:lang w:val="en-US"/>
              </w:rPr>
              <w:t>promedio</w:t>
            </w:r>
            <w:proofErr w:type="spellEnd"/>
          </w:p>
        </w:tc>
        <w:tc>
          <w:tcPr>
            <w:tcW w:w="0" w:type="auto"/>
            <w:hideMark/>
          </w:tcPr>
          <w:p w14:paraId="07FE822A" w14:textId="77777777" w:rsidR="00E51736" w:rsidRPr="00E51736" w:rsidRDefault="00E51736" w:rsidP="00E51736">
            <w:pPr>
              <w:keepNext/>
              <w:spacing w:after="160" w:line="278" w:lineRule="auto"/>
              <w:rPr>
                <w:rFonts w:ascii="Arial" w:hAnsi="Arial" w:cs="Arial"/>
                <w:b/>
                <w:bCs/>
                <w:lang w:val="en-US"/>
              </w:rPr>
            </w:pPr>
            <w:r>
              <w:rPr>
                <w:rFonts w:ascii="Arial" w:hAnsi="Arial" w:cs="Arial"/>
                <w:b/>
                <w:bCs/>
                <w:lang w:val="en-US"/>
              </w:rPr>
              <w:t xml:space="preserve">Peor </w:t>
            </w:r>
            <w:proofErr w:type="spellStart"/>
            <w:r>
              <w:rPr>
                <w:rFonts w:ascii="Arial" w:hAnsi="Arial" w:cs="Arial"/>
                <w:b/>
                <w:bCs/>
                <w:lang w:val="en-US"/>
              </w:rPr>
              <w:t>caso</w:t>
            </w:r>
            <w:proofErr w:type="spellEnd"/>
          </w:p>
        </w:tc>
      </w:tr>
      <w:tr w:rsidR="00E51736" w:rsidRPr="00E51736" w14:paraId="6364AC3D" w14:textId="77777777" w:rsidTr="00FE38F8">
        <w:tc>
          <w:tcPr>
            <w:tcW w:w="0" w:type="auto"/>
            <w:hideMark/>
          </w:tcPr>
          <w:p w14:paraId="6CEA9D78" w14:textId="77777777" w:rsidR="00E51736" w:rsidRPr="00E51736" w:rsidRDefault="00E51736" w:rsidP="00E51736">
            <w:pPr>
              <w:keepNext/>
              <w:spacing w:after="160" w:line="278" w:lineRule="auto"/>
              <w:rPr>
                <w:rFonts w:ascii="Arial" w:hAnsi="Arial" w:cs="Arial"/>
                <w:lang w:val="en-US"/>
              </w:rPr>
            </w:pPr>
            <w:proofErr w:type="spellStart"/>
            <w:r>
              <w:rPr>
                <w:rFonts w:ascii="Arial" w:hAnsi="Arial" w:cs="Arial"/>
                <w:lang w:val="en-US"/>
              </w:rPr>
              <w:t>MergeSort</w:t>
            </w:r>
            <w:proofErr w:type="spellEnd"/>
          </w:p>
        </w:tc>
        <w:tc>
          <w:tcPr>
            <w:tcW w:w="0" w:type="auto"/>
            <w:hideMark/>
          </w:tcPr>
          <w:p w14:paraId="7FA7E6D2"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 log n)</w:t>
            </w:r>
          </w:p>
        </w:tc>
        <w:tc>
          <w:tcPr>
            <w:tcW w:w="0" w:type="auto"/>
            <w:hideMark/>
          </w:tcPr>
          <w:p w14:paraId="674F0B96"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 log n)</w:t>
            </w:r>
          </w:p>
        </w:tc>
        <w:tc>
          <w:tcPr>
            <w:tcW w:w="0" w:type="auto"/>
            <w:hideMark/>
          </w:tcPr>
          <w:p w14:paraId="5E7C58B9"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 log n)</w:t>
            </w:r>
          </w:p>
        </w:tc>
      </w:tr>
      <w:tr w:rsidR="00E51736" w:rsidRPr="00E51736" w14:paraId="0EAB46AC" w14:textId="77777777" w:rsidTr="00FE38F8">
        <w:tc>
          <w:tcPr>
            <w:tcW w:w="0" w:type="auto"/>
            <w:hideMark/>
          </w:tcPr>
          <w:p w14:paraId="283083BE" w14:textId="77777777" w:rsidR="00E51736" w:rsidRPr="00E51736" w:rsidRDefault="00E51736" w:rsidP="00E51736">
            <w:pPr>
              <w:keepNext/>
              <w:spacing w:after="160" w:line="278" w:lineRule="auto"/>
              <w:rPr>
                <w:rFonts w:ascii="Arial" w:hAnsi="Arial" w:cs="Arial"/>
                <w:lang w:val="en-US"/>
              </w:rPr>
            </w:pPr>
            <w:proofErr w:type="spellStart"/>
            <w:r>
              <w:rPr>
                <w:rFonts w:ascii="Arial" w:hAnsi="Arial" w:cs="Arial"/>
                <w:lang w:val="en-US"/>
              </w:rPr>
              <w:t>Burbuja</w:t>
            </w:r>
            <w:proofErr w:type="spellEnd"/>
          </w:p>
        </w:tc>
        <w:tc>
          <w:tcPr>
            <w:tcW w:w="0" w:type="auto"/>
            <w:hideMark/>
          </w:tcPr>
          <w:p w14:paraId="683AD2DB" w14:textId="77777777" w:rsidR="00E51736" w:rsidRPr="00E51736" w:rsidRDefault="00E51736" w:rsidP="00E51736">
            <w:pPr>
              <w:keepNext/>
              <w:spacing w:after="160" w:line="278" w:lineRule="auto"/>
              <w:rPr>
                <w:rFonts w:ascii="Arial" w:hAnsi="Arial" w:cs="Arial"/>
                <w:lang w:val="es-MX"/>
              </w:rPr>
            </w:pPr>
            <w:r>
              <w:rPr>
                <w:rFonts w:ascii="Arial" w:hAnsi="Arial" w:cs="Arial"/>
                <w:lang w:val="es-MX"/>
              </w:rPr>
              <w:t xml:space="preserve">O(n) (con </w:t>
            </w:r>
            <w:proofErr w:type="spellStart"/>
            <w:r>
              <w:rPr>
                <w:rFonts w:ascii="Arial" w:hAnsi="Arial" w:cs="Arial"/>
                <w:lang w:val="es-MX"/>
              </w:rPr>
              <w:t>flag</w:t>
            </w:r>
            <w:proofErr w:type="spellEnd"/>
            <w:r>
              <w:rPr>
                <w:rFonts w:ascii="Arial" w:hAnsi="Arial" w:cs="Arial"/>
                <w:lang w:val="es-MX"/>
              </w:rPr>
              <w:t xml:space="preserve"> de </w:t>
            </w:r>
            <w:proofErr w:type="spellStart"/>
            <w:r>
              <w:rPr>
                <w:rFonts w:ascii="Arial" w:hAnsi="Arial" w:cs="Arial"/>
                <w:lang w:val="es-MX"/>
              </w:rPr>
              <w:t>early</w:t>
            </w:r>
            <w:proofErr w:type="spellEnd"/>
            <w:r>
              <w:rPr>
                <w:rFonts w:ascii="Arial" w:hAnsi="Arial" w:cs="Arial"/>
                <w:lang w:val="es-MX"/>
              </w:rPr>
              <w:t xml:space="preserve"> </w:t>
            </w:r>
            <w:proofErr w:type="spellStart"/>
            <w:r>
              <w:rPr>
                <w:rFonts w:ascii="Arial" w:hAnsi="Arial" w:cs="Arial"/>
                <w:lang w:val="es-MX"/>
              </w:rPr>
              <w:t>exit</w:t>
            </w:r>
            <w:proofErr w:type="spellEnd"/>
            <w:r>
              <w:rPr>
                <w:rFonts w:ascii="Arial" w:hAnsi="Arial" w:cs="Arial"/>
                <w:lang w:val="es-MX"/>
              </w:rPr>
              <w:t>)</w:t>
            </w:r>
          </w:p>
        </w:tc>
        <w:tc>
          <w:tcPr>
            <w:tcW w:w="0" w:type="auto"/>
            <w:hideMark/>
          </w:tcPr>
          <w:p w14:paraId="33B81CA9"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O(n²)</w:t>
            </w:r>
          </w:p>
        </w:tc>
        <w:tc>
          <w:tcPr>
            <w:tcW w:w="0" w:type="auto"/>
            <w:hideMark/>
          </w:tcPr>
          <w:p w14:paraId="393057F6"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O(n²)</w:t>
            </w:r>
          </w:p>
        </w:tc>
      </w:tr>
      <w:tr w:rsidR="00E51736" w:rsidRPr="00E51736" w14:paraId="09D7BC7C" w14:textId="77777777" w:rsidTr="00FE38F8">
        <w:tc>
          <w:tcPr>
            <w:tcW w:w="0" w:type="auto"/>
            <w:hideMark/>
          </w:tcPr>
          <w:p w14:paraId="5BC2E0D7"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Insertion</w:t>
            </w:r>
          </w:p>
        </w:tc>
        <w:tc>
          <w:tcPr>
            <w:tcW w:w="0" w:type="auto"/>
            <w:hideMark/>
          </w:tcPr>
          <w:p w14:paraId="5E388653"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w:t>
            </w:r>
          </w:p>
        </w:tc>
        <w:tc>
          <w:tcPr>
            <w:tcW w:w="0" w:type="auto"/>
            <w:hideMark/>
          </w:tcPr>
          <w:p w14:paraId="3985FF69"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O(n²)</w:t>
            </w:r>
          </w:p>
        </w:tc>
        <w:tc>
          <w:tcPr>
            <w:tcW w:w="0" w:type="auto"/>
            <w:hideMark/>
          </w:tcPr>
          <w:p w14:paraId="64A43024"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O(n²)</w:t>
            </w:r>
          </w:p>
        </w:tc>
      </w:tr>
      <w:tr w:rsidR="00E51736" w:rsidRPr="00E51736" w14:paraId="1D84C6A2" w14:textId="77777777" w:rsidTr="00FE38F8">
        <w:tc>
          <w:tcPr>
            <w:tcW w:w="0" w:type="auto"/>
            <w:hideMark/>
          </w:tcPr>
          <w:p w14:paraId="346687A3"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Selection</w:t>
            </w:r>
          </w:p>
        </w:tc>
        <w:tc>
          <w:tcPr>
            <w:tcW w:w="0" w:type="auto"/>
            <w:hideMark/>
          </w:tcPr>
          <w:p w14:paraId="5C6E4098"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O(n²)</w:t>
            </w:r>
          </w:p>
        </w:tc>
        <w:tc>
          <w:tcPr>
            <w:tcW w:w="0" w:type="auto"/>
            <w:hideMark/>
          </w:tcPr>
          <w:p w14:paraId="0CB0F2E5"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O(n²)</w:t>
            </w:r>
          </w:p>
        </w:tc>
        <w:tc>
          <w:tcPr>
            <w:tcW w:w="0" w:type="auto"/>
            <w:hideMark/>
          </w:tcPr>
          <w:p w14:paraId="7B62EF57"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O(n²)</w:t>
            </w:r>
          </w:p>
        </w:tc>
      </w:tr>
      <w:tr w:rsidR="00E51736" w:rsidRPr="00E51736" w14:paraId="3799DFB4" w14:textId="77777777" w:rsidTr="00FE38F8">
        <w:tc>
          <w:tcPr>
            <w:tcW w:w="0" w:type="auto"/>
            <w:hideMark/>
          </w:tcPr>
          <w:p w14:paraId="09C4E93B" w14:textId="77777777" w:rsidR="00E51736" w:rsidRPr="00E51736" w:rsidRDefault="00E51736" w:rsidP="00E51736">
            <w:pPr>
              <w:keepNext/>
              <w:spacing w:after="160" w:line="278" w:lineRule="auto"/>
              <w:rPr>
                <w:rFonts w:ascii="Arial" w:hAnsi="Arial" w:cs="Arial"/>
                <w:lang w:val="en-US"/>
              </w:rPr>
            </w:pPr>
            <w:proofErr w:type="spellStart"/>
            <w:r>
              <w:rPr>
                <w:rFonts w:ascii="Arial" w:hAnsi="Arial" w:cs="Arial"/>
                <w:lang w:val="en-US"/>
              </w:rPr>
              <w:t>ShellSort</w:t>
            </w:r>
            <w:proofErr w:type="spellEnd"/>
          </w:p>
        </w:tc>
        <w:tc>
          <w:tcPr>
            <w:tcW w:w="0" w:type="auto"/>
            <w:hideMark/>
          </w:tcPr>
          <w:p w14:paraId="62342EA2"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 log n)</w:t>
            </w:r>
          </w:p>
        </w:tc>
        <w:tc>
          <w:tcPr>
            <w:tcW w:w="0" w:type="auto"/>
            <w:hideMark/>
          </w:tcPr>
          <w:p w14:paraId="06EDF185" w14:textId="77777777" w:rsidR="00E51736" w:rsidRPr="00E51736" w:rsidRDefault="00E51736" w:rsidP="00E51736">
            <w:pPr>
              <w:keepNext/>
              <w:spacing w:after="160" w:line="278" w:lineRule="auto"/>
              <w:rPr>
                <w:rFonts w:ascii="Arial" w:hAnsi="Arial" w:cs="Arial"/>
                <w:lang w:val="es-MX"/>
              </w:rPr>
            </w:pPr>
            <w:r>
              <w:rPr>
                <w:rFonts w:ascii="Arial" w:hAnsi="Arial" w:cs="Arial"/>
                <w:lang w:val="es-MX"/>
              </w:rPr>
              <w:t>depende de la secuencia de gaps</w:t>
            </w:r>
          </w:p>
        </w:tc>
        <w:tc>
          <w:tcPr>
            <w:tcW w:w="0" w:type="auto"/>
            <w:hideMark/>
          </w:tcPr>
          <w:p w14:paraId="715727AC"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O(n²)</w:t>
            </w:r>
          </w:p>
        </w:tc>
      </w:tr>
      <w:tr w:rsidR="00E51736" w:rsidRPr="00E51736" w14:paraId="00C012C5" w14:textId="77777777" w:rsidTr="00FE38F8">
        <w:tc>
          <w:tcPr>
            <w:tcW w:w="0" w:type="auto"/>
            <w:hideMark/>
          </w:tcPr>
          <w:p w14:paraId="2527DDB9" w14:textId="77777777" w:rsidR="00E51736" w:rsidRPr="00E51736" w:rsidRDefault="00E51736" w:rsidP="00E51736">
            <w:pPr>
              <w:keepNext/>
              <w:spacing w:after="160" w:line="278" w:lineRule="auto"/>
              <w:rPr>
                <w:rFonts w:ascii="Arial" w:hAnsi="Arial" w:cs="Arial"/>
                <w:lang w:val="en-US"/>
              </w:rPr>
            </w:pPr>
            <w:proofErr w:type="spellStart"/>
            <w:r>
              <w:rPr>
                <w:rFonts w:ascii="Arial" w:hAnsi="Arial" w:cs="Arial"/>
                <w:lang w:val="en-US"/>
              </w:rPr>
              <w:t>QuickSort</w:t>
            </w:r>
            <w:proofErr w:type="spellEnd"/>
          </w:p>
        </w:tc>
        <w:tc>
          <w:tcPr>
            <w:tcW w:w="0" w:type="auto"/>
            <w:hideMark/>
          </w:tcPr>
          <w:p w14:paraId="0571DA2D"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 log n)</w:t>
            </w:r>
          </w:p>
        </w:tc>
        <w:tc>
          <w:tcPr>
            <w:tcW w:w="0" w:type="auto"/>
            <w:hideMark/>
          </w:tcPr>
          <w:p w14:paraId="7BCBAD43" w14:textId="77777777" w:rsidR="00E51736" w:rsidRPr="00E51736" w:rsidRDefault="00E51736" w:rsidP="00E51736">
            <w:pPr>
              <w:keepNext/>
              <w:spacing w:after="160" w:line="278" w:lineRule="auto"/>
              <w:rPr>
                <w:rFonts w:ascii="Arial" w:hAnsi="Arial" w:cs="Arial"/>
                <w:lang w:val="en-US"/>
              </w:rPr>
            </w:pPr>
            <w:r>
              <w:rPr>
                <w:rFonts w:ascii="Arial" w:hAnsi="Arial" w:cs="Arial"/>
                <w:lang w:val="en-US"/>
              </w:rPr>
              <w:t>O(n log n)</w:t>
            </w:r>
          </w:p>
        </w:tc>
        <w:tc>
          <w:tcPr>
            <w:tcW w:w="0" w:type="auto"/>
            <w:hideMark/>
          </w:tcPr>
          <w:p w14:paraId="4FC2D707" w14:textId="77777777" w:rsidR="00E51736" w:rsidRPr="00E51736" w:rsidRDefault="00E51736" w:rsidP="00E51736">
            <w:pPr>
              <w:keepNext/>
              <w:spacing w:after="160" w:line="278" w:lineRule="auto"/>
              <w:rPr>
                <w:rFonts w:ascii="Arial" w:hAnsi="Arial" w:cs="Arial"/>
                <w:lang w:val="es-MX"/>
              </w:rPr>
            </w:pPr>
            <w:r>
              <w:rPr>
                <w:rFonts w:ascii="Arial" w:hAnsi="Arial" w:cs="Arial"/>
                <w:lang w:val="es-MX"/>
              </w:rPr>
              <w:t>O(n²) (raro, gracias al pivote central + 3 vías)</w:t>
            </w:r>
          </w:p>
        </w:tc>
      </w:tr>
    </w:tbl>
    <w:p w14:paraId="639CC045" w14:textId="77777777" w:rsidR="00432A0D" w:rsidRDefault="00432A0D" w:rsidP="00E51736">
      <w:pPr>
        <w:spacing w:before="200"/>
        <w:rPr>
          <w:rFonts w:ascii="Arial" w:hAnsi="Arial" w:cs="Arial"/>
          <w:lang w:val="es-MX"/>
        </w:rPr>
      </w:pPr>
      <w:r>
        <w:rPr>
          <w:rFonts w:ascii="Arial" w:hAnsi="Arial" w:cs="Arial"/>
          <w:lang w:val="es-MX"/>
        </w:rPr>
        <w:t xml:space="preserve">O(n) significa que el trabajo crece linealmente, si duplicas los elementos el trabajo duplica también. </w:t>
      </w:r>
    </w:p>
    <w:p w14:paraId="0F88F375" w14:textId="77777777" w:rsidR="000A136A" w:rsidRDefault="00264CFF" w:rsidP="00E51736">
      <w:pPr>
        <w:rPr>
          <w:rFonts w:ascii="Arial" w:hAnsi="Arial" w:cs="Arial"/>
          <w:lang w:val="es-MX"/>
        </w:rPr>
      </w:pPr>
      <w:r>
        <w:rPr>
          <w:rFonts w:ascii="Arial" w:hAnsi="Arial" w:cs="Arial"/>
          <w:lang w:val="es-MX"/>
        </w:rPr>
        <w:t>O(n log n) aquí el trabajo crece más rápido que el lineal, pero mucho más lento que el cuadrático. Se considera la zona buena para ordenar.</w:t>
      </w:r>
    </w:p>
    <w:p w14:paraId="13F08D06" w14:textId="77777777" w:rsidR="00533755" w:rsidRDefault="00F9391E" w:rsidP="00E51736">
      <w:pPr>
        <w:rPr>
          <w:rFonts w:ascii="Arial" w:hAnsi="Arial" w:cs="Arial"/>
          <w:lang w:val="es-MX"/>
        </w:rPr>
      </w:pPr>
      <w:r>
        <w:rPr>
          <w:rFonts w:ascii="Arial" w:hAnsi="Arial" w:cs="Arial"/>
          <w:lang w:val="es-MX"/>
        </w:rPr>
        <w:t>O(n^2) aquí el trabajo crece con el cuadrado del tamaño. Si duplicas los elementos, el trabajo se cuadruplica. Por eso los algoritmos donde este es caso mejor o promedio son tan lentos.</w:t>
      </w:r>
    </w:p>
    <w:p w14:paraId="0E5ED787" w14:textId="77777777" w:rsidR="00E51736" w:rsidRDefault="00E51736" w:rsidP="00E51736">
      <w:pPr>
        <w:keepNext/>
        <w:keepLines/>
        <w:spacing w:before="240" w:after="120"/>
        <w:rPr>
          <w:rFonts w:ascii="Arial" w:hAnsi="Arial" w:cs="Arial"/>
          <w:b/>
          <w:bCs/>
          <w:lang w:val="es-MX"/>
        </w:rPr>
      </w:pPr>
      <w:r>
        <w:rPr>
          <w:rFonts w:ascii="Arial" w:hAnsi="Arial" w:cs="Arial"/>
          <w:b/>
          <w:bCs/>
          <w:lang w:val="es-MX"/>
        </w:rPr>
        <w:t>5. Explicación de las diferencias observadas</w:t>
      </w:r>
    </w:p>
    <w:p w14:paraId="677F204B" w14:textId="77777777" w:rsidR="00683049" w:rsidRDefault="007835CD" w:rsidP="00E51736">
      <w:pPr>
        <w:rPr>
          <w:rFonts w:ascii="Arial" w:hAnsi="Arial" w:cs="Arial"/>
          <w:lang w:val="es-MX"/>
        </w:rPr>
      </w:pPr>
      <w:r>
        <w:rPr>
          <w:rFonts w:ascii="Arial" w:hAnsi="Arial" w:cs="Arial"/>
          <w:lang w:val="es-MX"/>
        </w:rPr>
        <w:t xml:space="preserve">Con 100 elementos casi no se nota la diferencia pero a partir de 50,000 elementos podemos ver que los algoritmos O(n log n) terminan en un rango de un dígito a unas decenas de milisegundos. Los algoritmos con O(n^2) son considerablemente más lentos: en 100,000 elementos Burbuja (Lista) tardó casi 39 segundos mientras que </w:t>
      </w:r>
      <w:proofErr w:type="spellStart"/>
      <w:r>
        <w:rPr>
          <w:rFonts w:ascii="Arial" w:hAnsi="Arial" w:cs="Arial"/>
          <w:lang w:val="es-MX"/>
        </w:rPr>
        <w:t>QuickSort</w:t>
      </w:r>
      <w:proofErr w:type="spellEnd"/>
      <w:r>
        <w:rPr>
          <w:rFonts w:ascii="Arial" w:hAnsi="Arial" w:cs="Arial"/>
          <w:lang w:val="es-MX"/>
        </w:rPr>
        <w:t xml:space="preserve"> (Arreglo) tardó 7.64 ms. </w:t>
      </w:r>
    </w:p>
    <w:p w14:paraId="1306DDAD" w14:textId="77777777" w:rsidR="009C12C3" w:rsidRDefault="009C12C3" w:rsidP="00E51736">
      <w:pPr>
        <w:rPr>
          <w:rFonts w:ascii="Arial" w:hAnsi="Arial" w:cs="Arial"/>
          <w:lang w:val="es-MX"/>
        </w:rPr>
      </w:pPr>
      <w:r>
        <w:rPr>
          <w:rFonts w:ascii="Arial" w:hAnsi="Arial" w:cs="Arial"/>
          <w:lang w:val="es-MX"/>
        </w:rPr>
        <w:t xml:space="preserve">Podemos ver que casi siempre los métodos que usan arreglos son más rápidos que los de </w:t>
      </w:r>
      <w:proofErr w:type="spellStart"/>
      <w:r>
        <w:rPr>
          <w:rFonts w:ascii="Arial" w:hAnsi="Arial" w:cs="Arial"/>
          <w:lang w:val="es-MX"/>
        </w:rPr>
        <w:t>ArrayList</w:t>
      </w:r>
      <w:proofErr w:type="spellEnd"/>
      <w:r>
        <w:rPr>
          <w:rFonts w:ascii="Arial" w:hAnsi="Arial" w:cs="Arial"/>
          <w:lang w:val="es-MX"/>
        </w:rPr>
        <w:t xml:space="preserve"> esto es porque usar elementos primitivos y no usar </w:t>
      </w:r>
      <w:proofErr w:type="spellStart"/>
      <w:r>
        <w:rPr>
          <w:rFonts w:ascii="Arial" w:hAnsi="Arial" w:cs="Arial"/>
          <w:lang w:val="es-MX"/>
        </w:rPr>
        <w:t>get</w:t>
      </w:r>
      <w:proofErr w:type="spellEnd"/>
      <w:r>
        <w:rPr>
          <w:rFonts w:ascii="Arial" w:hAnsi="Arial" w:cs="Arial"/>
          <w:lang w:val="es-MX"/>
        </w:rPr>
        <w:t xml:space="preserve"> y set es mucho más rápido que usarlos.</w:t>
      </w:r>
    </w:p>
    <w:p w14:paraId="0972F611" w14:textId="77777777" w:rsidR="009B2183" w:rsidRDefault="009B2183" w:rsidP="00E51736">
      <w:pPr>
        <w:rPr>
          <w:rFonts w:ascii="Arial" w:hAnsi="Arial" w:cs="Arial"/>
          <w:lang w:val="es-MX"/>
        </w:rPr>
      </w:pPr>
      <w:r>
        <w:rPr>
          <w:rFonts w:ascii="Arial" w:hAnsi="Arial" w:cs="Arial"/>
          <w:lang w:val="es-MX"/>
        </w:rPr>
        <w:t xml:space="preserve">En la prueba de 100,000 números entre 1 y 5 podemos ver algo curioso: </w:t>
      </w:r>
      <w:proofErr w:type="spellStart"/>
      <w:r>
        <w:rPr>
          <w:rFonts w:ascii="Arial" w:hAnsi="Arial" w:cs="Arial"/>
          <w:lang w:val="es-MX"/>
        </w:rPr>
        <w:t>QuickSort</w:t>
      </w:r>
      <w:proofErr w:type="spellEnd"/>
      <w:r>
        <w:rPr>
          <w:rFonts w:ascii="Arial" w:hAnsi="Arial" w:cs="Arial"/>
          <w:lang w:val="es-MX"/>
        </w:rPr>
        <w:t xml:space="preserve"> fue por mucho el más rápido, y hasta </w:t>
      </w:r>
      <w:proofErr w:type="spellStart"/>
      <w:r>
        <w:rPr>
          <w:rFonts w:ascii="Arial" w:hAnsi="Arial" w:cs="Arial"/>
          <w:lang w:val="es-MX"/>
        </w:rPr>
        <w:t>QuickSort</w:t>
      </w:r>
      <w:proofErr w:type="spellEnd"/>
      <w:r>
        <w:rPr>
          <w:rFonts w:ascii="Arial" w:hAnsi="Arial" w:cs="Arial"/>
          <w:lang w:val="es-MX"/>
        </w:rPr>
        <w:t xml:space="preserve"> (Lista) le ganó a las versiones con arreglo de </w:t>
      </w:r>
      <w:proofErr w:type="spellStart"/>
      <w:r>
        <w:rPr>
          <w:rFonts w:ascii="Arial" w:hAnsi="Arial" w:cs="Arial"/>
          <w:lang w:val="es-MX"/>
        </w:rPr>
        <w:t>MergeSort</w:t>
      </w:r>
      <w:proofErr w:type="spellEnd"/>
      <w:r>
        <w:rPr>
          <w:rFonts w:ascii="Arial" w:hAnsi="Arial" w:cs="Arial"/>
          <w:lang w:val="es-MX"/>
        </w:rPr>
        <w:t xml:space="preserve"> y </w:t>
      </w:r>
      <w:proofErr w:type="spellStart"/>
      <w:r>
        <w:rPr>
          <w:rFonts w:ascii="Arial" w:hAnsi="Arial" w:cs="Arial"/>
          <w:lang w:val="es-MX"/>
        </w:rPr>
        <w:t>ShellSort</w:t>
      </w:r>
      <w:proofErr w:type="spellEnd"/>
      <w:r>
        <w:rPr>
          <w:rFonts w:ascii="Arial" w:hAnsi="Arial" w:cs="Arial"/>
          <w:lang w:val="es-MX"/>
        </w:rPr>
        <w:t xml:space="preserve">. La razón es cómo se programó el </w:t>
      </w:r>
      <w:proofErr w:type="spellStart"/>
      <w:r>
        <w:rPr>
          <w:rFonts w:ascii="Arial" w:hAnsi="Arial" w:cs="Arial"/>
          <w:lang w:val="es-MX"/>
        </w:rPr>
        <w:t>QuickSort</w:t>
      </w:r>
      <w:proofErr w:type="spellEnd"/>
      <w:r>
        <w:rPr>
          <w:rFonts w:ascii="Arial" w:hAnsi="Arial" w:cs="Arial"/>
          <w:lang w:val="es-MX"/>
        </w:rPr>
        <w:t xml:space="preserve">. Este </w:t>
      </w:r>
      <w:proofErr w:type="spellStart"/>
      <w:r>
        <w:rPr>
          <w:rFonts w:ascii="Arial" w:hAnsi="Arial" w:cs="Arial"/>
          <w:lang w:val="es-MX"/>
        </w:rPr>
        <w:t>QuickSort</w:t>
      </w:r>
      <w:proofErr w:type="spellEnd"/>
      <w:r>
        <w:rPr>
          <w:rFonts w:ascii="Arial" w:hAnsi="Arial" w:cs="Arial"/>
          <w:lang w:val="es-MX"/>
        </w:rPr>
        <w:t xml:space="preserve"> usa una partición de tres vías donde checa si el </w:t>
      </w:r>
      <w:proofErr w:type="spellStart"/>
      <w:r>
        <w:rPr>
          <w:rFonts w:ascii="Arial" w:hAnsi="Arial" w:cs="Arial"/>
          <w:lang w:val="es-MX"/>
        </w:rPr>
        <w:t>numero</w:t>
      </w:r>
      <w:proofErr w:type="spellEnd"/>
      <w:r>
        <w:rPr>
          <w:rFonts w:ascii="Arial" w:hAnsi="Arial" w:cs="Arial"/>
          <w:lang w:val="es-MX"/>
        </w:rPr>
        <w:t xml:space="preserve"> es menor, </w:t>
      </w:r>
      <w:r>
        <w:rPr>
          <w:rFonts w:ascii="Arial" w:hAnsi="Arial" w:cs="Arial"/>
          <w:lang w:val="es-MX"/>
        </w:rPr>
        <w:lastRenderedPageBreak/>
        <w:t xml:space="preserve">mayor o igual al pivote. Ya que la mayoría de los elementos es igual al pivote los números se acomodan casi inmediatamente y no se vuelven a tocar. Esto hace que </w:t>
      </w:r>
      <w:proofErr w:type="spellStart"/>
      <w:r>
        <w:rPr>
          <w:rFonts w:ascii="Arial" w:hAnsi="Arial" w:cs="Arial"/>
          <w:lang w:val="es-MX"/>
        </w:rPr>
        <w:t>QuickSort</w:t>
      </w:r>
      <w:proofErr w:type="spellEnd"/>
      <w:r>
        <w:rPr>
          <w:rFonts w:ascii="Arial" w:hAnsi="Arial" w:cs="Arial"/>
          <w:lang w:val="es-MX"/>
        </w:rPr>
        <w:t xml:space="preserve"> haga menos operaciones cuando </w:t>
      </w:r>
      <w:proofErr w:type="spellStart"/>
      <w:r>
        <w:rPr>
          <w:rFonts w:ascii="Arial" w:hAnsi="Arial" w:cs="Arial"/>
          <w:lang w:val="es-MX"/>
        </w:rPr>
        <w:t>Merge</w:t>
      </w:r>
      <w:proofErr w:type="spellEnd"/>
      <w:r>
        <w:rPr>
          <w:rFonts w:ascii="Arial" w:hAnsi="Arial" w:cs="Arial"/>
          <w:lang w:val="es-MX"/>
        </w:rPr>
        <w:t xml:space="preserve"> y Shell hacen el mismo orden de pasos.</w:t>
      </w:r>
    </w:p>
    <w:p w14:paraId="1A5690D7" w14:textId="77777777" w:rsidR="00E51736" w:rsidRPr="00E51736" w:rsidRDefault="00E51736" w:rsidP="00E51736">
      <w:pPr>
        <w:keepNext/>
        <w:keepLines/>
        <w:spacing w:before="240" w:after="120"/>
        <w:rPr>
          <w:rFonts w:ascii="Arial" w:hAnsi="Arial" w:cs="Arial"/>
          <w:b/>
          <w:bCs/>
          <w:lang w:val="es-MX"/>
        </w:rPr>
      </w:pPr>
      <w:r>
        <w:rPr>
          <w:rFonts w:ascii="Arial" w:hAnsi="Arial" w:cs="Arial"/>
          <w:b/>
          <w:bCs/>
          <w:lang w:val="es-MX"/>
        </w:rPr>
        <w:t>6. Identificación de más rápida y más lenta</w:t>
      </w:r>
    </w:p>
    <w:p w14:paraId="05FF5775" w14:textId="77777777" w:rsidR="00E51736" w:rsidRDefault="00157F1C" w:rsidP="00E51736">
      <w:pPr>
        <w:rPr>
          <w:rFonts w:ascii="Arial" w:hAnsi="Arial" w:cs="Arial"/>
          <w:lang w:val="es-MX"/>
        </w:rPr>
      </w:pPr>
      <w:r>
        <w:rPr>
          <w:rFonts w:ascii="Arial" w:hAnsi="Arial" w:cs="Arial"/>
          <w:lang w:val="es-MX"/>
        </w:rPr>
        <w:t xml:space="preserve">Los algoritmos más rápidos variaron, pero casi siempre fueron las versiones Arreglo de </w:t>
      </w:r>
      <w:proofErr w:type="spellStart"/>
      <w:r>
        <w:rPr>
          <w:rFonts w:ascii="Arial" w:hAnsi="Arial" w:cs="Arial"/>
          <w:lang w:val="es-MX"/>
        </w:rPr>
        <w:t>QuickSort</w:t>
      </w:r>
      <w:proofErr w:type="spellEnd"/>
      <w:r>
        <w:rPr>
          <w:rFonts w:ascii="Arial" w:hAnsi="Arial" w:cs="Arial"/>
          <w:lang w:val="es-MX"/>
        </w:rPr>
        <w:t xml:space="preserve">, </w:t>
      </w:r>
      <w:proofErr w:type="spellStart"/>
      <w:r>
        <w:rPr>
          <w:rFonts w:ascii="Arial" w:hAnsi="Arial" w:cs="Arial"/>
          <w:lang w:val="es-MX"/>
        </w:rPr>
        <w:t>ShellSort</w:t>
      </w:r>
      <w:proofErr w:type="spellEnd"/>
      <w:r>
        <w:rPr>
          <w:rFonts w:ascii="Arial" w:hAnsi="Arial" w:cs="Arial"/>
          <w:lang w:val="es-MX"/>
        </w:rPr>
        <w:t xml:space="preserve"> y </w:t>
      </w:r>
      <w:proofErr w:type="spellStart"/>
      <w:r>
        <w:rPr>
          <w:rFonts w:ascii="Arial" w:hAnsi="Arial" w:cs="Arial"/>
          <w:lang w:val="es-MX"/>
        </w:rPr>
        <w:t>MergeSort</w:t>
      </w:r>
      <w:proofErr w:type="spellEnd"/>
      <w:r>
        <w:rPr>
          <w:rFonts w:ascii="Arial" w:hAnsi="Arial" w:cs="Arial"/>
          <w:lang w:val="es-MX"/>
        </w:rPr>
        <w:t xml:space="preserve">. Por estas pruebas podemos ver que </w:t>
      </w:r>
      <w:proofErr w:type="spellStart"/>
      <w:r>
        <w:rPr>
          <w:rFonts w:ascii="Arial" w:hAnsi="Arial" w:cs="Arial"/>
          <w:lang w:val="es-MX"/>
        </w:rPr>
        <w:t>Insertion</w:t>
      </w:r>
      <w:proofErr w:type="spellEnd"/>
      <w:r>
        <w:rPr>
          <w:rFonts w:ascii="Arial" w:hAnsi="Arial" w:cs="Arial"/>
          <w:lang w:val="es-MX"/>
        </w:rPr>
        <w:t xml:space="preserve"> es el algoritmo más rápido de los O(n^2) y que Burbuja (Lista) es, por mucho, el más lento. </w:t>
      </w:r>
      <w:proofErr w:type="spellStart"/>
      <w:r>
        <w:rPr>
          <w:rFonts w:ascii="Arial" w:hAnsi="Arial" w:cs="Arial"/>
          <w:lang w:val="es-MX"/>
        </w:rPr>
        <w:t>MergeSort</w:t>
      </w:r>
      <w:proofErr w:type="spellEnd"/>
      <w:r>
        <w:rPr>
          <w:rFonts w:ascii="Arial" w:hAnsi="Arial" w:cs="Arial"/>
          <w:lang w:val="es-MX"/>
        </w:rPr>
        <w:t xml:space="preserve"> se probó en dos variantes: la híbrida, que cambia a </w:t>
      </w:r>
      <w:proofErr w:type="spellStart"/>
      <w:r>
        <w:rPr>
          <w:rFonts w:ascii="Arial" w:hAnsi="Arial" w:cs="Arial"/>
          <w:lang w:val="es-MX"/>
        </w:rPr>
        <w:t>Insertion</w:t>
      </w:r>
      <w:proofErr w:type="spellEnd"/>
      <w:r>
        <w:rPr>
          <w:rFonts w:ascii="Arial" w:hAnsi="Arial" w:cs="Arial"/>
          <w:lang w:val="es-MX"/>
        </w:rPr>
        <w:t xml:space="preserve"> en </w:t>
      </w:r>
      <w:proofErr w:type="spellStart"/>
      <w:r>
        <w:rPr>
          <w:rFonts w:ascii="Arial" w:hAnsi="Arial" w:cs="Arial"/>
          <w:lang w:val="es-MX"/>
        </w:rPr>
        <w:t>subarreglos</w:t>
      </w:r>
      <w:proofErr w:type="spellEnd"/>
      <w:r>
        <w:rPr>
          <w:rFonts w:ascii="Arial" w:hAnsi="Arial" w:cs="Arial"/>
          <w:lang w:val="es-MX"/>
        </w:rPr>
        <w:t xml:space="preserve"> de 15 elementos o menos, y la pura (</w:t>
      </w:r>
      <w:proofErr w:type="spellStart"/>
      <w:r>
        <w:rPr>
          <w:rFonts w:ascii="Arial" w:hAnsi="Arial" w:cs="Arial"/>
          <w:lang w:val="es-MX"/>
        </w:rPr>
        <w:t>SinInsert</w:t>
      </w:r>
      <w:proofErr w:type="spellEnd"/>
      <w:r>
        <w:rPr>
          <w:rFonts w:ascii="Arial" w:hAnsi="Arial" w:cs="Arial"/>
          <w:lang w:val="es-MX"/>
        </w:rPr>
        <w:t>), que divide hasta llegar a un solo elemento.</w:t>
      </w:r>
    </w:p>
    <w:p w14:paraId="2FCAE4B1" w14:textId="77777777" w:rsidR="1E9ACFD9" w:rsidRDefault="00E51736" w:rsidP="1E9ACFD9">
      <w:r>
        <w:rPr>
          <w:rFonts w:ascii="Arial" w:hAnsi="Arial" w:cs="Arial"/>
          <w:b/>
          <w:bCs/>
          <w:lang w:val="es-MX"/>
        </w:rPr>
        <w:t>7. Conclusiones</w:t>
      </w:r>
    </w:p>
    <w:p w14:paraId="15B43531" w14:textId="77777777" w:rsidR="00DE1A27" w:rsidRPr="007F7D14" w:rsidRDefault="00DE1A27" w:rsidP="00DE1A27">
      <w:pPr>
        <w:rPr>
          <w:rFonts w:ascii="Arial" w:hAnsi="Arial" w:cs="Arial"/>
          <w:lang w:val="es-MX"/>
        </w:rPr>
      </w:pPr>
      <w:r w:rsidRPr="007F7D14">
        <w:rPr>
          <w:rFonts w:ascii="Arial" w:hAnsi="Arial" w:cs="Arial"/>
          <w:lang w:val="es-MX"/>
        </w:rPr>
        <w:t xml:space="preserve">Concluimos que Big O describe cómo crece el trabajo al aumentar n, no los milisegundos exactos. Con 100,000 elementos, los O(n²) (Burbuja, </w:t>
      </w:r>
      <w:proofErr w:type="spellStart"/>
      <w:r w:rsidRPr="007F7D14">
        <w:rPr>
          <w:rFonts w:ascii="Arial" w:hAnsi="Arial" w:cs="Arial"/>
          <w:lang w:val="es-MX"/>
        </w:rPr>
        <w:t>Selection</w:t>
      </w:r>
      <w:proofErr w:type="spellEnd"/>
      <w:r w:rsidRPr="007F7D14">
        <w:rPr>
          <w:rFonts w:ascii="Arial" w:hAnsi="Arial" w:cs="Arial"/>
          <w:lang w:val="es-MX"/>
        </w:rPr>
        <w:t xml:space="preserve"> e </w:t>
      </w:r>
      <w:proofErr w:type="spellStart"/>
      <w:r w:rsidRPr="007F7D14">
        <w:rPr>
          <w:rFonts w:ascii="Arial" w:hAnsi="Arial" w:cs="Arial"/>
          <w:lang w:val="es-MX"/>
        </w:rPr>
        <w:t>Insertion</w:t>
      </w:r>
      <w:proofErr w:type="spellEnd"/>
      <w:r w:rsidRPr="007F7D14">
        <w:rPr>
          <w:rFonts w:ascii="Arial" w:hAnsi="Arial" w:cs="Arial"/>
          <w:lang w:val="es-MX"/>
        </w:rPr>
        <w:t>) tardaron entre 869.02 ms y 38,970.18 ms, y los O(n log n) (</w:t>
      </w:r>
      <w:proofErr w:type="spellStart"/>
      <w:r w:rsidRPr="007F7D14">
        <w:rPr>
          <w:rFonts w:ascii="Arial" w:hAnsi="Arial" w:cs="Arial"/>
          <w:lang w:val="es-MX"/>
        </w:rPr>
        <w:t>MergeSort</w:t>
      </w:r>
      <w:proofErr w:type="spellEnd"/>
      <w:r w:rsidRPr="007F7D14">
        <w:rPr>
          <w:rFonts w:ascii="Arial" w:hAnsi="Arial" w:cs="Arial"/>
          <w:lang w:val="es-MX"/>
        </w:rPr>
        <w:t xml:space="preserve">, </w:t>
      </w:r>
      <w:proofErr w:type="spellStart"/>
      <w:r w:rsidRPr="007F7D14">
        <w:rPr>
          <w:rFonts w:ascii="Arial" w:hAnsi="Arial" w:cs="Arial"/>
          <w:lang w:val="es-MX"/>
        </w:rPr>
        <w:t>QuickSort</w:t>
      </w:r>
      <w:proofErr w:type="spellEnd"/>
      <w:r w:rsidRPr="007F7D14">
        <w:rPr>
          <w:rFonts w:ascii="Arial" w:hAnsi="Arial" w:cs="Arial"/>
          <w:lang w:val="es-MX"/>
        </w:rPr>
        <w:t xml:space="preserve"> y </w:t>
      </w:r>
      <w:proofErr w:type="spellStart"/>
      <w:r w:rsidRPr="007F7D14">
        <w:rPr>
          <w:rFonts w:ascii="Arial" w:hAnsi="Arial" w:cs="Arial"/>
          <w:lang w:val="es-MX"/>
        </w:rPr>
        <w:t>ShellSort</w:t>
      </w:r>
      <w:proofErr w:type="spellEnd"/>
      <w:r w:rsidRPr="007F7D14">
        <w:rPr>
          <w:rFonts w:ascii="Arial" w:hAnsi="Arial" w:cs="Arial"/>
          <w:lang w:val="es-MX"/>
        </w:rPr>
        <w:t>) entre 7.64 ms y 40.49 ms, como se esperaba. Aun así, algoritmos con el mismo Big O tuvieron tiempos distintos, porque Big O ignora constantes como el número de intercambios.</w:t>
      </w:r>
    </w:p>
    <w:p w14:paraId="3D6958F1" w14:textId="77777777" w:rsidR="00DE1A27" w:rsidRPr="007F7D14" w:rsidRDefault="00DE1A27" w:rsidP="00DE1A27">
      <w:pPr>
        <w:rPr>
          <w:rFonts w:ascii="Arial" w:hAnsi="Arial" w:cs="Arial"/>
          <w:lang w:val="es-MX"/>
        </w:rPr>
      </w:pPr>
      <w:r w:rsidRPr="007F7D14">
        <w:rPr>
          <w:rFonts w:ascii="Arial" w:hAnsi="Arial" w:cs="Arial"/>
          <w:lang w:val="es-MX"/>
        </w:rPr>
        <w:t xml:space="preserve">También sabemos que Arreglo y </w:t>
      </w:r>
      <w:proofErr w:type="spellStart"/>
      <w:r w:rsidRPr="007F7D14">
        <w:rPr>
          <w:rFonts w:ascii="Arial" w:hAnsi="Arial" w:cs="Arial"/>
          <w:lang w:val="es-MX"/>
        </w:rPr>
        <w:t>ArrayList</w:t>
      </w:r>
      <w:proofErr w:type="spellEnd"/>
      <w:r w:rsidRPr="007F7D14">
        <w:rPr>
          <w:rFonts w:ascii="Arial" w:hAnsi="Arial" w:cs="Arial"/>
          <w:lang w:val="es-MX"/>
        </w:rPr>
        <w:t xml:space="preserve"> tienen acceso O(1), pero el arreglo guarda los valores contiguos y </w:t>
      </w:r>
      <w:proofErr w:type="spellStart"/>
      <w:r w:rsidRPr="007F7D14">
        <w:rPr>
          <w:rFonts w:ascii="Arial" w:hAnsi="Arial" w:cs="Arial"/>
          <w:lang w:val="es-MX"/>
        </w:rPr>
        <w:t>ArrayList</w:t>
      </w:r>
      <w:proofErr w:type="spellEnd"/>
      <w:r w:rsidRPr="007F7D14">
        <w:rPr>
          <w:rFonts w:ascii="Arial" w:hAnsi="Arial" w:cs="Arial"/>
          <w:lang w:val="es-MX"/>
        </w:rPr>
        <w:t xml:space="preserve"> guarda objetos, lo que agrega costo en cada </w:t>
      </w:r>
      <w:proofErr w:type="spellStart"/>
      <w:r w:rsidRPr="007F7D14">
        <w:rPr>
          <w:rFonts w:ascii="Arial" w:hAnsi="Arial" w:cs="Arial"/>
          <w:lang w:val="es-MX"/>
        </w:rPr>
        <w:t>get</w:t>
      </w:r>
      <w:proofErr w:type="spellEnd"/>
      <w:r w:rsidRPr="007F7D14">
        <w:rPr>
          <w:rFonts w:ascii="Arial" w:hAnsi="Arial" w:cs="Arial"/>
          <w:lang w:val="es-MX"/>
        </w:rPr>
        <w:t>(). En nuestras pruebas, el arreglo fue más rápido en los 6 de 6 algoritmos. La estructura afecta el tiempo, pero menos que la elección del algoritmo.</w:t>
      </w:r>
    </w:p>
    <w:p w14:paraId="0D85DB9D" w14:textId="77777777" w:rsidR="00DE1A27" w:rsidRPr="007F7D14" w:rsidRDefault="00DE1A27" w:rsidP="00DE1A27">
      <w:pPr>
        <w:rPr>
          <w:rFonts w:ascii="Arial" w:hAnsi="Arial" w:cs="Arial"/>
          <w:lang w:val="es-MX"/>
        </w:rPr>
      </w:pPr>
      <w:r w:rsidRPr="007F7D14">
        <w:rPr>
          <w:rFonts w:ascii="Arial" w:hAnsi="Arial" w:cs="Arial"/>
          <w:lang w:val="es-MX"/>
        </w:rPr>
        <w:t xml:space="preserve">Aprendimos a crear y sincronizar hilos con </w:t>
      </w:r>
      <w:proofErr w:type="spellStart"/>
      <w:r w:rsidRPr="007F7D14">
        <w:rPr>
          <w:rFonts w:ascii="Arial" w:hAnsi="Arial" w:cs="Arial"/>
          <w:lang w:val="es-MX"/>
        </w:rPr>
        <w:t>start</w:t>
      </w:r>
      <w:proofErr w:type="spellEnd"/>
      <w:r w:rsidRPr="007F7D14">
        <w:rPr>
          <w:rFonts w:ascii="Arial" w:hAnsi="Arial" w:cs="Arial"/>
          <w:lang w:val="es-MX"/>
        </w:rPr>
        <w:t xml:space="preserve">() y </w:t>
      </w:r>
      <w:proofErr w:type="spellStart"/>
      <w:r w:rsidRPr="007F7D14">
        <w:rPr>
          <w:rFonts w:ascii="Arial" w:hAnsi="Arial" w:cs="Arial"/>
          <w:lang w:val="es-MX"/>
        </w:rPr>
        <w:t>join</w:t>
      </w:r>
      <w:proofErr w:type="spellEnd"/>
      <w:r w:rsidRPr="007F7D14">
        <w:rPr>
          <w:rFonts w:ascii="Arial" w:hAnsi="Arial" w:cs="Arial"/>
          <w:lang w:val="es-MX"/>
        </w:rPr>
        <w:t xml:space="preserve">(), y a usar </w:t>
      </w:r>
      <w:proofErr w:type="spellStart"/>
      <w:r w:rsidRPr="007F7D14">
        <w:rPr>
          <w:rFonts w:ascii="Arial" w:hAnsi="Arial" w:cs="Arial"/>
          <w:lang w:val="es-MX"/>
        </w:rPr>
        <w:t>ConcurrentHashMap</w:t>
      </w:r>
      <w:proofErr w:type="spellEnd"/>
      <w:r w:rsidRPr="007F7D14">
        <w:rPr>
          <w:rFonts w:ascii="Arial" w:hAnsi="Arial" w:cs="Arial"/>
          <w:lang w:val="es-MX"/>
        </w:rPr>
        <w:t xml:space="preserve"> para guardar resultados sin conflictos. Como los 14 hilos compiten por los núcleos disponibles del procesador, los tiempos varían entre ejecuciones y sirven para comparar tendencias, no como mediciones aisladas.</w:t>
      </w:r>
    </w:p>
    <w:sectPr w:rsidR="00DE1A27" w:rsidRPr="007F7D14" w:rsidSect="00EF719E">
      <w:head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9EBAF" w14:textId="77777777" w:rsidR="005D6A29" w:rsidRDefault="005D6A29" w:rsidP="008A4C45">
      <w:pPr>
        <w:spacing w:after="0" w:line="240" w:lineRule="auto"/>
      </w:pPr>
      <w:r>
        <w:separator/>
      </w:r>
    </w:p>
  </w:endnote>
  <w:endnote w:type="continuationSeparator" w:id="0">
    <w:p w14:paraId="279E25A1" w14:textId="77777777" w:rsidR="005D6A29" w:rsidRDefault="005D6A29" w:rsidP="008A4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46EC" w14:textId="77777777" w:rsidR="005D6A29" w:rsidRDefault="005D6A29" w:rsidP="008A4C45">
      <w:pPr>
        <w:spacing w:after="0" w:line="240" w:lineRule="auto"/>
      </w:pPr>
      <w:r>
        <w:separator/>
      </w:r>
    </w:p>
  </w:footnote>
  <w:footnote w:type="continuationSeparator" w:id="0">
    <w:p w14:paraId="1B43D5A5" w14:textId="77777777" w:rsidR="005D6A29" w:rsidRDefault="005D6A29" w:rsidP="008A4C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0FB28" w14:textId="77777777" w:rsidR="008A4C45" w:rsidRPr="008A4C45" w:rsidRDefault="008A4C45">
    <w:pPr>
      <w:pStyle w:val="Header"/>
      <w:rPr>
        <w:lang w:val="en-US"/>
      </w:rPr>
    </w:pPr>
    <w:r>
      <w:rPr>
        <w:lang w:val="en-US"/>
      </w:rPr>
      <w:tab/>
    </w:r>
    <w:r>
      <w:rPr>
        <w:lang w:val="en-US"/>
      </w:rPr>
      <w:tab/>
    </w:r>
    <w:r>
      <w:rPr>
        <w:noProof/>
      </w:rPr>
      <w:drawing>
        <wp:inline distT="0" distB="0" distL="0" distR="0" wp14:anchorId="62A8D312" wp14:editId="01B641C5">
          <wp:extent cx="1554480" cy="599440"/>
          <wp:effectExtent l="0" t="0" r="0" b="0"/>
          <wp:docPr id="92852095"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2095" name="Picture 1" descr="A close-up of a logo&#10;&#10;AI-generated content may be incorrec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4480" cy="5994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1BE2"/>
    <w:multiLevelType w:val="multilevel"/>
    <w:tmpl w:val="E4F0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461F7"/>
    <w:multiLevelType w:val="multilevel"/>
    <w:tmpl w:val="01A8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65F44"/>
    <w:multiLevelType w:val="hybridMultilevel"/>
    <w:tmpl w:val="EC760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D66217"/>
    <w:multiLevelType w:val="hybridMultilevel"/>
    <w:tmpl w:val="B502C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F36449B"/>
    <w:multiLevelType w:val="multilevel"/>
    <w:tmpl w:val="79C4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7810309">
    <w:abstractNumId w:val="4"/>
  </w:num>
  <w:num w:numId="2" w16cid:durableId="315650411">
    <w:abstractNumId w:val="0"/>
  </w:num>
  <w:num w:numId="3" w16cid:durableId="1736005699">
    <w:abstractNumId w:val="1"/>
  </w:num>
  <w:num w:numId="4" w16cid:durableId="1380780321">
    <w:abstractNumId w:val="3"/>
  </w:num>
  <w:num w:numId="5" w16cid:durableId="14888650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8CE"/>
    <w:rsid w:val="0000310B"/>
    <w:rsid w:val="000037DC"/>
    <w:rsid w:val="000106D1"/>
    <w:rsid w:val="00010C99"/>
    <w:rsid w:val="00020F09"/>
    <w:rsid w:val="0002127C"/>
    <w:rsid w:val="00025BFC"/>
    <w:rsid w:val="000301C2"/>
    <w:rsid w:val="00031067"/>
    <w:rsid w:val="00031A84"/>
    <w:rsid w:val="00031F46"/>
    <w:rsid w:val="00032FD8"/>
    <w:rsid w:val="0003536D"/>
    <w:rsid w:val="000354D8"/>
    <w:rsid w:val="0003580E"/>
    <w:rsid w:val="0003667B"/>
    <w:rsid w:val="0004284F"/>
    <w:rsid w:val="00043FC5"/>
    <w:rsid w:val="00053A29"/>
    <w:rsid w:val="00054741"/>
    <w:rsid w:val="0005733A"/>
    <w:rsid w:val="000610F2"/>
    <w:rsid w:val="000618C1"/>
    <w:rsid w:val="000641B9"/>
    <w:rsid w:val="00064E35"/>
    <w:rsid w:val="00067B68"/>
    <w:rsid w:val="00074429"/>
    <w:rsid w:val="00075A31"/>
    <w:rsid w:val="00075D4D"/>
    <w:rsid w:val="00077CD9"/>
    <w:rsid w:val="00086323"/>
    <w:rsid w:val="000A0447"/>
    <w:rsid w:val="000A136A"/>
    <w:rsid w:val="000A1743"/>
    <w:rsid w:val="000B2753"/>
    <w:rsid w:val="000B4280"/>
    <w:rsid w:val="000B5034"/>
    <w:rsid w:val="000B5F68"/>
    <w:rsid w:val="000C284B"/>
    <w:rsid w:val="000C3331"/>
    <w:rsid w:val="000C54A0"/>
    <w:rsid w:val="000D7BA9"/>
    <w:rsid w:val="000E14D1"/>
    <w:rsid w:val="000E2519"/>
    <w:rsid w:val="000E388D"/>
    <w:rsid w:val="000E63FD"/>
    <w:rsid w:val="000E7530"/>
    <w:rsid w:val="000F09EC"/>
    <w:rsid w:val="000F418F"/>
    <w:rsid w:val="000F66A7"/>
    <w:rsid w:val="001170C9"/>
    <w:rsid w:val="00117BCC"/>
    <w:rsid w:val="00121FE4"/>
    <w:rsid w:val="00122AF0"/>
    <w:rsid w:val="00123346"/>
    <w:rsid w:val="00126BB1"/>
    <w:rsid w:val="0013176F"/>
    <w:rsid w:val="001338D4"/>
    <w:rsid w:val="00134317"/>
    <w:rsid w:val="0014270B"/>
    <w:rsid w:val="00145951"/>
    <w:rsid w:val="0015177B"/>
    <w:rsid w:val="001519FA"/>
    <w:rsid w:val="0015252B"/>
    <w:rsid w:val="001528D4"/>
    <w:rsid w:val="00152C75"/>
    <w:rsid w:val="0015462F"/>
    <w:rsid w:val="00157EA0"/>
    <w:rsid w:val="00157F1C"/>
    <w:rsid w:val="001623E2"/>
    <w:rsid w:val="00163E0E"/>
    <w:rsid w:val="0016473D"/>
    <w:rsid w:val="00164E5D"/>
    <w:rsid w:val="00165097"/>
    <w:rsid w:val="001656DE"/>
    <w:rsid w:val="0016796F"/>
    <w:rsid w:val="00172165"/>
    <w:rsid w:val="0017391F"/>
    <w:rsid w:val="001755B2"/>
    <w:rsid w:val="00182E03"/>
    <w:rsid w:val="00192560"/>
    <w:rsid w:val="001A26B1"/>
    <w:rsid w:val="001A4C04"/>
    <w:rsid w:val="001A7F2B"/>
    <w:rsid w:val="001B0B96"/>
    <w:rsid w:val="001B10F0"/>
    <w:rsid w:val="001B1E3B"/>
    <w:rsid w:val="001B7933"/>
    <w:rsid w:val="001C0FF4"/>
    <w:rsid w:val="001C24E1"/>
    <w:rsid w:val="001C5586"/>
    <w:rsid w:val="001C5710"/>
    <w:rsid w:val="001C6214"/>
    <w:rsid w:val="001C6BF7"/>
    <w:rsid w:val="001C7F91"/>
    <w:rsid w:val="001D03D6"/>
    <w:rsid w:val="001D5E67"/>
    <w:rsid w:val="001D77FA"/>
    <w:rsid w:val="001E1860"/>
    <w:rsid w:val="001E7C14"/>
    <w:rsid w:val="001F33CC"/>
    <w:rsid w:val="001F3C35"/>
    <w:rsid w:val="00200D71"/>
    <w:rsid w:val="00204004"/>
    <w:rsid w:val="002052EF"/>
    <w:rsid w:val="00211601"/>
    <w:rsid w:val="002138B1"/>
    <w:rsid w:val="00220532"/>
    <w:rsid w:val="0022417B"/>
    <w:rsid w:val="00227B6C"/>
    <w:rsid w:val="0023169E"/>
    <w:rsid w:val="002330E7"/>
    <w:rsid w:val="00233C86"/>
    <w:rsid w:val="00234F9C"/>
    <w:rsid w:val="0023638C"/>
    <w:rsid w:val="00242179"/>
    <w:rsid w:val="002525C3"/>
    <w:rsid w:val="00256044"/>
    <w:rsid w:val="002623A7"/>
    <w:rsid w:val="00264CFF"/>
    <w:rsid w:val="00266429"/>
    <w:rsid w:val="00267C8E"/>
    <w:rsid w:val="002701BC"/>
    <w:rsid w:val="002743D4"/>
    <w:rsid w:val="00283210"/>
    <w:rsid w:val="002844E6"/>
    <w:rsid w:val="00290B81"/>
    <w:rsid w:val="00295160"/>
    <w:rsid w:val="00296B81"/>
    <w:rsid w:val="002A0807"/>
    <w:rsid w:val="002A090A"/>
    <w:rsid w:val="002A2A1C"/>
    <w:rsid w:val="002A39AA"/>
    <w:rsid w:val="002B1219"/>
    <w:rsid w:val="002B1FFD"/>
    <w:rsid w:val="002B6E03"/>
    <w:rsid w:val="002C1E5B"/>
    <w:rsid w:val="002C45F3"/>
    <w:rsid w:val="002C5579"/>
    <w:rsid w:val="002C5A75"/>
    <w:rsid w:val="002D0A18"/>
    <w:rsid w:val="002D33C9"/>
    <w:rsid w:val="002E1799"/>
    <w:rsid w:val="002F1C40"/>
    <w:rsid w:val="002F24D3"/>
    <w:rsid w:val="002F2715"/>
    <w:rsid w:val="002F6448"/>
    <w:rsid w:val="00301362"/>
    <w:rsid w:val="00302306"/>
    <w:rsid w:val="00306DD4"/>
    <w:rsid w:val="00307C9A"/>
    <w:rsid w:val="00317716"/>
    <w:rsid w:val="00322B67"/>
    <w:rsid w:val="00326140"/>
    <w:rsid w:val="00327399"/>
    <w:rsid w:val="00332655"/>
    <w:rsid w:val="003406B4"/>
    <w:rsid w:val="0034082C"/>
    <w:rsid w:val="00341944"/>
    <w:rsid w:val="00342269"/>
    <w:rsid w:val="00344394"/>
    <w:rsid w:val="003445AC"/>
    <w:rsid w:val="00346C32"/>
    <w:rsid w:val="003473A4"/>
    <w:rsid w:val="00352370"/>
    <w:rsid w:val="00355265"/>
    <w:rsid w:val="00357C71"/>
    <w:rsid w:val="00365E2F"/>
    <w:rsid w:val="00371184"/>
    <w:rsid w:val="00377828"/>
    <w:rsid w:val="00385019"/>
    <w:rsid w:val="003858EA"/>
    <w:rsid w:val="00387FC9"/>
    <w:rsid w:val="00392047"/>
    <w:rsid w:val="003920DF"/>
    <w:rsid w:val="00397C42"/>
    <w:rsid w:val="003A3508"/>
    <w:rsid w:val="003A40A3"/>
    <w:rsid w:val="003A45E1"/>
    <w:rsid w:val="003A5D72"/>
    <w:rsid w:val="003A6FDC"/>
    <w:rsid w:val="003D2BF4"/>
    <w:rsid w:val="003D5824"/>
    <w:rsid w:val="003E4474"/>
    <w:rsid w:val="003E4EFF"/>
    <w:rsid w:val="003E70CC"/>
    <w:rsid w:val="003E73FB"/>
    <w:rsid w:val="003F1F25"/>
    <w:rsid w:val="003F208E"/>
    <w:rsid w:val="003F2EED"/>
    <w:rsid w:val="003F332C"/>
    <w:rsid w:val="003F703B"/>
    <w:rsid w:val="004036D5"/>
    <w:rsid w:val="00403970"/>
    <w:rsid w:val="004112A4"/>
    <w:rsid w:val="004120AB"/>
    <w:rsid w:val="0041277A"/>
    <w:rsid w:val="0042034B"/>
    <w:rsid w:val="00420BD6"/>
    <w:rsid w:val="00425894"/>
    <w:rsid w:val="00432A0D"/>
    <w:rsid w:val="00434C7E"/>
    <w:rsid w:val="00436FB7"/>
    <w:rsid w:val="00437BC1"/>
    <w:rsid w:val="004406A3"/>
    <w:rsid w:val="00440CAE"/>
    <w:rsid w:val="00442575"/>
    <w:rsid w:val="00442799"/>
    <w:rsid w:val="0044359B"/>
    <w:rsid w:val="004435F4"/>
    <w:rsid w:val="00443DDF"/>
    <w:rsid w:val="00444DEF"/>
    <w:rsid w:val="004456B4"/>
    <w:rsid w:val="004464DB"/>
    <w:rsid w:val="004478A3"/>
    <w:rsid w:val="00456125"/>
    <w:rsid w:val="00463A3B"/>
    <w:rsid w:val="004662DB"/>
    <w:rsid w:val="00474112"/>
    <w:rsid w:val="004744F4"/>
    <w:rsid w:val="004745DF"/>
    <w:rsid w:val="00475050"/>
    <w:rsid w:val="00476A90"/>
    <w:rsid w:val="0048194F"/>
    <w:rsid w:val="004819E9"/>
    <w:rsid w:val="00483562"/>
    <w:rsid w:val="0048485F"/>
    <w:rsid w:val="00485AE0"/>
    <w:rsid w:val="00485B8A"/>
    <w:rsid w:val="00486512"/>
    <w:rsid w:val="00487F57"/>
    <w:rsid w:val="0049147C"/>
    <w:rsid w:val="00493F66"/>
    <w:rsid w:val="004949A4"/>
    <w:rsid w:val="004A2B20"/>
    <w:rsid w:val="004A2BFD"/>
    <w:rsid w:val="004B0E36"/>
    <w:rsid w:val="004B151D"/>
    <w:rsid w:val="004B22D2"/>
    <w:rsid w:val="004B2C80"/>
    <w:rsid w:val="004B3C79"/>
    <w:rsid w:val="004B5038"/>
    <w:rsid w:val="004B5944"/>
    <w:rsid w:val="004C0F9B"/>
    <w:rsid w:val="004C48E9"/>
    <w:rsid w:val="004C5AC1"/>
    <w:rsid w:val="004C6808"/>
    <w:rsid w:val="004D00AC"/>
    <w:rsid w:val="004D7113"/>
    <w:rsid w:val="004E48AA"/>
    <w:rsid w:val="004E74BC"/>
    <w:rsid w:val="004F2444"/>
    <w:rsid w:val="004F24F0"/>
    <w:rsid w:val="004F37F8"/>
    <w:rsid w:val="004F499F"/>
    <w:rsid w:val="005000C4"/>
    <w:rsid w:val="00503E69"/>
    <w:rsid w:val="00511EC0"/>
    <w:rsid w:val="005144FB"/>
    <w:rsid w:val="0051757A"/>
    <w:rsid w:val="00525819"/>
    <w:rsid w:val="00525E54"/>
    <w:rsid w:val="00530F89"/>
    <w:rsid w:val="00533755"/>
    <w:rsid w:val="00542FC5"/>
    <w:rsid w:val="005476F0"/>
    <w:rsid w:val="00550C99"/>
    <w:rsid w:val="00563941"/>
    <w:rsid w:val="00564895"/>
    <w:rsid w:val="00564EE3"/>
    <w:rsid w:val="00574F82"/>
    <w:rsid w:val="005766CB"/>
    <w:rsid w:val="0057679D"/>
    <w:rsid w:val="005770BA"/>
    <w:rsid w:val="00582311"/>
    <w:rsid w:val="00583BBF"/>
    <w:rsid w:val="005843B7"/>
    <w:rsid w:val="005870D8"/>
    <w:rsid w:val="0059170D"/>
    <w:rsid w:val="00597F91"/>
    <w:rsid w:val="005A2E34"/>
    <w:rsid w:val="005B0D11"/>
    <w:rsid w:val="005B5294"/>
    <w:rsid w:val="005B5EE9"/>
    <w:rsid w:val="005B66AA"/>
    <w:rsid w:val="005B6E91"/>
    <w:rsid w:val="005B7983"/>
    <w:rsid w:val="005C1034"/>
    <w:rsid w:val="005C2184"/>
    <w:rsid w:val="005C55A4"/>
    <w:rsid w:val="005D38DD"/>
    <w:rsid w:val="005D6A29"/>
    <w:rsid w:val="005E01F4"/>
    <w:rsid w:val="005E5A19"/>
    <w:rsid w:val="005E756D"/>
    <w:rsid w:val="0060237A"/>
    <w:rsid w:val="0060243B"/>
    <w:rsid w:val="00602740"/>
    <w:rsid w:val="00604A33"/>
    <w:rsid w:val="00616AAB"/>
    <w:rsid w:val="00623509"/>
    <w:rsid w:val="00623BD3"/>
    <w:rsid w:val="00627052"/>
    <w:rsid w:val="00627FC9"/>
    <w:rsid w:val="0063112F"/>
    <w:rsid w:val="00631979"/>
    <w:rsid w:val="00631E80"/>
    <w:rsid w:val="00632671"/>
    <w:rsid w:val="00640FD0"/>
    <w:rsid w:val="006539E4"/>
    <w:rsid w:val="00656829"/>
    <w:rsid w:val="00671BED"/>
    <w:rsid w:val="0067342D"/>
    <w:rsid w:val="00677A21"/>
    <w:rsid w:val="00677F79"/>
    <w:rsid w:val="00680C1E"/>
    <w:rsid w:val="00680DB6"/>
    <w:rsid w:val="00683049"/>
    <w:rsid w:val="00684265"/>
    <w:rsid w:val="00687B7F"/>
    <w:rsid w:val="00692D1C"/>
    <w:rsid w:val="00693BBB"/>
    <w:rsid w:val="00696B92"/>
    <w:rsid w:val="00696C24"/>
    <w:rsid w:val="00696C8A"/>
    <w:rsid w:val="006A081B"/>
    <w:rsid w:val="006A19BD"/>
    <w:rsid w:val="006A67DE"/>
    <w:rsid w:val="006A6FDB"/>
    <w:rsid w:val="006B06C7"/>
    <w:rsid w:val="006B09AE"/>
    <w:rsid w:val="006C0BB3"/>
    <w:rsid w:val="006C17E1"/>
    <w:rsid w:val="006C1C66"/>
    <w:rsid w:val="006C2982"/>
    <w:rsid w:val="006C34E6"/>
    <w:rsid w:val="006C43E5"/>
    <w:rsid w:val="006C69FD"/>
    <w:rsid w:val="006D107B"/>
    <w:rsid w:val="006D29E9"/>
    <w:rsid w:val="006D455E"/>
    <w:rsid w:val="006D6F5B"/>
    <w:rsid w:val="006D789D"/>
    <w:rsid w:val="006E37C8"/>
    <w:rsid w:val="006F1220"/>
    <w:rsid w:val="006F29D1"/>
    <w:rsid w:val="006F4D1C"/>
    <w:rsid w:val="006F5650"/>
    <w:rsid w:val="006F6A21"/>
    <w:rsid w:val="007030E6"/>
    <w:rsid w:val="00704F21"/>
    <w:rsid w:val="007105DC"/>
    <w:rsid w:val="00711EE8"/>
    <w:rsid w:val="0071371B"/>
    <w:rsid w:val="0071548F"/>
    <w:rsid w:val="007200E4"/>
    <w:rsid w:val="00720511"/>
    <w:rsid w:val="0072159D"/>
    <w:rsid w:val="00722075"/>
    <w:rsid w:val="007272E2"/>
    <w:rsid w:val="007309AA"/>
    <w:rsid w:val="00734B5A"/>
    <w:rsid w:val="00736D4F"/>
    <w:rsid w:val="00751679"/>
    <w:rsid w:val="00751825"/>
    <w:rsid w:val="00752A24"/>
    <w:rsid w:val="00752A59"/>
    <w:rsid w:val="00755180"/>
    <w:rsid w:val="00761E62"/>
    <w:rsid w:val="00762E22"/>
    <w:rsid w:val="00763221"/>
    <w:rsid w:val="00766CEB"/>
    <w:rsid w:val="007711F9"/>
    <w:rsid w:val="00773588"/>
    <w:rsid w:val="00776D08"/>
    <w:rsid w:val="0078040A"/>
    <w:rsid w:val="0078208C"/>
    <w:rsid w:val="00783360"/>
    <w:rsid w:val="007835CD"/>
    <w:rsid w:val="00785BE8"/>
    <w:rsid w:val="00787781"/>
    <w:rsid w:val="00792518"/>
    <w:rsid w:val="00793FAD"/>
    <w:rsid w:val="0079570C"/>
    <w:rsid w:val="007971F3"/>
    <w:rsid w:val="007A0A0F"/>
    <w:rsid w:val="007A181C"/>
    <w:rsid w:val="007A5CA4"/>
    <w:rsid w:val="007A5CB2"/>
    <w:rsid w:val="007A683F"/>
    <w:rsid w:val="007A707A"/>
    <w:rsid w:val="007A7777"/>
    <w:rsid w:val="007B09B7"/>
    <w:rsid w:val="007B133E"/>
    <w:rsid w:val="007B1A29"/>
    <w:rsid w:val="007B3288"/>
    <w:rsid w:val="007B3F92"/>
    <w:rsid w:val="007D4F8B"/>
    <w:rsid w:val="007D58CE"/>
    <w:rsid w:val="007D5D5E"/>
    <w:rsid w:val="007D6E6D"/>
    <w:rsid w:val="007E1DAE"/>
    <w:rsid w:val="007E20E0"/>
    <w:rsid w:val="007E53DC"/>
    <w:rsid w:val="007E6F19"/>
    <w:rsid w:val="007E7622"/>
    <w:rsid w:val="007F2EDF"/>
    <w:rsid w:val="007F589C"/>
    <w:rsid w:val="007F7D14"/>
    <w:rsid w:val="0080147F"/>
    <w:rsid w:val="00804C7A"/>
    <w:rsid w:val="00806845"/>
    <w:rsid w:val="00806EE1"/>
    <w:rsid w:val="00807544"/>
    <w:rsid w:val="0080783B"/>
    <w:rsid w:val="00811D69"/>
    <w:rsid w:val="008133D4"/>
    <w:rsid w:val="00815264"/>
    <w:rsid w:val="0081691C"/>
    <w:rsid w:val="00820375"/>
    <w:rsid w:val="00824929"/>
    <w:rsid w:val="00825DEE"/>
    <w:rsid w:val="00830D83"/>
    <w:rsid w:val="00836851"/>
    <w:rsid w:val="0084391B"/>
    <w:rsid w:val="008443C9"/>
    <w:rsid w:val="00845E0D"/>
    <w:rsid w:val="008471E4"/>
    <w:rsid w:val="00850A0E"/>
    <w:rsid w:val="00851385"/>
    <w:rsid w:val="00851DB9"/>
    <w:rsid w:val="00853B3C"/>
    <w:rsid w:val="00855E4A"/>
    <w:rsid w:val="00862533"/>
    <w:rsid w:val="00862BD5"/>
    <w:rsid w:val="00863233"/>
    <w:rsid w:val="00864B72"/>
    <w:rsid w:val="00866BF8"/>
    <w:rsid w:val="00881BF4"/>
    <w:rsid w:val="0088392E"/>
    <w:rsid w:val="00883D2E"/>
    <w:rsid w:val="008852AB"/>
    <w:rsid w:val="0088633C"/>
    <w:rsid w:val="008929A4"/>
    <w:rsid w:val="00893AB6"/>
    <w:rsid w:val="008A3976"/>
    <w:rsid w:val="008A4C45"/>
    <w:rsid w:val="008A5FB9"/>
    <w:rsid w:val="008B1C9E"/>
    <w:rsid w:val="008B446A"/>
    <w:rsid w:val="008B552B"/>
    <w:rsid w:val="008B63EA"/>
    <w:rsid w:val="008C749C"/>
    <w:rsid w:val="008D0B4C"/>
    <w:rsid w:val="008D0EF6"/>
    <w:rsid w:val="008D1E48"/>
    <w:rsid w:val="008F2041"/>
    <w:rsid w:val="008F3835"/>
    <w:rsid w:val="008F6AF2"/>
    <w:rsid w:val="00914BF6"/>
    <w:rsid w:val="00915CD3"/>
    <w:rsid w:val="00917AAA"/>
    <w:rsid w:val="00917EB0"/>
    <w:rsid w:val="009235A5"/>
    <w:rsid w:val="00931508"/>
    <w:rsid w:val="00932C77"/>
    <w:rsid w:val="009511D9"/>
    <w:rsid w:val="0096486C"/>
    <w:rsid w:val="00965214"/>
    <w:rsid w:val="0096760B"/>
    <w:rsid w:val="00976DE9"/>
    <w:rsid w:val="00977408"/>
    <w:rsid w:val="00977F84"/>
    <w:rsid w:val="009802A2"/>
    <w:rsid w:val="00982008"/>
    <w:rsid w:val="00984266"/>
    <w:rsid w:val="00986F61"/>
    <w:rsid w:val="0099083E"/>
    <w:rsid w:val="009917E1"/>
    <w:rsid w:val="00992F76"/>
    <w:rsid w:val="009947E0"/>
    <w:rsid w:val="00995474"/>
    <w:rsid w:val="009A4CF4"/>
    <w:rsid w:val="009A59EA"/>
    <w:rsid w:val="009B2183"/>
    <w:rsid w:val="009B6238"/>
    <w:rsid w:val="009B6E56"/>
    <w:rsid w:val="009C12C3"/>
    <w:rsid w:val="009C1CA5"/>
    <w:rsid w:val="009C5B2E"/>
    <w:rsid w:val="009D3178"/>
    <w:rsid w:val="009D6131"/>
    <w:rsid w:val="009D633B"/>
    <w:rsid w:val="009E474F"/>
    <w:rsid w:val="009F76CB"/>
    <w:rsid w:val="00A0028C"/>
    <w:rsid w:val="00A01791"/>
    <w:rsid w:val="00A02E78"/>
    <w:rsid w:val="00A04119"/>
    <w:rsid w:val="00A12326"/>
    <w:rsid w:val="00A1277E"/>
    <w:rsid w:val="00A12EE8"/>
    <w:rsid w:val="00A13721"/>
    <w:rsid w:val="00A138FB"/>
    <w:rsid w:val="00A13E01"/>
    <w:rsid w:val="00A167F6"/>
    <w:rsid w:val="00A16BE2"/>
    <w:rsid w:val="00A16E24"/>
    <w:rsid w:val="00A206D2"/>
    <w:rsid w:val="00A21EFF"/>
    <w:rsid w:val="00A2577C"/>
    <w:rsid w:val="00A261F5"/>
    <w:rsid w:val="00A27AAC"/>
    <w:rsid w:val="00A31569"/>
    <w:rsid w:val="00A4173C"/>
    <w:rsid w:val="00A41A68"/>
    <w:rsid w:val="00A41FD5"/>
    <w:rsid w:val="00A42B0B"/>
    <w:rsid w:val="00A44885"/>
    <w:rsid w:val="00A44F6D"/>
    <w:rsid w:val="00A4674F"/>
    <w:rsid w:val="00A47D54"/>
    <w:rsid w:val="00A502E3"/>
    <w:rsid w:val="00A53308"/>
    <w:rsid w:val="00A57AF9"/>
    <w:rsid w:val="00A67EA3"/>
    <w:rsid w:val="00A71C12"/>
    <w:rsid w:val="00A7547F"/>
    <w:rsid w:val="00A81C8D"/>
    <w:rsid w:val="00A8482B"/>
    <w:rsid w:val="00A84CD8"/>
    <w:rsid w:val="00A860BA"/>
    <w:rsid w:val="00A90EAF"/>
    <w:rsid w:val="00AA1B26"/>
    <w:rsid w:val="00AA2D27"/>
    <w:rsid w:val="00AA556D"/>
    <w:rsid w:val="00AB0381"/>
    <w:rsid w:val="00AB39D4"/>
    <w:rsid w:val="00AB67AF"/>
    <w:rsid w:val="00AB7819"/>
    <w:rsid w:val="00AB7B0C"/>
    <w:rsid w:val="00AC1857"/>
    <w:rsid w:val="00AC19FD"/>
    <w:rsid w:val="00AC222E"/>
    <w:rsid w:val="00AC49DD"/>
    <w:rsid w:val="00AC6B39"/>
    <w:rsid w:val="00AD2FED"/>
    <w:rsid w:val="00AD7575"/>
    <w:rsid w:val="00AE024C"/>
    <w:rsid w:val="00AE2417"/>
    <w:rsid w:val="00AE35DD"/>
    <w:rsid w:val="00AE378D"/>
    <w:rsid w:val="00AE46DB"/>
    <w:rsid w:val="00AE6E31"/>
    <w:rsid w:val="00AE7FFA"/>
    <w:rsid w:val="00AF2801"/>
    <w:rsid w:val="00AF7C30"/>
    <w:rsid w:val="00B07FAD"/>
    <w:rsid w:val="00B1273A"/>
    <w:rsid w:val="00B1389C"/>
    <w:rsid w:val="00B205C4"/>
    <w:rsid w:val="00B21512"/>
    <w:rsid w:val="00B22871"/>
    <w:rsid w:val="00B23D23"/>
    <w:rsid w:val="00B24BE0"/>
    <w:rsid w:val="00B31736"/>
    <w:rsid w:val="00B337E8"/>
    <w:rsid w:val="00B3506C"/>
    <w:rsid w:val="00B40037"/>
    <w:rsid w:val="00B464B2"/>
    <w:rsid w:val="00B53F44"/>
    <w:rsid w:val="00B54D50"/>
    <w:rsid w:val="00B61EE8"/>
    <w:rsid w:val="00B63C80"/>
    <w:rsid w:val="00B65AD7"/>
    <w:rsid w:val="00B700A7"/>
    <w:rsid w:val="00B7478F"/>
    <w:rsid w:val="00B7544A"/>
    <w:rsid w:val="00B76159"/>
    <w:rsid w:val="00B7708F"/>
    <w:rsid w:val="00B80E11"/>
    <w:rsid w:val="00B83AFD"/>
    <w:rsid w:val="00B90EF0"/>
    <w:rsid w:val="00B93BF4"/>
    <w:rsid w:val="00B97CFC"/>
    <w:rsid w:val="00BA141B"/>
    <w:rsid w:val="00BA196D"/>
    <w:rsid w:val="00BA5767"/>
    <w:rsid w:val="00BA5E8B"/>
    <w:rsid w:val="00BA5FB9"/>
    <w:rsid w:val="00BA612D"/>
    <w:rsid w:val="00BC0104"/>
    <w:rsid w:val="00BC26EC"/>
    <w:rsid w:val="00BC41A0"/>
    <w:rsid w:val="00BC517F"/>
    <w:rsid w:val="00BC6120"/>
    <w:rsid w:val="00BC6695"/>
    <w:rsid w:val="00BD155B"/>
    <w:rsid w:val="00BD1B0A"/>
    <w:rsid w:val="00BD1C7F"/>
    <w:rsid w:val="00BD5519"/>
    <w:rsid w:val="00BD7BC3"/>
    <w:rsid w:val="00BE2DC4"/>
    <w:rsid w:val="00BE4160"/>
    <w:rsid w:val="00BF086F"/>
    <w:rsid w:val="00BF169C"/>
    <w:rsid w:val="00BF4F78"/>
    <w:rsid w:val="00C0043D"/>
    <w:rsid w:val="00C029E1"/>
    <w:rsid w:val="00C03218"/>
    <w:rsid w:val="00C03442"/>
    <w:rsid w:val="00C12DA4"/>
    <w:rsid w:val="00C1356E"/>
    <w:rsid w:val="00C1523F"/>
    <w:rsid w:val="00C15245"/>
    <w:rsid w:val="00C152F0"/>
    <w:rsid w:val="00C23F99"/>
    <w:rsid w:val="00C2776A"/>
    <w:rsid w:val="00C30E41"/>
    <w:rsid w:val="00C32FC5"/>
    <w:rsid w:val="00C3485B"/>
    <w:rsid w:val="00C34C87"/>
    <w:rsid w:val="00C34C95"/>
    <w:rsid w:val="00C36165"/>
    <w:rsid w:val="00C3708F"/>
    <w:rsid w:val="00C41029"/>
    <w:rsid w:val="00C414D6"/>
    <w:rsid w:val="00C41A36"/>
    <w:rsid w:val="00C43B91"/>
    <w:rsid w:val="00C46898"/>
    <w:rsid w:val="00C509E7"/>
    <w:rsid w:val="00C50D06"/>
    <w:rsid w:val="00C539F8"/>
    <w:rsid w:val="00C575ED"/>
    <w:rsid w:val="00C57E98"/>
    <w:rsid w:val="00C66D75"/>
    <w:rsid w:val="00C66FCB"/>
    <w:rsid w:val="00C744BF"/>
    <w:rsid w:val="00C74DDD"/>
    <w:rsid w:val="00C779C5"/>
    <w:rsid w:val="00C8166C"/>
    <w:rsid w:val="00C84520"/>
    <w:rsid w:val="00C85E38"/>
    <w:rsid w:val="00C86A83"/>
    <w:rsid w:val="00C86DDD"/>
    <w:rsid w:val="00C90782"/>
    <w:rsid w:val="00C925EB"/>
    <w:rsid w:val="00C94199"/>
    <w:rsid w:val="00CA0313"/>
    <w:rsid w:val="00CA5066"/>
    <w:rsid w:val="00CA68BE"/>
    <w:rsid w:val="00CC02E4"/>
    <w:rsid w:val="00CC4741"/>
    <w:rsid w:val="00CD011E"/>
    <w:rsid w:val="00CD2AD6"/>
    <w:rsid w:val="00CE6E8E"/>
    <w:rsid w:val="00CE6E9D"/>
    <w:rsid w:val="00CE7A2B"/>
    <w:rsid w:val="00CF66C7"/>
    <w:rsid w:val="00CF678E"/>
    <w:rsid w:val="00CF757B"/>
    <w:rsid w:val="00D0234C"/>
    <w:rsid w:val="00D04FF6"/>
    <w:rsid w:val="00D05082"/>
    <w:rsid w:val="00D068D5"/>
    <w:rsid w:val="00D07074"/>
    <w:rsid w:val="00D11A89"/>
    <w:rsid w:val="00D13517"/>
    <w:rsid w:val="00D1500F"/>
    <w:rsid w:val="00D178C6"/>
    <w:rsid w:val="00D210EF"/>
    <w:rsid w:val="00D3081F"/>
    <w:rsid w:val="00D317EF"/>
    <w:rsid w:val="00D35CF7"/>
    <w:rsid w:val="00D415C7"/>
    <w:rsid w:val="00D459F7"/>
    <w:rsid w:val="00D47CBF"/>
    <w:rsid w:val="00D50001"/>
    <w:rsid w:val="00D50E67"/>
    <w:rsid w:val="00D544E6"/>
    <w:rsid w:val="00D56791"/>
    <w:rsid w:val="00D56DA1"/>
    <w:rsid w:val="00D57670"/>
    <w:rsid w:val="00D61792"/>
    <w:rsid w:val="00D71C39"/>
    <w:rsid w:val="00D73ABA"/>
    <w:rsid w:val="00D747CC"/>
    <w:rsid w:val="00D75686"/>
    <w:rsid w:val="00D800F8"/>
    <w:rsid w:val="00D8119E"/>
    <w:rsid w:val="00D87060"/>
    <w:rsid w:val="00D87FD7"/>
    <w:rsid w:val="00D911C3"/>
    <w:rsid w:val="00D91C0D"/>
    <w:rsid w:val="00D9275E"/>
    <w:rsid w:val="00D9303F"/>
    <w:rsid w:val="00D946C6"/>
    <w:rsid w:val="00D956F2"/>
    <w:rsid w:val="00D97DF2"/>
    <w:rsid w:val="00DA111D"/>
    <w:rsid w:val="00DA365E"/>
    <w:rsid w:val="00DA3BA2"/>
    <w:rsid w:val="00DA42D7"/>
    <w:rsid w:val="00DB0C13"/>
    <w:rsid w:val="00DB13A2"/>
    <w:rsid w:val="00DB6621"/>
    <w:rsid w:val="00DB6FF0"/>
    <w:rsid w:val="00DC03F7"/>
    <w:rsid w:val="00DC1D0B"/>
    <w:rsid w:val="00DC2628"/>
    <w:rsid w:val="00DC5E95"/>
    <w:rsid w:val="00DD0B07"/>
    <w:rsid w:val="00DD1893"/>
    <w:rsid w:val="00DD57AC"/>
    <w:rsid w:val="00DE0813"/>
    <w:rsid w:val="00DE1A27"/>
    <w:rsid w:val="00DE1A58"/>
    <w:rsid w:val="00DE2C11"/>
    <w:rsid w:val="00DE4B04"/>
    <w:rsid w:val="00DE4F5C"/>
    <w:rsid w:val="00DE6AEE"/>
    <w:rsid w:val="00DF7B23"/>
    <w:rsid w:val="00E06217"/>
    <w:rsid w:val="00E1670F"/>
    <w:rsid w:val="00E16CD1"/>
    <w:rsid w:val="00E17626"/>
    <w:rsid w:val="00E17FFE"/>
    <w:rsid w:val="00E240DB"/>
    <w:rsid w:val="00E2600B"/>
    <w:rsid w:val="00E31DE5"/>
    <w:rsid w:val="00E32FE8"/>
    <w:rsid w:val="00E42581"/>
    <w:rsid w:val="00E42628"/>
    <w:rsid w:val="00E43009"/>
    <w:rsid w:val="00E51736"/>
    <w:rsid w:val="00E52C03"/>
    <w:rsid w:val="00E5670A"/>
    <w:rsid w:val="00E67FCC"/>
    <w:rsid w:val="00E76B6F"/>
    <w:rsid w:val="00E77659"/>
    <w:rsid w:val="00E8005E"/>
    <w:rsid w:val="00E80AF2"/>
    <w:rsid w:val="00E827C6"/>
    <w:rsid w:val="00E83AC4"/>
    <w:rsid w:val="00E83E13"/>
    <w:rsid w:val="00E93F1D"/>
    <w:rsid w:val="00EA0C48"/>
    <w:rsid w:val="00EA1607"/>
    <w:rsid w:val="00EB1E13"/>
    <w:rsid w:val="00EB25E0"/>
    <w:rsid w:val="00EB48CA"/>
    <w:rsid w:val="00ED055F"/>
    <w:rsid w:val="00ED0604"/>
    <w:rsid w:val="00ED1839"/>
    <w:rsid w:val="00ED5CDC"/>
    <w:rsid w:val="00EE17A6"/>
    <w:rsid w:val="00EE1CAF"/>
    <w:rsid w:val="00EE3341"/>
    <w:rsid w:val="00EF1BCA"/>
    <w:rsid w:val="00EF3869"/>
    <w:rsid w:val="00EF53BB"/>
    <w:rsid w:val="00EF5437"/>
    <w:rsid w:val="00EF719E"/>
    <w:rsid w:val="00F02301"/>
    <w:rsid w:val="00F0433E"/>
    <w:rsid w:val="00F0496D"/>
    <w:rsid w:val="00F0527C"/>
    <w:rsid w:val="00F06902"/>
    <w:rsid w:val="00F06E12"/>
    <w:rsid w:val="00F07371"/>
    <w:rsid w:val="00F07476"/>
    <w:rsid w:val="00F10243"/>
    <w:rsid w:val="00F11854"/>
    <w:rsid w:val="00F13403"/>
    <w:rsid w:val="00F13D33"/>
    <w:rsid w:val="00F1448B"/>
    <w:rsid w:val="00F14625"/>
    <w:rsid w:val="00F15942"/>
    <w:rsid w:val="00F21882"/>
    <w:rsid w:val="00F23FD6"/>
    <w:rsid w:val="00F24A8E"/>
    <w:rsid w:val="00F25050"/>
    <w:rsid w:val="00F27CBD"/>
    <w:rsid w:val="00F303DC"/>
    <w:rsid w:val="00F31194"/>
    <w:rsid w:val="00F32ECB"/>
    <w:rsid w:val="00F41156"/>
    <w:rsid w:val="00F5625A"/>
    <w:rsid w:val="00F56570"/>
    <w:rsid w:val="00F63E46"/>
    <w:rsid w:val="00F64A07"/>
    <w:rsid w:val="00F65273"/>
    <w:rsid w:val="00F656E3"/>
    <w:rsid w:val="00F706EA"/>
    <w:rsid w:val="00F73E41"/>
    <w:rsid w:val="00F8000B"/>
    <w:rsid w:val="00F90E2C"/>
    <w:rsid w:val="00F91516"/>
    <w:rsid w:val="00F9391E"/>
    <w:rsid w:val="00F955A4"/>
    <w:rsid w:val="00F95627"/>
    <w:rsid w:val="00FA23EA"/>
    <w:rsid w:val="00FA2AC3"/>
    <w:rsid w:val="00FA2AE2"/>
    <w:rsid w:val="00FA4561"/>
    <w:rsid w:val="00FB0010"/>
    <w:rsid w:val="00FB4A0B"/>
    <w:rsid w:val="00FB5E32"/>
    <w:rsid w:val="00FB7A73"/>
    <w:rsid w:val="00FC0153"/>
    <w:rsid w:val="00FC2164"/>
    <w:rsid w:val="00FC2FE1"/>
    <w:rsid w:val="00FC30A8"/>
    <w:rsid w:val="00FC51F0"/>
    <w:rsid w:val="00FC6469"/>
    <w:rsid w:val="00FD3F5C"/>
    <w:rsid w:val="00FD542A"/>
    <w:rsid w:val="00FD780E"/>
    <w:rsid w:val="00FE0CDE"/>
    <w:rsid w:val="00FE16E5"/>
    <w:rsid w:val="00FE1EFB"/>
    <w:rsid w:val="00FE3322"/>
    <w:rsid w:val="00FE38F8"/>
    <w:rsid w:val="00FE59D8"/>
    <w:rsid w:val="00FE62F3"/>
    <w:rsid w:val="00FF266D"/>
    <w:rsid w:val="00FF2F65"/>
    <w:rsid w:val="00FF77CD"/>
    <w:rsid w:val="00FF7975"/>
    <w:rsid w:val="016DB7CE"/>
    <w:rsid w:val="029E9B3E"/>
    <w:rsid w:val="02F13F66"/>
    <w:rsid w:val="037BFB7C"/>
    <w:rsid w:val="03E34683"/>
    <w:rsid w:val="047F934B"/>
    <w:rsid w:val="04E20158"/>
    <w:rsid w:val="057346ED"/>
    <w:rsid w:val="064FE39E"/>
    <w:rsid w:val="06C74165"/>
    <w:rsid w:val="07B824D6"/>
    <w:rsid w:val="07F87B7D"/>
    <w:rsid w:val="09DA10D2"/>
    <w:rsid w:val="0A965CEB"/>
    <w:rsid w:val="0AB7AE6A"/>
    <w:rsid w:val="0AFE474B"/>
    <w:rsid w:val="0D1C4FBB"/>
    <w:rsid w:val="0D7C4422"/>
    <w:rsid w:val="0E735EC2"/>
    <w:rsid w:val="0EB349FF"/>
    <w:rsid w:val="0F3382C2"/>
    <w:rsid w:val="0FBCD58D"/>
    <w:rsid w:val="10AA142E"/>
    <w:rsid w:val="10FF9D31"/>
    <w:rsid w:val="11114DAF"/>
    <w:rsid w:val="1112B6B2"/>
    <w:rsid w:val="12112446"/>
    <w:rsid w:val="129AE759"/>
    <w:rsid w:val="133F404A"/>
    <w:rsid w:val="13FAA444"/>
    <w:rsid w:val="14500218"/>
    <w:rsid w:val="14B438BC"/>
    <w:rsid w:val="162ACE08"/>
    <w:rsid w:val="163C3633"/>
    <w:rsid w:val="16786C9C"/>
    <w:rsid w:val="171EF893"/>
    <w:rsid w:val="17A62BA2"/>
    <w:rsid w:val="1854A362"/>
    <w:rsid w:val="18807C4C"/>
    <w:rsid w:val="19834B52"/>
    <w:rsid w:val="19E200BF"/>
    <w:rsid w:val="1B8AB807"/>
    <w:rsid w:val="1BCCCEBE"/>
    <w:rsid w:val="1D10D9CF"/>
    <w:rsid w:val="1D1EDEB0"/>
    <w:rsid w:val="1D4578A8"/>
    <w:rsid w:val="1E530789"/>
    <w:rsid w:val="1E9ACFD9"/>
    <w:rsid w:val="1ED3E544"/>
    <w:rsid w:val="1F936930"/>
    <w:rsid w:val="1FB561BA"/>
    <w:rsid w:val="20583AAA"/>
    <w:rsid w:val="20EAD82F"/>
    <w:rsid w:val="21180DDE"/>
    <w:rsid w:val="2391799A"/>
    <w:rsid w:val="23976CFB"/>
    <w:rsid w:val="245BFFA4"/>
    <w:rsid w:val="24A03FE6"/>
    <w:rsid w:val="256D6780"/>
    <w:rsid w:val="26B659F9"/>
    <w:rsid w:val="26DC0A8C"/>
    <w:rsid w:val="2820689C"/>
    <w:rsid w:val="284834E8"/>
    <w:rsid w:val="2854D999"/>
    <w:rsid w:val="290606C0"/>
    <w:rsid w:val="293A60BA"/>
    <w:rsid w:val="297A1F4F"/>
    <w:rsid w:val="29D4166C"/>
    <w:rsid w:val="29DE1016"/>
    <w:rsid w:val="2A181E15"/>
    <w:rsid w:val="2B649085"/>
    <w:rsid w:val="2BBFA177"/>
    <w:rsid w:val="2CF74364"/>
    <w:rsid w:val="2D549D2E"/>
    <w:rsid w:val="2D921D4D"/>
    <w:rsid w:val="2E4FC636"/>
    <w:rsid w:val="2F03B136"/>
    <w:rsid w:val="2F377ACB"/>
    <w:rsid w:val="2F79F471"/>
    <w:rsid w:val="3051B7E0"/>
    <w:rsid w:val="308526A9"/>
    <w:rsid w:val="309F2495"/>
    <w:rsid w:val="31450522"/>
    <w:rsid w:val="319A647B"/>
    <w:rsid w:val="322C5B03"/>
    <w:rsid w:val="327FFC6B"/>
    <w:rsid w:val="35526423"/>
    <w:rsid w:val="37079ECA"/>
    <w:rsid w:val="37305B36"/>
    <w:rsid w:val="37339BC7"/>
    <w:rsid w:val="37362383"/>
    <w:rsid w:val="37464F70"/>
    <w:rsid w:val="3981C449"/>
    <w:rsid w:val="3983EECD"/>
    <w:rsid w:val="39CCD0E5"/>
    <w:rsid w:val="3A8C2D01"/>
    <w:rsid w:val="3B67075A"/>
    <w:rsid w:val="3B9882D8"/>
    <w:rsid w:val="3BA1C890"/>
    <w:rsid w:val="3C85EF00"/>
    <w:rsid w:val="3C881D82"/>
    <w:rsid w:val="3E3440BA"/>
    <w:rsid w:val="3F2FD109"/>
    <w:rsid w:val="3F891F16"/>
    <w:rsid w:val="415C82FF"/>
    <w:rsid w:val="42182872"/>
    <w:rsid w:val="421B1587"/>
    <w:rsid w:val="423EBA55"/>
    <w:rsid w:val="425EA895"/>
    <w:rsid w:val="42657C18"/>
    <w:rsid w:val="42CD6B5E"/>
    <w:rsid w:val="43F2BCB2"/>
    <w:rsid w:val="442BDD93"/>
    <w:rsid w:val="45391D66"/>
    <w:rsid w:val="45CFE4D4"/>
    <w:rsid w:val="460B423B"/>
    <w:rsid w:val="467DBC25"/>
    <w:rsid w:val="46F2524E"/>
    <w:rsid w:val="477860B1"/>
    <w:rsid w:val="48076161"/>
    <w:rsid w:val="48A6D5B7"/>
    <w:rsid w:val="4906F325"/>
    <w:rsid w:val="49880CE9"/>
    <w:rsid w:val="4A33466A"/>
    <w:rsid w:val="4A497D73"/>
    <w:rsid w:val="4C03D848"/>
    <w:rsid w:val="4D06D92C"/>
    <w:rsid w:val="4D1382D1"/>
    <w:rsid w:val="4D9AE934"/>
    <w:rsid w:val="4DED8D61"/>
    <w:rsid w:val="4E85577F"/>
    <w:rsid w:val="5078BEE0"/>
    <w:rsid w:val="509A3CC8"/>
    <w:rsid w:val="50CCAB0C"/>
    <w:rsid w:val="5143CF7F"/>
    <w:rsid w:val="51FDB292"/>
    <w:rsid w:val="52302856"/>
    <w:rsid w:val="529376BF"/>
    <w:rsid w:val="52AC3798"/>
    <w:rsid w:val="5363CD3C"/>
    <w:rsid w:val="5378F2B3"/>
    <w:rsid w:val="539FB93F"/>
    <w:rsid w:val="54306234"/>
    <w:rsid w:val="548352DC"/>
    <w:rsid w:val="54C902DE"/>
    <w:rsid w:val="5540BC8C"/>
    <w:rsid w:val="554EA539"/>
    <w:rsid w:val="5695C732"/>
    <w:rsid w:val="5777B884"/>
    <w:rsid w:val="5877A075"/>
    <w:rsid w:val="58F7D57F"/>
    <w:rsid w:val="59823C33"/>
    <w:rsid w:val="5AB718D6"/>
    <w:rsid w:val="5AFDC63B"/>
    <w:rsid w:val="5B4CACEB"/>
    <w:rsid w:val="5BBF688A"/>
    <w:rsid w:val="5CE8A269"/>
    <w:rsid w:val="5CEED8A0"/>
    <w:rsid w:val="5DAD1340"/>
    <w:rsid w:val="5EA66ECF"/>
    <w:rsid w:val="5F67E3C1"/>
    <w:rsid w:val="5F71B207"/>
    <w:rsid w:val="60CC224A"/>
    <w:rsid w:val="611C1F4C"/>
    <w:rsid w:val="61619A5C"/>
    <w:rsid w:val="61F3DA6E"/>
    <w:rsid w:val="61FFE4DB"/>
    <w:rsid w:val="62049128"/>
    <w:rsid w:val="626C5D85"/>
    <w:rsid w:val="627D9383"/>
    <w:rsid w:val="636B71C9"/>
    <w:rsid w:val="63CF9ADF"/>
    <w:rsid w:val="64B6FBEB"/>
    <w:rsid w:val="64DE0CB5"/>
    <w:rsid w:val="64DF7D53"/>
    <w:rsid w:val="66A72F3C"/>
    <w:rsid w:val="66BCC1C7"/>
    <w:rsid w:val="66BD5A51"/>
    <w:rsid w:val="6766693F"/>
    <w:rsid w:val="67B904D4"/>
    <w:rsid w:val="686656FE"/>
    <w:rsid w:val="68FFF22B"/>
    <w:rsid w:val="69DB266E"/>
    <w:rsid w:val="6B20E751"/>
    <w:rsid w:val="6BAAB205"/>
    <w:rsid w:val="6C969AA6"/>
    <w:rsid w:val="6CA0EE65"/>
    <w:rsid w:val="6CC2D3B3"/>
    <w:rsid w:val="6D366A77"/>
    <w:rsid w:val="6D5CEE2D"/>
    <w:rsid w:val="6DA5EBE9"/>
    <w:rsid w:val="6E3032A8"/>
    <w:rsid w:val="6EBDE644"/>
    <w:rsid w:val="70A02C48"/>
    <w:rsid w:val="72AA0AA4"/>
    <w:rsid w:val="72C68585"/>
    <w:rsid w:val="7441E0F2"/>
    <w:rsid w:val="74E01226"/>
    <w:rsid w:val="751ECB80"/>
    <w:rsid w:val="7531BD88"/>
    <w:rsid w:val="76513652"/>
    <w:rsid w:val="76E1B138"/>
    <w:rsid w:val="77695E96"/>
    <w:rsid w:val="78A1E48A"/>
    <w:rsid w:val="78D92FDA"/>
    <w:rsid w:val="7AAD1450"/>
    <w:rsid w:val="7ABA93EC"/>
    <w:rsid w:val="7AC2FBF1"/>
    <w:rsid w:val="7B2F4827"/>
    <w:rsid w:val="7C21B339"/>
    <w:rsid w:val="7C65BFD4"/>
    <w:rsid w:val="7CA22F19"/>
    <w:rsid w:val="7CD957E9"/>
    <w:rsid w:val="7DEC7639"/>
    <w:rsid w:val="7E13427E"/>
    <w:rsid w:val="7E58CFE9"/>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FEC0C"/>
  <w15:chartTrackingRefBased/>
  <w15:docId w15:val="{8B5CD857-DA74-464F-9F40-854D7BB7D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E6D"/>
    <w:rPr>
      <w:lang w:val="es-419"/>
    </w:rPr>
  </w:style>
  <w:style w:type="paragraph" w:styleId="Heading1">
    <w:name w:val="heading 1"/>
    <w:basedOn w:val="Normal"/>
    <w:next w:val="Normal"/>
    <w:link w:val="Heading1Char"/>
    <w:uiPriority w:val="9"/>
    <w:qFormat/>
    <w:rsid w:val="007D58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8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8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8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8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8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8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8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8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8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8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8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8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8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8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8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8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8CE"/>
    <w:rPr>
      <w:rFonts w:eastAsiaTheme="majorEastAsia" w:cstheme="majorBidi"/>
      <w:color w:val="272727" w:themeColor="text1" w:themeTint="D8"/>
    </w:rPr>
  </w:style>
  <w:style w:type="paragraph" w:styleId="Title">
    <w:name w:val="Title"/>
    <w:basedOn w:val="Normal"/>
    <w:next w:val="Normal"/>
    <w:link w:val="TitleChar"/>
    <w:uiPriority w:val="10"/>
    <w:qFormat/>
    <w:rsid w:val="007D58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8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8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8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8CE"/>
    <w:pPr>
      <w:spacing w:before="160"/>
      <w:jc w:val="center"/>
    </w:pPr>
    <w:rPr>
      <w:i/>
      <w:iCs/>
      <w:color w:val="404040" w:themeColor="text1" w:themeTint="BF"/>
    </w:rPr>
  </w:style>
  <w:style w:type="character" w:customStyle="1" w:styleId="QuoteChar">
    <w:name w:val="Quote Char"/>
    <w:basedOn w:val="DefaultParagraphFont"/>
    <w:link w:val="Quote"/>
    <w:uiPriority w:val="29"/>
    <w:rsid w:val="007D58CE"/>
    <w:rPr>
      <w:i/>
      <w:iCs/>
      <w:color w:val="404040" w:themeColor="text1" w:themeTint="BF"/>
    </w:rPr>
  </w:style>
  <w:style w:type="paragraph" w:styleId="ListParagraph">
    <w:name w:val="List Paragraph"/>
    <w:basedOn w:val="Normal"/>
    <w:uiPriority w:val="34"/>
    <w:qFormat/>
    <w:rsid w:val="007D58CE"/>
    <w:pPr>
      <w:ind w:left="720"/>
      <w:contextualSpacing/>
    </w:pPr>
  </w:style>
  <w:style w:type="character" w:styleId="IntenseEmphasis">
    <w:name w:val="Intense Emphasis"/>
    <w:basedOn w:val="DefaultParagraphFont"/>
    <w:uiPriority w:val="21"/>
    <w:qFormat/>
    <w:rsid w:val="007D58CE"/>
    <w:rPr>
      <w:i/>
      <w:iCs/>
      <w:color w:val="0F4761" w:themeColor="accent1" w:themeShade="BF"/>
    </w:rPr>
  </w:style>
  <w:style w:type="paragraph" w:styleId="IntenseQuote">
    <w:name w:val="Intense Quote"/>
    <w:basedOn w:val="Normal"/>
    <w:next w:val="Normal"/>
    <w:link w:val="IntenseQuoteChar"/>
    <w:uiPriority w:val="30"/>
    <w:qFormat/>
    <w:rsid w:val="007D58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8CE"/>
    <w:rPr>
      <w:i/>
      <w:iCs/>
      <w:color w:val="0F4761" w:themeColor="accent1" w:themeShade="BF"/>
    </w:rPr>
  </w:style>
  <w:style w:type="character" w:styleId="IntenseReference">
    <w:name w:val="Intense Reference"/>
    <w:basedOn w:val="DefaultParagraphFont"/>
    <w:uiPriority w:val="32"/>
    <w:qFormat/>
    <w:rsid w:val="007D58CE"/>
    <w:rPr>
      <w:b/>
      <w:bCs/>
      <w:smallCaps/>
      <w:color w:val="0F4761" w:themeColor="accent1" w:themeShade="BF"/>
      <w:spacing w:val="5"/>
    </w:rPr>
  </w:style>
  <w:style w:type="paragraph" w:styleId="Header">
    <w:name w:val="header"/>
    <w:basedOn w:val="Normal"/>
    <w:link w:val="HeaderChar"/>
    <w:uiPriority w:val="99"/>
    <w:unhideWhenUsed/>
    <w:rsid w:val="008A4C45"/>
    <w:pPr>
      <w:tabs>
        <w:tab w:val="center" w:pos="4419"/>
        <w:tab w:val="right" w:pos="8838"/>
      </w:tabs>
      <w:spacing w:after="0" w:line="240" w:lineRule="auto"/>
    </w:pPr>
  </w:style>
  <w:style w:type="character" w:customStyle="1" w:styleId="HeaderChar">
    <w:name w:val="Header Char"/>
    <w:basedOn w:val="DefaultParagraphFont"/>
    <w:link w:val="Header"/>
    <w:uiPriority w:val="99"/>
    <w:rsid w:val="008A4C45"/>
    <w:rPr>
      <w:lang w:val="es-419"/>
    </w:rPr>
  </w:style>
  <w:style w:type="paragraph" w:styleId="Footer">
    <w:name w:val="footer"/>
    <w:basedOn w:val="Normal"/>
    <w:link w:val="FooterChar"/>
    <w:uiPriority w:val="99"/>
    <w:unhideWhenUsed/>
    <w:rsid w:val="008A4C45"/>
    <w:pPr>
      <w:tabs>
        <w:tab w:val="center" w:pos="4419"/>
        <w:tab w:val="right" w:pos="8838"/>
      </w:tabs>
      <w:spacing w:after="0" w:line="240" w:lineRule="auto"/>
    </w:pPr>
  </w:style>
  <w:style w:type="character" w:customStyle="1" w:styleId="FooterChar">
    <w:name w:val="Footer Char"/>
    <w:basedOn w:val="DefaultParagraphFont"/>
    <w:link w:val="Footer"/>
    <w:uiPriority w:val="99"/>
    <w:rsid w:val="008A4C45"/>
    <w:rPr>
      <w:lang w:val="es-419"/>
    </w:rPr>
  </w:style>
  <w:style w:type="character" w:styleId="Hyperlink">
    <w:name w:val="Hyperlink"/>
    <w:basedOn w:val="DefaultParagraphFont"/>
    <w:uiPriority w:val="99"/>
    <w:unhideWhenUsed/>
    <w:rsid w:val="0013176F"/>
    <w:rPr>
      <w:color w:val="467886" w:themeColor="hyperlink"/>
      <w:u w:val="single"/>
    </w:rPr>
  </w:style>
  <w:style w:type="character" w:styleId="UnresolvedMention">
    <w:name w:val="Unresolved Mention"/>
    <w:basedOn w:val="DefaultParagraphFont"/>
    <w:uiPriority w:val="99"/>
    <w:semiHidden/>
    <w:unhideWhenUsed/>
    <w:rsid w:val="0013176F"/>
    <w:rPr>
      <w:color w:val="605E5C"/>
      <w:shd w:val="clear" w:color="auto" w:fill="E1DFDD"/>
    </w:rPr>
  </w:style>
  <w:style w:type="table" w:styleId="TableGrid">
    <w:name w:val="Table Grid"/>
    <w:basedOn w:val="TableNormal"/>
    <w:uiPriority w:val="39"/>
    <w:rsid w:val="00FE38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Royster2007/sorting-algorithms-benchmark-java" TargetMode="Externa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E852F7ACCECE74E8344007F11C86196" ma:contentTypeVersion="5" ma:contentTypeDescription="Create a new document." ma:contentTypeScope="" ma:versionID="72500beebfed413464291dcb7b4167f6">
  <xsd:schema xmlns:xsd="http://www.w3.org/2001/XMLSchema" xmlns:xs="http://www.w3.org/2001/XMLSchema" xmlns:p="http://schemas.microsoft.com/office/2006/metadata/properties" xmlns:ns3="0b528bfe-09f7-4a12-9fcd-c7bd0e1bd392" targetNamespace="http://schemas.microsoft.com/office/2006/metadata/properties" ma:root="true" ma:fieldsID="4f1612ecf3461f840ab350af3332aab3" ns3:_="">
    <xsd:import namespace="0b528bfe-09f7-4a12-9fcd-c7bd0e1bd39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528bfe-09f7-4a12-9fcd-c7bd0e1bd39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b528bfe-09f7-4a12-9fcd-c7bd0e1bd392" xsi:nil="true"/>
  </documentManagement>
</p:properties>
</file>

<file path=customXml/itemProps1.xml><?xml version="1.0" encoding="utf-8"?>
<ds:datastoreItem xmlns:ds="http://schemas.openxmlformats.org/officeDocument/2006/customXml" ds:itemID="{BE0ACF84-D6BD-4761-83AA-6387BA5CD981}">
  <ds:schemaRefs>
    <ds:schemaRef ds:uri="http://schemas.microsoft.com/sharepoint/v3/contenttype/forms"/>
  </ds:schemaRefs>
</ds:datastoreItem>
</file>

<file path=customXml/itemProps2.xml><?xml version="1.0" encoding="utf-8"?>
<ds:datastoreItem xmlns:ds="http://schemas.openxmlformats.org/officeDocument/2006/customXml" ds:itemID="{49DF9B97-70CC-4005-86AB-93B33F4A91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528bfe-09f7-4a12-9fcd-c7bd0e1bd3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38EC5D-8F0F-4D81-958B-E62C158BDF87}">
  <ds:schemaRefs>
    <ds:schemaRef ds:uri="http://schemas.microsoft.com/office/2006/metadata/properties"/>
    <ds:schemaRef ds:uri="http://schemas.microsoft.com/office/infopath/2007/PartnerControls"/>
    <ds:schemaRef ds:uri="0b528bfe-09f7-4a12-9fcd-c7bd0e1bd392"/>
  </ds:schemaRefs>
</ds:datastoreItem>
</file>

<file path=docMetadata/LabelInfo.xml><?xml version="1.0" encoding="utf-8"?>
<clbl:labelList xmlns:clbl="http://schemas.microsoft.com/office/2020/mipLabelMetadata">
  <clbl:label id="{030e951d-6efd-42f5-8427-bab632cf8010}" enabled="0" method="" siteId="{030e951d-6efd-42f5-8427-bab632cf8010}"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7</Pages>
  <Words>891</Words>
  <Characters>5085</Characters>
  <Application>Microsoft Office Word</Application>
  <DocSecurity>0</DocSecurity>
  <Lines>42</Lines>
  <Paragraphs>11</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RODRIGO MONTUFAR VALDES</dc:creator>
  <cp:keywords/>
  <dc:description/>
  <cp:lastModifiedBy>LUIS RODRIGO MONTUFAR VALDES</cp:lastModifiedBy>
  <cp:revision>5</cp:revision>
  <dcterms:created xsi:type="dcterms:W3CDTF">2026-09-30T02:38:00Z</dcterms:created>
  <dcterms:modified xsi:type="dcterms:W3CDTF">2026-10-03T02:48:00Z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0x010100EE852F7ACCECE74E8344007F11C86196</vt:lpwstr>
  </property>
</Properties>
</file>