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Webpage Security Analysis Report (AI-Powered)</w:t>
      </w:r>
    </w:p>
    <w:p>
      <w:pPr>
        <w:pStyle w:val="Heading1"/>
      </w:pPr>
      <w:r>
        <w:t>Security Analysis Summary</w:t>
      </w:r>
    </w:p>
    <w:p>
      <w:r>
        <w:t>The provided JavaScript code has several areas that could introduce security vulnerabilities, particularly in the context of web application security. Below is a detailed analysis of the code, focusing on authorization checks, input validation, access control, and user ownership validation for sensitive actions.</w:t>
        <w:br/>
        <w:br/>
        <w:t>### 1. Authorization Checks</w:t>
        <w:br/>
        <w:br/>
        <w:t>**Vulnerability:**</w:t>
        <w:br/>
        <w:t>The `addProduct` function checks if the user is an admin using the `isAdmin` parameter. However, this parameter is not validated or verified against a secure source (like a session or token). If an attacker can manipulate this parameter (e.g., through client-side code), they could bypass the authorization check.</w:t>
        <w:br/>
        <w:br/>
        <w:t>**Improvement:**</w:t>
        <w:br/>
        <w:t>- Implement server-side checks to verify the user's permissions rather than relying solely on a client-side parameter. The server should validate the user's session or token to ensure they have the appropriate permissions to perform the action.</w:t>
        <w:br/>
        <w:br/>
        <w:t>### 2. Input Validation</w:t>
        <w:br/>
        <w:br/>
        <w:t>**Vulnerability:**</w:t>
        <w:br/>
        <w:t>The code does not perform any input validation on the data being sent to the server in the `fetch` call. This could lead to issues such as injection attacks if the input is not sanitized.</w:t>
        <w:br/>
        <w:br/>
        <w:t>**Improvement:**</w:t>
        <w:br/>
        <w:t>- Implement input validation on the client side to ensure that only valid data is sent to the server. Additionally, the server should also validate and sanitize all incoming data to prevent injection attacks.</w:t>
        <w:br/>
        <w:br/>
        <w:t>### 3. Proper Access Control</w:t>
        <w:br/>
        <w:br/>
        <w:t>**Vulnerability:**</w:t>
        <w:br/>
        <w:t>The `addProduct` function does not enforce proper access control. Even if the user is not an admin, they can still attempt to call the function, which could lead to unnecessary processing or logging of unauthorized actions.</w:t>
        <w:br/>
        <w:br/>
        <w:t>**Improvement:**</w:t>
        <w:br/>
        <w:t>- Ensure that the function is only accessible to authorized users. This can be done by implementing access control checks on the server side. Additionally, consider using HTTP status codes to inform the client of unauthorized access attempts.</w:t>
        <w:br/>
        <w:br/>
        <w:t>### 4. User Ownership Validation for Sensitive Actions</w:t>
        <w:br/>
        <w:br/>
        <w:t>**Vulnerability:**</w:t>
        <w:br/>
        <w:t>The code does not check if the user owns the product they are trying to add. This could lead to unauthorized users adding products that they do not own or have permission to manage.</w:t>
        <w:br/>
        <w:br/>
        <w:t>**Improvement:**</w:t>
        <w:br/>
        <w:t>- Implement ownership validation on the server side to ensure that users can only add products they own or have been granted permission to manage. This can be done by checking the user's ID against the product's owner ID in the database.</w:t>
        <w:br/>
        <w:br/>
        <w:t>### Additional Recommendations</w:t>
        <w:br/>
        <w:br/>
        <w:t>- **Error Handling:** The error handling in the fetch call simply logs the error to the console. Consider providing user-friendly error messages and handling different types of errors (e.g., network errors, server errors) appropriately.</w:t>
        <w:br/>
        <w:t xml:space="preserve">  </w:t>
        <w:br/>
        <w:t>- **Use HTTPS:** Ensure that all communications between the client and server are done over HTTPS to protect against man-in-the-middle attacks.</w:t>
        <w:br/>
        <w:br/>
        <w:t>- **Content Security Policy (CSP):** Implement a Content Security Policy to mitigate risks such as cross-site scripting (XSS) by restricting the sources from which scripts can be loaded.</w:t>
        <w:br/>
        <w:br/>
        <w:t>- **Avoid Alerting Sensitive Information:** The use of `alert` to inform users about permission issues or actions can expose sensitive information. Consider using a more secure and user-friendly notification system.</w:t>
        <w:br/>
        <w:br/>
        <w:t>### Conclusion</w:t>
        <w:br/>
        <w:br/>
        <w:t>The provided JavaScript code has several vulnerabilities related to authorization checks, input validation, access control, and user ownership validation. By implementing the suggested improvements, you can enhance the security posture of the application and protect against common web security threats. Always remember that security should be a multi-layered approach, involving both client-side and server-side measures.</w:t>
      </w:r>
    </w:p>
    <w:p>
      <w:pPr>
        <w:pStyle w:val="Heading1"/>
      </w:pPr>
      <w:r>
        <w:t>Recommendations</w:t>
      </w:r>
    </w:p>
    <w:p>
      <w:r>
        <w:t>1. Implement proper authorization checks for sensitive actions.</w:t>
        <w:br/>
        <w:t>2. Always validate user inputs, especially for API calls and form submissions.</w:t>
        <w:br/>
        <w:t>3. Ensure user ownership validation for data-modifying actions.</w:t>
        <w:br/>
        <w:t>4. Sanitize user-generated content to prevent XSS attacks.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