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357A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手工业合作合同</w:t>
      </w:r>
    </w:p>
    <w:p w14:paraId="4DDA5D50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合同编号：</w:t>
      </w:r>
      <w:r w:rsidRPr="00C00556">
        <w:t xml:space="preserve"> SY2023-001</w:t>
      </w:r>
    </w:p>
    <w:p w14:paraId="4D3AB7A7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甲方：</w:t>
      </w:r>
      <w:r w:rsidRPr="00C00556">
        <w:t xml:space="preserve"> 手艺人工坊</w:t>
      </w:r>
      <w:r w:rsidRPr="00C00556">
        <w:br/>
      </w:r>
      <w:r w:rsidRPr="00C00556">
        <w:rPr>
          <w:b/>
          <w:bCs/>
        </w:rPr>
        <w:t>地址：</w:t>
      </w:r>
      <w:r w:rsidRPr="00C00556">
        <w:t xml:space="preserve"> 浙江省杭州市XXX路123号</w:t>
      </w:r>
      <w:r w:rsidRPr="00C00556">
        <w:br/>
      </w:r>
      <w:r w:rsidRPr="00C00556">
        <w:rPr>
          <w:b/>
          <w:bCs/>
        </w:rPr>
        <w:t>电话：</w:t>
      </w:r>
      <w:r w:rsidRPr="00C00556">
        <w:t xml:space="preserve"> 0571-12345678</w:t>
      </w:r>
      <w:r w:rsidRPr="00C00556">
        <w:br/>
      </w:r>
      <w:r w:rsidRPr="00C00556">
        <w:rPr>
          <w:b/>
          <w:bCs/>
        </w:rPr>
        <w:t>法定代表人：</w:t>
      </w:r>
      <w:r w:rsidRPr="00C00556">
        <w:t xml:space="preserve"> 刘洋</w:t>
      </w:r>
    </w:p>
    <w:p w14:paraId="60A46998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乙方：</w:t>
      </w:r>
      <w:r w:rsidRPr="00C00556">
        <w:t xml:space="preserve"> 创意设计有限公司</w:t>
      </w:r>
      <w:r w:rsidRPr="00C00556">
        <w:br/>
      </w:r>
      <w:r w:rsidRPr="00C00556">
        <w:rPr>
          <w:b/>
          <w:bCs/>
        </w:rPr>
        <w:t>地址：</w:t>
      </w:r>
      <w:r w:rsidRPr="00C00556">
        <w:t xml:space="preserve"> 上海市浦东新区XXX街道456号</w:t>
      </w:r>
      <w:r w:rsidRPr="00C00556">
        <w:br/>
      </w:r>
      <w:r w:rsidRPr="00C00556">
        <w:rPr>
          <w:b/>
          <w:bCs/>
        </w:rPr>
        <w:t>电话：</w:t>
      </w:r>
      <w:r w:rsidRPr="00C00556">
        <w:t xml:space="preserve"> 021-87654321</w:t>
      </w:r>
      <w:r w:rsidRPr="00C00556">
        <w:br/>
      </w:r>
      <w:r w:rsidRPr="00C00556">
        <w:rPr>
          <w:b/>
          <w:bCs/>
        </w:rPr>
        <w:t>法定代表人：</w:t>
      </w:r>
      <w:r w:rsidRPr="00C00556">
        <w:t xml:space="preserve"> 张敏</w:t>
      </w:r>
    </w:p>
    <w:p w14:paraId="1E73C396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第一条 合同目的</w:t>
      </w:r>
      <w:r w:rsidRPr="00C00556">
        <w:br/>
        <w:t>本合同旨在明确甲乙双方在手工业领域的合作事项，以促进双方共同发展，实现经济利益。</w:t>
      </w:r>
    </w:p>
    <w:p w14:paraId="5A232363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第二条 合作内容</w:t>
      </w:r>
    </w:p>
    <w:p w14:paraId="11117B43" w14:textId="77777777" w:rsidR="00C00556" w:rsidRPr="00C00556" w:rsidRDefault="00C00556" w:rsidP="00C00556">
      <w:pPr>
        <w:numPr>
          <w:ilvl w:val="0"/>
          <w:numId w:val="1"/>
        </w:numPr>
        <w:rPr>
          <w:rFonts w:hint="eastAsia"/>
        </w:rPr>
      </w:pPr>
      <w:r w:rsidRPr="00C00556">
        <w:rPr>
          <w:b/>
          <w:bCs/>
        </w:rPr>
        <w:t>产品类型：</w:t>
      </w:r>
      <w:r w:rsidRPr="00C00556">
        <w:t xml:space="preserve"> 手工艺品（如陶瓷、木雕等）</w:t>
      </w:r>
    </w:p>
    <w:p w14:paraId="66B27B33" w14:textId="77777777" w:rsidR="00C00556" w:rsidRPr="00C00556" w:rsidRDefault="00C00556" w:rsidP="00C00556">
      <w:pPr>
        <w:numPr>
          <w:ilvl w:val="0"/>
          <w:numId w:val="1"/>
        </w:numPr>
        <w:rPr>
          <w:rFonts w:hint="eastAsia"/>
        </w:rPr>
      </w:pPr>
      <w:r w:rsidRPr="00C00556">
        <w:rPr>
          <w:b/>
          <w:bCs/>
        </w:rPr>
        <w:t>年度生产计划：</w:t>
      </w:r>
      <w:r w:rsidRPr="00C00556">
        <w:t xml:space="preserve"> 製作1000件手工艺品</w:t>
      </w:r>
    </w:p>
    <w:p w14:paraId="682D46C4" w14:textId="77777777" w:rsidR="00C00556" w:rsidRPr="00C00556" w:rsidRDefault="00C00556" w:rsidP="00C00556">
      <w:pPr>
        <w:numPr>
          <w:ilvl w:val="0"/>
          <w:numId w:val="1"/>
        </w:numPr>
        <w:rPr>
          <w:rFonts w:hint="eastAsia"/>
        </w:rPr>
      </w:pPr>
      <w:r w:rsidRPr="00C00556">
        <w:rPr>
          <w:b/>
          <w:bCs/>
        </w:rPr>
        <w:t>合作方式：</w:t>
      </w:r>
      <w:r w:rsidRPr="00C00556">
        <w:t xml:space="preserve"> 利润按75%（甲方）与25%（乙方）分成。</w:t>
      </w:r>
    </w:p>
    <w:p w14:paraId="2C00B4FB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第三条 资金及结算</w:t>
      </w:r>
    </w:p>
    <w:p w14:paraId="322BCA9D" w14:textId="77777777" w:rsidR="00C00556" w:rsidRPr="00C00556" w:rsidRDefault="00C00556" w:rsidP="00C00556">
      <w:pPr>
        <w:numPr>
          <w:ilvl w:val="0"/>
          <w:numId w:val="2"/>
        </w:numPr>
        <w:rPr>
          <w:rFonts w:hint="eastAsia"/>
        </w:rPr>
      </w:pPr>
      <w:r w:rsidRPr="00C00556">
        <w:rPr>
          <w:b/>
          <w:bCs/>
        </w:rPr>
        <w:t>资金投入：</w:t>
      </w:r>
    </w:p>
    <w:p w14:paraId="5508C32C" w14:textId="77777777" w:rsidR="00C00556" w:rsidRPr="00C00556" w:rsidRDefault="00C00556" w:rsidP="003263CD">
      <w:pPr>
        <w:rPr>
          <w:rFonts w:hint="eastAsia"/>
        </w:rPr>
      </w:pPr>
      <w:r w:rsidRPr="00C00556">
        <w:t>甲方投资总额为人民币50万元，用于原材料采购、设备购置及生产费用。</w:t>
      </w:r>
    </w:p>
    <w:p w14:paraId="4C345C87" w14:textId="77777777" w:rsidR="00C00556" w:rsidRPr="00C00556" w:rsidRDefault="00C00556" w:rsidP="003263CD">
      <w:pPr>
        <w:rPr>
          <w:rFonts w:hint="eastAsia"/>
        </w:rPr>
      </w:pPr>
      <w:r w:rsidRPr="00C00556">
        <w:t>乙方投资总额为人民币20万元，用于市场营销及设计费用。</w:t>
      </w:r>
    </w:p>
    <w:p w14:paraId="0FCE9651" w14:textId="77777777" w:rsidR="00C00556" w:rsidRPr="00C00556" w:rsidRDefault="00C00556" w:rsidP="00C00556">
      <w:pPr>
        <w:numPr>
          <w:ilvl w:val="0"/>
          <w:numId w:val="2"/>
        </w:numPr>
        <w:rPr>
          <w:rFonts w:hint="eastAsia"/>
        </w:rPr>
      </w:pPr>
      <w:r w:rsidRPr="00C00556">
        <w:rPr>
          <w:b/>
          <w:bCs/>
        </w:rPr>
        <w:t>结算方式：</w:t>
      </w:r>
    </w:p>
    <w:p w14:paraId="03694ACA" w14:textId="77777777" w:rsidR="00C00556" w:rsidRPr="00C00556" w:rsidRDefault="00C00556" w:rsidP="003263CD">
      <w:pPr>
        <w:rPr>
          <w:rFonts w:hint="eastAsia"/>
        </w:rPr>
      </w:pPr>
      <w:r w:rsidRPr="00C00556">
        <w:t>每季度对销售收入进行结算，结算后的利润按约定比例分配。</w:t>
      </w:r>
    </w:p>
    <w:p w14:paraId="7966E50C" w14:textId="77777777" w:rsidR="00C00556" w:rsidRPr="00C00556" w:rsidRDefault="00C00556" w:rsidP="003263CD">
      <w:pPr>
        <w:rPr>
          <w:rFonts w:hint="eastAsia"/>
        </w:rPr>
      </w:pPr>
      <w:r w:rsidRPr="00C00556">
        <w:t>结算周期为每季度末，甲方应在结算后15日内支付乙方应得的利润。</w:t>
      </w:r>
    </w:p>
    <w:p w14:paraId="7B6DEA01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第四条 权利与义务</w:t>
      </w:r>
    </w:p>
    <w:p w14:paraId="42B710E3" w14:textId="77777777" w:rsidR="00C00556" w:rsidRPr="00C00556" w:rsidRDefault="00C00556" w:rsidP="00C00556">
      <w:pPr>
        <w:numPr>
          <w:ilvl w:val="0"/>
          <w:numId w:val="3"/>
        </w:numPr>
        <w:rPr>
          <w:rFonts w:hint="eastAsia"/>
        </w:rPr>
      </w:pPr>
      <w:r w:rsidRPr="00C00556">
        <w:rPr>
          <w:b/>
          <w:bCs/>
        </w:rPr>
        <w:t>甲方的权利与义务：</w:t>
      </w:r>
    </w:p>
    <w:p w14:paraId="040FBD4B" w14:textId="77777777" w:rsidR="00C00556" w:rsidRPr="00C00556" w:rsidRDefault="00C00556" w:rsidP="003263CD">
      <w:pPr>
        <w:rPr>
          <w:rFonts w:hint="eastAsia"/>
        </w:rPr>
      </w:pPr>
      <w:r w:rsidRPr="00C00556">
        <w:t>负责生产与质检，确保产品符合标准。</w:t>
      </w:r>
    </w:p>
    <w:p w14:paraId="6ADD9E24" w14:textId="77777777" w:rsidR="00C00556" w:rsidRPr="00C00556" w:rsidRDefault="00C00556" w:rsidP="003263CD">
      <w:pPr>
        <w:rPr>
          <w:rFonts w:hint="eastAsia"/>
        </w:rPr>
      </w:pPr>
      <w:r w:rsidRPr="00C00556">
        <w:t>定期提供生产进度报告。</w:t>
      </w:r>
    </w:p>
    <w:p w14:paraId="5308B83F" w14:textId="77777777" w:rsidR="00C00556" w:rsidRPr="00C00556" w:rsidRDefault="00C00556" w:rsidP="003263CD">
      <w:pPr>
        <w:rPr>
          <w:rFonts w:hint="eastAsia"/>
        </w:rPr>
      </w:pPr>
      <w:r w:rsidRPr="00C00556">
        <w:t>负责销售渠道的拓展。</w:t>
      </w:r>
    </w:p>
    <w:p w14:paraId="10913BC1" w14:textId="77777777" w:rsidR="00C00556" w:rsidRPr="00C00556" w:rsidRDefault="00C00556" w:rsidP="00C00556">
      <w:pPr>
        <w:numPr>
          <w:ilvl w:val="0"/>
          <w:numId w:val="3"/>
        </w:numPr>
        <w:rPr>
          <w:rFonts w:hint="eastAsia"/>
        </w:rPr>
      </w:pPr>
      <w:r w:rsidRPr="00C00556">
        <w:rPr>
          <w:b/>
          <w:bCs/>
        </w:rPr>
        <w:t>乙方的权利与义务：</w:t>
      </w:r>
    </w:p>
    <w:p w14:paraId="2EAE200C" w14:textId="77777777" w:rsidR="00C00556" w:rsidRPr="00C00556" w:rsidRDefault="00C00556" w:rsidP="003263CD">
      <w:pPr>
        <w:rPr>
          <w:rFonts w:hint="eastAsia"/>
        </w:rPr>
      </w:pPr>
      <w:r w:rsidRPr="00C00556">
        <w:t>负责产品的设计与市场推广。</w:t>
      </w:r>
    </w:p>
    <w:p w14:paraId="69104A64" w14:textId="77777777" w:rsidR="00C00556" w:rsidRPr="00C00556" w:rsidRDefault="00C00556" w:rsidP="003263CD">
      <w:pPr>
        <w:rPr>
          <w:rFonts w:hint="eastAsia"/>
        </w:rPr>
      </w:pPr>
      <w:r w:rsidRPr="00C00556">
        <w:t>及时反馈市场信息与消费者意见。</w:t>
      </w:r>
    </w:p>
    <w:p w14:paraId="3102DCF5" w14:textId="77777777" w:rsidR="00C00556" w:rsidRPr="00C00556" w:rsidRDefault="00C00556" w:rsidP="003263CD">
      <w:pPr>
        <w:rPr>
          <w:rFonts w:hint="eastAsia"/>
        </w:rPr>
      </w:pPr>
      <w:r w:rsidRPr="00C00556">
        <w:t>配合甲方完成产品生产。</w:t>
      </w:r>
    </w:p>
    <w:p w14:paraId="55E37BCB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第五条 违约责任</w:t>
      </w:r>
      <w:r w:rsidRPr="00C00556">
        <w:br/>
        <w:t>若一方违约，应赔偿因此造成的直接经济损失，赔偿金额以实际损失为准。</w:t>
      </w:r>
    </w:p>
    <w:p w14:paraId="1310FDF4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第六条 合同的变更与解除</w:t>
      </w:r>
      <w:r w:rsidRPr="00C00556">
        <w:br/>
        <w:t>合同的变更须经双方书面同意，若因不可抗力导致无法履行合同的，双方应友好协商解决。</w:t>
      </w:r>
    </w:p>
    <w:p w14:paraId="0DEB4000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第七条 争议解决</w:t>
      </w:r>
      <w:r w:rsidRPr="00C00556">
        <w:br/>
        <w:t>本合同产生的争议，双方应通过协商解决；协商不成的，提交有关部门仲裁。</w:t>
      </w:r>
    </w:p>
    <w:p w14:paraId="150308FC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第八条 其他约定</w:t>
      </w:r>
      <w:r w:rsidRPr="00C00556">
        <w:br/>
        <w:t>甲乙双方可根据市场情况协商调整生产计划与分配比例。</w:t>
      </w:r>
    </w:p>
    <w:p w14:paraId="307C5BE0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第九条 生效条款</w:t>
      </w:r>
      <w:r w:rsidRPr="00C00556">
        <w:br/>
        <w:t>本合同自双方签字盖章之日起生效。</w:t>
      </w:r>
    </w:p>
    <w:p w14:paraId="2DDD8049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甲方：</w:t>
      </w:r>
      <w:r w:rsidRPr="00C00556">
        <w:br/>
        <w:t>（盖章）</w:t>
      </w:r>
      <w:r w:rsidRPr="00C00556">
        <w:br/>
      </w:r>
      <w:r w:rsidRPr="00C00556">
        <w:lastRenderedPageBreak/>
        <w:t>代表人签字：________________</w:t>
      </w:r>
      <w:r w:rsidRPr="00C00556">
        <w:br/>
        <w:t>日期：2023年10月1日</w:t>
      </w:r>
    </w:p>
    <w:p w14:paraId="258F372E" w14:textId="77777777" w:rsidR="00C00556" w:rsidRPr="00C00556" w:rsidRDefault="00C00556" w:rsidP="00C00556">
      <w:pPr>
        <w:rPr>
          <w:rFonts w:hint="eastAsia"/>
        </w:rPr>
      </w:pPr>
      <w:r w:rsidRPr="00C00556">
        <w:rPr>
          <w:b/>
          <w:bCs/>
        </w:rPr>
        <w:t>乙方：</w:t>
      </w:r>
      <w:r w:rsidRPr="00C00556">
        <w:br/>
        <w:t>（盖章）</w:t>
      </w:r>
      <w:r w:rsidRPr="00C00556">
        <w:br/>
        <w:t>代表人签字：________________</w:t>
      </w:r>
      <w:r w:rsidRPr="00C00556">
        <w:br/>
        <w:t>日期：2023年10月1日</w:t>
      </w:r>
    </w:p>
    <w:p w14:paraId="51D731D5" w14:textId="77777777" w:rsidR="008A731F" w:rsidRDefault="008A731F">
      <w:pPr>
        <w:rPr>
          <w:rFonts w:hint="eastAsia"/>
        </w:rPr>
      </w:pPr>
    </w:p>
    <w:sectPr w:rsidR="008A7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AC"/>
    <w:multiLevelType w:val="multilevel"/>
    <w:tmpl w:val="BAD0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C4D8F"/>
    <w:multiLevelType w:val="multilevel"/>
    <w:tmpl w:val="6308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C285E"/>
    <w:multiLevelType w:val="multilevel"/>
    <w:tmpl w:val="D51E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244656">
    <w:abstractNumId w:val="2"/>
  </w:num>
  <w:num w:numId="2" w16cid:durableId="1148522013">
    <w:abstractNumId w:val="0"/>
  </w:num>
  <w:num w:numId="3" w16cid:durableId="67164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93"/>
    <w:rsid w:val="00135FC8"/>
    <w:rsid w:val="003263CD"/>
    <w:rsid w:val="0069755C"/>
    <w:rsid w:val="006C4EC4"/>
    <w:rsid w:val="008A731F"/>
    <w:rsid w:val="009F5093"/>
    <w:rsid w:val="00C00556"/>
    <w:rsid w:val="00F50288"/>
    <w:rsid w:val="00FA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643CA"/>
  <w15:chartTrackingRefBased/>
  <w15:docId w15:val="{E429AC08-4920-43FF-B661-DBE7DC9B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5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0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0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0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0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5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5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5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5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50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5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5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5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5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50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5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0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5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5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5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2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Michael</cp:lastModifiedBy>
  <cp:revision>3</cp:revision>
  <dcterms:created xsi:type="dcterms:W3CDTF">2026-01-02T14:00:00Z</dcterms:created>
  <dcterms:modified xsi:type="dcterms:W3CDTF">2026-01-02T14:34:00Z</dcterms:modified>
</cp:coreProperties>
</file>