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C520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林业合同</w:t>
      </w:r>
    </w:p>
    <w:p w14:paraId="30BB2588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合同编号：</w:t>
      </w:r>
      <w:r w:rsidRPr="00450AD4">
        <w:t xml:space="preserve"> LY2023-001</w:t>
      </w:r>
    </w:p>
    <w:p w14:paraId="169BA222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甲方：</w:t>
      </w:r>
      <w:r w:rsidRPr="00450AD4">
        <w:t xml:space="preserve"> 绿林建设有限公司</w:t>
      </w:r>
      <w:r w:rsidRPr="00450AD4">
        <w:br/>
      </w:r>
      <w:r w:rsidRPr="00450AD4">
        <w:rPr>
          <w:b/>
          <w:bCs/>
        </w:rPr>
        <w:t>地址：</w:t>
      </w:r>
      <w:r w:rsidRPr="00450AD4">
        <w:t xml:space="preserve"> 上海市浦东新区XXX路88号</w:t>
      </w:r>
      <w:r w:rsidRPr="00450AD4">
        <w:br/>
      </w:r>
      <w:r w:rsidRPr="00450AD4">
        <w:rPr>
          <w:b/>
          <w:bCs/>
        </w:rPr>
        <w:t>电话：</w:t>
      </w:r>
      <w:r w:rsidRPr="00450AD4">
        <w:t xml:space="preserve"> 021-12345678</w:t>
      </w:r>
      <w:r w:rsidRPr="00450AD4">
        <w:br/>
      </w:r>
      <w:r w:rsidRPr="00450AD4">
        <w:rPr>
          <w:b/>
          <w:bCs/>
        </w:rPr>
        <w:t>法定代表人：</w:t>
      </w:r>
      <w:r w:rsidRPr="00450AD4">
        <w:t xml:space="preserve"> 陈伟</w:t>
      </w:r>
    </w:p>
    <w:p w14:paraId="6BA7B004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乙方：</w:t>
      </w:r>
      <w:r w:rsidRPr="00450AD4">
        <w:t xml:space="preserve"> 森林环保合作社</w:t>
      </w:r>
      <w:r w:rsidRPr="00450AD4">
        <w:br/>
      </w:r>
      <w:r w:rsidRPr="00450AD4">
        <w:rPr>
          <w:b/>
          <w:bCs/>
        </w:rPr>
        <w:t>地址：</w:t>
      </w:r>
      <w:r w:rsidRPr="00450AD4">
        <w:t xml:space="preserve"> 广东省广州市XXX区55号</w:t>
      </w:r>
      <w:r w:rsidRPr="00450AD4">
        <w:br/>
      </w:r>
      <w:r w:rsidRPr="00450AD4">
        <w:rPr>
          <w:b/>
          <w:bCs/>
        </w:rPr>
        <w:t>电话：</w:t>
      </w:r>
      <w:r w:rsidRPr="00450AD4">
        <w:t xml:space="preserve"> 020-87654321</w:t>
      </w:r>
      <w:r w:rsidRPr="00450AD4">
        <w:br/>
      </w:r>
      <w:r w:rsidRPr="00450AD4">
        <w:rPr>
          <w:b/>
          <w:bCs/>
        </w:rPr>
        <w:t>法定代表人：</w:t>
      </w:r>
      <w:r w:rsidRPr="00450AD4">
        <w:t xml:space="preserve"> 李强</w:t>
      </w:r>
    </w:p>
    <w:p w14:paraId="1B18761A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第一条 合同目的</w:t>
      </w:r>
      <w:r w:rsidRPr="00450AD4">
        <w:br/>
        <w:t>本合同旨在明确甲乙双方在林业领域内的合作事项，以促进森林资源的合理利用和生态保护。</w:t>
      </w:r>
    </w:p>
    <w:p w14:paraId="1477859C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第二条 合作内容</w:t>
      </w:r>
    </w:p>
    <w:p w14:paraId="484D740F" w14:textId="77777777" w:rsidR="00450AD4" w:rsidRPr="00450AD4" w:rsidRDefault="00450AD4" w:rsidP="00450AD4">
      <w:pPr>
        <w:numPr>
          <w:ilvl w:val="0"/>
          <w:numId w:val="1"/>
        </w:numPr>
        <w:rPr>
          <w:rFonts w:hint="eastAsia"/>
        </w:rPr>
      </w:pPr>
      <w:r w:rsidRPr="00450AD4">
        <w:rPr>
          <w:b/>
          <w:bCs/>
        </w:rPr>
        <w:t>种植树种：</w:t>
      </w:r>
      <w:r w:rsidRPr="00450AD4">
        <w:t xml:space="preserve"> 桑树</w:t>
      </w:r>
    </w:p>
    <w:p w14:paraId="5E6A3ABD" w14:textId="77777777" w:rsidR="00450AD4" w:rsidRPr="00450AD4" w:rsidRDefault="00450AD4" w:rsidP="00450AD4">
      <w:pPr>
        <w:numPr>
          <w:ilvl w:val="0"/>
          <w:numId w:val="1"/>
        </w:numPr>
        <w:rPr>
          <w:rFonts w:hint="eastAsia"/>
        </w:rPr>
      </w:pPr>
      <w:r w:rsidRPr="00450AD4">
        <w:rPr>
          <w:b/>
          <w:bCs/>
        </w:rPr>
        <w:t>种植面积：</w:t>
      </w:r>
      <w:r w:rsidRPr="00450AD4">
        <w:t xml:space="preserve"> 100亩</w:t>
      </w:r>
    </w:p>
    <w:p w14:paraId="2C5C55F4" w14:textId="77777777" w:rsidR="00450AD4" w:rsidRPr="00450AD4" w:rsidRDefault="00450AD4" w:rsidP="00450AD4">
      <w:pPr>
        <w:numPr>
          <w:ilvl w:val="0"/>
          <w:numId w:val="1"/>
        </w:numPr>
        <w:rPr>
          <w:rFonts w:hint="eastAsia"/>
        </w:rPr>
      </w:pPr>
      <w:r w:rsidRPr="00450AD4">
        <w:rPr>
          <w:b/>
          <w:bCs/>
        </w:rPr>
        <w:t>种植周期：</w:t>
      </w:r>
      <w:r w:rsidRPr="00450AD4">
        <w:t xml:space="preserve"> 5年</w:t>
      </w:r>
    </w:p>
    <w:p w14:paraId="6D5A3DB1" w14:textId="77777777" w:rsidR="00450AD4" w:rsidRPr="00450AD4" w:rsidRDefault="00450AD4" w:rsidP="00450AD4">
      <w:pPr>
        <w:numPr>
          <w:ilvl w:val="0"/>
          <w:numId w:val="1"/>
        </w:numPr>
        <w:rPr>
          <w:rFonts w:hint="eastAsia"/>
        </w:rPr>
      </w:pPr>
      <w:r w:rsidRPr="00450AD4">
        <w:rPr>
          <w:b/>
          <w:bCs/>
        </w:rPr>
        <w:t>合作方式：</w:t>
      </w:r>
      <w:r w:rsidRPr="00450AD4">
        <w:t xml:space="preserve"> 利润分成（甲方占60%，乙方占40%）</w:t>
      </w:r>
    </w:p>
    <w:p w14:paraId="39FD9727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第三条 权利与义务</w:t>
      </w:r>
    </w:p>
    <w:p w14:paraId="509C83B7" w14:textId="77777777" w:rsidR="00450AD4" w:rsidRPr="00450AD4" w:rsidRDefault="00450AD4" w:rsidP="00450AD4">
      <w:pPr>
        <w:numPr>
          <w:ilvl w:val="0"/>
          <w:numId w:val="2"/>
        </w:numPr>
        <w:rPr>
          <w:rFonts w:hint="eastAsia"/>
        </w:rPr>
      </w:pPr>
      <w:r w:rsidRPr="00450AD4">
        <w:rPr>
          <w:b/>
          <w:bCs/>
        </w:rPr>
        <w:t>甲方的权利与义务：</w:t>
      </w:r>
    </w:p>
    <w:p w14:paraId="1F75E770" w14:textId="77777777" w:rsidR="00450AD4" w:rsidRPr="00450AD4" w:rsidRDefault="00450AD4" w:rsidP="0060350A">
      <w:pPr>
        <w:rPr>
          <w:rFonts w:hint="eastAsia"/>
        </w:rPr>
      </w:pPr>
      <w:r w:rsidRPr="00450AD4">
        <w:t>提供种苗及技术支持。</w:t>
      </w:r>
    </w:p>
    <w:p w14:paraId="093C7301" w14:textId="77777777" w:rsidR="00450AD4" w:rsidRPr="00450AD4" w:rsidRDefault="00450AD4" w:rsidP="0060350A">
      <w:pPr>
        <w:rPr>
          <w:rFonts w:hint="eastAsia"/>
        </w:rPr>
      </w:pPr>
      <w:r w:rsidRPr="00450AD4">
        <w:t>确保种植环境符合国家林业法规。</w:t>
      </w:r>
    </w:p>
    <w:p w14:paraId="6F14B37E" w14:textId="77777777" w:rsidR="00450AD4" w:rsidRPr="00450AD4" w:rsidRDefault="00450AD4" w:rsidP="0060350A">
      <w:pPr>
        <w:rPr>
          <w:rFonts w:hint="eastAsia"/>
        </w:rPr>
      </w:pPr>
      <w:r w:rsidRPr="00450AD4">
        <w:t>及时向乙方支付利润分成。</w:t>
      </w:r>
    </w:p>
    <w:p w14:paraId="0836E994" w14:textId="77777777" w:rsidR="00450AD4" w:rsidRPr="00450AD4" w:rsidRDefault="00450AD4" w:rsidP="00450AD4">
      <w:pPr>
        <w:numPr>
          <w:ilvl w:val="0"/>
          <w:numId w:val="2"/>
        </w:numPr>
        <w:rPr>
          <w:rFonts w:hint="eastAsia"/>
        </w:rPr>
      </w:pPr>
      <w:r w:rsidRPr="00450AD4">
        <w:rPr>
          <w:b/>
          <w:bCs/>
        </w:rPr>
        <w:t>乙方的权利与义务：</w:t>
      </w:r>
    </w:p>
    <w:p w14:paraId="3DAB8F88" w14:textId="77777777" w:rsidR="00450AD4" w:rsidRPr="00450AD4" w:rsidRDefault="00450AD4" w:rsidP="0060350A">
      <w:pPr>
        <w:rPr>
          <w:rFonts w:hint="eastAsia"/>
        </w:rPr>
      </w:pPr>
      <w:r w:rsidRPr="00450AD4">
        <w:t>负责日常种植管理。</w:t>
      </w:r>
    </w:p>
    <w:p w14:paraId="79AE3A28" w14:textId="77777777" w:rsidR="00450AD4" w:rsidRPr="00450AD4" w:rsidRDefault="00450AD4" w:rsidP="0060350A">
      <w:pPr>
        <w:rPr>
          <w:rFonts w:hint="eastAsia"/>
        </w:rPr>
      </w:pPr>
      <w:r w:rsidRPr="00450AD4">
        <w:t>定期向甲方汇报种植情况。</w:t>
      </w:r>
    </w:p>
    <w:p w14:paraId="2BFA03FF" w14:textId="77777777" w:rsidR="00450AD4" w:rsidRPr="00450AD4" w:rsidRDefault="00450AD4" w:rsidP="0060350A">
      <w:pPr>
        <w:rPr>
          <w:rFonts w:hint="eastAsia"/>
        </w:rPr>
      </w:pPr>
      <w:r w:rsidRPr="00450AD4">
        <w:t>按合同规定完成种植任务。</w:t>
      </w:r>
    </w:p>
    <w:p w14:paraId="31782408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第四条 资金及结算</w:t>
      </w:r>
    </w:p>
    <w:p w14:paraId="690B0AF0" w14:textId="77777777" w:rsidR="00450AD4" w:rsidRPr="00450AD4" w:rsidRDefault="00450AD4" w:rsidP="00450AD4">
      <w:pPr>
        <w:numPr>
          <w:ilvl w:val="0"/>
          <w:numId w:val="3"/>
        </w:numPr>
        <w:rPr>
          <w:rFonts w:hint="eastAsia"/>
        </w:rPr>
      </w:pPr>
      <w:r w:rsidRPr="00450AD4">
        <w:t>养植所需的资金由甲方提供，乙方需提供详细的资金使用报告。</w:t>
      </w:r>
    </w:p>
    <w:p w14:paraId="67AF96B1" w14:textId="77777777" w:rsidR="00450AD4" w:rsidRPr="00450AD4" w:rsidRDefault="00450AD4" w:rsidP="00450AD4">
      <w:pPr>
        <w:numPr>
          <w:ilvl w:val="0"/>
          <w:numId w:val="3"/>
        </w:numPr>
        <w:rPr>
          <w:rFonts w:hint="eastAsia"/>
        </w:rPr>
      </w:pPr>
      <w:r w:rsidRPr="00450AD4">
        <w:t>结算方式为每年结算一次。</w:t>
      </w:r>
    </w:p>
    <w:p w14:paraId="5634E7A8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第五条 违约责任</w:t>
      </w:r>
      <w:r w:rsidRPr="00450AD4">
        <w:br/>
        <w:t>若一方违约，需承担由此造成的直接经济损失，赔偿金额为违约方因此造成的损失。</w:t>
      </w:r>
    </w:p>
    <w:p w14:paraId="46A7EC53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第六条 合同的变更与解除</w:t>
      </w:r>
      <w:r w:rsidRPr="00450AD4">
        <w:br/>
        <w:t>合同的变更须经双方书面同意，因不可抗力导致无法履行合同的，应友好协商解决。</w:t>
      </w:r>
    </w:p>
    <w:p w14:paraId="33221341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第七条 争议解决</w:t>
      </w:r>
      <w:r w:rsidRPr="00450AD4">
        <w:br/>
        <w:t>本合同产生的争议，由双方协商解决；协商不成的，提交当地仲裁委员会仲裁。</w:t>
      </w:r>
    </w:p>
    <w:p w14:paraId="3D497C0E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第八条 其他约定</w:t>
      </w:r>
      <w:r w:rsidRPr="00450AD4">
        <w:br/>
        <w:t>无其他特别约定事项。</w:t>
      </w:r>
    </w:p>
    <w:p w14:paraId="4728FDF3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第九条 生效条款</w:t>
      </w:r>
      <w:r w:rsidRPr="00450AD4">
        <w:br/>
        <w:t>本合同自双方签字盖章之日起生效。</w:t>
      </w:r>
    </w:p>
    <w:p w14:paraId="0AA33D74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t>甲方：</w:t>
      </w:r>
      <w:r w:rsidRPr="00450AD4">
        <w:br/>
        <w:t>（盖章）</w:t>
      </w:r>
      <w:r w:rsidRPr="00450AD4">
        <w:br/>
        <w:t>代表人签字：________________</w:t>
      </w:r>
      <w:r w:rsidRPr="00450AD4">
        <w:br/>
        <w:t>日期：2023年10月1日</w:t>
      </w:r>
    </w:p>
    <w:p w14:paraId="33794D61" w14:textId="77777777" w:rsidR="00450AD4" w:rsidRPr="00450AD4" w:rsidRDefault="00450AD4" w:rsidP="00450AD4">
      <w:pPr>
        <w:rPr>
          <w:rFonts w:hint="eastAsia"/>
        </w:rPr>
      </w:pPr>
      <w:r w:rsidRPr="00450AD4">
        <w:rPr>
          <w:b/>
          <w:bCs/>
        </w:rPr>
        <w:lastRenderedPageBreak/>
        <w:t>乙方：</w:t>
      </w:r>
      <w:r w:rsidRPr="00450AD4">
        <w:br/>
        <w:t>（盖章）</w:t>
      </w:r>
      <w:r w:rsidRPr="00450AD4">
        <w:br/>
        <w:t>代表人签字：________________</w:t>
      </w:r>
      <w:r w:rsidRPr="00450AD4">
        <w:br/>
        <w:t>日期：2023年10月1日</w:t>
      </w:r>
    </w:p>
    <w:p w14:paraId="370E41E1" w14:textId="77777777" w:rsidR="008A731F" w:rsidRDefault="008A731F">
      <w:pPr>
        <w:rPr>
          <w:rFonts w:hint="eastAsia"/>
        </w:rPr>
      </w:pPr>
    </w:p>
    <w:sectPr w:rsidR="008A7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613"/>
    <w:multiLevelType w:val="multilevel"/>
    <w:tmpl w:val="6BF6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51CA3"/>
    <w:multiLevelType w:val="multilevel"/>
    <w:tmpl w:val="89B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33B49"/>
    <w:multiLevelType w:val="multilevel"/>
    <w:tmpl w:val="5BA2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816641">
    <w:abstractNumId w:val="2"/>
  </w:num>
  <w:num w:numId="2" w16cid:durableId="118424379">
    <w:abstractNumId w:val="1"/>
  </w:num>
  <w:num w:numId="3" w16cid:durableId="24774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F"/>
    <w:rsid w:val="000122EF"/>
    <w:rsid w:val="00135FC8"/>
    <w:rsid w:val="00450AD4"/>
    <w:rsid w:val="0060350A"/>
    <w:rsid w:val="0069755C"/>
    <w:rsid w:val="0080044D"/>
    <w:rsid w:val="008A731F"/>
    <w:rsid w:val="00A27DC0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F3C3F"/>
  <w15:chartTrackingRefBased/>
  <w15:docId w15:val="{FC884120-8A55-448A-9247-90DD47DA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2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2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2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2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2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2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2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2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2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2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2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2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2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2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2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2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2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2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2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2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Michael</cp:lastModifiedBy>
  <cp:revision>3</cp:revision>
  <dcterms:created xsi:type="dcterms:W3CDTF">2026-01-02T13:58:00Z</dcterms:created>
  <dcterms:modified xsi:type="dcterms:W3CDTF">2026-01-02T14:34:00Z</dcterms:modified>
</cp:coreProperties>
</file>