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zh-CN"/>
        </w:rPr>
        <w:id w:val="197215993"/>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14:paraId="5F3BC811" w14:textId="768921C2" w:rsidR="00560161" w:rsidRDefault="00560161">
          <w:pPr>
            <w:pStyle w:val="TOC"/>
          </w:pPr>
          <w:r>
            <w:rPr>
              <w:lang w:val="zh-CN"/>
            </w:rPr>
            <w:t>目录</w:t>
          </w:r>
        </w:p>
        <w:p w14:paraId="6247B558" w14:textId="7E3E9305" w:rsidR="00BF5E3E" w:rsidRDefault="00560161">
          <w:pPr>
            <w:pStyle w:val="TOC1"/>
            <w:tabs>
              <w:tab w:val="right" w:leader="dot" w:pos="8296"/>
            </w:tabs>
            <w:rPr>
              <w:noProof/>
              <w:szCs w:val="22"/>
            </w:rPr>
          </w:pPr>
          <w:r>
            <w:fldChar w:fldCharType="begin"/>
          </w:r>
          <w:r>
            <w:instrText xml:space="preserve"> TOC \o "1-3" \h \z \u </w:instrText>
          </w:r>
          <w:r>
            <w:fldChar w:fldCharType="separate"/>
          </w:r>
          <w:hyperlink w:anchor="_Toc61380662" w:history="1">
            <w:r w:rsidR="00BF5E3E" w:rsidRPr="00CD42A6">
              <w:rPr>
                <w:rStyle w:val="ad"/>
                <w:noProof/>
              </w:rPr>
              <w:t>Setting up the data and the model设置数据和模型</w:t>
            </w:r>
            <w:r w:rsidR="00BF5E3E">
              <w:rPr>
                <w:noProof/>
                <w:webHidden/>
              </w:rPr>
              <w:tab/>
            </w:r>
            <w:r w:rsidR="00BF5E3E">
              <w:rPr>
                <w:noProof/>
                <w:webHidden/>
              </w:rPr>
              <w:fldChar w:fldCharType="begin"/>
            </w:r>
            <w:r w:rsidR="00BF5E3E">
              <w:rPr>
                <w:noProof/>
                <w:webHidden/>
              </w:rPr>
              <w:instrText xml:space="preserve"> PAGEREF _Toc61380662 \h </w:instrText>
            </w:r>
            <w:r w:rsidR="00BF5E3E">
              <w:rPr>
                <w:noProof/>
                <w:webHidden/>
              </w:rPr>
            </w:r>
            <w:r w:rsidR="00BF5E3E">
              <w:rPr>
                <w:noProof/>
                <w:webHidden/>
              </w:rPr>
              <w:fldChar w:fldCharType="separate"/>
            </w:r>
            <w:r w:rsidR="00BF5E3E">
              <w:rPr>
                <w:noProof/>
                <w:webHidden/>
              </w:rPr>
              <w:t>2</w:t>
            </w:r>
            <w:r w:rsidR="00BF5E3E">
              <w:rPr>
                <w:noProof/>
                <w:webHidden/>
              </w:rPr>
              <w:fldChar w:fldCharType="end"/>
            </w:r>
          </w:hyperlink>
        </w:p>
        <w:p w14:paraId="7404DB37" w14:textId="38105239" w:rsidR="00BF5E3E" w:rsidRDefault="00BF5E3E">
          <w:pPr>
            <w:pStyle w:val="TOC2"/>
            <w:tabs>
              <w:tab w:val="right" w:leader="dot" w:pos="8296"/>
            </w:tabs>
            <w:rPr>
              <w:noProof/>
              <w:szCs w:val="22"/>
            </w:rPr>
          </w:pPr>
          <w:hyperlink w:anchor="_Toc61380663" w:history="1">
            <w:r w:rsidRPr="00CD42A6">
              <w:rPr>
                <w:rStyle w:val="ad"/>
                <w:noProof/>
              </w:rPr>
              <w:t>Data Preprocessing数据预处理</w:t>
            </w:r>
            <w:r>
              <w:rPr>
                <w:noProof/>
                <w:webHidden/>
              </w:rPr>
              <w:tab/>
            </w:r>
            <w:r>
              <w:rPr>
                <w:noProof/>
                <w:webHidden/>
              </w:rPr>
              <w:fldChar w:fldCharType="begin"/>
            </w:r>
            <w:r>
              <w:rPr>
                <w:noProof/>
                <w:webHidden/>
              </w:rPr>
              <w:instrText xml:space="preserve"> PAGEREF _Toc61380663 \h </w:instrText>
            </w:r>
            <w:r>
              <w:rPr>
                <w:noProof/>
                <w:webHidden/>
              </w:rPr>
            </w:r>
            <w:r>
              <w:rPr>
                <w:noProof/>
                <w:webHidden/>
              </w:rPr>
              <w:fldChar w:fldCharType="separate"/>
            </w:r>
            <w:r>
              <w:rPr>
                <w:noProof/>
                <w:webHidden/>
              </w:rPr>
              <w:t>2</w:t>
            </w:r>
            <w:r>
              <w:rPr>
                <w:noProof/>
                <w:webHidden/>
              </w:rPr>
              <w:fldChar w:fldCharType="end"/>
            </w:r>
          </w:hyperlink>
        </w:p>
        <w:p w14:paraId="795ABC8C" w14:textId="6A12045C" w:rsidR="00BF5E3E" w:rsidRDefault="00BF5E3E">
          <w:pPr>
            <w:pStyle w:val="TOC2"/>
            <w:tabs>
              <w:tab w:val="right" w:leader="dot" w:pos="8296"/>
            </w:tabs>
            <w:rPr>
              <w:noProof/>
              <w:szCs w:val="22"/>
            </w:rPr>
          </w:pPr>
          <w:hyperlink w:anchor="_Toc61380664" w:history="1">
            <w:r w:rsidRPr="00CD42A6">
              <w:rPr>
                <w:rStyle w:val="ad"/>
                <w:noProof/>
                <w:shd w:val="clear" w:color="auto" w:fill="FFFFFF"/>
              </w:rPr>
              <w:t>Weight Initialization权重初始化</w:t>
            </w:r>
            <w:r>
              <w:rPr>
                <w:noProof/>
                <w:webHidden/>
              </w:rPr>
              <w:tab/>
            </w:r>
            <w:r>
              <w:rPr>
                <w:noProof/>
                <w:webHidden/>
              </w:rPr>
              <w:fldChar w:fldCharType="begin"/>
            </w:r>
            <w:r>
              <w:rPr>
                <w:noProof/>
                <w:webHidden/>
              </w:rPr>
              <w:instrText xml:space="preserve"> PAGEREF _Toc61380664 \h </w:instrText>
            </w:r>
            <w:r>
              <w:rPr>
                <w:noProof/>
                <w:webHidden/>
              </w:rPr>
            </w:r>
            <w:r>
              <w:rPr>
                <w:noProof/>
                <w:webHidden/>
              </w:rPr>
              <w:fldChar w:fldCharType="separate"/>
            </w:r>
            <w:r>
              <w:rPr>
                <w:noProof/>
                <w:webHidden/>
              </w:rPr>
              <w:t>6</w:t>
            </w:r>
            <w:r>
              <w:rPr>
                <w:noProof/>
                <w:webHidden/>
              </w:rPr>
              <w:fldChar w:fldCharType="end"/>
            </w:r>
          </w:hyperlink>
        </w:p>
        <w:p w14:paraId="29003288" w14:textId="52A367C4" w:rsidR="00BF5E3E" w:rsidRDefault="00BF5E3E">
          <w:pPr>
            <w:pStyle w:val="TOC2"/>
            <w:tabs>
              <w:tab w:val="right" w:leader="dot" w:pos="8296"/>
            </w:tabs>
            <w:rPr>
              <w:noProof/>
              <w:szCs w:val="22"/>
            </w:rPr>
          </w:pPr>
          <w:hyperlink w:anchor="_Toc61380665" w:history="1">
            <w:r w:rsidRPr="00CD42A6">
              <w:rPr>
                <w:rStyle w:val="ad"/>
                <w:noProof/>
              </w:rPr>
              <w:t>Batch Normalization批量归一化</w:t>
            </w:r>
            <w:r>
              <w:rPr>
                <w:noProof/>
                <w:webHidden/>
              </w:rPr>
              <w:tab/>
            </w:r>
            <w:r>
              <w:rPr>
                <w:noProof/>
                <w:webHidden/>
              </w:rPr>
              <w:fldChar w:fldCharType="begin"/>
            </w:r>
            <w:r>
              <w:rPr>
                <w:noProof/>
                <w:webHidden/>
              </w:rPr>
              <w:instrText xml:space="preserve"> PAGEREF _Toc61380665 \h </w:instrText>
            </w:r>
            <w:r>
              <w:rPr>
                <w:noProof/>
                <w:webHidden/>
              </w:rPr>
            </w:r>
            <w:r>
              <w:rPr>
                <w:noProof/>
                <w:webHidden/>
              </w:rPr>
              <w:fldChar w:fldCharType="separate"/>
            </w:r>
            <w:r>
              <w:rPr>
                <w:noProof/>
                <w:webHidden/>
              </w:rPr>
              <w:t>8</w:t>
            </w:r>
            <w:r>
              <w:rPr>
                <w:noProof/>
                <w:webHidden/>
              </w:rPr>
              <w:fldChar w:fldCharType="end"/>
            </w:r>
          </w:hyperlink>
        </w:p>
        <w:p w14:paraId="079F6600" w14:textId="6278169A" w:rsidR="00BF5E3E" w:rsidRDefault="00BF5E3E">
          <w:pPr>
            <w:pStyle w:val="TOC2"/>
            <w:tabs>
              <w:tab w:val="right" w:leader="dot" w:pos="8296"/>
            </w:tabs>
            <w:rPr>
              <w:noProof/>
              <w:szCs w:val="22"/>
            </w:rPr>
          </w:pPr>
          <w:hyperlink w:anchor="_Toc61380666" w:history="1">
            <w:r w:rsidRPr="00CD42A6">
              <w:rPr>
                <w:rStyle w:val="ad"/>
                <w:noProof/>
                <w:shd w:val="clear" w:color="auto" w:fill="FFFFFF"/>
              </w:rPr>
              <w:t>Regularization正则化</w:t>
            </w:r>
            <w:r>
              <w:rPr>
                <w:noProof/>
                <w:webHidden/>
              </w:rPr>
              <w:tab/>
            </w:r>
            <w:r>
              <w:rPr>
                <w:noProof/>
                <w:webHidden/>
              </w:rPr>
              <w:fldChar w:fldCharType="begin"/>
            </w:r>
            <w:r>
              <w:rPr>
                <w:noProof/>
                <w:webHidden/>
              </w:rPr>
              <w:instrText xml:space="preserve"> PAGEREF _Toc61380666 \h </w:instrText>
            </w:r>
            <w:r>
              <w:rPr>
                <w:noProof/>
                <w:webHidden/>
              </w:rPr>
            </w:r>
            <w:r>
              <w:rPr>
                <w:noProof/>
                <w:webHidden/>
              </w:rPr>
              <w:fldChar w:fldCharType="separate"/>
            </w:r>
            <w:r>
              <w:rPr>
                <w:noProof/>
                <w:webHidden/>
              </w:rPr>
              <w:t>8</w:t>
            </w:r>
            <w:r>
              <w:rPr>
                <w:noProof/>
                <w:webHidden/>
              </w:rPr>
              <w:fldChar w:fldCharType="end"/>
            </w:r>
          </w:hyperlink>
        </w:p>
        <w:p w14:paraId="0918B245" w14:textId="6A7B17B8" w:rsidR="00BF5E3E" w:rsidRDefault="00BF5E3E">
          <w:pPr>
            <w:pStyle w:val="TOC1"/>
            <w:tabs>
              <w:tab w:val="right" w:leader="dot" w:pos="8296"/>
            </w:tabs>
            <w:rPr>
              <w:noProof/>
              <w:szCs w:val="22"/>
            </w:rPr>
          </w:pPr>
          <w:hyperlink w:anchor="_Toc61380667" w:history="1">
            <w:r w:rsidRPr="00CD42A6">
              <w:rPr>
                <w:rStyle w:val="ad"/>
                <w:noProof/>
                <w:shd w:val="clear" w:color="auto" w:fill="FFFFFF"/>
              </w:rPr>
              <w:t>Loss functions损失函数</w:t>
            </w:r>
            <w:r>
              <w:rPr>
                <w:noProof/>
                <w:webHidden/>
              </w:rPr>
              <w:tab/>
            </w:r>
            <w:r>
              <w:rPr>
                <w:noProof/>
                <w:webHidden/>
              </w:rPr>
              <w:fldChar w:fldCharType="begin"/>
            </w:r>
            <w:r>
              <w:rPr>
                <w:noProof/>
                <w:webHidden/>
              </w:rPr>
              <w:instrText xml:space="preserve"> PAGEREF _Toc61380667 \h </w:instrText>
            </w:r>
            <w:r>
              <w:rPr>
                <w:noProof/>
                <w:webHidden/>
              </w:rPr>
            </w:r>
            <w:r>
              <w:rPr>
                <w:noProof/>
                <w:webHidden/>
              </w:rPr>
              <w:fldChar w:fldCharType="separate"/>
            </w:r>
            <w:r>
              <w:rPr>
                <w:noProof/>
                <w:webHidden/>
              </w:rPr>
              <w:t>13</w:t>
            </w:r>
            <w:r>
              <w:rPr>
                <w:noProof/>
                <w:webHidden/>
              </w:rPr>
              <w:fldChar w:fldCharType="end"/>
            </w:r>
          </w:hyperlink>
        </w:p>
        <w:p w14:paraId="137BB140" w14:textId="09696455" w:rsidR="00BF5E3E" w:rsidRDefault="00BF5E3E">
          <w:pPr>
            <w:pStyle w:val="TOC1"/>
            <w:tabs>
              <w:tab w:val="right" w:leader="dot" w:pos="8296"/>
            </w:tabs>
            <w:rPr>
              <w:noProof/>
              <w:szCs w:val="22"/>
            </w:rPr>
          </w:pPr>
          <w:hyperlink w:anchor="_Toc61380668" w:history="1">
            <w:r w:rsidRPr="00CD42A6">
              <w:rPr>
                <w:rStyle w:val="ad"/>
                <w:noProof/>
                <w:shd w:val="clear" w:color="auto" w:fill="FFFFFF"/>
              </w:rPr>
              <w:t>Summary</w:t>
            </w:r>
            <w:r>
              <w:rPr>
                <w:noProof/>
                <w:webHidden/>
              </w:rPr>
              <w:tab/>
            </w:r>
            <w:r>
              <w:rPr>
                <w:noProof/>
                <w:webHidden/>
              </w:rPr>
              <w:fldChar w:fldCharType="begin"/>
            </w:r>
            <w:r>
              <w:rPr>
                <w:noProof/>
                <w:webHidden/>
              </w:rPr>
              <w:instrText xml:space="preserve"> PAGEREF _Toc61380668 \h </w:instrText>
            </w:r>
            <w:r>
              <w:rPr>
                <w:noProof/>
                <w:webHidden/>
              </w:rPr>
            </w:r>
            <w:r>
              <w:rPr>
                <w:noProof/>
                <w:webHidden/>
              </w:rPr>
              <w:fldChar w:fldCharType="separate"/>
            </w:r>
            <w:r>
              <w:rPr>
                <w:noProof/>
                <w:webHidden/>
              </w:rPr>
              <w:t>15</w:t>
            </w:r>
            <w:r>
              <w:rPr>
                <w:noProof/>
                <w:webHidden/>
              </w:rPr>
              <w:fldChar w:fldCharType="end"/>
            </w:r>
          </w:hyperlink>
        </w:p>
        <w:p w14:paraId="13771B94" w14:textId="0B4B8FDD" w:rsidR="00560161" w:rsidRDefault="00560161">
          <w:r>
            <w:rPr>
              <w:b/>
              <w:bCs/>
              <w:lang w:val="zh-CN"/>
            </w:rPr>
            <w:fldChar w:fldCharType="end"/>
          </w:r>
        </w:p>
      </w:sdtContent>
    </w:sdt>
    <w:p w14:paraId="2B9CCCC4" w14:textId="5C74C4C4" w:rsidR="00C26E36" w:rsidRDefault="00C26E36"/>
    <w:p w14:paraId="06AD6913" w14:textId="45A4B786" w:rsidR="00FC72BC" w:rsidRDefault="00FC72BC">
      <w:pPr>
        <w:widowControl/>
        <w:jc w:val="left"/>
      </w:pPr>
      <w:r>
        <w:br w:type="page"/>
      </w:r>
    </w:p>
    <w:p w14:paraId="362D0806" w14:textId="21937BB3" w:rsidR="00FC72BC" w:rsidRDefault="00FC72BC" w:rsidP="00FC72BC">
      <w:pPr>
        <w:pStyle w:val="1"/>
      </w:pPr>
      <w:bookmarkStart w:id="0" w:name="_Toc61380662"/>
      <w:r w:rsidRPr="00FC72BC">
        <w:lastRenderedPageBreak/>
        <w:t>Setting up the data and the model</w:t>
      </w:r>
      <w:r>
        <w:rPr>
          <w:rFonts w:hint="eastAsia"/>
        </w:rPr>
        <w:t>设置数据和模型</w:t>
      </w:r>
      <w:bookmarkEnd w:id="0"/>
    </w:p>
    <w:p w14:paraId="31FD4C35" w14:textId="7CE0EA88" w:rsidR="00FC72BC" w:rsidRPr="00FC72BC" w:rsidRDefault="00FC72BC" w:rsidP="00FC72BC">
      <w:pPr>
        <w:rPr>
          <w:shd w:val="clear" w:color="auto" w:fill="FFFFFF"/>
        </w:rPr>
      </w:pPr>
      <w:r>
        <w:rPr>
          <w:rFonts w:hint="eastAsia"/>
          <w:shd w:val="clear" w:color="auto" w:fill="FFFFFF"/>
        </w:rPr>
        <w:t>在上一节中介绍了神经元的模型，它在计算内积后进行非线性激活函数计算，神经网络将这些神经元组织成各个层。这些做法共同定义了</w:t>
      </w:r>
      <w:r w:rsidRPr="00FC72BC">
        <w:rPr>
          <w:rFonts w:hint="eastAsia"/>
          <w:b/>
          <w:bCs/>
          <w:shd w:val="clear" w:color="auto" w:fill="FFFFFF"/>
        </w:rPr>
        <w:t>评分</w:t>
      </w:r>
      <w:r w:rsidRPr="00FC72BC">
        <w:rPr>
          <w:rFonts w:hint="eastAsia"/>
          <w:b/>
          <w:bCs/>
        </w:rPr>
        <w:t>函数（score function）</w:t>
      </w:r>
      <w:r>
        <w:rPr>
          <w:rFonts w:hint="eastAsia"/>
          <w:shd w:val="clear" w:color="auto" w:fill="FFFFFF"/>
        </w:rPr>
        <w:t>的新形式，</w:t>
      </w:r>
      <w:proofErr w:type="gramStart"/>
      <w:r>
        <w:rPr>
          <w:rFonts w:hint="eastAsia"/>
          <w:shd w:val="clear" w:color="auto" w:fill="FFFFFF"/>
        </w:rPr>
        <w:t>该形式</w:t>
      </w:r>
      <w:proofErr w:type="gramEnd"/>
      <w:r>
        <w:rPr>
          <w:rFonts w:hint="eastAsia"/>
          <w:shd w:val="clear" w:color="auto" w:fill="FFFFFF"/>
        </w:rPr>
        <w:t>是从前面线性分类章节中的简单线性映射发展而来的。具体来说，神经网络就是进行了一系列的线性映射与非线性激活函数交织的运算。本节将讨论更多的算法设计选项，比如数据预处理，权重初始化和损失函数。</w:t>
      </w:r>
    </w:p>
    <w:p w14:paraId="5B215D4E" w14:textId="2709547D" w:rsidR="00FC72BC" w:rsidRDefault="00FC72BC" w:rsidP="00FC72BC">
      <w:pPr>
        <w:pStyle w:val="2"/>
      </w:pPr>
      <w:bookmarkStart w:id="1" w:name="_Toc61380663"/>
      <w:r>
        <w:t>Data Preprocessing</w:t>
      </w:r>
      <w:r>
        <w:rPr>
          <w:rFonts w:hint="eastAsia"/>
        </w:rPr>
        <w:t>数据预处理</w:t>
      </w:r>
      <w:bookmarkEnd w:id="1"/>
    </w:p>
    <w:p w14:paraId="56E87F1B" w14:textId="3E070F31" w:rsidR="00FC72BC" w:rsidRDefault="00FC72BC" w:rsidP="00BD2F54">
      <w:pPr>
        <w:rPr>
          <w:shd w:val="clear" w:color="auto" w:fill="FFFFFF"/>
        </w:rPr>
      </w:pPr>
      <w:r>
        <w:rPr>
          <w:rFonts w:hint="eastAsia"/>
          <w:shd w:val="clear" w:color="auto" w:fill="FFFFFF"/>
        </w:rPr>
        <w:t>关于数据预处理我们有3个常用的符号，数据矩阵</w:t>
      </w:r>
      <w:r>
        <w:rPr>
          <w:rFonts w:hint="eastAsia"/>
          <w:b/>
          <w:bCs/>
          <w:shd w:val="clear" w:color="auto" w:fill="FFFFFF"/>
        </w:rPr>
        <w:t>X</w:t>
      </w:r>
      <w:r>
        <w:rPr>
          <w:rFonts w:hint="eastAsia"/>
          <w:shd w:val="clear" w:color="auto" w:fill="FFFFFF"/>
        </w:rPr>
        <w:t>，假设其尺寸是</w:t>
      </w:r>
      <w:r>
        <w:rPr>
          <w:rFonts w:hint="eastAsia"/>
          <w:b/>
          <w:bCs/>
          <w:shd w:val="clear" w:color="auto" w:fill="FFFFFF"/>
        </w:rPr>
        <w:t>[N x D]</w:t>
      </w:r>
      <w:r>
        <w:rPr>
          <w:rFonts w:hint="eastAsia"/>
          <w:shd w:val="clear" w:color="auto" w:fill="FFFFFF"/>
        </w:rPr>
        <w:t>（</w:t>
      </w:r>
      <w:r>
        <w:rPr>
          <w:rFonts w:hint="eastAsia"/>
          <w:b/>
          <w:bCs/>
          <w:shd w:val="clear" w:color="auto" w:fill="FFFFFF"/>
        </w:rPr>
        <w:t>N</w:t>
      </w:r>
      <w:r>
        <w:rPr>
          <w:rFonts w:hint="eastAsia"/>
          <w:shd w:val="clear" w:color="auto" w:fill="FFFFFF"/>
        </w:rPr>
        <w:t>是数据样本的数量，</w:t>
      </w:r>
      <w:r>
        <w:rPr>
          <w:rFonts w:hint="eastAsia"/>
          <w:b/>
          <w:bCs/>
          <w:shd w:val="clear" w:color="auto" w:fill="FFFFFF"/>
        </w:rPr>
        <w:t>D</w:t>
      </w:r>
      <w:r>
        <w:rPr>
          <w:rFonts w:hint="eastAsia"/>
          <w:shd w:val="clear" w:color="auto" w:fill="FFFFFF"/>
        </w:rPr>
        <w:t>是数据的维度）。</w:t>
      </w:r>
    </w:p>
    <w:p w14:paraId="2FDEA5EA" w14:textId="5163E640" w:rsidR="00BD2F54" w:rsidRDefault="00BD2F54" w:rsidP="00BD2F54">
      <w:pPr>
        <w:rPr>
          <w:shd w:val="clear" w:color="auto" w:fill="FFFFFF"/>
        </w:rPr>
      </w:pPr>
    </w:p>
    <w:p w14:paraId="23EB1EE4" w14:textId="64EB2150" w:rsidR="00BD2F54" w:rsidRPr="00BD2F54" w:rsidRDefault="00BD2F54" w:rsidP="00BD2F54">
      <w:pPr>
        <w:rPr>
          <w:b/>
          <w:bCs/>
          <w:shd w:val="clear" w:color="auto" w:fill="FFFFFF"/>
        </w:rPr>
      </w:pPr>
      <w:r w:rsidRPr="00BD2F54">
        <w:rPr>
          <w:rFonts w:hint="eastAsia"/>
          <w:b/>
          <w:bCs/>
          <w:shd w:val="clear" w:color="auto" w:fill="FFFFFF"/>
        </w:rPr>
        <w:t>Me</w:t>
      </w:r>
      <w:r w:rsidRPr="00BD2F54">
        <w:rPr>
          <w:b/>
          <w:bCs/>
          <w:shd w:val="clear" w:color="auto" w:fill="FFFFFF"/>
        </w:rPr>
        <w:t>an subtraction</w:t>
      </w:r>
      <w:r w:rsidRPr="00BD2F54">
        <w:rPr>
          <w:rFonts w:hint="eastAsia"/>
          <w:b/>
          <w:bCs/>
          <w:shd w:val="clear" w:color="auto" w:fill="FFFFFF"/>
        </w:rPr>
        <w:t>均值减法</w:t>
      </w:r>
    </w:p>
    <w:p w14:paraId="2B69F52C" w14:textId="63CFD49F" w:rsidR="00BD2F54" w:rsidRDefault="00BD2F54" w:rsidP="00BD2F54">
      <w:pPr>
        <w:pStyle w:val="a9"/>
        <w:rPr>
          <w:shd w:val="clear" w:color="auto" w:fill="FFFFFF"/>
        </w:rPr>
      </w:pPr>
      <w:r>
        <w:rPr>
          <w:rFonts w:hint="eastAsia"/>
          <w:shd w:val="clear" w:color="auto" w:fill="FFFFFF"/>
        </w:rPr>
        <w:t>是预处理最常用的形式。它对数据中每个独立</w:t>
      </w:r>
      <w:r w:rsidRPr="00BD2F54">
        <w:rPr>
          <w:rFonts w:hint="eastAsia"/>
        </w:rPr>
        <w:t>特征</w:t>
      </w:r>
      <w:r>
        <w:rPr>
          <w:rFonts w:hint="eastAsia"/>
          <w:shd w:val="clear" w:color="auto" w:fill="FFFFFF"/>
        </w:rPr>
        <w:t>减去平均值，从几何上可以理解为在每个维度上都将数据云的中心都迁移到原点。在</w:t>
      </w:r>
      <w:proofErr w:type="spellStart"/>
      <w:r>
        <w:rPr>
          <w:rFonts w:hint="eastAsia"/>
          <w:shd w:val="clear" w:color="auto" w:fill="FFFFFF"/>
        </w:rPr>
        <w:t>numpy</w:t>
      </w:r>
      <w:proofErr w:type="spellEnd"/>
      <w:r>
        <w:rPr>
          <w:rFonts w:hint="eastAsia"/>
          <w:shd w:val="clear" w:color="auto" w:fill="FFFFFF"/>
        </w:rPr>
        <w:t>中，该操作可以通过代码</w:t>
      </w:r>
      <w:r>
        <w:rPr>
          <w:rFonts w:hint="eastAsia"/>
          <w:b/>
          <w:bCs/>
          <w:shd w:val="clear" w:color="auto" w:fill="FFFFFF"/>
        </w:rPr>
        <w:t xml:space="preserve">X -= </w:t>
      </w:r>
      <w:proofErr w:type="spellStart"/>
      <w:r>
        <w:rPr>
          <w:rFonts w:hint="eastAsia"/>
          <w:b/>
          <w:bCs/>
          <w:shd w:val="clear" w:color="auto" w:fill="FFFFFF"/>
        </w:rPr>
        <w:t>np.mean</w:t>
      </w:r>
      <w:proofErr w:type="spellEnd"/>
      <w:r>
        <w:rPr>
          <w:rFonts w:hint="eastAsia"/>
          <w:b/>
          <w:bCs/>
          <w:shd w:val="clear" w:color="auto" w:fill="FFFFFF"/>
        </w:rPr>
        <w:t>(X, axis=0)</w:t>
      </w:r>
      <w:r>
        <w:rPr>
          <w:rFonts w:hint="eastAsia"/>
          <w:shd w:val="clear" w:color="auto" w:fill="FFFFFF"/>
        </w:rPr>
        <w:t>实现。而对于图像，更常用的是对所有像素都减去一个值，可以用</w:t>
      </w:r>
      <w:r>
        <w:rPr>
          <w:rFonts w:hint="eastAsia"/>
          <w:b/>
          <w:bCs/>
          <w:shd w:val="clear" w:color="auto" w:fill="FFFFFF"/>
        </w:rPr>
        <w:t xml:space="preserve">X -= </w:t>
      </w:r>
      <w:proofErr w:type="spellStart"/>
      <w:r>
        <w:rPr>
          <w:rFonts w:hint="eastAsia"/>
          <w:b/>
          <w:bCs/>
          <w:shd w:val="clear" w:color="auto" w:fill="FFFFFF"/>
        </w:rPr>
        <w:t>np.mean</w:t>
      </w:r>
      <w:proofErr w:type="spellEnd"/>
      <w:r>
        <w:rPr>
          <w:rFonts w:hint="eastAsia"/>
          <w:b/>
          <w:bCs/>
          <w:shd w:val="clear" w:color="auto" w:fill="FFFFFF"/>
        </w:rPr>
        <w:t>(X)</w:t>
      </w:r>
      <w:r>
        <w:rPr>
          <w:rFonts w:hint="eastAsia"/>
          <w:shd w:val="clear" w:color="auto" w:fill="FFFFFF"/>
        </w:rPr>
        <w:t>实现，也可以在3个颜色通道上分别操作。</w:t>
      </w:r>
    </w:p>
    <w:p w14:paraId="371CCCCD" w14:textId="77777777" w:rsidR="00BD2F54" w:rsidRDefault="00BD2F54" w:rsidP="00BD2F54">
      <w:pPr>
        <w:pStyle w:val="a9"/>
        <w:rPr>
          <w:shd w:val="clear" w:color="auto" w:fill="FFFFFF"/>
        </w:rPr>
      </w:pPr>
    </w:p>
    <w:p w14:paraId="264BB14F" w14:textId="77777777" w:rsidR="00BD2F54" w:rsidRPr="00BD2F54" w:rsidRDefault="00BD2F54" w:rsidP="00BD2F54">
      <w:pPr>
        <w:rPr>
          <w:color w:val="4472C4" w:themeColor="accent1"/>
        </w:rPr>
      </w:pPr>
      <w:r w:rsidRPr="00BD2F54">
        <w:rPr>
          <w:rStyle w:val="aa"/>
          <w:rFonts w:ascii="微软雅黑" w:eastAsia="微软雅黑" w:hAnsi="微软雅黑" w:hint="eastAsia"/>
          <w:color w:val="4472C4" w:themeColor="accent1"/>
          <w:spacing w:val="15"/>
          <w:sz w:val="23"/>
          <w:szCs w:val="23"/>
        </w:rPr>
        <w:t>为什么每张图片都要减去数据集均值呢？</w:t>
      </w:r>
    </w:p>
    <w:p w14:paraId="40DDDB12" w14:textId="77777777" w:rsidR="00BD2F54" w:rsidRDefault="00BD2F54" w:rsidP="00BD2F54">
      <w:r>
        <w:rPr>
          <w:rStyle w:val="aa"/>
          <w:rFonts w:ascii="微软雅黑" w:eastAsia="微软雅黑" w:hAnsi="微软雅黑" w:hint="eastAsia"/>
          <w:color w:val="333333"/>
          <w:spacing w:val="15"/>
          <w:sz w:val="23"/>
          <w:szCs w:val="23"/>
        </w:rPr>
        <w:t>原因 </w:t>
      </w:r>
      <w:r>
        <w:rPr>
          <w:rFonts w:hint="eastAsia"/>
        </w:rPr>
        <w:t>：为了进行数据特征标准化，即像机器学习中的特征预处理那样对输入特征向量各维去均值再除以标准差，但由于自然图像各点</w:t>
      </w:r>
      <w:proofErr w:type="gramStart"/>
      <w:r>
        <w:rPr>
          <w:rFonts w:hint="eastAsia"/>
        </w:rPr>
        <w:t>像素值</w:t>
      </w:r>
      <w:proofErr w:type="gramEnd"/>
      <w:r>
        <w:rPr>
          <w:rFonts w:hint="eastAsia"/>
        </w:rPr>
        <w:t>的范围都在0-255之间，方差大致一样，只要做去均值（减去整个图像数据集的均值或各通道关于图像数据集的均值）处理即可。</w:t>
      </w:r>
    </w:p>
    <w:p w14:paraId="1A2A244C" w14:textId="77777777" w:rsidR="00BD2F54" w:rsidRDefault="00BD2F54" w:rsidP="00BD2F54">
      <w:r>
        <w:rPr>
          <w:rStyle w:val="aa"/>
          <w:rFonts w:ascii="微软雅黑" w:eastAsia="微软雅黑" w:hAnsi="微软雅黑" w:hint="eastAsia"/>
          <w:color w:val="333333"/>
          <w:spacing w:val="15"/>
          <w:sz w:val="23"/>
          <w:szCs w:val="23"/>
        </w:rPr>
        <w:t>主要原理 </w:t>
      </w:r>
      <w:r>
        <w:rPr>
          <w:rFonts w:hint="eastAsia"/>
        </w:rPr>
        <w:t>：我们默认自然图像是一类平稳的数据分布(即数据每一维的统计都服从相同分布)，此时，在每个样本上减去数据的统计平均值可以移除共同的部分，凸显个体差异。</w:t>
      </w:r>
    </w:p>
    <w:p w14:paraId="0A22BF54" w14:textId="05D93813" w:rsidR="00BD2F54" w:rsidRDefault="00BD2F54" w:rsidP="00BD2F54">
      <w:pPr>
        <w:pStyle w:val="a9"/>
        <w:rPr>
          <w:shd w:val="clear" w:color="auto" w:fill="FFFFFF"/>
        </w:rPr>
      </w:pPr>
      <w:r>
        <w:rPr>
          <w:noProof/>
        </w:rPr>
        <w:drawing>
          <wp:inline distT="0" distB="0" distL="0" distR="0" wp14:anchorId="205383AB" wp14:editId="390B6973">
            <wp:extent cx="5274310" cy="1786255"/>
            <wp:effectExtent l="0" t="0" r="2540" b="4445"/>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786255"/>
                    </a:xfrm>
                    <a:prstGeom prst="rect">
                      <a:avLst/>
                    </a:prstGeom>
                    <a:noFill/>
                    <a:ln>
                      <a:noFill/>
                    </a:ln>
                  </pic:spPr>
                </pic:pic>
              </a:graphicData>
            </a:graphic>
          </wp:inline>
        </w:drawing>
      </w:r>
    </w:p>
    <w:p w14:paraId="1875CB53" w14:textId="77777777" w:rsidR="00BD2F54" w:rsidRDefault="00BD2F54" w:rsidP="00BD2F54">
      <w:r>
        <w:rPr>
          <w:rFonts w:hint="eastAsia"/>
        </w:rPr>
        <w:t>可以看到天空的纹理被移除了，凸显了汽车和高楼等主要特征。</w:t>
      </w:r>
    </w:p>
    <w:p w14:paraId="7A05E77F" w14:textId="77777777" w:rsidR="00BD2F54" w:rsidRDefault="00BD2F54" w:rsidP="00BD2F54">
      <w:r>
        <w:rPr>
          <w:rFonts w:hint="eastAsia"/>
        </w:rPr>
        <w:t>最值得注意的一点是，在计算均值之前就要预先划分好训练集验证集和测试集，然后只针对</w:t>
      </w:r>
      <w:r>
        <w:rPr>
          <w:rFonts w:hint="eastAsia"/>
        </w:rPr>
        <w:lastRenderedPageBreak/>
        <w:t>训练集计算均值，否则就违背了深度学习的原则：模型训练过程仅能从训练模型中获取信息。得到训练集的均值后，对训练集验证集和测试集分别减去该均值。</w:t>
      </w:r>
    </w:p>
    <w:p w14:paraId="7948D577" w14:textId="77777777" w:rsidR="00BD2F54" w:rsidRPr="00BD2F54" w:rsidRDefault="00BD2F54" w:rsidP="00BD2F54">
      <w:pPr>
        <w:pStyle w:val="a9"/>
        <w:rPr>
          <w:shd w:val="clear" w:color="auto" w:fill="FFFFFF"/>
        </w:rPr>
      </w:pPr>
    </w:p>
    <w:p w14:paraId="04C5A8B8" w14:textId="2DE64508" w:rsidR="00BD2F54" w:rsidRDefault="00BD2F54" w:rsidP="00BD2F54">
      <w:pPr>
        <w:pStyle w:val="a9"/>
        <w:rPr>
          <w:shd w:val="clear" w:color="auto" w:fill="FFFFFF"/>
        </w:rPr>
      </w:pPr>
    </w:p>
    <w:p w14:paraId="75F3017F" w14:textId="2F0152D7" w:rsidR="00BD2F54" w:rsidRPr="00BD2F54" w:rsidRDefault="00BD2F54" w:rsidP="00BD2F54">
      <w:pPr>
        <w:pStyle w:val="a9"/>
        <w:rPr>
          <w:b/>
          <w:bCs/>
          <w:shd w:val="clear" w:color="auto" w:fill="FFFFFF"/>
        </w:rPr>
      </w:pPr>
      <w:r w:rsidRPr="00BD2F54">
        <w:rPr>
          <w:rFonts w:hint="eastAsia"/>
          <w:b/>
          <w:bCs/>
          <w:shd w:val="clear" w:color="auto" w:fill="FFFFFF"/>
        </w:rPr>
        <w:t>N</w:t>
      </w:r>
      <w:r w:rsidRPr="00BD2F54">
        <w:rPr>
          <w:b/>
          <w:bCs/>
          <w:shd w:val="clear" w:color="auto" w:fill="FFFFFF"/>
        </w:rPr>
        <w:t>ormalization</w:t>
      </w:r>
      <w:r w:rsidRPr="00BD2F54">
        <w:rPr>
          <w:rFonts w:hint="eastAsia"/>
          <w:b/>
          <w:bCs/>
          <w:shd w:val="clear" w:color="auto" w:fill="FFFFFF"/>
        </w:rPr>
        <w:t>归一化</w:t>
      </w:r>
    </w:p>
    <w:p w14:paraId="60D3CD42" w14:textId="0F6B2B08" w:rsidR="00BD2F54" w:rsidRDefault="00BD2F54" w:rsidP="00BD2F54">
      <w:pPr>
        <w:rPr>
          <w:shd w:val="clear" w:color="auto" w:fill="FFFFFF"/>
        </w:rPr>
      </w:pPr>
      <w:r>
        <w:rPr>
          <w:rFonts w:hint="eastAsia"/>
          <w:shd w:val="clear" w:color="auto" w:fill="FFFFFF"/>
        </w:rPr>
        <w:t>是指将数据的所有维度都归一化，使其数值范围都近似相等。有两种常用方法可以实现归一化。第一种是先对数据</w:t>
      </w:r>
      <w:proofErr w:type="gramStart"/>
      <w:r>
        <w:rPr>
          <w:rFonts w:hint="eastAsia"/>
          <w:shd w:val="clear" w:color="auto" w:fill="FFFFFF"/>
        </w:rPr>
        <w:t>做零中心化</w:t>
      </w:r>
      <w:proofErr w:type="gramEnd"/>
      <w:r>
        <w:rPr>
          <w:rFonts w:hint="eastAsia"/>
          <w:shd w:val="clear" w:color="auto" w:fill="FFFFFF"/>
        </w:rPr>
        <w:t>（zero-centered）处理，然后每个维度都除以其标准差，实现代码为</w:t>
      </w:r>
      <w:r>
        <w:rPr>
          <w:rFonts w:hint="eastAsia"/>
          <w:b/>
          <w:bCs/>
          <w:shd w:val="clear" w:color="auto" w:fill="FFFFFF"/>
        </w:rPr>
        <w:t xml:space="preserve">X /= </w:t>
      </w:r>
      <w:proofErr w:type="spellStart"/>
      <w:r>
        <w:rPr>
          <w:rFonts w:hint="eastAsia"/>
          <w:b/>
          <w:bCs/>
          <w:shd w:val="clear" w:color="auto" w:fill="FFFFFF"/>
        </w:rPr>
        <w:t>np.std</w:t>
      </w:r>
      <w:proofErr w:type="spellEnd"/>
      <w:r>
        <w:rPr>
          <w:rFonts w:hint="eastAsia"/>
          <w:b/>
          <w:bCs/>
          <w:shd w:val="clear" w:color="auto" w:fill="FFFFFF"/>
        </w:rPr>
        <w:t>(X, axis=0)</w:t>
      </w:r>
      <w:r>
        <w:rPr>
          <w:rFonts w:hint="eastAsia"/>
          <w:shd w:val="clear" w:color="auto" w:fill="FFFFFF"/>
        </w:rPr>
        <w:t>。第二种方法是对每个维度都做归一化，使得每个维度的最大和最小值是1和-1。这个预处理操作只有在确信不同的输入特征有不同的数值范围（或计量单位）时才有意义，但要注意预处理操作的重要性几乎等同于学习算法本身。在图像处理中，由于像素的数值范围几乎是一致的（都在0-255之间），所以进行这个额外的预处理步骤并不是很必要。</w:t>
      </w:r>
    </w:p>
    <w:p w14:paraId="1D5E7D24" w14:textId="5A5E205A" w:rsidR="00BD2F54" w:rsidRDefault="00BD2F54" w:rsidP="00BD2F54">
      <w:r>
        <w:rPr>
          <w:noProof/>
        </w:rPr>
        <w:drawing>
          <wp:inline distT="0" distB="0" distL="0" distR="0" wp14:anchorId="6C2E994B" wp14:editId="5213BD9D">
            <wp:extent cx="5274310" cy="1856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856105"/>
                    </a:xfrm>
                    <a:prstGeom prst="rect">
                      <a:avLst/>
                    </a:prstGeom>
                    <a:noFill/>
                    <a:ln>
                      <a:noFill/>
                    </a:ln>
                  </pic:spPr>
                </pic:pic>
              </a:graphicData>
            </a:graphic>
          </wp:inline>
        </w:drawing>
      </w:r>
    </w:p>
    <w:p w14:paraId="680C013F" w14:textId="0E1F3C86" w:rsidR="00BD2F54" w:rsidRDefault="00BD2F54" w:rsidP="00BD2F54">
      <w:pPr>
        <w:rPr>
          <w:sz w:val="15"/>
          <w:szCs w:val="15"/>
          <w:shd w:val="clear" w:color="auto" w:fill="FFFFFF"/>
        </w:rPr>
      </w:pPr>
      <w:r w:rsidRPr="00BD2F54">
        <w:rPr>
          <w:rFonts w:hint="eastAsia"/>
          <w:sz w:val="15"/>
          <w:szCs w:val="15"/>
          <w:shd w:val="clear" w:color="auto" w:fill="FFFFFF"/>
        </w:rPr>
        <w:t>一般数据预处理流程：</w:t>
      </w:r>
      <w:r w:rsidRPr="00BD2F54">
        <w:rPr>
          <w:rFonts w:hint="eastAsia"/>
          <w:b/>
          <w:bCs/>
          <w:sz w:val="15"/>
          <w:szCs w:val="15"/>
          <w:shd w:val="clear" w:color="auto" w:fill="FFFFFF"/>
        </w:rPr>
        <w:t>左边：</w:t>
      </w:r>
      <w:r w:rsidRPr="00BD2F54">
        <w:rPr>
          <w:rFonts w:hint="eastAsia"/>
          <w:sz w:val="15"/>
          <w:szCs w:val="15"/>
          <w:shd w:val="clear" w:color="auto" w:fill="FFFFFF"/>
        </w:rPr>
        <w:t>原始的2维输入数据。</w:t>
      </w:r>
      <w:r w:rsidRPr="00BD2F54">
        <w:rPr>
          <w:rFonts w:hint="eastAsia"/>
          <w:b/>
          <w:bCs/>
          <w:sz w:val="15"/>
          <w:szCs w:val="15"/>
          <w:shd w:val="clear" w:color="auto" w:fill="FFFFFF"/>
        </w:rPr>
        <w:t>中间：</w:t>
      </w:r>
      <w:r w:rsidRPr="00BD2F54">
        <w:rPr>
          <w:rFonts w:hint="eastAsia"/>
          <w:sz w:val="15"/>
          <w:szCs w:val="15"/>
          <w:shd w:val="clear" w:color="auto" w:fill="FFFFFF"/>
        </w:rPr>
        <w:t>在每个维度上都减去平均值后得到零中心化数据，现在数据云是以原点为中心的。</w:t>
      </w:r>
      <w:r w:rsidRPr="00BD2F54">
        <w:rPr>
          <w:rFonts w:hint="eastAsia"/>
          <w:b/>
          <w:bCs/>
          <w:sz w:val="15"/>
          <w:szCs w:val="15"/>
          <w:shd w:val="clear" w:color="auto" w:fill="FFFFFF"/>
        </w:rPr>
        <w:t>右边：</w:t>
      </w:r>
      <w:r w:rsidRPr="00BD2F54">
        <w:rPr>
          <w:rFonts w:hint="eastAsia"/>
          <w:sz w:val="15"/>
          <w:szCs w:val="15"/>
          <w:shd w:val="clear" w:color="auto" w:fill="FFFFFF"/>
        </w:rPr>
        <w:t>每个维度都除以其标准差来调整其数值范围。红色的</w:t>
      </w:r>
      <w:proofErr w:type="gramStart"/>
      <w:r w:rsidRPr="00BD2F54">
        <w:rPr>
          <w:rFonts w:hint="eastAsia"/>
          <w:sz w:val="15"/>
          <w:szCs w:val="15"/>
          <w:shd w:val="clear" w:color="auto" w:fill="FFFFFF"/>
        </w:rPr>
        <w:t>线指出</w:t>
      </w:r>
      <w:proofErr w:type="gramEnd"/>
      <w:r w:rsidRPr="00BD2F54">
        <w:rPr>
          <w:rFonts w:hint="eastAsia"/>
          <w:sz w:val="15"/>
          <w:szCs w:val="15"/>
          <w:shd w:val="clear" w:color="auto" w:fill="FFFFFF"/>
        </w:rPr>
        <w:t>了数据各维度的数值范围，在中间的零中心化数据的数值范围不同，但在右边归一化数据中数值范围相同。</w:t>
      </w:r>
    </w:p>
    <w:p w14:paraId="38C0FE81" w14:textId="77777777" w:rsidR="00D55BA7" w:rsidRDefault="00D55BA7" w:rsidP="00BD2F54">
      <w:pPr>
        <w:rPr>
          <w:shd w:val="clear" w:color="auto" w:fill="FFFFFF"/>
        </w:rPr>
      </w:pPr>
    </w:p>
    <w:p w14:paraId="46F10F23" w14:textId="77777777" w:rsidR="00D55BA7" w:rsidRDefault="00D55BA7" w:rsidP="00BD2F54">
      <w:pPr>
        <w:rPr>
          <w:shd w:val="clear" w:color="auto" w:fill="FFFFFF"/>
        </w:rPr>
      </w:pPr>
    </w:p>
    <w:p w14:paraId="5F61A0F7" w14:textId="5EF0621E" w:rsidR="00BD2F54" w:rsidRPr="00D55BA7" w:rsidRDefault="00BD2F54" w:rsidP="00BD2F54">
      <w:pPr>
        <w:rPr>
          <w:b/>
          <w:bCs/>
          <w:shd w:val="clear" w:color="auto" w:fill="FFFFFF"/>
        </w:rPr>
      </w:pPr>
      <w:r w:rsidRPr="00D55BA7">
        <w:rPr>
          <w:rFonts w:hint="eastAsia"/>
          <w:b/>
          <w:bCs/>
          <w:shd w:val="clear" w:color="auto" w:fill="FFFFFF"/>
        </w:rPr>
        <w:t>PCA</w:t>
      </w:r>
      <w:r w:rsidRPr="00D55BA7">
        <w:rPr>
          <w:b/>
          <w:bCs/>
          <w:shd w:val="clear" w:color="auto" w:fill="FFFFFF"/>
        </w:rPr>
        <w:t xml:space="preserve"> and Whitening(</w:t>
      </w:r>
      <w:r w:rsidRPr="00D55BA7">
        <w:rPr>
          <w:rFonts w:hint="eastAsia"/>
          <w:b/>
          <w:bCs/>
          <w:shd w:val="clear" w:color="auto" w:fill="FFFFFF"/>
        </w:rPr>
        <w:t>白化</w:t>
      </w:r>
      <w:r w:rsidRPr="00D55BA7">
        <w:rPr>
          <w:b/>
          <w:bCs/>
          <w:shd w:val="clear" w:color="auto" w:fill="FFFFFF"/>
        </w:rPr>
        <w:t>)</w:t>
      </w:r>
    </w:p>
    <w:p w14:paraId="230403B0" w14:textId="28DE7D52" w:rsidR="00BD2F54" w:rsidRDefault="00BD2F54" w:rsidP="00BD2F54">
      <w:pPr>
        <w:rPr>
          <w:shd w:val="clear" w:color="auto" w:fill="FFFFFF"/>
        </w:rPr>
      </w:pPr>
      <w:r>
        <w:rPr>
          <w:rFonts w:hint="eastAsia"/>
          <w:shd w:val="clear" w:color="auto" w:fill="FFFFFF"/>
        </w:rPr>
        <w:t>是另一种预处理形式。在这种处理中，先对数据进行零中心化处理，然后计算协方差矩阵，它展示了数据中的相关性结构。</w:t>
      </w:r>
    </w:p>
    <w:p w14:paraId="7A7A70D4" w14:textId="77777777" w:rsidR="00D55BA7" w:rsidRDefault="00D55BA7" w:rsidP="00BD2F54">
      <w:pPr>
        <w:rPr>
          <w:shd w:val="clear" w:color="auto" w:fill="FFFFFF"/>
        </w:rPr>
      </w:pPr>
    </w:p>
    <w:p w14:paraId="2ADAC91F" w14:textId="1F536BC2" w:rsidR="00BD2F54" w:rsidRPr="00BD2F54" w:rsidRDefault="00BD2F54" w:rsidP="00BD2F54">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BD2F54">
        <w:rPr>
          <w:rFonts w:ascii="宋体" w:eastAsia="宋体" w:hAnsi="宋体" w:cs="宋体"/>
          <w:i/>
          <w:iCs/>
          <w:color w:val="999988"/>
          <w:kern w:val="0"/>
          <w:sz w:val="23"/>
          <w:szCs w:val="23"/>
          <w:bdr w:val="none" w:sz="0" w:space="0" w:color="auto" w:frame="1"/>
          <w:shd w:val="clear" w:color="auto" w:fill="EEEEFF"/>
        </w:rPr>
        <w:t># Assume input data matrix X of size [N x D]</w:t>
      </w:r>
      <w:r w:rsidR="00BB54F1">
        <w:rPr>
          <w:rFonts w:ascii="宋体" w:eastAsia="宋体" w:hAnsi="宋体" w:cs="宋体" w:hint="eastAsia"/>
          <w:i/>
          <w:iCs/>
          <w:color w:val="999988"/>
          <w:kern w:val="0"/>
          <w:sz w:val="23"/>
          <w:szCs w:val="23"/>
          <w:bdr w:val="none" w:sz="0" w:space="0" w:color="auto" w:frame="1"/>
          <w:shd w:val="clear" w:color="auto" w:fill="EEEEFF"/>
        </w:rPr>
        <w:t xml:space="preserve"> 假设输入矩阵X的尺寸为[</w:t>
      </w:r>
      <w:r w:rsidR="00BB54F1">
        <w:rPr>
          <w:rFonts w:ascii="宋体" w:eastAsia="宋体" w:hAnsi="宋体" w:cs="宋体"/>
          <w:i/>
          <w:iCs/>
          <w:color w:val="999988"/>
          <w:kern w:val="0"/>
          <w:sz w:val="23"/>
          <w:szCs w:val="23"/>
          <w:bdr w:val="none" w:sz="0" w:space="0" w:color="auto" w:frame="1"/>
          <w:shd w:val="clear" w:color="auto" w:fill="EEEEFF"/>
        </w:rPr>
        <w:t xml:space="preserve">N x </w:t>
      </w:r>
      <w:r w:rsidR="00BB54F1">
        <w:rPr>
          <w:rFonts w:ascii="宋体" w:eastAsia="宋体" w:hAnsi="宋体" w:cs="宋体" w:hint="eastAsia"/>
          <w:i/>
          <w:iCs/>
          <w:color w:val="999988"/>
          <w:kern w:val="0"/>
          <w:sz w:val="23"/>
          <w:szCs w:val="23"/>
          <w:bdr w:val="none" w:sz="0" w:space="0" w:color="auto" w:frame="1"/>
          <w:shd w:val="clear" w:color="auto" w:fill="EEEEFF"/>
        </w:rPr>
        <w:t>D</w:t>
      </w:r>
      <w:r w:rsidR="00BB54F1">
        <w:rPr>
          <w:rFonts w:ascii="宋体" w:eastAsia="宋体" w:hAnsi="宋体" w:cs="宋体"/>
          <w:i/>
          <w:iCs/>
          <w:color w:val="999988"/>
          <w:kern w:val="0"/>
          <w:sz w:val="23"/>
          <w:szCs w:val="23"/>
          <w:bdr w:val="none" w:sz="0" w:space="0" w:color="auto" w:frame="1"/>
          <w:shd w:val="clear" w:color="auto" w:fill="EEEEFF"/>
        </w:rPr>
        <w:t>]</w:t>
      </w:r>
    </w:p>
    <w:p w14:paraId="266277E4" w14:textId="4815A7CE" w:rsidR="00BD2F54" w:rsidRPr="00BD2F54" w:rsidRDefault="00BD2F54" w:rsidP="00BD2F54">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BD2F54">
        <w:rPr>
          <w:rFonts w:ascii="宋体" w:eastAsia="宋体" w:hAnsi="宋体" w:cs="宋体"/>
          <w:color w:val="000000"/>
          <w:kern w:val="0"/>
          <w:sz w:val="23"/>
          <w:szCs w:val="23"/>
          <w:bdr w:val="none" w:sz="0" w:space="0" w:color="auto" w:frame="1"/>
          <w:shd w:val="clear" w:color="auto" w:fill="EEEEFF"/>
        </w:rPr>
        <w:t xml:space="preserve">X </w:t>
      </w:r>
      <w:r w:rsidRPr="00BD2F54">
        <w:rPr>
          <w:rFonts w:ascii="宋体" w:eastAsia="宋体" w:hAnsi="宋体" w:cs="宋体"/>
          <w:b/>
          <w:bCs/>
          <w:color w:val="000000"/>
          <w:kern w:val="0"/>
          <w:sz w:val="23"/>
          <w:szCs w:val="23"/>
          <w:bdr w:val="none" w:sz="0" w:space="0" w:color="auto" w:frame="1"/>
          <w:shd w:val="clear" w:color="auto" w:fill="EEEEFF"/>
        </w:rPr>
        <w:t>-=</w:t>
      </w:r>
      <w:r w:rsidRPr="00BD2F54">
        <w:rPr>
          <w:rFonts w:ascii="宋体" w:eastAsia="宋体" w:hAnsi="宋体" w:cs="宋体"/>
          <w:color w:val="000000"/>
          <w:kern w:val="0"/>
          <w:sz w:val="23"/>
          <w:szCs w:val="23"/>
          <w:bdr w:val="none" w:sz="0" w:space="0" w:color="auto" w:frame="1"/>
          <w:shd w:val="clear" w:color="auto" w:fill="EEEEFF"/>
        </w:rPr>
        <w:t xml:space="preserve"> </w:t>
      </w:r>
      <w:proofErr w:type="spellStart"/>
      <w:r w:rsidRPr="00BD2F54">
        <w:rPr>
          <w:rFonts w:ascii="宋体" w:eastAsia="宋体" w:hAnsi="宋体" w:cs="宋体"/>
          <w:color w:val="000000"/>
          <w:kern w:val="0"/>
          <w:sz w:val="23"/>
          <w:szCs w:val="23"/>
          <w:bdr w:val="none" w:sz="0" w:space="0" w:color="auto" w:frame="1"/>
          <w:shd w:val="clear" w:color="auto" w:fill="EEEEFF"/>
        </w:rPr>
        <w:t>np.mean</w:t>
      </w:r>
      <w:proofErr w:type="spellEnd"/>
      <w:r w:rsidRPr="00BD2F54">
        <w:rPr>
          <w:rFonts w:ascii="宋体" w:eastAsia="宋体" w:hAnsi="宋体" w:cs="宋体"/>
          <w:color w:val="000000"/>
          <w:kern w:val="0"/>
          <w:sz w:val="23"/>
          <w:szCs w:val="23"/>
          <w:bdr w:val="none" w:sz="0" w:space="0" w:color="auto" w:frame="1"/>
          <w:shd w:val="clear" w:color="auto" w:fill="EEEEFF"/>
        </w:rPr>
        <w:t xml:space="preserve">(X, axis </w:t>
      </w:r>
      <w:r w:rsidRPr="00BD2F54">
        <w:rPr>
          <w:rFonts w:ascii="宋体" w:eastAsia="宋体" w:hAnsi="宋体" w:cs="宋体"/>
          <w:b/>
          <w:bCs/>
          <w:color w:val="000000"/>
          <w:kern w:val="0"/>
          <w:sz w:val="23"/>
          <w:szCs w:val="23"/>
          <w:bdr w:val="none" w:sz="0" w:space="0" w:color="auto" w:frame="1"/>
          <w:shd w:val="clear" w:color="auto" w:fill="EEEEFF"/>
        </w:rPr>
        <w:t>=</w:t>
      </w:r>
      <w:r w:rsidRPr="00BD2F54">
        <w:rPr>
          <w:rFonts w:ascii="宋体" w:eastAsia="宋体" w:hAnsi="宋体" w:cs="宋体"/>
          <w:color w:val="000000"/>
          <w:kern w:val="0"/>
          <w:sz w:val="23"/>
          <w:szCs w:val="23"/>
          <w:bdr w:val="none" w:sz="0" w:space="0" w:color="auto" w:frame="1"/>
          <w:shd w:val="clear" w:color="auto" w:fill="EEEEFF"/>
        </w:rPr>
        <w:t xml:space="preserve"> </w:t>
      </w:r>
      <w:r w:rsidRPr="00BD2F54">
        <w:rPr>
          <w:rFonts w:ascii="宋体" w:eastAsia="宋体" w:hAnsi="宋体" w:cs="宋体"/>
          <w:color w:val="009999"/>
          <w:kern w:val="0"/>
          <w:sz w:val="23"/>
          <w:szCs w:val="23"/>
          <w:bdr w:val="none" w:sz="0" w:space="0" w:color="auto" w:frame="1"/>
          <w:shd w:val="clear" w:color="auto" w:fill="EEEEFF"/>
        </w:rPr>
        <w:t>0</w:t>
      </w:r>
      <w:r w:rsidRPr="00BD2F54">
        <w:rPr>
          <w:rFonts w:ascii="宋体" w:eastAsia="宋体" w:hAnsi="宋体" w:cs="宋体"/>
          <w:color w:val="000000"/>
          <w:kern w:val="0"/>
          <w:sz w:val="23"/>
          <w:szCs w:val="23"/>
          <w:bdr w:val="none" w:sz="0" w:space="0" w:color="auto" w:frame="1"/>
          <w:shd w:val="clear" w:color="auto" w:fill="EEEEFF"/>
        </w:rPr>
        <w:t xml:space="preserve">) </w:t>
      </w:r>
      <w:r w:rsidRPr="00BD2F54">
        <w:rPr>
          <w:rFonts w:ascii="宋体" w:eastAsia="宋体" w:hAnsi="宋体" w:cs="宋体"/>
          <w:i/>
          <w:iCs/>
          <w:color w:val="999988"/>
          <w:kern w:val="0"/>
          <w:sz w:val="23"/>
          <w:szCs w:val="23"/>
          <w:bdr w:val="none" w:sz="0" w:space="0" w:color="auto" w:frame="1"/>
          <w:shd w:val="clear" w:color="auto" w:fill="EEEEFF"/>
        </w:rPr>
        <w:t># zero-center the data (important)</w:t>
      </w:r>
      <w:r w:rsidR="00BB54F1">
        <w:rPr>
          <w:rFonts w:ascii="宋体" w:eastAsia="宋体" w:hAnsi="宋体" w:cs="宋体"/>
          <w:i/>
          <w:iCs/>
          <w:color w:val="999988"/>
          <w:kern w:val="0"/>
          <w:sz w:val="23"/>
          <w:szCs w:val="23"/>
          <w:bdr w:val="none" w:sz="0" w:space="0" w:color="auto" w:frame="1"/>
          <w:shd w:val="clear" w:color="auto" w:fill="EEEEFF"/>
        </w:rPr>
        <w:t xml:space="preserve"> </w:t>
      </w:r>
      <w:r w:rsidR="00BB54F1">
        <w:rPr>
          <w:rFonts w:ascii="宋体" w:eastAsia="宋体" w:hAnsi="宋体" w:cs="宋体" w:hint="eastAsia"/>
          <w:i/>
          <w:iCs/>
          <w:color w:val="999988"/>
          <w:kern w:val="0"/>
          <w:sz w:val="23"/>
          <w:szCs w:val="23"/>
          <w:bdr w:val="none" w:sz="0" w:space="0" w:color="auto" w:frame="1"/>
          <w:shd w:val="clear" w:color="auto" w:fill="EEEEFF"/>
        </w:rPr>
        <w:t>对数据进行零中心化（重要）</w:t>
      </w:r>
      <w:r w:rsidR="00260BF5">
        <w:rPr>
          <w:rFonts w:ascii="宋体" w:eastAsia="宋体" w:hAnsi="宋体" w:cs="宋体" w:hint="eastAsia"/>
          <w:i/>
          <w:iCs/>
          <w:color w:val="999988"/>
          <w:kern w:val="0"/>
          <w:sz w:val="23"/>
          <w:szCs w:val="23"/>
          <w:bdr w:val="none" w:sz="0" w:space="0" w:color="auto" w:frame="1"/>
          <w:shd w:val="clear" w:color="auto" w:fill="EEEEFF"/>
        </w:rPr>
        <w:t xml:space="preserve"> </w:t>
      </w:r>
      <w:r w:rsidR="00260BF5">
        <w:rPr>
          <w:rFonts w:ascii="宋体" w:eastAsia="宋体" w:hAnsi="宋体" w:cs="宋体"/>
          <w:i/>
          <w:iCs/>
          <w:color w:val="999988"/>
          <w:kern w:val="0"/>
          <w:sz w:val="23"/>
          <w:szCs w:val="23"/>
          <w:bdr w:val="none" w:sz="0" w:space="0" w:color="auto" w:frame="1"/>
          <w:shd w:val="clear" w:color="auto" w:fill="EEEEFF"/>
        </w:rPr>
        <w:t>(N,D)</w:t>
      </w:r>
    </w:p>
    <w:p w14:paraId="2A9E2033" w14:textId="64F26F8D" w:rsidR="00BD2F54" w:rsidRPr="00BD2F54" w:rsidRDefault="00BD2F54" w:rsidP="00BD2F54">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roofErr w:type="spellStart"/>
      <w:r w:rsidRPr="00BD2F54">
        <w:rPr>
          <w:rFonts w:ascii="宋体" w:eastAsia="宋体" w:hAnsi="宋体" w:cs="宋体"/>
          <w:color w:val="000000"/>
          <w:kern w:val="0"/>
          <w:sz w:val="23"/>
          <w:szCs w:val="23"/>
          <w:bdr w:val="none" w:sz="0" w:space="0" w:color="auto" w:frame="1"/>
          <w:shd w:val="clear" w:color="auto" w:fill="EEEEFF"/>
        </w:rPr>
        <w:t>cov</w:t>
      </w:r>
      <w:proofErr w:type="spellEnd"/>
      <w:r w:rsidRPr="00BD2F54">
        <w:rPr>
          <w:rFonts w:ascii="宋体" w:eastAsia="宋体" w:hAnsi="宋体" w:cs="宋体"/>
          <w:color w:val="000000"/>
          <w:kern w:val="0"/>
          <w:sz w:val="23"/>
          <w:szCs w:val="23"/>
          <w:bdr w:val="none" w:sz="0" w:space="0" w:color="auto" w:frame="1"/>
          <w:shd w:val="clear" w:color="auto" w:fill="EEEEFF"/>
        </w:rPr>
        <w:t xml:space="preserve"> </w:t>
      </w:r>
      <w:r w:rsidRPr="00BD2F54">
        <w:rPr>
          <w:rFonts w:ascii="宋体" w:eastAsia="宋体" w:hAnsi="宋体" w:cs="宋体"/>
          <w:b/>
          <w:bCs/>
          <w:color w:val="000000"/>
          <w:kern w:val="0"/>
          <w:sz w:val="23"/>
          <w:szCs w:val="23"/>
          <w:bdr w:val="none" w:sz="0" w:space="0" w:color="auto" w:frame="1"/>
          <w:shd w:val="clear" w:color="auto" w:fill="EEEEFF"/>
        </w:rPr>
        <w:t>=</w:t>
      </w:r>
      <w:r w:rsidRPr="00BD2F54">
        <w:rPr>
          <w:rFonts w:ascii="宋体" w:eastAsia="宋体" w:hAnsi="宋体" w:cs="宋体"/>
          <w:color w:val="000000"/>
          <w:kern w:val="0"/>
          <w:sz w:val="23"/>
          <w:szCs w:val="23"/>
          <w:bdr w:val="none" w:sz="0" w:space="0" w:color="auto" w:frame="1"/>
          <w:shd w:val="clear" w:color="auto" w:fill="EEEEFF"/>
        </w:rPr>
        <w:t xml:space="preserve"> np.dot(X.T, X) </w:t>
      </w:r>
      <w:r w:rsidRPr="00BD2F54">
        <w:rPr>
          <w:rFonts w:ascii="宋体" w:eastAsia="宋体" w:hAnsi="宋体" w:cs="宋体"/>
          <w:b/>
          <w:bCs/>
          <w:color w:val="000000"/>
          <w:kern w:val="0"/>
          <w:sz w:val="23"/>
          <w:szCs w:val="23"/>
          <w:bdr w:val="none" w:sz="0" w:space="0" w:color="auto" w:frame="1"/>
          <w:shd w:val="clear" w:color="auto" w:fill="EEEEFF"/>
        </w:rPr>
        <w:t>/</w:t>
      </w:r>
      <w:r w:rsidRPr="00BD2F54">
        <w:rPr>
          <w:rFonts w:ascii="宋体" w:eastAsia="宋体" w:hAnsi="宋体" w:cs="宋体"/>
          <w:color w:val="000000"/>
          <w:kern w:val="0"/>
          <w:sz w:val="23"/>
          <w:szCs w:val="23"/>
          <w:bdr w:val="none" w:sz="0" w:space="0" w:color="auto" w:frame="1"/>
          <w:shd w:val="clear" w:color="auto" w:fill="EEEEFF"/>
        </w:rPr>
        <w:t xml:space="preserve"> </w:t>
      </w:r>
      <w:proofErr w:type="spellStart"/>
      <w:r w:rsidRPr="00BD2F54">
        <w:rPr>
          <w:rFonts w:ascii="宋体" w:eastAsia="宋体" w:hAnsi="宋体" w:cs="宋体"/>
          <w:color w:val="000000"/>
          <w:kern w:val="0"/>
          <w:sz w:val="23"/>
          <w:szCs w:val="23"/>
          <w:bdr w:val="none" w:sz="0" w:space="0" w:color="auto" w:frame="1"/>
          <w:shd w:val="clear" w:color="auto" w:fill="EEEEFF"/>
        </w:rPr>
        <w:t>X.shape</w:t>
      </w:r>
      <w:proofErr w:type="spellEnd"/>
      <w:r w:rsidRPr="00BD2F54">
        <w:rPr>
          <w:rFonts w:ascii="宋体" w:eastAsia="宋体" w:hAnsi="宋体" w:cs="宋体"/>
          <w:color w:val="000000"/>
          <w:kern w:val="0"/>
          <w:sz w:val="23"/>
          <w:szCs w:val="23"/>
          <w:bdr w:val="none" w:sz="0" w:space="0" w:color="auto" w:frame="1"/>
          <w:shd w:val="clear" w:color="auto" w:fill="EEEEFF"/>
        </w:rPr>
        <w:t>[</w:t>
      </w:r>
      <w:r w:rsidRPr="00BD2F54">
        <w:rPr>
          <w:rFonts w:ascii="宋体" w:eastAsia="宋体" w:hAnsi="宋体" w:cs="宋体"/>
          <w:color w:val="009999"/>
          <w:kern w:val="0"/>
          <w:sz w:val="23"/>
          <w:szCs w:val="23"/>
          <w:bdr w:val="none" w:sz="0" w:space="0" w:color="auto" w:frame="1"/>
          <w:shd w:val="clear" w:color="auto" w:fill="EEEEFF"/>
        </w:rPr>
        <w:t>0</w:t>
      </w:r>
      <w:r w:rsidRPr="00BD2F54">
        <w:rPr>
          <w:rFonts w:ascii="宋体" w:eastAsia="宋体" w:hAnsi="宋体" w:cs="宋体"/>
          <w:color w:val="000000"/>
          <w:kern w:val="0"/>
          <w:sz w:val="23"/>
          <w:szCs w:val="23"/>
          <w:bdr w:val="none" w:sz="0" w:space="0" w:color="auto" w:frame="1"/>
          <w:shd w:val="clear" w:color="auto" w:fill="EEEEFF"/>
        </w:rPr>
        <w:t xml:space="preserve">] </w:t>
      </w:r>
      <w:r w:rsidRPr="00BD2F54">
        <w:rPr>
          <w:rFonts w:ascii="宋体" w:eastAsia="宋体" w:hAnsi="宋体" w:cs="宋体"/>
          <w:i/>
          <w:iCs/>
          <w:color w:val="999988"/>
          <w:kern w:val="0"/>
          <w:sz w:val="23"/>
          <w:szCs w:val="23"/>
          <w:bdr w:val="none" w:sz="0" w:space="0" w:color="auto" w:frame="1"/>
          <w:shd w:val="clear" w:color="auto" w:fill="EEEEFF"/>
        </w:rPr>
        <w:t># get the data covariance matrix</w:t>
      </w:r>
      <w:r w:rsidR="00BB54F1">
        <w:rPr>
          <w:rFonts w:ascii="宋体" w:eastAsia="宋体" w:hAnsi="宋体" w:cs="宋体"/>
          <w:i/>
          <w:iCs/>
          <w:color w:val="999988"/>
          <w:kern w:val="0"/>
          <w:sz w:val="23"/>
          <w:szCs w:val="23"/>
          <w:bdr w:val="none" w:sz="0" w:space="0" w:color="auto" w:frame="1"/>
          <w:shd w:val="clear" w:color="auto" w:fill="EEEEFF"/>
        </w:rPr>
        <w:t xml:space="preserve"> </w:t>
      </w:r>
      <w:r w:rsidR="00BB54F1">
        <w:rPr>
          <w:rFonts w:ascii="宋体" w:eastAsia="宋体" w:hAnsi="宋体" w:cs="宋体" w:hint="eastAsia"/>
          <w:i/>
          <w:iCs/>
          <w:color w:val="999988"/>
          <w:kern w:val="0"/>
          <w:sz w:val="23"/>
          <w:szCs w:val="23"/>
          <w:bdr w:val="none" w:sz="0" w:space="0" w:color="auto" w:frame="1"/>
          <w:shd w:val="clear" w:color="auto" w:fill="EEEEFF"/>
        </w:rPr>
        <w:t>得到数据的协方差矩阵</w:t>
      </w:r>
      <w:r w:rsidR="00260BF5">
        <w:rPr>
          <w:rFonts w:ascii="宋体" w:eastAsia="宋体" w:hAnsi="宋体" w:cs="宋体"/>
          <w:i/>
          <w:iCs/>
          <w:color w:val="999988"/>
          <w:kern w:val="0"/>
          <w:sz w:val="23"/>
          <w:szCs w:val="23"/>
          <w:bdr w:val="none" w:sz="0" w:space="0" w:color="auto" w:frame="1"/>
          <w:shd w:val="clear" w:color="auto" w:fill="EEEEFF"/>
        </w:rPr>
        <w:tab/>
        <w:t>(D,D)</w:t>
      </w:r>
    </w:p>
    <w:p w14:paraId="3AF35EEC" w14:textId="77777777" w:rsidR="00D55BA7" w:rsidRDefault="00D55BA7" w:rsidP="00BD2F54">
      <w:pPr>
        <w:rPr>
          <w:shd w:val="clear" w:color="auto" w:fill="FFFFFF"/>
        </w:rPr>
      </w:pPr>
    </w:p>
    <w:p w14:paraId="0EE011EF" w14:textId="258D6764" w:rsidR="00BD2F54" w:rsidRDefault="00D55BA7" w:rsidP="00BD2F54">
      <w:pPr>
        <w:rPr>
          <w:shd w:val="clear" w:color="auto" w:fill="FFFFFF"/>
        </w:rPr>
      </w:pPr>
      <w:r w:rsidRPr="00D55BA7">
        <w:rPr>
          <w:rFonts w:hint="eastAsia"/>
          <w:shd w:val="clear" w:color="auto" w:fill="FFFFFF"/>
        </w:rPr>
        <w:t>数据协方差矩阵的第(</w:t>
      </w:r>
      <w:proofErr w:type="spellStart"/>
      <w:r w:rsidRPr="00D55BA7">
        <w:rPr>
          <w:rFonts w:hint="eastAsia"/>
          <w:shd w:val="clear" w:color="auto" w:fill="FFFFFF"/>
        </w:rPr>
        <w:t>i</w:t>
      </w:r>
      <w:proofErr w:type="spellEnd"/>
      <w:r w:rsidRPr="00D55BA7">
        <w:rPr>
          <w:rFonts w:hint="eastAsia"/>
          <w:shd w:val="clear" w:color="auto" w:fill="FFFFFF"/>
        </w:rPr>
        <w:t>, j)</w:t>
      </w:r>
      <w:proofErr w:type="gramStart"/>
      <w:r w:rsidRPr="00D55BA7">
        <w:rPr>
          <w:rFonts w:hint="eastAsia"/>
          <w:shd w:val="clear" w:color="auto" w:fill="FFFFFF"/>
        </w:rPr>
        <w:t>个</w:t>
      </w:r>
      <w:proofErr w:type="gramEnd"/>
      <w:r w:rsidRPr="00D55BA7">
        <w:rPr>
          <w:rFonts w:hint="eastAsia"/>
          <w:shd w:val="clear" w:color="auto" w:fill="FFFFFF"/>
        </w:rPr>
        <w:t>元素是</w:t>
      </w:r>
      <w:proofErr w:type="gramStart"/>
      <w:r w:rsidRPr="00D55BA7">
        <w:rPr>
          <w:rFonts w:hint="eastAsia"/>
          <w:shd w:val="clear" w:color="auto" w:fill="FFFFFF"/>
        </w:rPr>
        <w:t>数据第</w:t>
      </w:r>
      <w:proofErr w:type="spellStart"/>
      <w:proofErr w:type="gramEnd"/>
      <w:r w:rsidRPr="00D55BA7">
        <w:rPr>
          <w:rFonts w:hint="eastAsia"/>
          <w:shd w:val="clear" w:color="auto" w:fill="FFFFFF"/>
        </w:rPr>
        <w:t>i</w:t>
      </w:r>
      <w:proofErr w:type="spellEnd"/>
      <w:proofErr w:type="gramStart"/>
      <w:r w:rsidRPr="00D55BA7">
        <w:rPr>
          <w:rFonts w:hint="eastAsia"/>
          <w:shd w:val="clear" w:color="auto" w:fill="FFFFFF"/>
        </w:rPr>
        <w:t>个</w:t>
      </w:r>
      <w:proofErr w:type="gramEnd"/>
      <w:r w:rsidRPr="00D55BA7">
        <w:rPr>
          <w:rFonts w:hint="eastAsia"/>
          <w:shd w:val="clear" w:color="auto" w:fill="FFFFFF"/>
        </w:rPr>
        <w:t>和第j</w:t>
      </w:r>
      <w:proofErr w:type="gramStart"/>
      <w:r w:rsidRPr="00D55BA7">
        <w:rPr>
          <w:rFonts w:hint="eastAsia"/>
          <w:shd w:val="clear" w:color="auto" w:fill="FFFFFF"/>
        </w:rPr>
        <w:t>个</w:t>
      </w:r>
      <w:proofErr w:type="gramEnd"/>
      <w:r w:rsidRPr="00D55BA7">
        <w:rPr>
          <w:rFonts w:hint="eastAsia"/>
          <w:shd w:val="clear" w:color="auto" w:fill="FFFFFF"/>
        </w:rPr>
        <w:t>维度的协方差。具体来说，该矩阵的对角线上的元素是方差。还有，协方差矩阵是对称和</w:t>
      </w:r>
      <w:r w:rsidR="00005235">
        <w:fldChar w:fldCharType="begin"/>
      </w:r>
      <w:r w:rsidR="00005235">
        <w:instrText xml:space="preserve"> HYPERLINK "https://link.zhihu.com/?target=https%3A//en.wikipedia.org/wiki/Positive-definite_matrix%23Negative-definite.2C_semidefinite_and_indefinite_matrices" \t "_blank" </w:instrText>
      </w:r>
      <w:r w:rsidR="00005235">
        <w:fldChar w:fldCharType="separate"/>
      </w:r>
      <w:r w:rsidRPr="00D55BA7">
        <w:rPr>
          <w:rFonts w:hint="eastAsia"/>
        </w:rPr>
        <w:t>半正定</w:t>
      </w:r>
      <w:r w:rsidR="00005235">
        <w:fldChar w:fldCharType="end"/>
      </w:r>
      <w:r w:rsidRPr="00D55BA7">
        <w:rPr>
          <w:rFonts w:hint="eastAsia"/>
          <w:shd w:val="clear" w:color="auto" w:fill="FFFFFF"/>
        </w:rPr>
        <w:t>的。我们可以对数据协方差矩阵进行SVD（奇异值分解）运算。</w:t>
      </w:r>
    </w:p>
    <w:p w14:paraId="3CC43122" w14:textId="2229C7B4" w:rsidR="00D55BA7" w:rsidRDefault="00260BF5" w:rsidP="00BD2F54">
      <w:pPr>
        <w:rPr>
          <w:shd w:val="clear" w:color="auto" w:fill="FFFFFF"/>
        </w:rPr>
      </w:pPr>
      <w:r w:rsidRPr="00260BF5">
        <w:rPr>
          <w:shd w:val="clear" w:color="auto" w:fill="FFFFFF"/>
        </w:rPr>
        <w:t>https://www.cnblogs.com/LeftNotEasy/archive/2011/01/19/svd-and-applications.html</w:t>
      </w:r>
    </w:p>
    <w:p w14:paraId="15462AD4" w14:textId="39B15740" w:rsidR="00D55BA7" w:rsidRDefault="00D55BA7" w:rsidP="00D55BA7">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proofErr w:type="gramStart"/>
      <w:r>
        <w:rPr>
          <w:rStyle w:val="n"/>
          <w:color w:val="000000"/>
          <w:sz w:val="23"/>
          <w:szCs w:val="23"/>
          <w:bdr w:val="none" w:sz="0" w:space="0" w:color="auto" w:frame="1"/>
          <w:shd w:val="clear" w:color="auto" w:fill="EEEEFF"/>
        </w:rPr>
        <w:t>U</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S</w:t>
      </w:r>
      <w:proofErr w:type="gramEnd"/>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linalg</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svd</w:t>
      </w:r>
      <w:proofErr w:type="spellEnd"/>
      <w:r>
        <w:rPr>
          <w:rStyle w:val="p"/>
          <w:color w:val="000000"/>
          <w:sz w:val="23"/>
          <w:szCs w:val="23"/>
          <w:bdr w:val="none" w:sz="0" w:space="0" w:color="auto" w:frame="1"/>
          <w:shd w:val="clear" w:color="auto" w:fill="EEEEFF"/>
        </w:rPr>
        <w:t>(</w:t>
      </w:r>
      <w:proofErr w:type="spellStart"/>
      <w:r>
        <w:rPr>
          <w:rStyle w:val="n"/>
          <w:color w:val="000000"/>
          <w:sz w:val="23"/>
          <w:szCs w:val="23"/>
          <w:bdr w:val="none" w:sz="0" w:space="0" w:color="auto" w:frame="1"/>
          <w:shd w:val="clear" w:color="auto" w:fill="EEEEFF"/>
        </w:rPr>
        <w:t>cov</w:t>
      </w:r>
      <w:proofErr w:type="spellEnd"/>
      <w:r>
        <w:rPr>
          <w:rStyle w:val="p"/>
          <w:color w:val="000000"/>
          <w:sz w:val="23"/>
          <w:szCs w:val="23"/>
          <w:bdr w:val="none" w:sz="0" w:space="0" w:color="auto" w:frame="1"/>
          <w:shd w:val="clear" w:color="auto" w:fill="EEEEFF"/>
        </w:rPr>
        <w:t>)</w:t>
      </w:r>
      <w:r w:rsidR="00260BF5">
        <w:rPr>
          <w:rStyle w:val="p"/>
          <w:color w:val="000000"/>
          <w:sz w:val="23"/>
          <w:szCs w:val="23"/>
          <w:bdr w:val="none" w:sz="0" w:space="0" w:color="auto" w:frame="1"/>
          <w:shd w:val="clear" w:color="auto" w:fill="EEEEFF"/>
        </w:rPr>
        <w:t xml:space="preserve">  #U(D,D)</w:t>
      </w:r>
    </w:p>
    <w:p w14:paraId="3740F209" w14:textId="4B103C56" w:rsidR="00D55BA7" w:rsidRDefault="00D55BA7" w:rsidP="00BD2F54">
      <w:pPr>
        <w:rPr>
          <w:shd w:val="clear" w:color="auto" w:fill="FFFFFF"/>
        </w:rPr>
      </w:pPr>
      <w:r w:rsidRPr="00D55BA7">
        <w:rPr>
          <w:rFonts w:hint="eastAsia"/>
          <w:shd w:val="clear" w:color="auto" w:fill="FFFFFF"/>
        </w:rPr>
        <w:lastRenderedPageBreak/>
        <w:t>U的列是特征向量，S是装有奇异值的1维数组（因为</w:t>
      </w:r>
      <w:proofErr w:type="spellStart"/>
      <w:r w:rsidRPr="00D55BA7">
        <w:rPr>
          <w:rFonts w:hint="eastAsia"/>
          <w:shd w:val="clear" w:color="auto" w:fill="FFFFFF"/>
        </w:rPr>
        <w:t>cov</w:t>
      </w:r>
      <w:proofErr w:type="spellEnd"/>
      <w:r w:rsidRPr="00D55BA7">
        <w:rPr>
          <w:rFonts w:hint="eastAsia"/>
          <w:shd w:val="clear" w:color="auto" w:fill="FFFFFF"/>
        </w:rPr>
        <w:t>是对称且半正定的，所以S中元素是特征值的平方）。为了去除数据相关性，将已经零中心化处理过的原始数据投影</w:t>
      </w:r>
      <w:proofErr w:type="gramStart"/>
      <w:r w:rsidRPr="00D55BA7">
        <w:rPr>
          <w:rFonts w:hint="eastAsia"/>
          <w:shd w:val="clear" w:color="auto" w:fill="FFFFFF"/>
        </w:rPr>
        <w:t>到特征</w:t>
      </w:r>
      <w:proofErr w:type="gramEnd"/>
      <w:r w:rsidRPr="00D55BA7">
        <w:rPr>
          <w:rFonts w:hint="eastAsia"/>
          <w:shd w:val="clear" w:color="auto" w:fill="FFFFFF"/>
        </w:rPr>
        <w:t>基准上：</w:t>
      </w:r>
    </w:p>
    <w:p w14:paraId="7328DD5C" w14:textId="43AE6A16" w:rsidR="00D55BA7" w:rsidRDefault="00D55BA7" w:rsidP="00D55BA7">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proofErr w:type="spellStart"/>
      <w:r>
        <w:rPr>
          <w:rStyle w:val="n"/>
          <w:color w:val="000000"/>
          <w:sz w:val="23"/>
          <w:szCs w:val="23"/>
          <w:bdr w:val="none" w:sz="0" w:space="0" w:color="auto" w:frame="1"/>
          <w:shd w:val="clear" w:color="auto" w:fill="EEEEFF"/>
        </w:rPr>
        <w:t>Xrot</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dot</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X</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U</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decorrelate the data</w:t>
      </w:r>
      <w:r>
        <w:rPr>
          <w:rStyle w:val="c1"/>
          <w:rFonts w:hint="eastAsia"/>
          <w:i/>
          <w:iCs/>
          <w:color w:val="999988"/>
          <w:sz w:val="23"/>
          <w:szCs w:val="23"/>
          <w:bdr w:val="none" w:sz="0" w:space="0" w:color="auto" w:frame="1"/>
          <w:shd w:val="clear" w:color="auto" w:fill="EEEEFF"/>
        </w:rPr>
        <w:t xml:space="preserve"> 对数据去相关性</w:t>
      </w:r>
      <w:r w:rsidR="00260BF5">
        <w:rPr>
          <w:rStyle w:val="c1"/>
          <w:rFonts w:hint="eastAsia"/>
          <w:i/>
          <w:iCs/>
          <w:color w:val="999988"/>
          <w:sz w:val="23"/>
          <w:szCs w:val="23"/>
          <w:bdr w:val="none" w:sz="0" w:space="0" w:color="auto" w:frame="1"/>
          <w:shd w:val="clear" w:color="auto" w:fill="EEEEFF"/>
        </w:rPr>
        <w:t xml:space="preserve"> </w:t>
      </w:r>
    </w:p>
    <w:p w14:paraId="48E79F69" w14:textId="587ACEF9" w:rsidR="00D55BA7" w:rsidRDefault="00D55BA7" w:rsidP="00BD2F54">
      <w:pPr>
        <w:rPr>
          <w:shd w:val="clear" w:color="auto" w:fill="FFFFFF"/>
        </w:rPr>
      </w:pPr>
    </w:p>
    <w:p w14:paraId="7A62FC79" w14:textId="561508B2" w:rsidR="007777C1" w:rsidRDefault="007777C1" w:rsidP="00BD2F54">
      <w:pPr>
        <w:rPr>
          <w:shd w:val="clear" w:color="auto" w:fill="FFFFFF"/>
        </w:rPr>
      </w:pPr>
      <w:r w:rsidRPr="007777C1">
        <w:rPr>
          <w:rFonts w:hint="eastAsia"/>
          <w:shd w:val="clear" w:color="auto" w:fill="FFFFFF"/>
        </w:rPr>
        <w:t>注意U的列是标准正交向量的集合（范式为1，列之间标准正交），所以可以把它们</w:t>
      </w:r>
      <w:proofErr w:type="gramStart"/>
      <w:r w:rsidRPr="007777C1">
        <w:rPr>
          <w:rFonts w:hint="eastAsia"/>
          <w:shd w:val="clear" w:color="auto" w:fill="FFFFFF"/>
        </w:rPr>
        <w:t>看做</w:t>
      </w:r>
      <w:proofErr w:type="gramEnd"/>
      <w:r w:rsidRPr="007777C1">
        <w:rPr>
          <w:rFonts w:hint="eastAsia"/>
          <w:shd w:val="clear" w:color="auto" w:fill="FFFFFF"/>
        </w:rPr>
        <w:t>标准正交基向量。因此，投影对应x中的数据的一个旋转，旋转产生的结果就是新的特征向量。如果计算</w:t>
      </w:r>
      <w:proofErr w:type="spellStart"/>
      <w:r w:rsidRPr="007777C1">
        <w:rPr>
          <w:rFonts w:hint="eastAsia"/>
          <w:shd w:val="clear" w:color="auto" w:fill="FFFFFF"/>
        </w:rPr>
        <w:t>Xrot</w:t>
      </w:r>
      <w:proofErr w:type="spellEnd"/>
      <w:r w:rsidRPr="007777C1">
        <w:rPr>
          <w:rFonts w:hint="eastAsia"/>
          <w:shd w:val="clear" w:color="auto" w:fill="FFFFFF"/>
        </w:rPr>
        <w:t>的协方差矩阵，将会看到它是对角对称的。</w:t>
      </w:r>
      <w:proofErr w:type="spellStart"/>
      <w:r w:rsidRPr="007777C1">
        <w:rPr>
          <w:rFonts w:hint="eastAsia"/>
          <w:shd w:val="clear" w:color="auto" w:fill="FFFFFF"/>
        </w:rPr>
        <w:t>np.linalg.svd</w:t>
      </w:r>
      <w:proofErr w:type="spellEnd"/>
      <w:r w:rsidRPr="007777C1">
        <w:rPr>
          <w:rFonts w:hint="eastAsia"/>
          <w:shd w:val="clear" w:color="auto" w:fill="FFFFFF"/>
        </w:rPr>
        <w:t>的一个良好性质是在它的返回值U中，特征向量是按照特征值的大小排列的。我们可以利用这个性质来对数据降维，只要使用前面的小部分特征向量，丢弃掉那些包含的数据没有方差的维度。 这个操作也被称为主成分分析（ </w:t>
      </w:r>
      <w:hyperlink r:id="rId8" w:tgtFrame="_blank" w:history="1">
        <w:r w:rsidRPr="007777C1">
          <w:rPr>
            <w:rFonts w:hint="eastAsia"/>
          </w:rPr>
          <w:t>Principal Component Analysis</w:t>
        </w:r>
      </w:hyperlink>
      <w:r w:rsidRPr="007777C1">
        <w:rPr>
          <w:rFonts w:hint="eastAsia"/>
          <w:shd w:val="clear" w:color="auto" w:fill="FFFFFF"/>
        </w:rPr>
        <w:t> 简称PCA）降维：</w:t>
      </w:r>
    </w:p>
    <w:p w14:paraId="0943F18F" w14:textId="041265A3" w:rsidR="007777C1" w:rsidRDefault="007777C1" w:rsidP="007777C1">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proofErr w:type="spellStart"/>
      <w:r>
        <w:rPr>
          <w:rStyle w:val="n"/>
          <w:color w:val="000000"/>
          <w:sz w:val="23"/>
          <w:szCs w:val="23"/>
          <w:bdr w:val="none" w:sz="0" w:space="0" w:color="auto" w:frame="1"/>
          <w:shd w:val="clear" w:color="auto" w:fill="EEEEFF"/>
        </w:rPr>
        <w:t>Xrot_reduced</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gramStart"/>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dot</w:t>
      </w:r>
      <w:r>
        <w:rPr>
          <w:rStyle w:val="p"/>
          <w:color w:val="000000"/>
          <w:sz w:val="23"/>
          <w:szCs w:val="23"/>
          <w:bdr w:val="none" w:sz="0" w:space="0" w:color="auto" w:frame="1"/>
          <w:shd w:val="clear" w:color="auto" w:fill="EEEEFF"/>
        </w:rPr>
        <w:t>(</w:t>
      </w:r>
      <w:proofErr w:type="gramEnd"/>
      <w:r>
        <w:rPr>
          <w:rStyle w:val="n"/>
          <w:color w:val="000000"/>
          <w:sz w:val="23"/>
          <w:szCs w:val="23"/>
          <w:bdr w:val="none" w:sz="0" w:space="0" w:color="auto" w:frame="1"/>
          <w:shd w:val="clear" w:color="auto" w:fill="EEEEFF"/>
        </w:rPr>
        <w:t>X</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U</w:t>
      </w:r>
      <w:r>
        <w:rPr>
          <w:rStyle w:val="p"/>
          <w:color w:val="000000"/>
          <w:sz w:val="23"/>
          <w:szCs w:val="23"/>
          <w:bdr w:val="none" w:sz="0" w:space="0" w:color="auto" w:frame="1"/>
          <w:shd w:val="clear" w:color="auto" w:fill="EEEEFF"/>
        </w:rPr>
        <w:t>[:,:</w:t>
      </w:r>
      <w:r>
        <w:rPr>
          <w:rStyle w:val="mi"/>
          <w:color w:val="009999"/>
          <w:sz w:val="23"/>
          <w:szCs w:val="23"/>
          <w:bdr w:val="none" w:sz="0" w:space="0" w:color="auto" w:frame="1"/>
          <w:shd w:val="clear" w:color="auto" w:fill="EEEEFF"/>
        </w:rPr>
        <w:t>100</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xml:space="preserve"># </w:t>
      </w:r>
      <w:proofErr w:type="spellStart"/>
      <w:r>
        <w:rPr>
          <w:rStyle w:val="c1"/>
          <w:i/>
          <w:iCs/>
          <w:color w:val="999988"/>
          <w:sz w:val="23"/>
          <w:szCs w:val="23"/>
          <w:bdr w:val="none" w:sz="0" w:space="0" w:color="auto" w:frame="1"/>
          <w:shd w:val="clear" w:color="auto" w:fill="EEEEFF"/>
        </w:rPr>
        <w:t>Xrot_reduced</w:t>
      </w:r>
      <w:proofErr w:type="spellEnd"/>
      <w:r>
        <w:rPr>
          <w:rStyle w:val="c1"/>
          <w:i/>
          <w:iCs/>
          <w:color w:val="999988"/>
          <w:sz w:val="23"/>
          <w:szCs w:val="23"/>
          <w:bdr w:val="none" w:sz="0" w:space="0" w:color="auto" w:frame="1"/>
          <w:shd w:val="clear" w:color="auto" w:fill="EEEEFF"/>
        </w:rPr>
        <w:t xml:space="preserve"> becomes [N x 100]</w:t>
      </w:r>
    </w:p>
    <w:p w14:paraId="50D1DCC7" w14:textId="4A5824B0" w:rsidR="007777C1" w:rsidRDefault="007777C1" w:rsidP="007777C1">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r>
        <w:rPr>
          <w:rStyle w:val="c1"/>
          <w:i/>
          <w:iCs/>
          <w:color w:val="999988"/>
          <w:sz w:val="23"/>
          <w:szCs w:val="23"/>
          <w:bdr w:val="none" w:sz="0" w:space="0" w:color="auto" w:frame="1"/>
          <w:shd w:val="clear" w:color="auto" w:fill="EEEEFF"/>
        </w:rPr>
        <w:t>(</w:t>
      </w:r>
      <w:proofErr w:type="gramStart"/>
      <w:r>
        <w:rPr>
          <w:rStyle w:val="c1"/>
          <w:i/>
          <w:iCs/>
          <w:color w:val="999988"/>
          <w:sz w:val="23"/>
          <w:szCs w:val="23"/>
          <w:bdr w:val="none" w:sz="0" w:space="0" w:color="auto" w:frame="1"/>
          <w:shd w:val="clear" w:color="auto" w:fill="EEEEFF"/>
        </w:rPr>
        <w:t>N,D</w:t>
      </w:r>
      <w:proofErr w:type="gramEnd"/>
      <w:r>
        <w:rPr>
          <w:rStyle w:val="c1"/>
          <w:i/>
          <w:iCs/>
          <w:color w:val="999988"/>
          <w:sz w:val="23"/>
          <w:szCs w:val="23"/>
          <w:bdr w:val="none" w:sz="0" w:space="0" w:color="auto" w:frame="1"/>
          <w:shd w:val="clear" w:color="auto" w:fill="EEEEFF"/>
        </w:rPr>
        <w:t>) x (D,100) = (N,100)</w:t>
      </w:r>
    </w:p>
    <w:p w14:paraId="7FFB72FF" w14:textId="3284618F" w:rsidR="007777C1" w:rsidRDefault="007777C1" w:rsidP="00BD2F54">
      <w:pPr>
        <w:rPr>
          <w:shd w:val="clear" w:color="auto" w:fill="FFFFFF"/>
        </w:rPr>
      </w:pPr>
    </w:p>
    <w:p w14:paraId="17436C28" w14:textId="77777777" w:rsidR="007777C1" w:rsidRDefault="007777C1" w:rsidP="007777C1">
      <w:pPr>
        <w:widowControl/>
        <w:shd w:val="clear" w:color="auto" w:fill="FFFFFF"/>
        <w:spacing w:before="336" w:after="336"/>
        <w:jc w:val="left"/>
        <w:rPr>
          <w:shd w:val="clear" w:color="auto" w:fill="FFFFFF"/>
        </w:rPr>
      </w:pPr>
      <w:r w:rsidRPr="007777C1">
        <w:rPr>
          <w:rFonts w:hint="eastAsia"/>
          <w:shd w:val="clear" w:color="auto" w:fill="FFFFFF"/>
        </w:rPr>
        <w:t>经过上面的操作，将原始的数据集的大小由[N x D]降到了[N x 100]，留下了数据中包含最大</w:t>
      </w:r>
      <w:r w:rsidRPr="007777C1">
        <w:rPr>
          <w:rFonts w:hint="eastAsia"/>
          <w:b/>
          <w:bCs/>
          <w:shd w:val="clear" w:color="auto" w:fill="FFFFFF"/>
        </w:rPr>
        <w:t>方差</w:t>
      </w:r>
      <w:r w:rsidRPr="007777C1">
        <w:rPr>
          <w:rFonts w:hint="eastAsia"/>
          <w:shd w:val="clear" w:color="auto" w:fill="FFFFFF"/>
        </w:rPr>
        <w:t>的100个维度。通常使用PCA</w:t>
      </w:r>
      <w:proofErr w:type="gramStart"/>
      <w:r w:rsidRPr="007777C1">
        <w:rPr>
          <w:rFonts w:hint="eastAsia"/>
          <w:shd w:val="clear" w:color="auto" w:fill="FFFFFF"/>
        </w:rPr>
        <w:t>降维过</w:t>
      </w:r>
      <w:proofErr w:type="gramEnd"/>
      <w:r w:rsidRPr="007777C1">
        <w:rPr>
          <w:rFonts w:hint="eastAsia"/>
          <w:shd w:val="clear" w:color="auto" w:fill="FFFFFF"/>
        </w:rPr>
        <w:t>的数据训练线性分类器和神经网络会达到非常好的性能效果，同时还能节省时间和存储器空间。</w:t>
      </w:r>
    </w:p>
    <w:p w14:paraId="6AA5ABC2" w14:textId="5A013410" w:rsidR="007777C1" w:rsidRDefault="007777C1" w:rsidP="007777C1">
      <w:pPr>
        <w:widowControl/>
        <w:shd w:val="clear" w:color="auto" w:fill="FFFFFF"/>
        <w:spacing w:before="336" w:after="336"/>
        <w:jc w:val="left"/>
        <w:rPr>
          <w:shd w:val="clear" w:color="auto" w:fill="FFFFFF"/>
        </w:rPr>
      </w:pPr>
      <w:r w:rsidRPr="007777C1">
        <w:rPr>
          <w:rFonts w:hint="eastAsia"/>
          <w:shd w:val="clear" w:color="auto" w:fill="FFFFFF"/>
        </w:rPr>
        <w:t>最后一个在实践中会看见的变换是</w:t>
      </w:r>
      <w:r w:rsidRPr="007777C1">
        <w:rPr>
          <w:rFonts w:hint="eastAsia"/>
          <w:b/>
          <w:bCs/>
          <w:shd w:val="clear" w:color="auto" w:fill="FFFFFF"/>
        </w:rPr>
        <w:t>白化（whitening）</w:t>
      </w:r>
      <w:r w:rsidRPr="007777C1">
        <w:rPr>
          <w:rFonts w:hint="eastAsia"/>
          <w:shd w:val="clear" w:color="auto" w:fill="FFFFFF"/>
        </w:rPr>
        <w:t>。白化操作的输入是特征基准上的数据，然后对每个</w:t>
      </w:r>
      <w:proofErr w:type="gramStart"/>
      <w:r w:rsidRPr="007777C1">
        <w:rPr>
          <w:rFonts w:hint="eastAsia"/>
          <w:shd w:val="clear" w:color="auto" w:fill="FFFFFF"/>
        </w:rPr>
        <w:t>维度除以</w:t>
      </w:r>
      <w:proofErr w:type="gramEnd"/>
      <w:r w:rsidRPr="007777C1">
        <w:rPr>
          <w:rFonts w:hint="eastAsia"/>
          <w:shd w:val="clear" w:color="auto" w:fill="FFFFFF"/>
        </w:rPr>
        <w:t>其特征值来对数值范围进行归一化。该变换的几何解释是：如果数据服从多变量的高斯分布，那么经过白化后，数据的分布将会是一个均值为零，且协方差相等的矩阵。该操作的代码如下：</w:t>
      </w:r>
    </w:p>
    <w:p w14:paraId="7B372DD7" w14:textId="1DCCAC4D" w:rsidR="00702620" w:rsidRPr="00702620" w:rsidRDefault="00702620" w:rsidP="007777C1">
      <w:pPr>
        <w:widowControl/>
        <w:shd w:val="clear" w:color="auto" w:fill="FFFFFF"/>
        <w:spacing w:before="336" w:after="336"/>
        <w:jc w:val="left"/>
        <w:rPr>
          <w:color w:val="4472C4" w:themeColor="accent1"/>
          <w:shd w:val="clear" w:color="auto" w:fill="FFFFFF"/>
        </w:rPr>
      </w:pPr>
      <w:r>
        <w:rPr>
          <w:rFonts w:hint="eastAsia"/>
          <w:color w:val="4472C4" w:themeColor="accent1"/>
          <w:shd w:val="clear" w:color="auto" w:fill="FFFFFF"/>
        </w:rPr>
        <w:t>参考：</w:t>
      </w:r>
      <w:hyperlink r:id="rId9" w:history="1">
        <w:r w:rsidRPr="00B8668B">
          <w:rPr>
            <w:rStyle w:val="ad"/>
            <w:shd w:val="clear" w:color="auto" w:fill="FFFFFF"/>
          </w:rPr>
          <w:t>https://blog.csdn.net/hjimce/article/details/50864602</w:t>
        </w:r>
      </w:hyperlink>
    </w:p>
    <w:p w14:paraId="1039CA9B" w14:textId="1EAFE838" w:rsidR="007777C1" w:rsidRDefault="007777C1" w:rsidP="007777C1">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c1"/>
          <w:i/>
          <w:iCs/>
          <w:color w:val="999988"/>
          <w:sz w:val="23"/>
          <w:szCs w:val="23"/>
          <w:bdr w:val="none" w:sz="0" w:space="0" w:color="auto" w:frame="1"/>
          <w:shd w:val="clear" w:color="auto" w:fill="EEEEFF"/>
        </w:rPr>
        <w:t xml:space="preserve"># whiten the data: </w:t>
      </w:r>
      <w:r>
        <w:rPr>
          <w:rStyle w:val="c1"/>
          <w:rFonts w:hint="eastAsia"/>
          <w:i/>
          <w:iCs/>
          <w:color w:val="999988"/>
          <w:sz w:val="23"/>
          <w:szCs w:val="23"/>
          <w:bdr w:val="none" w:sz="0" w:space="0" w:color="auto" w:frame="1"/>
          <w:shd w:val="clear" w:color="auto" w:fill="EEEEFF"/>
        </w:rPr>
        <w:t>对数据进行白化操作：</w:t>
      </w:r>
    </w:p>
    <w:p w14:paraId="141E582E" w14:textId="4E706481" w:rsidR="007777C1" w:rsidRDefault="007777C1" w:rsidP="007777C1">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c1"/>
          <w:i/>
          <w:iCs/>
          <w:color w:val="999988"/>
          <w:sz w:val="23"/>
          <w:szCs w:val="23"/>
          <w:bdr w:val="none" w:sz="0" w:space="0" w:color="auto" w:frame="1"/>
          <w:shd w:val="clear" w:color="auto" w:fill="EEEEFF"/>
        </w:rPr>
        <w:t># divide by the eigenvalues (which are square roots of the singular values)</w:t>
      </w:r>
      <w:r>
        <w:rPr>
          <w:rStyle w:val="c1"/>
          <w:rFonts w:hint="eastAsia"/>
          <w:i/>
          <w:iCs/>
          <w:color w:val="999988"/>
          <w:sz w:val="23"/>
          <w:szCs w:val="23"/>
          <w:bdr w:val="none" w:sz="0" w:space="0" w:color="auto" w:frame="1"/>
          <w:shd w:val="clear" w:color="auto" w:fill="EEEEFF"/>
        </w:rPr>
        <w:t>除以特征值</w:t>
      </w:r>
    </w:p>
    <w:p w14:paraId="6B299534" w14:textId="77777777" w:rsidR="007777C1" w:rsidRDefault="007777C1" w:rsidP="007777C1">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proofErr w:type="spellStart"/>
      <w:r>
        <w:rPr>
          <w:rStyle w:val="n"/>
          <w:color w:val="000000"/>
          <w:sz w:val="23"/>
          <w:szCs w:val="23"/>
          <w:bdr w:val="none" w:sz="0" w:space="0" w:color="auto" w:frame="1"/>
          <w:shd w:val="clear" w:color="auto" w:fill="EEEEFF"/>
        </w:rPr>
        <w:t>Xwhite</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Xrot</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proofErr w:type="gramStart"/>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sqrt</w:t>
      </w:r>
      <w:proofErr w:type="spellEnd"/>
      <w:proofErr w:type="gramEnd"/>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S</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mf"/>
          <w:color w:val="009999"/>
          <w:sz w:val="23"/>
          <w:szCs w:val="23"/>
          <w:bdr w:val="none" w:sz="0" w:space="0" w:color="auto" w:frame="1"/>
          <w:shd w:val="clear" w:color="auto" w:fill="EEEEFF"/>
        </w:rPr>
        <w:t>1e-5</w:t>
      </w:r>
      <w:r>
        <w:rPr>
          <w:rStyle w:val="p"/>
          <w:color w:val="000000"/>
          <w:sz w:val="23"/>
          <w:szCs w:val="23"/>
          <w:bdr w:val="none" w:sz="0" w:space="0" w:color="auto" w:frame="1"/>
          <w:shd w:val="clear" w:color="auto" w:fill="EEEEFF"/>
        </w:rPr>
        <w:t>)</w:t>
      </w:r>
    </w:p>
    <w:p w14:paraId="59F785F8" w14:textId="06F95CB2" w:rsidR="007777C1" w:rsidRPr="007777C1" w:rsidRDefault="007777C1" w:rsidP="007777C1">
      <w:pPr>
        <w:widowControl/>
        <w:shd w:val="clear" w:color="auto" w:fill="FFFFFF"/>
        <w:spacing w:before="336" w:after="336"/>
        <w:jc w:val="left"/>
        <w:rPr>
          <w:shd w:val="clear" w:color="auto" w:fill="FFFFFF"/>
        </w:rPr>
      </w:pPr>
      <w:r w:rsidRPr="007777C1">
        <w:rPr>
          <w:rFonts w:hint="eastAsia"/>
          <w:i/>
          <w:iCs/>
        </w:rPr>
        <w:t>警告：夸大的噪声</w:t>
      </w:r>
      <w:r w:rsidRPr="007777C1">
        <w:rPr>
          <w:rFonts w:hint="eastAsia"/>
          <w:shd w:val="clear" w:color="auto" w:fill="FFFFFF"/>
        </w:rPr>
        <w:t>。注意分母中添加了1e-5（或一个更小的常量）来防止分母为0。该变换的一个缺陷是在变换的过程中可能会夸大数据中的噪声，这是因为它将所有维度都拉伸到相同的数值范围，这些维度中也包含了那些只有极少差异性(方差小)而大多是噪声的维度。在实际操作中，这个问题可以用更强的平滑来解决（例如：采用比1e-5更大的值）。</w:t>
      </w:r>
    </w:p>
    <w:p w14:paraId="1B9F7AD3" w14:textId="018414CE" w:rsidR="007777C1" w:rsidRDefault="007777C1" w:rsidP="00BD2F54">
      <w:pPr>
        <w:rPr>
          <w:shd w:val="clear" w:color="auto" w:fill="FFFFFF"/>
        </w:rPr>
      </w:pPr>
      <w:r>
        <w:rPr>
          <w:noProof/>
        </w:rPr>
        <w:lastRenderedPageBreak/>
        <w:drawing>
          <wp:inline distT="0" distB="0" distL="0" distR="0" wp14:anchorId="3465F7B3" wp14:editId="75EC3397">
            <wp:extent cx="4709534" cy="159271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8225" cy="1595653"/>
                    </a:xfrm>
                    <a:prstGeom prst="rect">
                      <a:avLst/>
                    </a:prstGeom>
                    <a:noFill/>
                    <a:ln>
                      <a:noFill/>
                    </a:ln>
                  </pic:spPr>
                </pic:pic>
              </a:graphicData>
            </a:graphic>
          </wp:inline>
        </w:drawing>
      </w:r>
    </w:p>
    <w:p w14:paraId="431EDA82" w14:textId="3F296A28" w:rsidR="007777C1" w:rsidRDefault="007777C1" w:rsidP="007777C1">
      <w:pPr>
        <w:rPr>
          <w:sz w:val="15"/>
          <w:szCs w:val="15"/>
          <w:shd w:val="clear" w:color="auto" w:fill="FFFFFF"/>
        </w:rPr>
      </w:pPr>
      <w:r w:rsidRPr="007777C1">
        <w:rPr>
          <w:rFonts w:hint="eastAsia"/>
          <w:sz w:val="15"/>
          <w:szCs w:val="15"/>
          <w:shd w:val="clear" w:color="auto" w:fill="FFFFFF"/>
        </w:rPr>
        <w:t>PCA/白化。</w:t>
      </w:r>
      <w:r w:rsidRPr="007777C1">
        <w:rPr>
          <w:rFonts w:hint="eastAsia"/>
          <w:b/>
          <w:bCs/>
          <w:sz w:val="15"/>
          <w:szCs w:val="15"/>
          <w:shd w:val="clear" w:color="auto" w:fill="FFFFFF"/>
        </w:rPr>
        <w:t>左边</w:t>
      </w:r>
      <w:r w:rsidRPr="007777C1">
        <w:rPr>
          <w:rFonts w:hint="eastAsia"/>
          <w:sz w:val="15"/>
          <w:szCs w:val="15"/>
          <w:shd w:val="clear" w:color="auto" w:fill="FFFFFF"/>
        </w:rPr>
        <w:t>是二维的原始数据。</w:t>
      </w:r>
      <w:r w:rsidRPr="007777C1">
        <w:rPr>
          <w:rFonts w:hint="eastAsia"/>
          <w:b/>
          <w:bCs/>
          <w:sz w:val="15"/>
          <w:szCs w:val="15"/>
          <w:shd w:val="clear" w:color="auto" w:fill="FFFFFF"/>
        </w:rPr>
        <w:t>中间</w:t>
      </w:r>
      <w:r w:rsidRPr="007777C1">
        <w:rPr>
          <w:rFonts w:hint="eastAsia"/>
          <w:sz w:val="15"/>
          <w:szCs w:val="15"/>
          <w:shd w:val="clear" w:color="auto" w:fill="FFFFFF"/>
        </w:rPr>
        <w:t>：经过PCA操作的数据。可以看出数据首先是</w:t>
      </w:r>
      <w:proofErr w:type="gramStart"/>
      <w:r w:rsidRPr="007777C1">
        <w:rPr>
          <w:rFonts w:hint="eastAsia"/>
          <w:sz w:val="15"/>
          <w:szCs w:val="15"/>
          <w:shd w:val="clear" w:color="auto" w:fill="FFFFFF"/>
        </w:rPr>
        <w:t>零中心</w:t>
      </w:r>
      <w:proofErr w:type="gramEnd"/>
      <w:r w:rsidRPr="007777C1">
        <w:rPr>
          <w:rFonts w:hint="eastAsia"/>
          <w:sz w:val="15"/>
          <w:szCs w:val="15"/>
          <w:shd w:val="clear" w:color="auto" w:fill="FFFFFF"/>
        </w:rPr>
        <w:t>的，然后变换到了数据协方差矩阵的基准轴上。这样就对数据进行了解相关（协方差矩阵变成对角阵）。</w:t>
      </w:r>
      <w:r w:rsidRPr="007777C1">
        <w:rPr>
          <w:rFonts w:hint="eastAsia"/>
          <w:b/>
          <w:bCs/>
          <w:sz w:val="15"/>
          <w:szCs w:val="15"/>
          <w:shd w:val="clear" w:color="auto" w:fill="FFFFFF"/>
        </w:rPr>
        <w:t>右边</w:t>
      </w:r>
      <w:r w:rsidRPr="007777C1">
        <w:rPr>
          <w:rFonts w:hint="eastAsia"/>
          <w:sz w:val="15"/>
          <w:szCs w:val="15"/>
          <w:shd w:val="clear" w:color="auto" w:fill="FFFFFF"/>
        </w:rPr>
        <w:t>：每个维度都被特征值调整数值范围，将数据协方差矩阵变为单位矩阵。从几何上看，就是对数据在各个方向上拉伸压缩，使之变成服从高斯分布的</w:t>
      </w:r>
      <w:proofErr w:type="gramStart"/>
      <w:r w:rsidRPr="007777C1">
        <w:rPr>
          <w:rFonts w:hint="eastAsia"/>
          <w:sz w:val="15"/>
          <w:szCs w:val="15"/>
          <w:shd w:val="clear" w:color="auto" w:fill="FFFFFF"/>
        </w:rPr>
        <w:t>一</w:t>
      </w:r>
      <w:proofErr w:type="gramEnd"/>
      <w:r w:rsidRPr="007777C1">
        <w:rPr>
          <w:rFonts w:hint="eastAsia"/>
          <w:sz w:val="15"/>
          <w:szCs w:val="15"/>
          <w:shd w:val="clear" w:color="auto" w:fill="FFFFFF"/>
        </w:rPr>
        <w:t>个数据点分布。</w:t>
      </w:r>
    </w:p>
    <w:p w14:paraId="32DA57E6" w14:textId="7D6AE473" w:rsidR="007777C1" w:rsidRDefault="007777C1" w:rsidP="007777C1">
      <w:pPr>
        <w:rPr>
          <w:sz w:val="15"/>
          <w:szCs w:val="15"/>
          <w:shd w:val="clear" w:color="auto" w:fill="FFFFFF"/>
        </w:rPr>
      </w:pPr>
    </w:p>
    <w:p w14:paraId="08CAFE13" w14:textId="4F0471CA" w:rsidR="007777C1" w:rsidRDefault="007777C1" w:rsidP="007777C1">
      <w:pPr>
        <w:rPr>
          <w:shd w:val="clear" w:color="auto" w:fill="FFFFFF"/>
        </w:rPr>
      </w:pPr>
      <w:r w:rsidRPr="007777C1">
        <w:rPr>
          <w:rFonts w:hint="eastAsia"/>
          <w:shd w:val="clear" w:color="auto" w:fill="FFFFFF"/>
        </w:rPr>
        <w:t>我们可以使用CIFAR-10数据将这些变化可视化出来。CIFAR-10训练集的大小是50000x3072，其中每张图片都可以拉伸为3072维的行向量。我们可以计算[3072 x 3072]的协方差矩阵然后进行奇异值分解（比较耗费计算性能），那么经过计算的特征向量看起来是什么样子呢？</w:t>
      </w:r>
    </w:p>
    <w:p w14:paraId="788E3CED" w14:textId="73C74D64" w:rsidR="007777C1" w:rsidRDefault="007777C1" w:rsidP="007777C1">
      <w:pPr>
        <w:rPr>
          <w:shd w:val="clear" w:color="auto" w:fill="FFFFFF"/>
        </w:rPr>
      </w:pPr>
      <w:r>
        <w:rPr>
          <w:noProof/>
        </w:rPr>
        <w:drawing>
          <wp:inline distT="0" distB="0" distL="0" distR="0" wp14:anchorId="0C264CFF" wp14:editId="4493C3B2">
            <wp:extent cx="5274310" cy="14808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480820"/>
                    </a:xfrm>
                    <a:prstGeom prst="rect">
                      <a:avLst/>
                    </a:prstGeom>
                    <a:noFill/>
                    <a:ln>
                      <a:noFill/>
                    </a:ln>
                  </pic:spPr>
                </pic:pic>
              </a:graphicData>
            </a:graphic>
          </wp:inline>
        </w:drawing>
      </w:r>
    </w:p>
    <w:p w14:paraId="3FF0EB57" w14:textId="79B060BF" w:rsidR="007777C1" w:rsidRDefault="007777C1" w:rsidP="007777C1">
      <w:pPr>
        <w:rPr>
          <w:shd w:val="clear" w:color="auto" w:fill="FFFFFF"/>
        </w:rPr>
      </w:pPr>
    </w:p>
    <w:p w14:paraId="7E7C7000" w14:textId="25272185" w:rsidR="007777C1" w:rsidRDefault="007777C1" w:rsidP="007777C1">
      <w:pPr>
        <w:rPr>
          <w:sz w:val="15"/>
          <w:szCs w:val="15"/>
          <w:shd w:val="clear" w:color="auto" w:fill="FFFFFF"/>
        </w:rPr>
      </w:pPr>
      <w:r w:rsidRPr="007777C1">
        <w:rPr>
          <w:rFonts w:hint="eastAsia"/>
          <w:b/>
          <w:bCs/>
          <w:sz w:val="15"/>
          <w:szCs w:val="15"/>
          <w:shd w:val="clear" w:color="auto" w:fill="FFFFFF"/>
        </w:rPr>
        <w:t>最左</w:t>
      </w:r>
      <w:r w:rsidRPr="007777C1">
        <w:rPr>
          <w:rFonts w:hint="eastAsia"/>
          <w:sz w:val="15"/>
          <w:szCs w:val="15"/>
          <w:shd w:val="clear" w:color="auto" w:fill="FFFFFF"/>
        </w:rPr>
        <w:t>：一个用于演示的集合，含49张图片。</w:t>
      </w:r>
      <w:r w:rsidRPr="007777C1">
        <w:rPr>
          <w:rFonts w:hint="eastAsia"/>
          <w:b/>
          <w:bCs/>
          <w:sz w:val="15"/>
          <w:szCs w:val="15"/>
          <w:shd w:val="clear" w:color="auto" w:fill="FFFFFF"/>
        </w:rPr>
        <w:t>左二</w:t>
      </w:r>
      <w:r w:rsidRPr="007777C1">
        <w:rPr>
          <w:rFonts w:hint="eastAsia"/>
          <w:sz w:val="15"/>
          <w:szCs w:val="15"/>
          <w:shd w:val="clear" w:color="auto" w:fill="FFFFFF"/>
        </w:rPr>
        <w:t>：3072个特征值向量中的前144个。靠前面的特征向量解释了数据中大部分的方差，可以看见它们与图像中较低的频率相关。</w:t>
      </w:r>
      <w:r w:rsidRPr="007777C1">
        <w:rPr>
          <w:rFonts w:hint="eastAsia"/>
          <w:b/>
          <w:bCs/>
          <w:sz w:val="15"/>
          <w:szCs w:val="15"/>
          <w:shd w:val="clear" w:color="auto" w:fill="FFFFFF"/>
        </w:rPr>
        <w:t>第三张</w:t>
      </w:r>
      <w:r w:rsidRPr="007777C1">
        <w:rPr>
          <w:rFonts w:hint="eastAsia"/>
          <w:sz w:val="15"/>
          <w:szCs w:val="15"/>
          <w:shd w:val="clear" w:color="auto" w:fill="FFFFFF"/>
        </w:rPr>
        <w:t>是49张经过了PCA</w:t>
      </w:r>
      <w:proofErr w:type="gramStart"/>
      <w:r w:rsidRPr="007777C1">
        <w:rPr>
          <w:rFonts w:hint="eastAsia"/>
          <w:sz w:val="15"/>
          <w:szCs w:val="15"/>
          <w:shd w:val="clear" w:color="auto" w:fill="FFFFFF"/>
        </w:rPr>
        <w:t>降维处理</w:t>
      </w:r>
      <w:proofErr w:type="gramEnd"/>
      <w:r w:rsidRPr="007777C1">
        <w:rPr>
          <w:rFonts w:hint="eastAsia"/>
          <w:sz w:val="15"/>
          <w:szCs w:val="15"/>
          <w:shd w:val="clear" w:color="auto" w:fill="FFFFFF"/>
        </w:rPr>
        <w:t>的图片，展示了144个特征向量。这就是说，展示原始图像是每个图像用3072维的向量，向量中的元素是图片上某个位置的像素在某个颜色通道中的亮度值。而现在每张图片只使用了一个144维的向量，其中每个元素表示了特征向量对于组成这张图片的贡献度。为了让图片能够正常显示，需要将144维度重新变成基于像素基准的3072个数值。因为U是一个旋转，可以通过乘以</w:t>
      </w:r>
      <w:proofErr w:type="spellStart"/>
      <w:r w:rsidRPr="007777C1">
        <w:rPr>
          <w:rFonts w:hint="eastAsia"/>
          <w:sz w:val="15"/>
          <w:szCs w:val="15"/>
          <w:shd w:val="clear" w:color="auto" w:fill="FFFFFF"/>
        </w:rPr>
        <w:t>U.transpose</w:t>
      </w:r>
      <w:proofErr w:type="spellEnd"/>
      <w:r w:rsidRPr="007777C1">
        <w:rPr>
          <w:rFonts w:hint="eastAsia"/>
          <w:sz w:val="15"/>
          <w:szCs w:val="15"/>
          <w:shd w:val="clear" w:color="auto" w:fill="FFFFFF"/>
        </w:rPr>
        <w:t>()[:144,:]来实现，然后将得到的3072个数值可视化。可以看见图像变得有点模糊了，这正好说明前面的特征向量获取了较低的频率。然而，大多数信息还是保留了下来。</w:t>
      </w:r>
      <w:r w:rsidRPr="007777C1">
        <w:rPr>
          <w:rFonts w:hint="eastAsia"/>
          <w:b/>
          <w:bCs/>
          <w:sz w:val="15"/>
          <w:szCs w:val="15"/>
          <w:shd w:val="clear" w:color="auto" w:fill="FFFFFF"/>
        </w:rPr>
        <w:t>最右</w:t>
      </w:r>
      <w:r w:rsidRPr="007777C1">
        <w:rPr>
          <w:rFonts w:hint="eastAsia"/>
          <w:sz w:val="15"/>
          <w:szCs w:val="15"/>
          <w:shd w:val="clear" w:color="auto" w:fill="FFFFFF"/>
        </w:rPr>
        <w:t>：将“白化”后的数据进行显示。其中144个维度中的方差都被压缩到了相同的数值范围。然后144个白化后的数值通过乘以</w:t>
      </w:r>
      <w:proofErr w:type="spellStart"/>
      <w:r w:rsidRPr="007777C1">
        <w:rPr>
          <w:rFonts w:hint="eastAsia"/>
          <w:sz w:val="15"/>
          <w:szCs w:val="15"/>
          <w:shd w:val="clear" w:color="auto" w:fill="FFFFFF"/>
        </w:rPr>
        <w:t>U.transpose</w:t>
      </w:r>
      <w:proofErr w:type="spellEnd"/>
      <w:r w:rsidRPr="007777C1">
        <w:rPr>
          <w:rFonts w:hint="eastAsia"/>
          <w:sz w:val="15"/>
          <w:szCs w:val="15"/>
          <w:shd w:val="clear" w:color="auto" w:fill="FFFFFF"/>
        </w:rPr>
        <w:t>()[:144,:]转换到图像像素基准上。现在较低的频率（代表了大多数方差）可以忽略不计了，较高的频率（代表相对少的方差）就被夸大了。</w:t>
      </w:r>
    </w:p>
    <w:p w14:paraId="693DB93D" w14:textId="7FF855C3" w:rsidR="007777C1" w:rsidRDefault="007777C1" w:rsidP="007777C1">
      <w:pPr>
        <w:rPr>
          <w:sz w:val="15"/>
          <w:szCs w:val="15"/>
          <w:shd w:val="clear" w:color="auto" w:fill="FFFFFF"/>
        </w:rPr>
      </w:pPr>
    </w:p>
    <w:p w14:paraId="60527879" w14:textId="633A06B9" w:rsidR="007777C1" w:rsidRDefault="007777C1" w:rsidP="007777C1">
      <w:r w:rsidRPr="007777C1">
        <w:rPr>
          <w:rFonts w:hint="eastAsia"/>
          <w:b/>
          <w:bCs/>
        </w:rPr>
        <w:t>实践操作。</w:t>
      </w:r>
      <w:r w:rsidRPr="007777C1">
        <w:rPr>
          <w:rFonts w:hint="eastAsia"/>
        </w:rPr>
        <w:t>在这个笔记中提到PCA和白化主要是为了介绍的完整性，实际上在卷积神经网络中并不会采用这些变换。然而对数据进行零中心化操作还是非常重要的，对每个像素进行归一化也很常见。</w:t>
      </w:r>
    </w:p>
    <w:p w14:paraId="4420DF04" w14:textId="77777777" w:rsidR="007777C1" w:rsidRPr="007777C1" w:rsidRDefault="007777C1" w:rsidP="007777C1"/>
    <w:p w14:paraId="56E4A720" w14:textId="77777777" w:rsidR="007777C1" w:rsidRPr="007777C1" w:rsidRDefault="007777C1" w:rsidP="007777C1">
      <w:r w:rsidRPr="007777C1">
        <w:rPr>
          <w:rFonts w:hint="eastAsia"/>
          <w:b/>
          <w:bCs/>
        </w:rPr>
        <w:t>常见错误。</w:t>
      </w:r>
      <w:r w:rsidRPr="007777C1">
        <w:rPr>
          <w:rFonts w:hint="eastAsia"/>
        </w:rPr>
        <w:t>进行预处理很重要的一点是：任何预处理策略（比如数据均值）都只能在训练集数据上进行计算，算法训练完毕后再应用到验证集或者测试集上。例如，如果先计算整个数据集图像的平均值然后每张图片都减去平均值，最后将整个数据集分成训练/验证/测试集，那么这个做法是错误的。</w:t>
      </w:r>
      <w:r w:rsidRPr="007777C1">
        <w:rPr>
          <w:rFonts w:hint="eastAsia"/>
          <w:b/>
          <w:bCs/>
        </w:rPr>
        <w:t>应该怎么做呢？应该先分成训练/验证/测试集，只是从训练集中</w:t>
      </w:r>
      <w:proofErr w:type="gramStart"/>
      <w:r w:rsidRPr="007777C1">
        <w:rPr>
          <w:rFonts w:hint="eastAsia"/>
          <w:b/>
          <w:bCs/>
        </w:rPr>
        <w:t>求图片</w:t>
      </w:r>
      <w:proofErr w:type="gramEnd"/>
      <w:r w:rsidRPr="007777C1">
        <w:rPr>
          <w:rFonts w:hint="eastAsia"/>
          <w:b/>
          <w:bCs/>
        </w:rPr>
        <w:t>平均值，然后各个集（训练/验证/测试集）中的图像再减去这个平均值。</w:t>
      </w:r>
    </w:p>
    <w:p w14:paraId="46B27A91" w14:textId="4A0F644D" w:rsidR="00005235" w:rsidRDefault="00005235" w:rsidP="00005235">
      <w:pPr>
        <w:pStyle w:val="2"/>
        <w:rPr>
          <w:shd w:val="clear" w:color="auto" w:fill="FFFFFF"/>
        </w:rPr>
      </w:pPr>
      <w:bookmarkStart w:id="2" w:name="_Toc61380664"/>
      <w:r>
        <w:rPr>
          <w:shd w:val="clear" w:color="auto" w:fill="FFFFFF"/>
        </w:rPr>
        <w:lastRenderedPageBreak/>
        <w:t>Weight Initialization</w:t>
      </w:r>
      <w:r>
        <w:rPr>
          <w:rFonts w:hint="eastAsia"/>
          <w:shd w:val="clear" w:color="auto" w:fill="FFFFFF"/>
        </w:rPr>
        <w:t>权重初始化</w:t>
      </w:r>
      <w:bookmarkEnd w:id="2"/>
    </w:p>
    <w:p w14:paraId="4B87B9D6" w14:textId="48F2B747" w:rsidR="00005235" w:rsidRDefault="00005235" w:rsidP="00005235">
      <w:pPr>
        <w:rPr>
          <w:shd w:val="clear" w:color="auto" w:fill="FFFFFF"/>
        </w:rPr>
      </w:pPr>
      <w:r>
        <w:rPr>
          <w:rFonts w:hint="eastAsia"/>
          <w:shd w:val="clear" w:color="auto" w:fill="FFFFFF"/>
        </w:rPr>
        <w:t>我们已经看到如何构建一个神经网络的结构并对数据进行预处理，但是在开始训练网络之前，还需要初始化网络的参数。</w:t>
      </w:r>
    </w:p>
    <w:p w14:paraId="226DF915" w14:textId="0CAABA32" w:rsidR="00005235" w:rsidRDefault="00005235" w:rsidP="00005235"/>
    <w:p w14:paraId="0CB5BD93" w14:textId="7AEF1502" w:rsidR="00005235" w:rsidRDefault="00005235" w:rsidP="00005235">
      <w:pPr>
        <w:rPr>
          <w:rFonts w:ascii="Arial" w:hAnsi="Arial" w:cs="Arial"/>
          <w:color w:val="000000"/>
          <w:shd w:val="clear" w:color="auto" w:fill="FFFFFF"/>
        </w:rPr>
      </w:pPr>
      <w:r>
        <w:rPr>
          <w:rStyle w:val="aa"/>
          <w:rFonts w:ascii="Arial" w:hAnsi="Arial" w:cs="Arial"/>
          <w:color w:val="000000"/>
          <w:shd w:val="clear" w:color="auto" w:fill="FFFFFF"/>
        </w:rPr>
        <w:t>Pitfall: all zero initialization</w:t>
      </w:r>
      <w:r>
        <w:rPr>
          <w:rFonts w:ascii="Arial" w:hAnsi="Arial" w:cs="Arial" w:hint="eastAsia"/>
          <w:color w:val="000000"/>
          <w:shd w:val="clear" w:color="auto" w:fill="FFFFFF"/>
        </w:rPr>
        <w:t>错误：</w:t>
      </w:r>
      <w:proofErr w:type="gramStart"/>
      <w:r>
        <w:rPr>
          <w:rFonts w:ascii="Arial" w:hAnsi="Arial" w:cs="Arial" w:hint="eastAsia"/>
          <w:color w:val="000000"/>
          <w:shd w:val="clear" w:color="auto" w:fill="FFFFFF"/>
        </w:rPr>
        <w:t>全零初始化</w:t>
      </w:r>
      <w:proofErr w:type="gramEnd"/>
    </w:p>
    <w:p w14:paraId="4105ECBB" w14:textId="22858744" w:rsidR="00005235" w:rsidRDefault="00005235" w:rsidP="00005235">
      <w:pPr>
        <w:rPr>
          <w:shd w:val="clear" w:color="auto" w:fill="FFFFFF"/>
        </w:rPr>
      </w:pPr>
      <w:r w:rsidRPr="00005235">
        <w:rPr>
          <w:rFonts w:hint="eastAsia"/>
          <w:shd w:val="clear" w:color="auto" w:fill="FFFFFF"/>
        </w:rPr>
        <w:t>让我们从应该避免的错误开始。在训练完毕后，虽然不知道网络中每个权重的最终值应该是多少，但如果数据经过了恰当的归一化的话，就可以假设所有权重数值中大约一半为正数，一半为负数。这样，一个听起来</w:t>
      </w:r>
      <w:proofErr w:type="gramStart"/>
      <w:r w:rsidRPr="00005235">
        <w:rPr>
          <w:rFonts w:hint="eastAsia"/>
          <w:shd w:val="clear" w:color="auto" w:fill="FFFFFF"/>
        </w:rPr>
        <w:t>蛮合理</w:t>
      </w:r>
      <w:proofErr w:type="gramEnd"/>
      <w:r w:rsidRPr="00005235">
        <w:rPr>
          <w:rFonts w:hint="eastAsia"/>
          <w:shd w:val="clear" w:color="auto" w:fill="FFFFFF"/>
        </w:rPr>
        <w:t>的想法就是把这些权重的初始值都设为0吧，因为在期望上来说0是最合理的猜测。这个做法错误的！因为如果网络中的每个神经元都计算出同样的输出，然后它们就会在反向传播中计算出同样的梯度，从而进行同样的参数更新。换句话说，如果权重被初始化为同样的值，神经元之间就失去了不对称性的源头。</w:t>
      </w:r>
    </w:p>
    <w:p w14:paraId="77A2F013" w14:textId="40E107D5" w:rsidR="00005235" w:rsidRDefault="00005235" w:rsidP="00005235">
      <w:pPr>
        <w:rPr>
          <w:shd w:val="clear" w:color="auto" w:fill="FFFFFF"/>
        </w:rPr>
      </w:pPr>
    </w:p>
    <w:p w14:paraId="13F644D5" w14:textId="231ABED0" w:rsidR="00005235" w:rsidRDefault="00005235" w:rsidP="00005235">
      <w:pPr>
        <w:rPr>
          <w:rStyle w:val="aa"/>
          <w:rFonts w:ascii="Arial" w:hAnsi="Arial" w:cs="Arial"/>
          <w:color w:val="000000"/>
          <w:shd w:val="clear" w:color="auto" w:fill="FFFFFF"/>
        </w:rPr>
      </w:pPr>
      <w:r>
        <w:rPr>
          <w:rStyle w:val="aa"/>
          <w:rFonts w:ascii="Arial" w:hAnsi="Arial" w:cs="Arial"/>
          <w:color w:val="000000"/>
          <w:shd w:val="clear" w:color="auto" w:fill="FFFFFF"/>
        </w:rPr>
        <w:t>Small random numbers</w:t>
      </w:r>
      <w:r>
        <w:rPr>
          <w:rStyle w:val="aa"/>
          <w:rFonts w:ascii="Arial" w:hAnsi="Arial" w:cs="Arial" w:hint="eastAsia"/>
          <w:color w:val="000000"/>
          <w:shd w:val="clear" w:color="auto" w:fill="FFFFFF"/>
        </w:rPr>
        <w:t>小随机数初始化</w:t>
      </w:r>
    </w:p>
    <w:p w14:paraId="5416F8AB" w14:textId="3B04D782" w:rsidR="00005235" w:rsidRDefault="00005235" w:rsidP="00005235">
      <w:pPr>
        <w:rPr>
          <w:shd w:val="clear" w:color="auto" w:fill="FFFFFF"/>
        </w:rPr>
      </w:pPr>
    </w:p>
    <w:p w14:paraId="43CC6114" w14:textId="0F5E516D" w:rsidR="002E613E" w:rsidRDefault="002E613E" w:rsidP="002E613E">
      <w:pPr>
        <w:rPr>
          <w:shd w:val="clear" w:color="auto" w:fill="FFFFFF"/>
        </w:rPr>
      </w:pPr>
      <w:r>
        <w:rPr>
          <w:rFonts w:hint="eastAsia"/>
          <w:shd w:val="clear" w:color="auto" w:fill="FFFFFF"/>
        </w:rPr>
        <w:t>因此，权重初始值要非常接近0又不能等于0。解决方法就是将权重初始化为很小的数值，以此来</w:t>
      </w:r>
      <w:r>
        <w:rPr>
          <w:rFonts w:hint="eastAsia"/>
          <w:i/>
          <w:iCs/>
          <w:shd w:val="clear" w:color="auto" w:fill="FFFFFF"/>
        </w:rPr>
        <w:t>打破对称性</w:t>
      </w:r>
      <w:r>
        <w:rPr>
          <w:rFonts w:hint="eastAsia"/>
          <w:shd w:val="clear" w:color="auto" w:fill="FFFFFF"/>
        </w:rPr>
        <w:t>。其思路是：如果神经元刚开始的时候是随机且不相等的，那么它们将计算出不同的更新，并将自身变成整个网络的不同部分。小随机数权重初始化的实现方法是：</w:t>
      </w:r>
      <w:r>
        <w:rPr>
          <w:rFonts w:ascii="Courier New" w:hAnsi="Courier New"/>
          <w:color w:val="000000"/>
          <w:sz w:val="23"/>
          <w:szCs w:val="23"/>
          <w:shd w:val="clear" w:color="auto" w:fill="EEEEFF"/>
        </w:rPr>
        <w:t xml:space="preserve">W = 0.01* </w:t>
      </w:r>
      <w:proofErr w:type="spellStart"/>
      <w:r>
        <w:rPr>
          <w:rFonts w:ascii="Courier New" w:hAnsi="Courier New"/>
          <w:color w:val="000000"/>
          <w:sz w:val="23"/>
          <w:szCs w:val="23"/>
          <w:shd w:val="clear" w:color="auto" w:fill="EEEEFF"/>
        </w:rPr>
        <w:t>np.random.randn</w:t>
      </w:r>
      <w:proofErr w:type="spellEnd"/>
      <w:r>
        <w:rPr>
          <w:rFonts w:ascii="Courier New" w:hAnsi="Courier New"/>
          <w:color w:val="000000"/>
          <w:sz w:val="23"/>
          <w:szCs w:val="23"/>
          <w:shd w:val="clear" w:color="auto" w:fill="EEEEFF"/>
        </w:rPr>
        <w:t>(D,H)</w:t>
      </w:r>
      <w:r>
        <w:rPr>
          <w:rFonts w:hint="eastAsia"/>
          <w:b/>
          <w:bCs/>
          <w:shd w:val="clear" w:color="auto" w:fill="FFFFFF"/>
        </w:rPr>
        <w:t>。</w:t>
      </w:r>
      <w:r>
        <w:rPr>
          <w:rFonts w:hint="eastAsia"/>
          <w:shd w:val="clear" w:color="auto" w:fill="FFFFFF"/>
        </w:rPr>
        <w:t>其中</w:t>
      </w:r>
      <w:proofErr w:type="spellStart"/>
      <w:r>
        <w:rPr>
          <w:rFonts w:ascii="Courier New" w:hAnsi="Courier New" w:cs="Courier New"/>
          <w:color w:val="000000"/>
          <w:sz w:val="23"/>
          <w:szCs w:val="23"/>
          <w:shd w:val="clear" w:color="auto" w:fill="EEEEFF"/>
        </w:rPr>
        <w:t>randn</w:t>
      </w:r>
      <w:proofErr w:type="spellEnd"/>
      <w:r>
        <w:rPr>
          <w:rFonts w:hint="eastAsia"/>
          <w:shd w:val="clear" w:color="auto" w:fill="FFFFFF"/>
        </w:rPr>
        <w:t>函数是基于零均值和标准差的一个高斯分布（</w:t>
      </w:r>
      <w:r>
        <w:rPr>
          <w:rFonts w:hint="eastAsia"/>
          <w:b/>
          <w:bCs/>
          <w:i/>
          <w:iCs/>
          <w:shd w:val="clear" w:color="auto" w:fill="FFFFFF"/>
        </w:rPr>
        <w:t>译者注：国内教程一般习惯称均值参数为期望μ</w:t>
      </w:r>
      <w:r>
        <w:rPr>
          <w:rFonts w:hint="eastAsia"/>
          <w:shd w:val="clear" w:color="auto" w:fill="FFFFFF"/>
        </w:rPr>
        <w:t>）来生成随机数的。根据这个式子，每个神经元的权重向量都被初始化为一个随机向量，而这些随机向量又服从一个多变量高斯分布，这样在输入空间中，所有的神经元的指向是随机的。也可以使用均匀分布生成的随机数，但是从实践结果来看，对于算法的结果影响极小。</w:t>
      </w:r>
    </w:p>
    <w:p w14:paraId="306686B5" w14:textId="684AABDD" w:rsidR="002E613E" w:rsidRDefault="002E613E" w:rsidP="002E613E">
      <w:pPr>
        <w:rPr>
          <w:shd w:val="clear" w:color="auto" w:fill="FFFFFF"/>
        </w:rPr>
      </w:pPr>
    </w:p>
    <w:p w14:paraId="13B01C86" w14:textId="37412F68" w:rsidR="002E613E" w:rsidRDefault="002E613E" w:rsidP="002E613E">
      <w:pPr>
        <w:rPr>
          <w:shd w:val="clear" w:color="auto" w:fill="FFFFFF"/>
        </w:rPr>
      </w:pPr>
      <w:r w:rsidRPr="002E613E">
        <w:rPr>
          <w:rFonts w:hint="eastAsia"/>
          <w:i/>
          <w:iCs/>
        </w:rPr>
        <w:t>警告。</w:t>
      </w:r>
      <w:r>
        <w:rPr>
          <w:rFonts w:hint="eastAsia"/>
          <w:shd w:val="clear" w:color="auto" w:fill="FFFFFF"/>
        </w:rPr>
        <w:t>并不是小数值一定会得到好的结果。例如，一个神经网络的层中的权重值很小，那么在反向传播的时候就会计算出非常小的梯度（因为梯度与权重值是成比例的）。这就会很大程度上减小反向传播中的“梯度信号”，在深度网络中，就会出现问题。</w:t>
      </w:r>
    </w:p>
    <w:p w14:paraId="5AC469D1" w14:textId="3C1C6A3E" w:rsidR="002E613E" w:rsidRDefault="002E613E" w:rsidP="002E613E">
      <w:pPr>
        <w:rPr>
          <w:shd w:val="clear" w:color="auto" w:fill="FFFFFF"/>
        </w:rPr>
      </w:pPr>
    </w:p>
    <w:p w14:paraId="292494E8" w14:textId="58AC40A4" w:rsidR="002E613E" w:rsidRDefault="002E613E" w:rsidP="002E613E">
      <w:pPr>
        <w:rPr>
          <w:rStyle w:val="aa"/>
          <w:rFonts w:ascii="Arial" w:hAnsi="Arial" w:cs="Arial"/>
          <w:color w:val="000000"/>
          <w:shd w:val="clear" w:color="auto" w:fill="FFFFFF"/>
        </w:rPr>
      </w:pPr>
      <w:r>
        <w:rPr>
          <w:rStyle w:val="aa"/>
          <w:rFonts w:ascii="Arial" w:hAnsi="Arial" w:cs="Arial"/>
          <w:color w:val="000000"/>
          <w:shd w:val="clear" w:color="auto" w:fill="FFFFFF"/>
        </w:rPr>
        <w:t>Calibrating the variances with 1/sqrt(n)</w:t>
      </w:r>
      <w:r>
        <w:rPr>
          <w:rStyle w:val="aa"/>
        </w:rPr>
        <w:t xml:space="preserve"> </w:t>
      </w:r>
      <w:r w:rsidRPr="002E613E">
        <w:rPr>
          <w:rStyle w:val="aa"/>
          <w:rFonts w:ascii="Arial" w:hAnsi="Arial" w:cs="Arial" w:hint="eastAsia"/>
          <w:color w:val="000000"/>
          <w:shd w:val="clear" w:color="auto" w:fill="FFFFFF"/>
        </w:rPr>
        <w:t>使用</w:t>
      </w:r>
      <w:r w:rsidRPr="002E613E">
        <w:rPr>
          <w:rStyle w:val="aa"/>
          <w:rFonts w:ascii="Arial" w:hAnsi="Arial" w:cs="Arial" w:hint="eastAsia"/>
          <w:color w:val="000000"/>
          <w:shd w:val="clear" w:color="auto" w:fill="FFFFFF"/>
        </w:rPr>
        <w:t>1/sqrt(n)</w:t>
      </w:r>
      <w:r w:rsidRPr="002E613E">
        <w:rPr>
          <w:rStyle w:val="aa"/>
          <w:rFonts w:ascii="Arial" w:hAnsi="Arial" w:cs="Arial" w:hint="eastAsia"/>
          <w:color w:val="000000"/>
          <w:shd w:val="clear" w:color="auto" w:fill="FFFFFF"/>
        </w:rPr>
        <w:t>校准方差</w:t>
      </w:r>
    </w:p>
    <w:p w14:paraId="6338ABEB" w14:textId="1AF8D8D6" w:rsidR="002E613E" w:rsidRDefault="002E613E" w:rsidP="002E613E">
      <w:pPr>
        <w:rPr>
          <w:shd w:val="clear" w:color="auto" w:fill="FFFFFF"/>
        </w:rPr>
      </w:pPr>
      <w:r>
        <w:rPr>
          <w:rFonts w:hint="eastAsia"/>
          <w:shd w:val="clear" w:color="auto" w:fill="FFFFFF"/>
        </w:rPr>
        <w:t>上面做法存在一个问题，随着输入数据量的增长，随机初始化的神经元的输出数据的分布中的方差也在增大。我们可以除以输入数据量的平方根来调整其数值范围，这样神经元输出的方差就归一化到1了。也就是说，建议将神经元的权重向量初始化为：</w:t>
      </w:r>
      <w:r>
        <w:rPr>
          <w:rFonts w:ascii="Courier New" w:hAnsi="Courier New" w:cs="Courier New"/>
          <w:color w:val="000000"/>
          <w:sz w:val="23"/>
          <w:szCs w:val="23"/>
          <w:shd w:val="clear" w:color="auto" w:fill="EEEEFF"/>
        </w:rPr>
        <w:t xml:space="preserve">w = </w:t>
      </w:r>
      <w:proofErr w:type="spellStart"/>
      <w:r>
        <w:rPr>
          <w:rFonts w:ascii="Courier New" w:hAnsi="Courier New" w:cs="Courier New"/>
          <w:color w:val="000000"/>
          <w:sz w:val="23"/>
          <w:szCs w:val="23"/>
          <w:shd w:val="clear" w:color="auto" w:fill="EEEEFF"/>
        </w:rPr>
        <w:t>np.random.randn</w:t>
      </w:r>
      <w:proofErr w:type="spellEnd"/>
      <w:r>
        <w:rPr>
          <w:rFonts w:ascii="Courier New" w:hAnsi="Courier New" w:cs="Courier New"/>
          <w:color w:val="000000"/>
          <w:sz w:val="23"/>
          <w:szCs w:val="23"/>
          <w:shd w:val="clear" w:color="auto" w:fill="EEEEFF"/>
        </w:rPr>
        <w:t>(n) / sqrt(n)</w:t>
      </w:r>
      <w:r>
        <w:rPr>
          <w:rFonts w:ascii="Courier New" w:hAnsi="Courier New" w:cs="Courier New" w:hint="eastAsia"/>
          <w:color w:val="000000"/>
          <w:sz w:val="23"/>
          <w:szCs w:val="23"/>
          <w:shd w:val="clear" w:color="auto" w:fill="EEEEFF"/>
        </w:rPr>
        <w:t>。</w:t>
      </w:r>
      <w:r>
        <w:rPr>
          <w:rFonts w:hint="eastAsia"/>
          <w:shd w:val="clear" w:color="auto" w:fill="FFFFFF"/>
        </w:rPr>
        <w:t>其中</w:t>
      </w:r>
      <w:r>
        <w:rPr>
          <w:rFonts w:hint="eastAsia"/>
          <w:b/>
          <w:bCs/>
          <w:shd w:val="clear" w:color="auto" w:fill="FFFFFF"/>
        </w:rPr>
        <w:t>n</w:t>
      </w:r>
      <w:r>
        <w:rPr>
          <w:rFonts w:hint="eastAsia"/>
          <w:shd w:val="clear" w:color="auto" w:fill="FFFFFF"/>
        </w:rPr>
        <w:t>是输入数据的数量。这样就保证了网络中所有神经元起始时有近似同样的输出分布。实践经验证明，这样做可以提高收敛的速度。</w:t>
      </w:r>
    </w:p>
    <w:p w14:paraId="57A35CD6" w14:textId="312D6871" w:rsidR="002E613E" w:rsidRDefault="002E613E" w:rsidP="002E613E">
      <w:pPr>
        <w:rPr>
          <w:shd w:val="clear" w:color="auto" w:fill="FFFFFF"/>
        </w:rPr>
      </w:pPr>
    </w:p>
    <w:p w14:paraId="360C83B4" w14:textId="6D028790" w:rsidR="002E613E" w:rsidRDefault="002E613E" w:rsidP="002E613E">
      <w:pPr>
        <w:rPr>
          <w:shd w:val="clear" w:color="auto" w:fill="FFFFFF"/>
        </w:rPr>
      </w:pPr>
      <w:r>
        <w:rPr>
          <w:rFonts w:hint="eastAsia"/>
          <w:shd w:val="clear" w:color="auto" w:fill="FFFFFF"/>
        </w:rPr>
        <w:t>上述结论的推导过程如下：假设权重</w:t>
      </w:r>
      <m:oMath>
        <m:r>
          <w:rPr>
            <w:rFonts w:ascii="Cambria Math" w:hAnsi="Cambria Math" w:hint="eastAsia"/>
            <w:shd w:val="clear" w:color="auto" w:fill="FFFFFF"/>
          </w:rPr>
          <m:t>w</m:t>
        </m:r>
      </m:oMath>
      <w:r>
        <w:rPr>
          <w:rFonts w:hint="eastAsia"/>
          <w:shd w:val="clear" w:color="auto" w:fill="FFFFFF"/>
        </w:rPr>
        <w:t>和输入</w:t>
      </w:r>
      <m:oMath>
        <m:r>
          <w:rPr>
            <w:rFonts w:ascii="Cambria Math" w:hAnsi="Cambria Math"/>
            <w:shd w:val="clear" w:color="auto" w:fill="FFFFFF"/>
          </w:rPr>
          <m:t>s</m:t>
        </m:r>
      </m:oMath>
      <w:r>
        <w:rPr>
          <w:rFonts w:hint="eastAsia"/>
          <w:shd w:val="clear" w:color="auto" w:fill="FFFFFF"/>
        </w:rPr>
        <w:t>之间的内积为</w:t>
      </w:r>
      <m:oMath>
        <m:r>
          <w:rPr>
            <w:rFonts w:ascii="Cambria Math" w:hAnsi="Cambria Math"/>
            <w:shd w:val="clear" w:color="auto" w:fill="FFFFFF"/>
          </w:rPr>
          <m:t>s=</m:t>
        </m:r>
        <m:nary>
          <m:naryPr>
            <m:chr m:val="∑"/>
            <m:limLoc m:val="undOvr"/>
            <m:ctrlPr>
              <w:rPr>
                <w:rFonts w:ascii="Cambria Math" w:hAnsi="Cambria Math"/>
                <w:i/>
                <w:shd w:val="clear" w:color="auto" w:fill="FFFFFF"/>
              </w:rPr>
            </m:ctrlPr>
          </m:naryPr>
          <m:sub>
            <m:r>
              <w:rPr>
                <w:rFonts w:ascii="Cambria Math" w:hAnsi="Cambria Math"/>
                <w:shd w:val="clear" w:color="auto" w:fill="FFFFFF"/>
              </w:rPr>
              <m:t>i</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nary>
      </m:oMath>
      <w:r>
        <w:rPr>
          <w:rFonts w:hint="eastAsia"/>
          <w:shd w:val="clear" w:color="auto" w:fill="FFFFFF"/>
        </w:rPr>
        <w:t>，这是还没有进行非线性激活函数运算之前的原始数值。我们可以检查</w:t>
      </w:r>
      <m:oMath>
        <m:r>
          <w:rPr>
            <w:rFonts w:ascii="Cambria Math" w:hAnsi="Cambria Math"/>
            <w:shd w:val="clear" w:color="auto" w:fill="FFFFFF"/>
          </w:rPr>
          <m:t>s</m:t>
        </m:r>
      </m:oMath>
      <w:r>
        <w:rPr>
          <w:rFonts w:hint="eastAsia"/>
          <w:shd w:val="clear" w:color="auto" w:fill="FFFFFF"/>
        </w:rPr>
        <w:t>的方差：</w:t>
      </w:r>
    </w:p>
    <w:p w14:paraId="15178CEF" w14:textId="70ED0626" w:rsidR="002E613E" w:rsidRPr="002E613E" w:rsidRDefault="002E613E" w:rsidP="002E613E">
      <w:pPr>
        <w:rPr>
          <w:shd w:val="clear" w:color="auto" w:fill="FFFFFF"/>
        </w:rPr>
      </w:pPr>
      <m:oMathPara>
        <m:oMath>
          <m:r>
            <w:rPr>
              <w:rFonts w:ascii="Cambria Math" w:hAnsi="Cambria Math"/>
              <w:shd w:val="clear" w:color="auto" w:fill="FFFFFF"/>
            </w:rPr>
            <m:t>Var</m:t>
          </m:r>
          <m:d>
            <m:dPr>
              <m:ctrlPr>
                <w:rPr>
                  <w:rFonts w:ascii="Cambria Math" w:hAnsi="Cambria Math"/>
                  <w:i/>
                  <w:shd w:val="clear" w:color="auto" w:fill="FFFFFF"/>
                </w:rPr>
              </m:ctrlPr>
            </m:dPr>
            <m:e>
              <m:r>
                <w:rPr>
                  <w:rFonts w:ascii="Cambria Math" w:hAnsi="Cambria Math"/>
                  <w:shd w:val="clear" w:color="auto" w:fill="FFFFFF"/>
                </w:rPr>
                <m:t>s</m:t>
              </m:r>
            </m:e>
          </m:d>
          <m:r>
            <w:rPr>
              <w:rFonts w:ascii="Cambria Math" w:hAnsi="Cambria Math"/>
              <w:shd w:val="clear" w:color="auto" w:fill="FFFFFF"/>
            </w:rPr>
            <m:t>=Var</m:t>
          </m:r>
          <m:d>
            <m:dPr>
              <m:ctrlPr>
                <w:rPr>
                  <w:rFonts w:ascii="Cambria Math" w:hAnsi="Cambria Math"/>
                  <w:i/>
                  <w:shd w:val="clear" w:color="auto" w:fill="FFFFFF"/>
                </w:rPr>
              </m:ctrlPr>
            </m:dPr>
            <m:e>
              <m:nary>
                <m:naryPr>
                  <m:chr m:val="∑"/>
                  <m:limLoc m:val="undOvr"/>
                  <m:ctrlPr>
                    <w:rPr>
                      <w:rFonts w:ascii="Cambria Math" w:hAnsi="Cambria Math"/>
                      <w:i/>
                      <w:shd w:val="clear" w:color="auto" w:fill="FFFFFF"/>
                    </w:rPr>
                  </m:ctrlPr>
                </m:naryPr>
                <m:sub>
                  <m:r>
                    <w:rPr>
                      <w:rFonts w:ascii="Cambria Math" w:hAnsi="Cambria Math"/>
                      <w:shd w:val="clear" w:color="auto" w:fill="FFFFFF"/>
                    </w:rPr>
                    <m:t>i</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nary>
            </m:e>
          </m:d>
        </m:oMath>
      </m:oMathPara>
    </w:p>
    <w:p w14:paraId="5011D42B" w14:textId="1F3CF836" w:rsidR="002E613E" w:rsidRPr="002E613E" w:rsidRDefault="002E613E" w:rsidP="002E613E">
      <w:pPr>
        <w:rPr>
          <w:shd w:val="clear" w:color="auto" w:fill="FFFFFF"/>
        </w:rPr>
      </w:pPr>
      <m:oMathPara>
        <m:oMath>
          <m:r>
            <w:rPr>
              <w:rFonts w:ascii="Cambria Math" w:hAnsi="Cambria Math"/>
              <w:shd w:val="clear" w:color="auto" w:fill="FFFFFF"/>
            </w:rPr>
            <m:t>=</m:t>
          </m:r>
          <m:nary>
            <m:naryPr>
              <m:chr m:val="∑"/>
              <m:limLoc m:val="undOvr"/>
              <m:ctrlPr>
                <w:rPr>
                  <w:rFonts w:ascii="Cambria Math" w:hAnsi="Cambria Math"/>
                  <w:i/>
                  <w:shd w:val="clear" w:color="auto" w:fill="FFFFFF"/>
                </w:rPr>
              </m:ctrlPr>
            </m:naryPr>
            <m:sub>
              <m:r>
                <w:rPr>
                  <w:rFonts w:ascii="Cambria Math" w:hAnsi="Cambria Math"/>
                  <w:shd w:val="clear" w:color="auto" w:fill="FFFFFF"/>
                </w:rPr>
                <m:t>i</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Var(w</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e>
          </m:nary>
        </m:oMath>
      </m:oMathPara>
    </w:p>
    <w:p w14:paraId="010B0231" w14:textId="28BCB652" w:rsidR="002E613E" w:rsidRPr="002E613E" w:rsidRDefault="002E613E" w:rsidP="002E613E">
      <w:pPr>
        <w:rPr>
          <w:shd w:val="clear" w:color="auto" w:fill="FFFFFF"/>
        </w:rPr>
      </w:pPr>
      <m:oMathPara>
        <m:oMath>
          <m:r>
            <w:rPr>
              <w:rFonts w:ascii="Cambria Math" w:hAnsi="Cambria Math"/>
              <w:shd w:val="clear" w:color="auto" w:fill="FFFFFF"/>
            </w:rPr>
            <w:lastRenderedPageBreak/>
            <m:t>=</m:t>
          </m:r>
          <m:nary>
            <m:naryPr>
              <m:chr m:val="∑"/>
              <m:limLoc m:val="undOvr"/>
              <m:ctrlPr>
                <w:rPr>
                  <w:rFonts w:ascii="Cambria Math" w:hAnsi="Cambria Math"/>
                  <w:i/>
                  <w:shd w:val="clear" w:color="auto" w:fill="FFFFFF"/>
                </w:rPr>
              </m:ctrlPr>
            </m:naryPr>
            <m:sub>
              <m:r>
                <w:rPr>
                  <w:rFonts w:ascii="Cambria Math" w:hAnsi="Cambria Math"/>
                  <w:shd w:val="clear" w:color="auto" w:fill="FFFFFF"/>
                </w:rPr>
                <m:t>i</m:t>
              </m:r>
            </m:sub>
            <m:sup>
              <m:r>
                <w:rPr>
                  <w:rFonts w:ascii="Cambria Math" w:hAnsi="Cambria Math"/>
                  <w:shd w:val="clear" w:color="auto" w:fill="FFFFFF"/>
                </w:rPr>
                <m:t>n</m:t>
              </m:r>
            </m:sup>
            <m:e>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E</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e>
                      </m:d>
                    </m:e>
                  </m:d>
                </m:e>
                <m:sup>
                  <m:r>
                    <w:rPr>
                      <w:rFonts w:ascii="Cambria Math" w:hAnsi="Cambria Math"/>
                      <w:shd w:val="clear" w:color="auto" w:fill="FFFFFF"/>
                    </w:rPr>
                    <m:t>2</m:t>
                  </m:r>
                </m:sup>
              </m:sSup>
              <m:r>
                <w:rPr>
                  <w:rFonts w:ascii="Cambria Math" w:hAnsi="Cambria Math"/>
                  <w:shd w:val="clear" w:color="auto" w:fill="FFFFFF"/>
                </w:rPr>
                <m:t>Var</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E</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e>
                  </m:d>
                </m:e>
                <m:sup>
                  <m:r>
                    <w:rPr>
                      <w:rFonts w:ascii="Cambria Math" w:hAnsi="Cambria Math"/>
                      <w:shd w:val="clear" w:color="auto" w:fill="FFFFFF"/>
                    </w:rPr>
                    <m:t>2</m:t>
                  </m:r>
                </m:sup>
              </m:sSup>
              <m:r>
                <w:rPr>
                  <w:rFonts w:ascii="Cambria Math" w:hAnsi="Cambria Math"/>
                  <w:shd w:val="clear" w:color="auto" w:fill="FFFFFF"/>
                </w:rPr>
                <m:t>Var</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e>
              </m:d>
              <m:r>
                <w:rPr>
                  <w:rFonts w:ascii="Cambria Math" w:hAnsi="Cambria Math"/>
                  <w:shd w:val="clear" w:color="auto" w:fill="FFFFFF"/>
                </w:rPr>
                <m:t>+Var(</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e>
          </m:nary>
          <m:r>
            <w:rPr>
              <w:rFonts w:ascii="Cambria Math" w:hAnsi="Cambria Math"/>
              <w:shd w:val="clear" w:color="auto" w:fill="FFFFFF"/>
            </w:rPr>
            <m:t>Var</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e>
          </m:d>
        </m:oMath>
      </m:oMathPara>
    </w:p>
    <w:p w14:paraId="352809BB" w14:textId="5F874FAD" w:rsidR="002E613E" w:rsidRPr="002E613E" w:rsidRDefault="002E613E" w:rsidP="002E613E">
      <w:pPr>
        <w:rPr>
          <w:shd w:val="clear" w:color="auto" w:fill="FFFFFF"/>
        </w:rPr>
      </w:pPr>
      <m:oMathPara>
        <m:oMath>
          <m:r>
            <w:rPr>
              <w:rFonts w:ascii="Cambria Math" w:hAnsi="Cambria Math"/>
              <w:shd w:val="clear" w:color="auto" w:fill="FFFFFF"/>
            </w:rPr>
            <m:t>=</m:t>
          </m:r>
          <m:nary>
            <m:naryPr>
              <m:chr m:val="∑"/>
              <m:limLoc m:val="undOvr"/>
              <m:ctrlPr>
                <w:rPr>
                  <w:rFonts w:ascii="Cambria Math" w:hAnsi="Cambria Math"/>
                  <w:i/>
                  <w:shd w:val="clear" w:color="auto" w:fill="FFFFFF"/>
                </w:rPr>
              </m:ctrlPr>
            </m:naryPr>
            <m:sub>
              <m:r>
                <w:rPr>
                  <w:rFonts w:ascii="Cambria Math" w:hAnsi="Cambria Math"/>
                  <w:shd w:val="clear" w:color="auto" w:fill="FFFFFF"/>
                </w:rPr>
                <m:t>i</m:t>
              </m:r>
            </m:sub>
            <m:sup>
              <m:r>
                <w:rPr>
                  <w:rFonts w:ascii="Cambria Math" w:hAnsi="Cambria Math"/>
                  <w:shd w:val="clear" w:color="auto" w:fill="FFFFFF"/>
                </w:rPr>
                <m:t>n</m:t>
              </m:r>
            </m:sup>
            <m:e>
              <m:r>
                <w:rPr>
                  <w:rFonts w:ascii="Cambria Math" w:hAnsi="Cambria Math"/>
                  <w:shd w:val="clear" w:color="auto" w:fill="FFFFFF"/>
                </w:rPr>
                <m:t>Var(</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e>
          </m:nary>
          <m:r>
            <w:rPr>
              <w:rFonts w:ascii="Cambria Math" w:hAnsi="Cambria Math"/>
              <w:shd w:val="clear" w:color="auto" w:fill="FFFFFF"/>
            </w:rPr>
            <m:t>Var</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e>
          </m:d>
        </m:oMath>
      </m:oMathPara>
    </w:p>
    <w:p w14:paraId="65089183" w14:textId="4FF851AE" w:rsidR="002E613E" w:rsidRPr="002E613E" w:rsidRDefault="002E613E" w:rsidP="002E613E">
      <w:pPr>
        <w:rPr>
          <w:rFonts w:hint="eastAsia"/>
          <w:shd w:val="clear" w:color="auto" w:fill="FFFFFF"/>
        </w:rPr>
      </w:pPr>
      <m:oMathPara>
        <m:oMath>
          <m:r>
            <w:rPr>
              <w:rFonts w:ascii="Cambria Math" w:hAnsi="Cambria Math"/>
              <w:shd w:val="clear" w:color="auto" w:fill="FFFFFF"/>
            </w:rPr>
            <m:t>=(nVar(w))Var(x)</m:t>
          </m:r>
        </m:oMath>
      </m:oMathPara>
    </w:p>
    <w:p w14:paraId="6AAB3FE7" w14:textId="0200C717" w:rsidR="002E613E" w:rsidRDefault="009D0ACB" w:rsidP="009D0ACB">
      <w:pPr>
        <w:rPr>
          <w:rFonts w:ascii="Courier New" w:hAnsi="Courier New" w:cs="Courier New"/>
          <w:color w:val="000000"/>
          <w:sz w:val="23"/>
          <w:szCs w:val="23"/>
          <w:shd w:val="clear" w:color="auto" w:fill="EEEEFF"/>
        </w:rPr>
      </w:pPr>
      <w:r>
        <w:rPr>
          <w:rFonts w:hint="eastAsia"/>
          <w:shd w:val="clear" w:color="auto" w:fill="FFFFFF"/>
        </w:rPr>
        <w:t>在前两步，使用了</w:t>
      </w:r>
      <w:hyperlink r:id="rId12" w:tgtFrame="_blank" w:history="1">
        <w:r w:rsidRPr="009D0ACB">
          <w:rPr>
            <w:rFonts w:hint="eastAsia"/>
          </w:rPr>
          <w:t>方差的性质</w:t>
        </w:r>
      </w:hyperlink>
      <w:r>
        <w:rPr>
          <w:rFonts w:hint="eastAsia"/>
          <w:shd w:val="clear" w:color="auto" w:fill="FFFFFF"/>
        </w:rPr>
        <w:t>。在第三步，因为假设输入和权重的平均值都是0，所以</w:t>
      </w:r>
      <m:oMath>
        <m:r>
          <w:rPr>
            <w:rFonts w:ascii="Cambria Math" w:hAnsi="Cambria Math"/>
            <w:shd w:val="clear" w:color="auto" w:fill="FFFFFF"/>
          </w:rPr>
          <m:t>E</m:t>
        </m:r>
        <m:d>
          <m:dPr>
            <m:begChr m:val="["/>
            <m:endChr m:val="]"/>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=E</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]=0</m:t>
        </m:r>
      </m:oMath>
      <w:r>
        <w:rPr>
          <w:rFonts w:hint="eastAsia"/>
          <w:shd w:val="clear" w:color="auto" w:fill="FFFFFF"/>
        </w:rPr>
        <w:t>。注意这并不是一般化情况，比如在</w:t>
      </w:r>
      <w:proofErr w:type="spellStart"/>
      <w:r>
        <w:rPr>
          <w:rFonts w:hint="eastAsia"/>
          <w:shd w:val="clear" w:color="auto" w:fill="FFFFFF"/>
        </w:rPr>
        <w:t>ReLU</w:t>
      </w:r>
      <w:proofErr w:type="spellEnd"/>
      <w:r>
        <w:rPr>
          <w:rFonts w:hint="eastAsia"/>
          <w:shd w:val="clear" w:color="auto" w:fill="FFFFFF"/>
        </w:rPr>
        <w:t>单元中均值就为正。在最后一步，我们假设所有的</w:t>
      </w:r>
      <m:oMath>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Pr>
          <w:rFonts w:hint="eastAsia"/>
          <w:shd w:val="clear" w:color="auto" w:fill="FFFFFF"/>
        </w:rPr>
        <w:t>都服从同样的分布。从这个推导过程我们可以看见，如果想要</w:t>
      </w:r>
      <m:oMath>
        <m:r>
          <w:rPr>
            <w:rFonts w:ascii="Cambria Math" w:hAnsi="Cambria Math"/>
            <w:shd w:val="clear" w:color="auto" w:fill="FFFFFF"/>
          </w:rPr>
          <m:t>s</m:t>
        </m:r>
      </m:oMath>
      <w:r>
        <w:rPr>
          <w:rFonts w:hint="eastAsia"/>
          <w:shd w:val="clear" w:color="auto" w:fill="FFFFFF"/>
        </w:rPr>
        <w:t>有和输入</w:t>
      </w:r>
      <m:oMath>
        <m:r>
          <w:rPr>
            <w:rFonts w:ascii="Cambria Math" w:hAnsi="Cambria Math"/>
            <w:shd w:val="clear" w:color="auto" w:fill="FFFFFF"/>
          </w:rPr>
          <m:t>x</m:t>
        </m:r>
      </m:oMath>
      <w:r>
        <w:rPr>
          <w:rFonts w:hint="eastAsia"/>
          <w:shd w:val="clear" w:color="auto" w:fill="FFFFFF"/>
        </w:rPr>
        <w:t>一样的方差，那么在初始化的时候必须保证每个权重</w:t>
      </w:r>
      <m:oMath>
        <m:r>
          <w:rPr>
            <w:rFonts w:ascii="Cambria Math" w:hAnsi="Cambria Math"/>
            <w:shd w:val="clear" w:color="auto" w:fill="FFFFFF"/>
          </w:rPr>
          <m:t>w</m:t>
        </m:r>
      </m:oMath>
      <w:r>
        <w:rPr>
          <w:rFonts w:hint="eastAsia"/>
          <w:shd w:val="clear" w:color="auto" w:fill="FFFFFF"/>
        </w:rPr>
        <w:t>的方差是</w:t>
      </w:r>
      <m:oMath>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n</m:t>
            </m:r>
          </m:den>
        </m:f>
      </m:oMath>
      <w:r>
        <w:rPr>
          <w:rFonts w:hint="eastAsia"/>
          <w:shd w:val="clear" w:color="auto" w:fill="FFFFFF"/>
        </w:rPr>
        <w:t>。又因为对于一个随机变量</w:t>
      </w:r>
      <m:oMath>
        <m:r>
          <w:rPr>
            <w:rFonts w:ascii="Cambria Math" w:hAnsi="Cambria Math"/>
            <w:shd w:val="clear" w:color="auto" w:fill="FFFFFF"/>
          </w:rPr>
          <m:t>X</m:t>
        </m:r>
      </m:oMath>
      <w:r>
        <w:rPr>
          <w:rFonts w:hint="eastAsia"/>
          <w:shd w:val="clear" w:color="auto" w:fill="FFFFFF"/>
        </w:rPr>
        <w:t>和标量</w:t>
      </w:r>
      <m:oMath>
        <m:r>
          <w:rPr>
            <w:rFonts w:ascii="Cambria Math" w:hAnsi="Cambria Math" w:hint="eastAsia"/>
            <w:shd w:val="clear" w:color="auto" w:fill="FFFFFF"/>
          </w:rPr>
          <m:t>a</m:t>
        </m:r>
      </m:oMath>
      <w:r>
        <w:rPr>
          <w:rFonts w:hint="eastAsia"/>
          <w:shd w:val="clear" w:color="auto" w:fill="FFFFFF"/>
        </w:rPr>
        <w:t>，有</w:t>
      </w:r>
      <m:oMath>
        <m:r>
          <w:rPr>
            <w:rFonts w:ascii="Cambria Math" w:hAnsi="Cambria Math"/>
            <w:shd w:val="clear" w:color="auto" w:fill="FFFFFF"/>
          </w:rPr>
          <m:t>Var</m:t>
        </m:r>
        <m:d>
          <m:dPr>
            <m:ctrlPr>
              <w:rPr>
                <w:rFonts w:ascii="Cambria Math" w:hAnsi="Cambria Math"/>
                <w:i/>
                <w:shd w:val="clear" w:color="auto" w:fill="FFFFFF"/>
              </w:rPr>
            </m:ctrlPr>
          </m:dPr>
          <m:e>
            <m:r>
              <w:rPr>
                <w:rFonts w:ascii="Cambria Math" w:hAnsi="Cambria Math"/>
                <w:shd w:val="clear" w:color="auto" w:fill="FFFFFF"/>
              </w:rPr>
              <m:t>ax</m:t>
            </m:r>
          </m:e>
        </m:d>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a</m:t>
            </m:r>
          </m:e>
          <m:sup>
            <m:r>
              <w:rPr>
                <w:rFonts w:ascii="Cambria Math" w:hAnsi="Cambria Math"/>
                <w:shd w:val="clear" w:color="auto" w:fill="FFFFFF"/>
              </w:rPr>
              <m:t>2</m:t>
            </m:r>
          </m:sup>
        </m:sSup>
        <m:r>
          <w:rPr>
            <w:rFonts w:ascii="Cambria Math" w:hAnsi="Cambria Math"/>
            <w:shd w:val="clear" w:color="auto" w:fill="FFFFFF"/>
          </w:rPr>
          <m:t>Var(x)</m:t>
        </m:r>
      </m:oMath>
      <w:r>
        <w:rPr>
          <w:rFonts w:hint="eastAsia"/>
          <w:shd w:val="clear" w:color="auto" w:fill="FFFFFF"/>
        </w:rPr>
        <w:t>，这就说明可以基于一个标准高斯分布，然后乘以</w:t>
      </w:r>
      <m:oMath>
        <m:r>
          <w:rPr>
            <w:rFonts w:ascii="Cambria Math" w:hAnsi="Cambria Math"/>
            <w:shd w:val="clear" w:color="auto" w:fill="FFFFFF"/>
          </w:rPr>
          <m:t>a=</m:t>
        </m:r>
        <m:rad>
          <m:radPr>
            <m:degHide m:val="1"/>
            <m:ctrlPr>
              <w:rPr>
                <w:rFonts w:ascii="Cambria Math" w:hAnsi="Cambria Math"/>
                <w:i/>
                <w:shd w:val="clear" w:color="auto" w:fill="FFFFFF"/>
              </w:rPr>
            </m:ctrlPr>
          </m:radPr>
          <m:deg/>
          <m:e>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n</m:t>
                </m:r>
              </m:den>
            </m:f>
          </m:e>
        </m:rad>
      </m:oMath>
      <w:r>
        <w:rPr>
          <w:rFonts w:hint="eastAsia"/>
          <w:shd w:val="clear" w:color="auto" w:fill="FFFFFF"/>
        </w:rPr>
        <w:t>，使其方差为</w:t>
      </w:r>
      <m:oMath>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n</m:t>
            </m:r>
          </m:den>
        </m:f>
      </m:oMath>
      <w:r>
        <w:rPr>
          <w:rFonts w:hint="eastAsia"/>
          <w:shd w:val="clear" w:color="auto" w:fill="FFFFFF"/>
        </w:rPr>
        <w:t>，于是得出：</w:t>
      </w:r>
      <w:r>
        <w:rPr>
          <w:rFonts w:ascii="Courier New" w:hAnsi="Courier New" w:cs="Courier New"/>
          <w:color w:val="000000"/>
          <w:sz w:val="23"/>
          <w:szCs w:val="23"/>
          <w:shd w:val="clear" w:color="auto" w:fill="EEEEFF"/>
        </w:rPr>
        <w:t xml:space="preserve">w = </w:t>
      </w:r>
      <w:proofErr w:type="spellStart"/>
      <w:proofErr w:type="gramStart"/>
      <w:r>
        <w:rPr>
          <w:rFonts w:ascii="Courier New" w:hAnsi="Courier New" w:cs="Courier New"/>
          <w:color w:val="000000"/>
          <w:sz w:val="23"/>
          <w:szCs w:val="23"/>
          <w:shd w:val="clear" w:color="auto" w:fill="EEEEFF"/>
        </w:rPr>
        <w:t>np.random</w:t>
      </w:r>
      <w:proofErr w:type="gramEnd"/>
      <w:r>
        <w:rPr>
          <w:rFonts w:ascii="Courier New" w:hAnsi="Courier New" w:cs="Courier New"/>
          <w:color w:val="000000"/>
          <w:sz w:val="23"/>
          <w:szCs w:val="23"/>
          <w:shd w:val="clear" w:color="auto" w:fill="EEEEFF"/>
        </w:rPr>
        <w:t>.randn</w:t>
      </w:r>
      <w:proofErr w:type="spellEnd"/>
      <w:r>
        <w:rPr>
          <w:rFonts w:ascii="Courier New" w:hAnsi="Courier New" w:cs="Courier New"/>
          <w:color w:val="000000"/>
          <w:sz w:val="23"/>
          <w:szCs w:val="23"/>
          <w:shd w:val="clear" w:color="auto" w:fill="EEEEFF"/>
        </w:rPr>
        <w:t>(n) / sqrt(n)</w:t>
      </w:r>
    </w:p>
    <w:p w14:paraId="72E2643E" w14:textId="31AABA29" w:rsidR="009D0ACB" w:rsidRDefault="009D0ACB" w:rsidP="009D0ACB">
      <w:pPr>
        <w:rPr>
          <w:rFonts w:ascii="Courier New" w:hAnsi="Courier New" w:cs="Courier New"/>
          <w:color w:val="000000"/>
          <w:sz w:val="23"/>
          <w:szCs w:val="23"/>
          <w:shd w:val="clear" w:color="auto" w:fill="EEEEFF"/>
        </w:rPr>
      </w:pPr>
    </w:p>
    <w:p w14:paraId="7DB48E7B" w14:textId="77777777" w:rsidR="009D0ACB" w:rsidRDefault="009D0ACB" w:rsidP="009D0ACB">
      <w:pPr>
        <w:rPr>
          <w:rFonts w:ascii="Courier New" w:hAnsi="Courier New" w:cs="Courier New" w:hint="eastAsia"/>
          <w:color w:val="000000"/>
          <w:sz w:val="23"/>
          <w:szCs w:val="23"/>
          <w:shd w:val="clear" w:color="auto" w:fill="EEEEFF"/>
        </w:rPr>
      </w:pPr>
    </w:p>
    <w:p w14:paraId="30A1FE8F" w14:textId="12CB11DA" w:rsidR="009D0ACB" w:rsidRDefault="009D0ACB" w:rsidP="009D0ACB">
      <w:pPr>
        <w:rPr>
          <w:shd w:val="clear" w:color="auto" w:fill="FFFFFF"/>
        </w:rPr>
      </w:pPr>
      <w:proofErr w:type="spellStart"/>
      <w:r>
        <w:rPr>
          <w:rFonts w:hint="eastAsia"/>
          <w:shd w:val="clear" w:color="auto" w:fill="FFFFFF"/>
        </w:rPr>
        <w:t>Glorot</w:t>
      </w:r>
      <w:proofErr w:type="spellEnd"/>
      <w:r>
        <w:rPr>
          <w:rFonts w:hint="eastAsia"/>
          <w:shd w:val="clear" w:color="auto" w:fill="FFFFFF"/>
        </w:rPr>
        <w:t>等在论文</w:t>
      </w:r>
      <w:hyperlink r:id="rId13" w:tgtFrame="_blank" w:history="1">
        <w:r w:rsidRPr="009D0ACB">
          <w:rPr>
            <w:rFonts w:hint="eastAsia"/>
          </w:rPr>
          <w:t>Understanding the difficulty of training deep feedforward neural networks</w:t>
        </w:r>
      </w:hyperlink>
      <w:r>
        <w:rPr>
          <w:rFonts w:hint="eastAsia"/>
          <w:shd w:val="clear" w:color="auto" w:fill="FFFFFF"/>
        </w:rPr>
        <w:t>中</w:t>
      </w:r>
      <w:proofErr w:type="gramStart"/>
      <w:r>
        <w:rPr>
          <w:rFonts w:hint="eastAsia"/>
          <w:shd w:val="clear" w:color="auto" w:fill="FFFFFF"/>
        </w:rPr>
        <w:t>作出</w:t>
      </w:r>
      <w:proofErr w:type="gramEnd"/>
      <w:r>
        <w:rPr>
          <w:rFonts w:hint="eastAsia"/>
          <w:shd w:val="clear" w:color="auto" w:fill="FFFFFF"/>
        </w:rPr>
        <w:t>了类似的分析。在论文中，作者推荐初始化公式为</w:t>
      </w:r>
      <m:oMath>
        <m:r>
          <w:rPr>
            <w:rFonts w:ascii="Cambria Math" w:hAnsi="Cambria Math"/>
            <w:shd w:val="clear" w:color="auto" w:fill="FFFFFF"/>
          </w:rPr>
          <m:t>Var</m:t>
        </m:r>
        <m:d>
          <m:dPr>
            <m:ctrlPr>
              <w:rPr>
                <w:rFonts w:ascii="Cambria Math" w:hAnsi="Cambria Math"/>
                <w:shd w:val="clear" w:color="auto" w:fill="FFFFFF"/>
              </w:rPr>
            </m:ctrlPr>
          </m:dPr>
          <m:e>
            <m:r>
              <w:rPr>
                <w:rFonts w:ascii="Cambria Math" w:hAnsi="Cambria Math"/>
                <w:shd w:val="clear" w:color="auto" w:fill="FFFFFF"/>
              </w:rPr>
              <m:t>w</m:t>
            </m:r>
          </m:e>
        </m:d>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2</m:t>
            </m:r>
          </m:num>
          <m:den>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in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out</m:t>
                </m:r>
              </m:sub>
            </m:sSub>
          </m:den>
        </m:f>
      </m:oMath>
      <w:r>
        <w:rPr>
          <w:rFonts w:hint="eastAsia"/>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in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out</m:t>
            </m:r>
          </m:sub>
        </m:sSub>
      </m:oMath>
      <w:r>
        <w:rPr>
          <w:rFonts w:hint="eastAsia"/>
          <w:shd w:val="clear" w:color="auto" w:fill="FFFFFF"/>
        </w:rPr>
        <w:t>是在前一层和后一层中单元的个数。这是基于妥协和对反向传播中梯度的分析得出的结论。该主题</w:t>
      </w:r>
      <w:proofErr w:type="gramStart"/>
      <w:r>
        <w:rPr>
          <w:rFonts w:hint="eastAsia"/>
          <w:shd w:val="clear" w:color="auto" w:fill="FFFFFF"/>
        </w:rPr>
        <w:t>下最新</w:t>
      </w:r>
      <w:proofErr w:type="gramEnd"/>
      <w:r>
        <w:rPr>
          <w:rFonts w:hint="eastAsia"/>
          <w:shd w:val="clear" w:color="auto" w:fill="FFFFFF"/>
        </w:rPr>
        <w:t>的一篇论文是：</w:t>
      </w:r>
      <w:hyperlink r:id="rId14" w:tgtFrame="_blank" w:history="1">
        <w:r w:rsidRPr="009D0ACB">
          <w:rPr>
            <w:rFonts w:hint="eastAsia"/>
          </w:rPr>
          <w:t>Delving Deep into Rectifiers: Surpassing Human-Level Performance on ImageNet Classification</w:t>
        </w:r>
      </w:hyperlink>
      <w:r>
        <w:rPr>
          <w:rFonts w:hint="eastAsia"/>
          <w:shd w:val="clear" w:color="auto" w:fill="FFFFFF"/>
        </w:rPr>
        <w:t>，作者是He等人。文中给出了一种针对</w:t>
      </w:r>
      <w:proofErr w:type="spellStart"/>
      <w:r>
        <w:rPr>
          <w:rFonts w:hint="eastAsia"/>
          <w:shd w:val="clear" w:color="auto" w:fill="FFFFFF"/>
        </w:rPr>
        <w:t>ReLU</w:t>
      </w:r>
      <w:proofErr w:type="spellEnd"/>
      <w:r>
        <w:rPr>
          <w:rFonts w:hint="eastAsia"/>
          <w:shd w:val="clear" w:color="auto" w:fill="FFFFFF"/>
        </w:rPr>
        <w:t>神经元的特殊初始化，并给出结论：网络中神经元的方差应该是</w:t>
      </w:r>
      <m:oMath>
        <m:f>
          <m:fPr>
            <m:ctrlPr>
              <w:rPr>
                <w:rFonts w:ascii="Cambria Math" w:hAnsi="Cambria Math"/>
                <w:i/>
                <w:shd w:val="clear" w:color="auto" w:fill="FFFFFF"/>
              </w:rPr>
            </m:ctrlPr>
          </m:fPr>
          <m:num>
            <m:r>
              <w:rPr>
                <w:rFonts w:ascii="Cambria Math" w:hAnsi="Cambria Math"/>
                <w:shd w:val="clear" w:color="auto" w:fill="FFFFFF"/>
              </w:rPr>
              <m:t>2.0</m:t>
            </m:r>
          </m:num>
          <m:den>
            <m:r>
              <w:rPr>
                <w:rFonts w:ascii="Cambria Math" w:hAnsi="Cambria Math"/>
                <w:shd w:val="clear" w:color="auto" w:fill="FFFFFF"/>
              </w:rPr>
              <m:t>n</m:t>
            </m:r>
          </m:den>
        </m:f>
      </m:oMath>
      <w:r>
        <w:rPr>
          <w:rFonts w:hint="eastAsia"/>
          <w:shd w:val="clear" w:color="auto" w:fill="FFFFFF"/>
        </w:rPr>
        <w:t>。代码为</w:t>
      </w:r>
      <w:r>
        <w:rPr>
          <w:rFonts w:ascii="Courier New" w:hAnsi="Courier New" w:cs="Courier New"/>
          <w:color w:val="000000"/>
          <w:sz w:val="23"/>
          <w:szCs w:val="23"/>
          <w:shd w:val="clear" w:color="auto" w:fill="EEEEFF"/>
        </w:rPr>
        <w:t xml:space="preserve">w = </w:t>
      </w:r>
      <w:proofErr w:type="spellStart"/>
      <w:r>
        <w:rPr>
          <w:rFonts w:ascii="Courier New" w:hAnsi="Courier New" w:cs="Courier New"/>
          <w:color w:val="000000"/>
          <w:sz w:val="23"/>
          <w:szCs w:val="23"/>
          <w:shd w:val="clear" w:color="auto" w:fill="EEEEFF"/>
        </w:rPr>
        <w:t>np.random.randn</w:t>
      </w:r>
      <w:proofErr w:type="spellEnd"/>
      <w:r>
        <w:rPr>
          <w:rFonts w:ascii="Courier New" w:hAnsi="Courier New" w:cs="Courier New"/>
          <w:color w:val="000000"/>
          <w:sz w:val="23"/>
          <w:szCs w:val="23"/>
          <w:shd w:val="clear" w:color="auto" w:fill="EEEEFF"/>
        </w:rPr>
        <w:t>(n) * sqrt(2.0/n)</w:t>
      </w:r>
      <w:r>
        <w:rPr>
          <w:rFonts w:hint="eastAsia"/>
          <w:shd w:val="clear" w:color="auto" w:fill="FFFFFF"/>
        </w:rPr>
        <w:t>。这个形式是神经网络算法使用</w:t>
      </w:r>
      <w:proofErr w:type="spellStart"/>
      <w:r>
        <w:rPr>
          <w:rFonts w:hint="eastAsia"/>
          <w:shd w:val="clear" w:color="auto" w:fill="FFFFFF"/>
        </w:rPr>
        <w:t>ReLU</w:t>
      </w:r>
      <w:proofErr w:type="spellEnd"/>
      <w:r>
        <w:rPr>
          <w:rFonts w:hint="eastAsia"/>
          <w:shd w:val="clear" w:color="auto" w:fill="FFFFFF"/>
        </w:rPr>
        <w:t>神经元时的当前最佳推荐。</w:t>
      </w:r>
    </w:p>
    <w:p w14:paraId="137893C4" w14:textId="13C98931" w:rsidR="009D0ACB" w:rsidRPr="009D0ACB" w:rsidRDefault="009D0ACB" w:rsidP="009D0ACB">
      <w:pPr>
        <w:rPr>
          <w:b/>
          <w:bCs/>
          <w:shd w:val="clear" w:color="auto" w:fill="FFFFFF"/>
        </w:rPr>
      </w:pPr>
    </w:p>
    <w:p w14:paraId="35A0DF1D" w14:textId="78D5D969" w:rsidR="009D0ACB" w:rsidRDefault="009D0ACB" w:rsidP="009D0ACB">
      <w:pPr>
        <w:rPr>
          <w:b/>
          <w:bCs/>
          <w:shd w:val="clear" w:color="auto" w:fill="FFFFFF"/>
        </w:rPr>
      </w:pPr>
      <w:r w:rsidRPr="009D0ACB">
        <w:rPr>
          <w:rFonts w:hint="eastAsia"/>
          <w:b/>
          <w:bCs/>
          <w:shd w:val="clear" w:color="auto" w:fill="FFFFFF"/>
        </w:rPr>
        <w:t>S</w:t>
      </w:r>
      <w:r w:rsidRPr="009D0ACB">
        <w:rPr>
          <w:b/>
          <w:bCs/>
          <w:shd w:val="clear" w:color="auto" w:fill="FFFFFF"/>
        </w:rPr>
        <w:t>parse Initialization</w:t>
      </w:r>
      <w:r w:rsidRPr="009D0ACB">
        <w:rPr>
          <w:rFonts w:hint="eastAsia"/>
          <w:b/>
          <w:bCs/>
          <w:shd w:val="clear" w:color="auto" w:fill="FFFFFF"/>
        </w:rPr>
        <w:t>稀疏初始化</w:t>
      </w:r>
    </w:p>
    <w:p w14:paraId="3F028C1A" w14:textId="5FCA8CB4" w:rsidR="009D0ACB" w:rsidRDefault="009D0ACB" w:rsidP="009D0ACB">
      <w:pPr>
        <w:rPr>
          <w:shd w:val="clear" w:color="auto" w:fill="FFFFFF"/>
        </w:rPr>
      </w:pPr>
      <w:r w:rsidRPr="009D0ACB">
        <w:rPr>
          <w:rFonts w:hint="eastAsia"/>
          <w:shd w:val="clear" w:color="auto" w:fill="FFFFFF"/>
        </w:rPr>
        <w:t>另一个处理非标定方差的方法是将所有权重矩阵设为0，但是为了打破对称性，每个神经元都同下一层固定数目的神经元随机连接（其权重数值由一个小的高斯分布生成）。一个比较典型的连接数目是10个。</w:t>
      </w:r>
    </w:p>
    <w:p w14:paraId="7884C75A" w14:textId="18E0D277" w:rsidR="009578A3" w:rsidRDefault="009578A3" w:rsidP="009D0ACB">
      <w:pPr>
        <w:rPr>
          <w:shd w:val="clear" w:color="auto" w:fill="FFFFFF"/>
        </w:rPr>
      </w:pPr>
    </w:p>
    <w:p w14:paraId="03F6E1FF" w14:textId="154ED70B" w:rsidR="009578A3" w:rsidRDefault="009578A3" w:rsidP="009D0ACB">
      <w:pPr>
        <w:rPr>
          <w:rStyle w:val="aa"/>
          <w:rFonts w:ascii="Arial" w:hAnsi="Arial" w:cs="Arial"/>
          <w:color w:val="000000"/>
          <w:shd w:val="clear" w:color="auto" w:fill="FFFFFF"/>
        </w:rPr>
      </w:pPr>
      <w:r>
        <w:rPr>
          <w:rStyle w:val="aa"/>
          <w:rFonts w:ascii="Arial" w:hAnsi="Arial" w:cs="Arial"/>
          <w:color w:val="000000"/>
          <w:shd w:val="clear" w:color="auto" w:fill="FFFFFF"/>
        </w:rPr>
        <w:t>Initializing the biases</w:t>
      </w:r>
      <w:r>
        <w:rPr>
          <w:rStyle w:val="aa"/>
          <w:rFonts w:ascii="Arial" w:hAnsi="Arial" w:cs="Arial" w:hint="eastAsia"/>
          <w:color w:val="000000"/>
          <w:shd w:val="clear" w:color="auto" w:fill="FFFFFF"/>
        </w:rPr>
        <w:t>偏置初始化</w:t>
      </w:r>
    </w:p>
    <w:p w14:paraId="0C9C8423" w14:textId="66B1A7F8" w:rsidR="009578A3" w:rsidRDefault="009578A3" w:rsidP="009D0ACB">
      <w:pPr>
        <w:rPr>
          <w:shd w:val="clear" w:color="auto" w:fill="FFFFFF"/>
        </w:rPr>
      </w:pPr>
      <w:r w:rsidRPr="009578A3">
        <w:rPr>
          <w:rFonts w:hint="eastAsia"/>
          <w:shd w:val="clear" w:color="auto" w:fill="FFFFFF"/>
        </w:rPr>
        <w:t>通常将偏置初始化为0，这是因为</w:t>
      </w:r>
      <w:proofErr w:type="gramStart"/>
      <w:r w:rsidRPr="009578A3">
        <w:rPr>
          <w:rFonts w:hint="eastAsia"/>
          <w:shd w:val="clear" w:color="auto" w:fill="FFFFFF"/>
        </w:rPr>
        <w:t>随机小</w:t>
      </w:r>
      <w:proofErr w:type="gramEnd"/>
      <w:r w:rsidRPr="009578A3">
        <w:rPr>
          <w:rFonts w:hint="eastAsia"/>
          <w:shd w:val="clear" w:color="auto" w:fill="FFFFFF"/>
        </w:rPr>
        <w:t>数值权重矩阵已经打破了对称性。对于</w:t>
      </w:r>
      <w:proofErr w:type="spellStart"/>
      <w:r w:rsidRPr="009578A3">
        <w:rPr>
          <w:rFonts w:hint="eastAsia"/>
          <w:shd w:val="clear" w:color="auto" w:fill="FFFFFF"/>
        </w:rPr>
        <w:t>ReLU</w:t>
      </w:r>
      <w:proofErr w:type="spellEnd"/>
      <w:r w:rsidRPr="009578A3">
        <w:rPr>
          <w:rFonts w:hint="eastAsia"/>
          <w:shd w:val="clear" w:color="auto" w:fill="FFFFFF"/>
        </w:rPr>
        <w:t>非线性激活函数，有研究人员喜欢使用如0.01这样的小数值常量作为所有偏置的初始值，这是因为他们认为这样做能让所有的</w:t>
      </w:r>
      <w:proofErr w:type="spellStart"/>
      <w:r w:rsidRPr="009578A3">
        <w:rPr>
          <w:rFonts w:hint="eastAsia"/>
          <w:shd w:val="clear" w:color="auto" w:fill="FFFFFF"/>
        </w:rPr>
        <w:t>ReLU</w:t>
      </w:r>
      <w:proofErr w:type="spellEnd"/>
      <w:r w:rsidRPr="009578A3">
        <w:rPr>
          <w:rFonts w:hint="eastAsia"/>
          <w:shd w:val="clear" w:color="auto" w:fill="FFFFFF"/>
        </w:rPr>
        <w:t>单元一开始就激活，这样就能保存并传播一些梯度。然而，这样做是不是总是能提高算法性能并不清楚（有时候实验结果反而显示性能更差），所以通常还是使用0来初始化偏置参数。</w:t>
      </w:r>
    </w:p>
    <w:p w14:paraId="4885CBA1" w14:textId="4FE1C6F7" w:rsidR="009578A3" w:rsidRDefault="009578A3" w:rsidP="009D0ACB">
      <w:pPr>
        <w:rPr>
          <w:shd w:val="clear" w:color="auto" w:fill="FFFFFF"/>
        </w:rPr>
      </w:pPr>
    </w:p>
    <w:p w14:paraId="239AC5A7" w14:textId="581A1A1B" w:rsidR="009578A3" w:rsidRDefault="009578A3" w:rsidP="009D0ACB">
      <w:pPr>
        <w:rPr>
          <w:rStyle w:val="aa"/>
          <w:rFonts w:ascii="Arial" w:hAnsi="Arial" w:cs="Arial"/>
          <w:color w:val="000000"/>
          <w:shd w:val="clear" w:color="auto" w:fill="FFFFFF"/>
        </w:rPr>
      </w:pPr>
      <w:r>
        <w:rPr>
          <w:rStyle w:val="aa"/>
          <w:rFonts w:ascii="Arial" w:hAnsi="Arial" w:cs="Arial"/>
          <w:color w:val="000000"/>
          <w:shd w:val="clear" w:color="auto" w:fill="FFFFFF"/>
        </w:rPr>
        <w:t>In practice</w:t>
      </w:r>
      <w:r>
        <w:rPr>
          <w:rStyle w:val="aa"/>
          <w:rFonts w:ascii="Arial" w:hAnsi="Arial" w:cs="Arial" w:hint="eastAsia"/>
          <w:color w:val="000000"/>
          <w:shd w:val="clear" w:color="auto" w:fill="FFFFFF"/>
        </w:rPr>
        <w:t>实践</w:t>
      </w:r>
    </w:p>
    <w:p w14:paraId="7C686941" w14:textId="1C9C71EF" w:rsidR="009578A3" w:rsidRDefault="009578A3" w:rsidP="009D0ACB">
      <w:pPr>
        <w:rPr>
          <w:shd w:val="clear" w:color="auto" w:fill="FFFFFF"/>
        </w:rPr>
      </w:pPr>
      <w:r w:rsidRPr="009578A3">
        <w:rPr>
          <w:rFonts w:hint="eastAsia"/>
          <w:shd w:val="clear" w:color="auto" w:fill="FFFFFF"/>
        </w:rPr>
        <w:t>当前的推荐是使用</w:t>
      </w:r>
      <w:proofErr w:type="spellStart"/>
      <w:r w:rsidRPr="009578A3">
        <w:rPr>
          <w:rFonts w:hint="eastAsia"/>
          <w:shd w:val="clear" w:color="auto" w:fill="FFFFFF"/>
        </w:rPr>
        <w:t>ReLU</w:t>
      </w:r>
      <w:proofErr w:type="spellEnd"/>
      <w:r w:rsidRPr="009578A3">
        <w:rPr>
          <w:rFonts w:hint="eastAsia"/>
          <w:shd w:val="clear" w:color="auto" w:fill="FFFFFF"/>
        </w:rPr>
        <w:t>激活函数，并且使用</w:t>
      </w:r>
      <w:r>
        <w:rPr>
          <w:rFonts w:ascii="Courier New" w:hAnsi="Courier New" w:cs="Courier New"/>
          <w:color w:val="000000"/>
          <w:sz w:val="23"/>
          <w:szCs w:val="23"/>
          <w:shd w:val="clear" w:color="auto" w:fill="EEEEFF"/>
        </w:rPr>
        <w:t xml:space="preserve">w = </w:t>
      </w:r>
      <w:proofErr w:type="spellStart"/>
      <w:r>
        <w:rPr>
          <w:rFonts w:ascii="Courier New" w:hAnsi="Courier New" w:cs="Courier New"/>
          <w:color w:val="000000"/>
          <w:sz w:val="23"/>
          <w:szCs w:val="23"/>
          <w:shd w:val="clear" w:color="auto" w:fill="EEEEFF"/>
        </w:rPr>
        <w:t>np.random.randn</w:t>
      </w:r>
      <w:proofErr w:type="spellEnd"/>
      <w:r>
        <w:rPr>
          <w:rFonts w:ascii="Courier New" w:hAnsi="Courier New" w:cs="Courier New"/>
          <w:color w:val="000000"/>
          <w:sz w:val="23"/>
          <w:szCs w:val="23"/>
          <w:shd w:val="clear" w:color="auto" w:fill="EEEEFF"/>
        </w:rPr>
        <w:t>(n) * sqrt(2.0/n)</w:t>
      </w:r>
      <w:r w:rsidRPr="009578A3">
        <w:rPr>
          <w:rFonts w:hint="eastAsia"/>
          <w:shd w:val="clear" w:color="auto" w:fill="FFFFFF"/>
        </w:rPr>
        <w:t>来进行权重初始化，关于这一点，</w:t>
      </w:r>
      <w:hyperlink r:id="rId15" w:tgtFrame="_blank" w:history="1">
        <w:r w:rsidRPr="009578A3">
          <w:rPr>
            <w:rFonts w:hint="eastAsia"/>
          </w:rPr>
          <w:t>这篇文章</w:t>
        </w:r>
      </w:hyperlink>
      <w:r w:rsidRPr="009578A3">
        <w:rPr>
          <w:rFonts w:hint="eastAsia"/>
          <w:shd w:val="clear" w:color="auto" w:fill="FFFFFF"/>
        </w:rPr>
        <w:t>有讨论。</w:t>
      </w:r>
    </w:p>
    <w:p w14:paraId="38CBA7B4" w14:textId="77777777" w:rsidR="009578A3" w:rsidRDefault="009578A3">
      <w:pPr>
        <w:widowControl/>
        <w:jc w:val="left"/>
        <w:rPr>
          <w:shd w:val="clear" w:color="auto" w:fill="FFFFFF"/>
        </w:rPr>
      </w:pPr>
      <w:r>
        <w:rPr>
          <w:shd w:val="clear" w:color="auto" w:fill="FFFFFF"/>
        </w:rPr>
        <w:br w:type="page"/>
      </w:r>
    </w:p>
    <w:p w14:paraId="20C765E3" w14:textId="12EB308B" w:rsidR="009578A3" w:rsidRPr="00436368" w:rsidRDefault="009578A3" w:rsidP="00560161">
      <w:pPr>
        <w:pStyle w:val="2"/>
        <w:rPr>
          <w:b w:val="0"/>
          <w:bCs w:val="0"/>
        </w:rPr>
      </w:pPr>
      <w:bookmarkStart w:id="3" w:name="_Toc61380665"/>
      <w:r w:rsidRPr="00436368">
        <w:rPr>
          <w:b w:val="0"/>
          <w:bCs w:val="0"/>
        </w:rPr>
        <w:lastRenderedPageBreak/>
        <w:t>Batch Normalizatio</w:t>
      </w:r>
      <w:r w:rsidRPr="00436368">
        <w:rPr>
          <w:rFonts w:hint="eastAsia"/>
          <w:b w:val="0"/>
          <w:bCs w:val="0"/>
        </w:rPr>
        <w:t>n批量归一化</w:t>
      </w:r>
      <w:bookmarkEnd w:id="3"/>
    </w:p>
    <w:p w14:paraId="63B20EF9" w14:textId="5520C9B6" w:rsidR="00D40406" w:rsidRDefault="00D40406" w:rsidP="009D0ACB">
      <w:pPr>
        <w:rPr>
          <w:rStyle w:val="aa"/>
          <w:rFonts w:ascii="Arial" w:hAnsi="Arial" w:cs="Arial" w:hint="eastAsia"/>
          <w:color w:val="000000"/>
          <w:shd w:val="clear" w:color="auto" w:fill="FFFFFF"/>
        </w:rPr>
      </w:pPr>
      <w:r w:rsidRPr="00D40406">
        <w:rPr>
          <w:rStyle w:val="aa"/>
          <w:rFonts w:ascii="Arial" w:hAnsi="Arial" w:cs="Arial"/>
          <w:color w:val="000000"/>
          <w:shd w:val="clear" w:color="auto" w:fill="FFFFFF"/>
        </w:rPr>
        <w:t>https://www.cnblogs.com/shine-lee/p/11989612.html</w:t>
      </w:r>
    </w:p>
    <w:p w14:paraId="495BC3D2" w14:textId="07815EBC" w:rsidR="009578A3" w:rsidRDefault="009578A3" w:rsidP="009D0ACB">
      <w:pPr>
        <w:rPr>
          <w:shd w:val="clear" w:color="auto" w:fill="FFFFFF"/>
        </w:rPr>
      </w:pPr>
      <w:hyperlink r:id="rId16" w:tgtFrame="_blank" w:history="1">
        <w:r w:rsidRPr="009578A3">
          <w:rPr>
            <w:rFonts w:hint="eastAsia"/>
          </w:rPr>
          <w:t>批量归一化</w:t>
        </w:r>
      </w:hyperlink>
      <w:r w:rsidRPr="009578A3">
        <w:rPr>
          <w:rFonts w:hint="eastAsia"/>
          <w:shd w:val="clear" w:color="auto" w:fill="FFFFFF"/>
        </w:rPr>
        <w:t>是</w:t>
      </w:r>
      <w:proofErr w:type="spellStart"/>
      <w:r w:rsidRPr="009578A3">
        <w:rPr>
          <w:rFonts w:hint="eastAsia"/>
          <w:shd w:val="clear" w:color="auto" w:fill="FFFFFF"/>
        </w:rPr>
        <w:t>loffe</w:t>
      </w:r>
      <w:proofErr w:type="spellEnd"/>
      <w:r w:rsidRPr="009578A3">
        <w:rPr>
          <w:rFonts w:hint="eastAsia"/>
          <w:shd w:val="clear" w:color="auto" w:fill="FFFFFF"/>
        </w:rPr>
        <w:t>和</w:t>
      </w:r>
      <w:proofErr w:type="spellStart"/>
      <w:r w:rsidRPr="009578A3">
        <w:rPr>
          <w:rFonts w:hint="eastAsia"/>
          <w:shd w:val="clear" w:color="auto" w:fill="FFFFFF"/>
        </w:rPr>
        <w:t>Szegedy</w:t>
      </w:r>
      <w:proofErr w:type="spellEnd"/>
      <w:r w:rsidRPr="009578A3">
        <w:rPr>
          <w:rFonts w:hint="eastAsia"/>
          <w:shd w:val="clear" w:color="auto" w:fill="FFFFFF"/>
        </w:rPr>
        <w:t>最近才提出的方法，该方法减轻了如何合理初始化神经网络这个棘手问题带来的头痛：），其做法是让激活数据在训练开始前通过一个网络，网络处理数据使其服从标准高斯分布。因为归一化是一个</w:t>
      </w:r>
      <w:proofErr w:type="gramStart"/>
      <w:r w:rsidRPr="009578A3">
        <w:rPr>
          <w:rFonts w:hint="eastAsia"/>
          <w:shd w:val="clear" w:color="auto" w:fill="FFFFFF"/>
        </w:rPr>
        <w:t>简单可</w:t>
      </w:r>
      <w:proofErr w:type="gramEnd"/>
      <w:r w:rsidRPr="009578A3">
        <w:rPr>
          <w:rFonts w:hint="eastAsia"/>
          <w:shd w:val="clear" w:color="auto" w:fill="FFFFFF"/>
        </w:rPr>
        <w:t>求导的操作，所以上述思路是可行的。在实现层面，应用这个技巧通常意味着全连接层（或者是卷积层，后续会讲）与激活函数之间添加一个</w:t>
      </w:r>
      <w:proofErr w:type="spellStart"/>
      <w:r w:rsidRPr="009578A3">
        <w:rPr>
          <w:rFonts w:hint="eastAsia"/>
          <w:shd w:val="clear" w:color="auto" w:fill="FFFFFF"/>
        </w:rPr>
        <w:t>BatchNorm</w:t>
      </w:r>
      <w:proofErr w:type="spellEnd"/>
      <w:r w:rsidRPr="009578A3">
        <w:rPr>
          <w:rFonts w:hint="eastAsia"/>
          <w:shd w:val="clear" w:color="auto" w:fill="FFFFFF"/>
        </w:rPr>
        <w:t>层。对于这个技巧本节</w:t>
      </w:r>
      <w:proofErr w:type="gramStart"/>
      <w:r w:rsidRPr="009578A3">
        <w:rPr>
          <w:rFonts w:hint="eastAsia"/>
          <w:shd w:val="clear" w:color="auto" w:fill="FFFFFF"/>
        </w:rPr>
        <w:t>不</w:t>
      </w:r>
      <w:proofErr w:type="gramEnd"/>
      <w:r w:rsidRPr="009578A3">
        <w:rPr>
          <w:rFonts w:hint="eastAsia"/>
          <w:shd w:val="clear" w:color="auto" w:fill="FFFFFF"/>
        </w:rPr>
        <w:t>会展开讲，因为上面的参考文献中已经讲得很清楚了，需要知道的是在神经网络中使用批量归一化已经变得非常常见。在实践中，使用了批量归一化的网络对于不好的初始值有更强的鲁棒性。最后一句话总结：批量归一化可以理解为在网络的每一层之前都做预处理，只是这种操作以另一种方式与网络集成在了一起。搞定！</w:t>
      </w:r>
    </w:p>
    <w:p w14:paraId="091C04A7" w14:textId="6C6F17D9" w:rsidR="00D40406" w:rsidRDefault="00D40406" w:rsidP="009D0ACB">
      <w:pPr>
        <w:rPr>
          <w:shd w:val="clear" w:color="auto" w:fill="FFFFFF"/>
        </w:rPr>
      </w:pPr>
    </w:p>
    <w:p w14:paraId="7CF2D9BD" w14:textId="0B9815E2" w:rsidR="00291B49" w:rsidRDefault="00291B49" w:rsidP="009D0ACB">
      <w:pPr>
        <w:rPr>
          <w:shd w:val="clear" w:color="auto" w:fill="FFFFFF"/>
        </w:rPr>
      </w:pPr>
    </w:p>
    <w:p w14:paraId="4FD81B37" w14:textId="75F86B28" w:rsidR="00291B49" w:rsidRDefault="00291B49" w:rsidP="00291B49">
      <w:pPr>
        <w:pStyle w:val="2"/>
        <w:rPr>
          <w:shd w:val="clear" w:color="auto" w:fill="FFFFFF"/>
        </w:rPr>
      </w:pPr>
      <w:bookmarkStart w:id="4" w:name="_Toc61380666"/>
      <w:r>
        <w:rPr>
          <w:rFonts w:hint="eastAsia"/>
          <w:shd w:val="clear" w:color="auto" w:fill="FFFFFF"/>
        </w:rPr>
        <w:t>R</w:t>
      </w:r>
      <w:r>
        <w:rPr>
          <w:shd w:val="clear" w:color="auto" w:fill="FFFFFF"/>
        </w:rPr>
        <w:t>egularization</w:t>
      </w:r>
      <w:r>
        <w:rPr>
          <w:rFonts w:hint="eastAsia"/>
          <w:shd w:val="clear" w:color="auto" w:fill="FFFFFF"/>
        </w:rPr>
        <w:t>正则化</w:t>
      </w:r>
      <w:bookmarkEnd w:id="4"/>
    </w:p>
    <w:p w14:paraId="557A87AC" w14:textId="4422CA2A" w:rsidR="00291B49" w:rsidRDefault="00291B49" w:rsidP="00291B49">
      <w:pPr>
        <w:rPr>
          <w:shd w:val="clear" w:color="auto" w:fill="FFFFFF"/>
        </w:rPr>
      </w:pPr>
      <w:r w:rsidRPr="00291B49">
        <w:rPr>
          <w:rFonts w:hint="eastAsia"/>
          <w:shd w:val="clear" w:color="auto" w:fill="FFFFFF"/>
        </w:rPr>
        <w:t>有不少方法是通过控制神经网络的容量来防止其过拟合的：</w:t>
      </w:r>
    </w:p>
    <w:p w14:paraId="05B275CB" w14:textId="3F698964" w:rsidR="00291B49" w:rsidRDefault="00291B49" w:rsidP="00291B49">
      <w:pPr>
        <w:rPr>
          <w:shd w:val="clear" w:color="auto" w:fill="FFFFFF"/>
        </w:rPr>
      </w:pPr>
    </w:p>
    <w:p w14:paraId="4EC89ADE" w14:textId="2DB004C8" w:rsidR="00291B49" w:rsidRDefault="00291B49" w:rsidP="00291B49">
      <w:pPr>
        <w:rPr>
          <w:rStyle w:val="aa"/>
          <w:rFonts w:ascii="Arial" w:hAnsi="Arial" w:cs="Arial"/>
          <w:color w:val="000000"/>
          <w:shd w:val="clear" w:color="auto" w:fill="FFFFFF"/>
        </w:rPr>
      </w:pPr>
      <w:r>
        <w:rPr>
          <w:rStyle w:val="aa"/>
          <w:rFonts w:ascii="Arial" w:hAnsi="Arial" w:cs="Arial"/>
          <w:color w:val="000000"/>
          <w:shd w:val="clear" w:color="auto" w:fill="FFFFFF"/>
        </w:rPr>
        <w:t>L2 regularization L2</w:t>
      </w:r>
      <w:r>
        <w:rPr>
          <w:rStyle w:val="aa"/>
          <w:rFonts w:ascii="Arial" w:hAnsi="Arial" w:cs="Arial" w:hint="eastAsia"/>
          <w:color w:val="000000"/>
          <w:shd w:val="clear" w:color="auto" w:fill="FFFFFF"/>
        </w:rPr>
        <w:t>正则化</w:t>
      </w:r>
    </w:p>
    <w:p w14:paraId="54B449F1" w14:textId="1EF30F1A" w:rsidR="00291B49" w:rsidRDefault="00291B49" w:rsidP="008C4634">
      <w:pPr>
        <w:rPr>
          <w:shd w:val="clear" w:color="auto" w:fill="FFFFFF"/>
        </w:rPr>
      </w:pPr>
      <w:r>
        <w:rPr>
          <w:rFonts w:hint="eastAsia"/>
          <w:shd w:val="clear" w:color="auto" w:fill="FFFFFF"/>
        </w:rPr>
        <w:t>可能是最常用的正则化方法了。可以通过惩罚目标函数中所有参数的</w:t>
      </w:r>
      <w:proofErr w:type="gramStart"/>
      <w:r>
        <w:rPr>
          <w:rFonts w:hint="eastAsia"/>
          <w:shd w:val="clear" w:color="auto" w:fill="FFFFFF"/>
        </w:rPr>
        <w:t>平方将</w:t>
      </w:r>
      <w:proofErr w:type="gramEnd"/>
      <w:r>
        <w:rPr>
          <w:rFonts w:hint="eastAsia"/>
          <w:shd w:val="clear" w:color="auto" w:fill="FFFFFF"/>
        </w:rPr>
        <w:t>其实现。即对于网络中的每个权重</w:t>
      </w:r>
      <m:oMath>
        <m:r>
          <w:rPr>
            <w:rFonts w:ascii="Cambria Math" w:hAnsi="Cambria Math" w:hint="eastAsia"/>
            <w:shd w:val="clear" w:color="auto" w:fill="FFFFFF"/>
          </w:rPr>
          <m:t>w</m:t>
        </m:r>
      </m:oMath>
      <w:r>
        <w:rPr>
          <w:rFonts w:hint="eastAsia"/>
          <w:shd w:val="clear" w:color="auto" w:fill="FFFFFF"/>
        </w:rPr>
        <w:t>，向目标函数中增加一个</w:t>
      </w:r>
      <m:oMath>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r>
          <w:rPr>
            <w:rFonts w:ascii="Cambria Math" w:hAnsi="Cambria Math" w:hint="eastAsia"/>
            <w:shd w:val="clear" w:color="auto" w:fill="FFFFFF"/>
          </w:rPr>
          <m:t>λ</m:t>
        </m:r>
        <m:sSup>
          <m:sSupPr>
            <m:ctrlPr>
              <w:rPr>
                <w:rFonts w:ascii="Cambria Math" w:hAnsi="Cambria Math"/>
                <w:i/>
                <w:shd w:val="clear" w:color="auto" w:fill="FFFFFF"/>
              </w:rPr>
            </m:ctrlPr>
          </m:sSupPr>
          <m:e>
            <m:r>
              <w:rPr>
                <w:rFonts w:ascii="Cambria Math" w:hAnsi="Cambria Math"/>
                <w:shd w:val="clear" w:color="auto" w:fill="FFFFFF"/>
              </w:rPr>
              <m:t>w</m:t>
            </m:r>
          </m:e>
          <m:sup>
            <m:r>
              <w:rPr>
                <w:rFonts w:ascii="Cambria Math" w:hAnsi="Cambria Math"/>
                <w:shd w:val="clear" w:color="auto" w:fill="FFFFFF"/>
              </w:rPr>
              <m:t>2</m:t>
            </m:r>
          </m:sup>
        </m:sSup>
      </m:oMath>
      <w:r>
        <w:rPr>
          <w:rFonts w:hint="eastAsia"/>
          <w:shd w:val="clear" w:color="auto" w:fill="FFFFFF"/>
        </w:rPr>
        <w:t>，其中</w:t>
      </w:r>
      <m:oMath>
        <m:r>
          <w:rPr>
            <w:rFonts w:ascii="Cambria Math" w:hAnsi="Cambria Math" w:hint="eastAsia"/>
            <w:shd w:val="clear" w:color="auto" w:fill="FFFFFF"/>
          </w:rPr>
          <m:t>λ</m:t>
        </m:r>
      </m:oMath>
      <w:r>
        <w:rPr>
          <w:rFonts w:hint="eastAsia"/>
          <w:shd w:val="clear" w:color="auto" w:fill="FFFFFF"/>
        </w:rPr>
        <w:t>是正则化强度。前面这个</w:t>
      </w:r>
      <m:oMath>
        <m:f>
          <m:fPr>
            <m:ctrlPr>
              <w:rPr>
                <w:rFonts w:ascii="Cambria Math" w:hAnsi="Cambria Math"/>
                <w:i/>
                <w:shd w:val="clear" w:color="auto" w:fill="FFFFFF"/>
              </w:rPr>
            </m:ctrlPr>
          </m:fPr>
          <m:num>
            <m:r>
              <w:rPr>
                <w:rFonts w:ascii="Cambria Math" w:hAnsi="Cambria Math" w:hint="eastAsia"/>
                <w:shd w:val="clear" w:color="auto" w:fill="FFFFFF"/>
              </w:rPr>
              <m:t>1</m:t>
            </m:r>
          </m:num>
          <m:den>
            <m:r>
              <w:rPr>
                <w:rFonts w:ascii="Cambria Math" w:hAnsi="Cambria Math" w:hint="eastAsia"/>
                <w:shd w:val="clear" w:color="auto" w:fill="FFFFFF"/>
              </w:rPr>
              <m:t>2</m:t>
            </m:r>
          </m:den>
        </m:f>
      </m:oMath>
      <w:r>
        <w:rPr>
          <w:rFonts w:hint="eastAsia"/>
          <w:shd w:val="clear" w:color="auto" w:fill="FFFFFF"/>
        </w:rPr>
        <w:t>很常见，是因为加上</w:t>
      </w:r>
      <m:oMath>
        <m:f>
          <m:fPr>
            <m:ctrlPr>
              <w:rPr>
                <w:rFonts w:ascii="Cambria Math" w:hAnsi="Cambria Math"/>
                <w:i/>
                <w:shd w:val="clear" w:color="auto" w:fill="FFFFFF"/>
              </w:rPr>
            </m:ctrlPr>
          </m:fPr>
          <m:num>
            <m:r>
              <w:rPr>
                <w:rFonts w:ascii="Cambria Math" w:hAnsi="Cambria Math" w:hint="eastAsia"/>
                <w:shd w:val="clear" w:color="auto" w:fill="FFFFFF"/>
              </w:rPr>
              <m:t>1</m:t>
            </m:r>
          </m:num>
          <m:den>
            <m:r>
              <w:rPr>
                <w:rFonts w:ascii="Cambria Math" w:hAnsi="Cambria Math" w:hint="eastAsia"/>
                <w:shd w:val="clear" w:color="auto" w:fill="FFFFFF"/>
              </w:rPr>
              <m:t>2</m:t>
            </m:r>
          </m:den>
        </m:f>
      </m:oMath>
      <w:r>
        <w:rPr>
          <w:rFonts w:hint="eastAsia"/>
          <w:shd w:val="clear" w:color="auto" w:fill="FFFFFF"/>
        </w:rPr>
        <w:t>后，该式子关于</w:t>
      </w:r>
      <m:oMath>
        <m:r>
          <w:rPr>
            <w:rFonts w:ascii="Cambria Math" w:hAnsi="Cambria Math" w:hint="eastAsia"/>
            <w:shd w:val="clear" w:color="auto" w:fill="FFFFFF"/>
          </w:rPr>
          <m:t>w</m:t>
        </m:r>
      </m:oMath>
      <w:r>
        <w:rPr>
          <w:rFonts w:hint="eastAsia"/>
          <w:shd w:val="clear" w:color="auto" w:fill="FFFFFF"/>
        </w:rPr>
        <w:t>梯度就是</w:t>
      </w:r>
      <m:oMath>
        <m:r>
          <w:rPr>
            <w:rFonts w:ascii="Cambria Math" w:hAnsi="Cambria Math" w:hint="eastAsia"/>
            <w:shd w:val="clear" w:color="auto" w:fill="FFFFFF"/>
          </w:rPr>
          <m:t>λ</m:t>
        </m:r>
        <m:r>
          <w:rPr>
            <w:rFonts w:ascii="Cambria Math" w:hAnsi="Cambria Math"/>
            <w:shd w:val="clear" w:color="auto" w:fill="FFFFFF"/>
          </w:rPr>
          <m:t>w</m:t>
        </m:r>
      </m:oMath>
      <w:r>
        <w:rPr>
          <w:rFonts w:hint="eastAsia"/>
          <w:shd w:val="clear" w:color="auto" w:fill="FFFFFF"/>
        </w:rPr>
        <w:t>而不是</w:t>
      </w:r>
      <m:oMath>
        <m:r>
          <w:rPr>
            <w:rFonts w:ascii="Cambria Math" w:hAnsi="Cambria Math" w:hint="eastAsia"/>
            <w:shd w:val="clear" w:color="auto" w:fill="FFFFFF"/>
          </w:rPr>
          <m:t>2λ</m:t>
        </m:r>
        <m:r>
          <w:rPr>
            <w:rFonts w:ascii="Cambria Math" w:hAnsi="Cambria Math"/>
            <w:shd w:val="clear" w:color="auto" w:fill="FFFFFF"/>
          </w:rPr>
          <m:t>w</m:t>
        </m:r>
      </m:oMath>
      <w:r>
        <w:rPr>
          <w:rFonts w:hint="eastAsia"/>
          <w:shd w:val="clear" w:color="auto" w:fill="FFFFFF"/>
        </w:rPr>
        <w:t>了。L2正则化可以直观理解为它对于大数值的权重向量进行严厉惩罚，倾向于更加分散的权重向量。在线性分类章节中讨论过，由于输入和权重之间的乘法操作，这样就有了一个优良的特性：使网络更倾向于使用所有输入特征，而不是严重依赖输入特征中某些小部分特征。最后需要注意在梯度下降和参数更新的时候，使用L2正则化意味着所有的权重都以</w:t>
      </w:r>
      <w:r w:rsidR="008C4634">
        <w:rPr>
          <w:rFonts w:ascii="Courier New" w:hAnsi="Courier New" w:cs="Courier New"/>
          <w:color w:val="000000"/>
          <w:sz w:val="23"/>
          <w:szCs w:val="23"/>
          <w:shd w:val="clear" w:color="auto" w:fill="EEEEFF"/>
        </w:rPr>
        <w:t>W += -lambda * W</w:t>
      </w:r>
      <w:r>
        <w:rPr>
          <w:rFonts w:hint="eastAsia"/>
          <w:shd w:val="clear" w:color="auto" w:fill="FFFFFF"/>
        </w:rPr>
        <w:t>向着0线性下降。</w:t>
      </w:r>
    </w:p>
    <w:p w14:paraId="6D971882" w14:textId="589418AE" w:rsidR="008C4634" w:rsidRDefault="008C4634" w:rsidP="008C4634">
      <w:pPr>
        <w:rPr>
          <w:shd w:val="clear" w:color="auto" w:fill="FFFFFF"/>
        </w:rPr>
      </w:pPr>
    </w:p>
    <w:p w14:paraId="4483A2F4" w14:textId="21EFF401" w:rsidR="008C4634" w:rsidRDefault="008C4634" w:rsidP="008C4634">
      <w:pPr>
        <w:rPr>
          <w:rStyle w:val="aa"/>
          <w:rFonts w:ascii="Arial" w:hAnsi="Arial" w:cs="Arial"/>
          <w:color w:val="000000"/>
          <w:shd w:val="clear" w:color="auto" w:fill="FFFFFF"/>
        </w:rPr>
      </w:pPr>
      <w:r>
        <w:rPr>
          <w:rStyle w:val="aa"/>
          <w:rFonts w:ascii="Arial" w:hAnsi="Arial" w:cs="Arial"/>
          <w:color w:val="000000"/>
          <w:shd w:val="clear" w:color="auto" w:fill="FFFFFF"/>
        </w:rPr>
        <w:t>L1 regularization L1</w:t>
      </w:r>
      <w:r>
        <w:rPr>
          <w:rStyle w:val="aa"/>
          <w:rFonts w:ascii="Arial" w:hAnsi="Arial" w:cs="Arial" w:hint="eastAsia"/>
          <w:color w:val="000000"/>
          <w:shd w:val="clear" w:color="auto" w:fill="FFFFFF"/>
        </w:rPr>
        <w:t>正则化</w:t>
      </w:r>
    </w:p>
    <w:p w14:paraId="0D7087CF" w14:textId="64CD49B4" w:rsidR="008C4634" w:rsidRDefault="008C4634" w:rsidP="008C4634">
      <w:pPr>
        <w:rPr>
          <w:shd w:val="clear" w:color="auto" w:fill="FFFFFF"/>
        </w:rPr>
      </w:pPr>
      <w:r w:rsidRPr="008C4634">
        <w:rPr>
          <w:rFonts w:hint="eastAsia"/>
          <w:shd w:val="clear" w:color="auto" w:fill="FFFFFF"/>
        </w:rPr>
        <w:t>是另一个相对常用的正则化方法。对于每个</w:t>
      </w:r>
      <m:oMath>
        <m:r>
          <w:rPr>
            <w:rFonts w:ascii="Cambria Math" w:hAnsi="Cambria Math" w:hint="eastAsia"/>
            <w:shd w:val="clear" w:color="auto" w:fill="FFFFFF"/>
          </w:rPr>
          <m:t>w</m:t>
        </m:r>
      </m:oMath>
      <w:r w:rsidRPr="008C4634">
        <w:rPr>
          <w:rFonts w:hint="eastAsia"/>
          <w:shd w:val="clear" w:color="auto" w:fill="FFFFFF"/>
        </w:rPr>
        <w:t>我们都向目标函数增加一个</w:t>
      </w:r>
      <m:oMath>
        <m:r>
          <w:rPr>
            <w:rFonts w:ascii="Cambria Math" w:hAnsi="Cambria Math" w:hint="eastAsia"/>
            <w:shd w:val="clear" w:color="auto" w:fill="FFFFFF"/>
          </w:rPr>
          <m:t>λ</m:t>
        </m:r>
        <m:r>
          <w:rPr>
            <w:rFonts w:ascii="Cambria Math" w:hAnsi="Cambria Math"/>
            <w:shd w:val="clear" w:color="auto" w:fill="FFFFFF"/>
          </w:rPr>
          <m:t>|w|</m:t>
        </m:r>
      </m:oMath>
      <w:r w:rsidRPr="008C4634">
        <w:rPr>
          <w:rFonts w:hint="eastAsia"/>
          <w:shd w:val="clear" w:color="auto" w:fill="FFFFFF"/>
        </w:rPr>
        <w:t>。L1和L2正则化也可以进行组合：</w:t>
      </w:r>
      <m:oMath>
        <m:sSub>
          <m:sSubPr>
            <m:ctrlPr>
              <w:rPr>
                <w:rFonts w:ascii="Cambria Math" w:hAnsi="Cambria Math"/>
                <w:i/>
                <w:shd w:val="clear" w:color="auto" w:fill="FFFFFF"/>
              </w:rPr>
            </m:ctrlPr>
          </m:sSubPr>
          <m:e>
            <m:r>
              <w:rPr>
                <w:rFonts w:ascii="Cambria Math" w:hAnsi="Cambria Math" w:hint="eastAsia"/>
                <w:shd w:val="clear" w:color="auto" w:fill="FFFFFF"/>
              </w:rPr>
              <m:t>λ</m:t>
            </m:r>
          </m:e>
          <m:sub>
            <m:r>
              <w:rPr>
                <w:rFonts w:ascii="Cambria Math" w:hAnsi="Cambria Math" w:hint="eastAsia"/>
                <w:shd w:val="clear" w:color="auto" w:fill="FFFFFF"/>
              </w:rPr>
              <m:t>1</m:t>
            </m:r>
          </m:sub>
        </m:sSub>
        <m:d>
          <m:dPr>
            <m:begChr m:val="|"/>
            <m:endChr m:val="|"/>
            <m:ctrlPr>
              <w:rPr>
                <w:rFonts w:ascii="Cambria Math" w:hAnsi="Cambria Math"/>
                <w:i/>
                <w:shd w:val="clear" w:color="auto" w:fill="FFFFFF"/>
              </w:rPr>
            </m:ctrlPr>
          </m:dPr>
          <m:e>
            <m:r>
              <w:rPr>
                <w:rFonts w:ascii="Cambria Math" w:hAnsi="Cambria Math"/>
                <w:shd w:val="clear" w:color="auto" w:fill="FFFFFF"/>
              </w:rPr>
              <m:t>w</m:t>
            </m:r>
          </m:e>
        </m:d>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hint="eastAsia"/>
                <w:shd w:val="clear" w:color="auto" w:fill="FFFFFF"/>
              </w:rPr>
              <m:t>λ</m:t>
            </m:r>
          </m:e>
          <m:sub>
            <m:r>
              <w:rPr>
                <w:rFonts w:ascii="Cambria Math" w:hAnsi="Cambria Math"/>
                <w:shd w:val="clear" w:color="auto" w:fill="FFFFFF"/>
              </w:rPr>
              <m:t>2</m:t>
            </m:r>
          </m:sub>
        </m:sSub>
        <m:sSup>
          <m:sSupPr>
            <m:ctrlPr>
              <w:rPr>
                <w:rFonts w:ascii="Cambria Math" w:hAnsi="Cambria Math"/>
                <w:i/>
                <w:shd w:val="clear" w:color="auto" w:fill="FFFFFF"/>
              </w:rPr>
            </m:ctrlPr>
          </m:sSupPr>
          <m:e>
            <m:r>
              <w:rPr>
                <w:rFonts w:ascii="Cambria Math" w:hAnsi="Cambria Math"/>
                <w:shd w:val="clear" w:color="auto" w:fill="FFFFFF"/>
              </w:rPr>
              <m:t>w</m:t>
            </m:r>
          </m:e>
          <m:sup>
            <m:r>
              <w:rPr>
                <w:rFonts w:ascii="Cambria Math" w:hAnsi="Cambria Math"/>
                <w:shd w:val="clear" w:color="auto" w:fill="FFFFFF"/>
              </w:rPr>
              <m:t>2</m:t>
            </m:r>
          </m:sup>
        </m:sSup>
      </m:oMath>
      <w:r w:rsidRPr="008C4634">
        <w:rPr>
          <w:rFonts w:hint="eastAsia"/>
          <w:shd w:val="clear" w:color="auto" w:fill="FFFFFF"/>
        </w:rPr>
        <w:t>，这也被称作</w:t>
      </w:r>
      <w:r w:rsidRPr="008C4634">
        <w:rPr>
          <w:shd w:val="clear" w:color="auto" w:fill="FFFFFF"/>
        </w:rPr>
        <w:fldChar w:fldCharType="begin"/>
      </w:r>
      <w:r w:rsidRPr="008C4634">
        <w:rPr>
          <w:shd w:val="clear" w:color="auto" w:fill="FFFFFF"/>
        </w:rPr>
        <w:instrText xml:space="preserve"> HYPERLINK "https://link.zhihu.com/?target=http%3A//web.stanford.edu/%257Ehastie/Papers/B67.2%2520%25282005%2529%2520301-320%2520Zou%2520%26%2520Hastie.pdf" \t "_blank" </w:instrText>
      </w:r>
      <w:r w:rsidRPr="008C4634">
        <w:rPr>
          <w:shd w:val="clear" w:color="auto" w:fill="FFFFFF"/>
        </w:rPr>
        <w:fldChar w:fldCharType="separate"/>
      </w:r>
      <w:r w:rsidRPr="008C4634">
        <w:rPr>
          <w:rFonts w:hint="eastAsia"/>
        </w:rPr>
        <w:t>Elastic net regularizaton</w:t>
      </w:r>
      <w:r w:rsidRPr="008C4634">
        <w:rPr>
          <w:shd w:val="clear" w:color="auto" w:fill="FFFFFF"/>
        </w:rPr>
        <w:fldChar w:fldCharType="end"/>
      </w:r>
      <w:r w:rsidRPr="008C4634">
        <w:rPr>
          <w:rFonts w:hint="eastAsia"/>
          <w:shd w:val="clear" w:color="auto" w:fill="FFFFFF"/>
        </w:rPr>
        <w:t>。L1正则化有一个有趣的性质，它会让权重向量在最优化的过程中变得稀疏（即非常接近0）。也就是说，使用L1正则化的神经元最后使用的是它们最重要的输入数据的稀疏子集，同时对于噪音输入则几乎是不变的了。相较L1正则化，L2正则化中的权重向量大多是分散的小数字。在实践中，如果不是特别关注某些明确的特征选择，一般说来L2正则化都会比L1正则化效果好。</w:t>
      </w:r>
    </w:p>
    <w:p w14:paraId="32917E25" w14:textId="12A11FAB" w:rsidR="008C4634" w:rsidRDefault="008C4634" w:rsidP="008C4634">
      <w:pPr>
        <w:rPr>
          <w:shd w:val="clear" w:color="auto" w:fill="FFFFFF"/>
        </w:rPr>
      </w:pPr>
    </w:p>
    <w:p w14:paraId="4A48AEE0" w14:textId="44FBA184" w:rsidR="008C4634" w:rsidRDefault="008C4634" w:rsidP="008C4634">
      <w:pPr>
        <w:rPr>
          <w:rStyle w:val="aa"/>
          <w:rFonts w:ascii="Arial" w:hAnsi="Arial" w:cs="Arial"/>
          <w:color w:val="000000"/>
          <w:shd w:val="clear" w:color="auto" w:fill="FFFFFF"/>
        </w:rPr>
      </w:pPr>
      <w:r>
        <w:rPr>
          <w:rStyle w:val="aa"/>
          <w:rFonts w:ascii="Arial" w:hAnsi="Arial" w:cs="Arial"/>
          <w:color w:val="000000"/>
          <w:shd w:val="clear" w:color="auto" w:fill="FFFFFF"/>
        </w:rPr>
        <w:t xml:space="preserve">Max norm constraints </w:t>
      </w:r>
      <w:r>
        <w:rPr>
          <w:rStyle w:val="aa"/>
          <w:rFonts w:ascii="Arial" w:hAnsi="Arial" w:cs="Arial" w:hint="eastAsia"/>
          <w:color w:val="000000"/>
          <w:shd w:val="clear" w:color="auto" w:fill="FFFFFF"/>
        </w:rPr>
        <w:t>最大范式约束</w:t>
      </w:r>
    </w:p>
    <w:p w14:paraId="0470174E" w14:textId="7EA4E9F8" w:rsidR="008C4634" w:rsidRDefault="008C4634" w:rsidP="008C4634">
      <w:pPr>
        <w:rPr>
          <w:shd w:val="clear" w:color="auto" w:fill="FFFFFF"/>
        </w:rPr>
      </w:pPr>
      <w:r w:rsidRPr="008C4634">
        <w:rPr>
          <w:rFonts w:hint="eastAsia"/>
          <w:shd w:val="clear" w:color="auto" w:fill="FFFFFF"/>
        </w:rPr>
        <w:t>另一种形式的正则化是给每个神经元中权重向量的量级设定上限，并使用投影梯度下降来确保这一约束。在实践中，与之对应的是参数更新方式不变，然后要求神经元中的权重向量</w:t>
      </w:r>
      <m:oMath>
        <m:acc>
          <m:accPr>
            <m:chr m:val="⃗"/>
            <m:ctrlPr>
              <w:rPr>
                <w:rFonts w:ascii="Cambria Math" w:hAnsi="Cambria Math"/>
                <w:i/>
                <w:shd w:val="clear" w:color="auto" w:fill="FFFFFF"/>
              </w:rPr>
            </m:ctrlPr>
          </m:accPr>
          <m:e>
            <m:r>
              <w:rPr>
                <w:rFonts w:ascii="Cambria Math" w:hAnsi="Cambria Math" w:hint="eastAsia"/>
                <w:shd w:val="clear" w:color="auto" w:fill="FFFFFF"/>
              </w:rPr>
              <m:t>w</m:t>
            </m:r>
          </m:e>
        </m:acc>
      </m:oMath>
      <w:r w:rsidRPr="008C4634">
        <w:rPr>
          <w:rFonts w:hint="eastAsia"/>
          <w:shd w:val="clear" w:color="auto" w:fill="FFFFFF"/>
        </w:rPr>
        <w:lastRenderedPageBreak/>
        <w:t>必须满足</w:t>
      </w:r>
      <m:oMath>
        <m:sSub>
          <m:sSubPr>
            <m:ctrlPr>
              <w:rPr>
                <w:rFonts w:ascii="Cambria Math" w:hAnsi="Cambria Math"/>
                <w:i/>
                <w:shd w:val="clear" w:color="auto" w:fill="FFFFFF"/>
              </w:rPr>
            </m:ctrlPr>
          </m:sSubPr>
          <m:e>
            <m:r>
              <w:rPr>
                <w:rFonts w:ascii="Cambria Math" w:hAnsi="Cambria Math"/>
                <w:shd w:val="clear" w:color="auto" w:fill="FFFFFF"/>
              </w:rPr>
              <m:t>||</m:t>
            </m:r>
            <m:acc>
              <m:accPr>
                <m:chr m:val="⃗"/>
                <m:ctrlPr>
                  <w:rPr>
                    <w:rFonts w:ascii="Cambria Math" w:hAnsi="Cambria Math"/>
                    <w:i/>
                    <w:shd w:val="clear" w:color="auto" w:fill="FFFFFF"/>
                  </w:rPr>
                </m:ctrlPr>
              </m:accPr>
              <m:e>
                <m:r>
                  <w:rPr>
                    <w:rFonts w:ascii="Cambria Math" w:hAnsi="Cambria Math"/>
                    <w:shd w:val="clear" w:color="auto" w:fill="FFFFFF"/>
                  </w:rPr>
                  <m:t>w||</m:t>
                </m:r>
              </m:e>
            </m:acc>
          </m:e>
          <m:sub>
            <m:r>
              <w:rPr>
                <w:rFonts w:ascii="Cambria Math" w:hAnsi="Cambria Math"/>
                <w:shd w:val="clear" w:color="auto" w:fill="FFFFFF"/>
              </w:rPr>
              <m:t>2</m:t>
            </m:r>
          </m:sub>
        </m:sSub>
        <m:r>
          <w:rPr>
            <w:rFonts w:ascii="Cambria Math" w:hAnsi="Cambria Math"/>
            <w:shd w:val="clear" w:color="auto" w:fill="FFFFFF"/>
          </w:rPr>
          <m:t>&lt;c</m:t>
        </m:r>
      </m:oMath>
      <w:r w:rsidRPr="008C4634">
        <w:rPr>
          <w:rFonts w:hint="eastAsia"/>
          <w:shd w:val="clear" w:color="auto" w:fill="FFFFFF"/>
        </w:rPr>
        <w:t>这一条件，一般</w:t>
      </w:r>
      <m:oMath>
        <m:r>
          <w:rPr>
            <w:rFonts w:ascii="Cambria Math" w:hAnsi="Cambria Math"/>
            <w:shd w:val="clear" w:color="auto" w:fill="FFFFFF"/>
          </w:rPr>
          <m:t>c</m:t>
        </m:r>
      </m:oMath>
      <w:r w:rsidRPr="008C4634">
        <w:rPr>
          <w:rFonts w:hint="eastAsia"/>
          <w:shd w:val="clear" w:color="auto" w:fill="FFFFFF"/>
        </w:rPr>
        <w:t>值为3或者4。有研究者发文称在使用这种正则化方法时效果更好。这种正则</w:t>
      </w:r>
      <w:proofErr w:type="gramStart"/>
      <w:r w:rsidRPr="008C4634">
        <w:rPr>
          <w:rFonts w:hint="eastAsia"/>
          <w:shd w:val="clear" w:color="auto" w:fill="FFFFFF"/>
        </w:rPr>
        <w:t>化还有</w:t>
      </w:r>
      <w:proofErr w:type="gramEnd"/>
      <w:r w:rsidRPr="008C4634">
        <w:rPr>
          <w:rFonts w:hint="eastAsia"/>
          <w:shd w:val="clear" w:color="auto" w:fill="FFFFFF"/>
        </w:rPr>
        <w:t>一个良好的性质，即使在学习</w:t>
      </w:r>
      <w:proofErr w:type="gramStart"/>
      <w:r w:rsidRPr="008C4634">
        <w:rPr>
          <w:rFonts w:hint="eastAsia"/>
          <w:shd w:val="clear" w:color="auto" w:fill="FFFFFF"/>
        </w:rPr>
        <w:t>率设置</w:t>
      </w:r>
      <w:proofErr w:type="gramEnd"/>
      <w:r w:rsidRPr="008C4634">
        <w:rPr>
          <w:rFonts w:hint="eastAsia"/>
          <w:shd w:val="clear" w:color="auto" w:fill="FFFFFF"/>
        </w:rPr>
        <w:t>过高的时候，网络中也不会出现数值“爆炸”，这是因为它的参数更新始终是被限制着的。</w:t>
      </w:r>
    </w:p>
    <w:p w14:paraId="17B0D90A" w14:textId="7683178A" w:rsidR="008C4634" w:rsidRDefault="008C4634" w:rsidP="008C4634">
      <w:pPr>
        <w:rPr>
          <w:shd w:val="clear" w:color="auto" w:fill="FFFFFF"/>
        </w:rPr>
      </w:pPr>
    </w:p>
    <w:p w14:paraId="1E2B1134" w14:textId="3C66D1DD" w:rsidR="008C4634" w:rsidRDefault="008C4634" w:rsidP="008C4634">
      <w:pPr>
        <w:rPr>
          <w:b/>
          <w:bCs/>
          <w:shd w:val="clear" w:color="auto" w:fill="FFFFFF"/>
        </w:rPr>
      </w:pPr>
      <w:r w:rsidRPr="008C4634">
        <w:rPr>
          <w:rFonts w:hint="eastAsia"/>
          <w:b/>
          <w:bCs/>
          <w:shd w:val="clear" w:color="auto" w:fill="FFFFFF"/>
        </w:rPr>
        <w:t>D</w:t>
      </w:r>
      <w:r w:rsidRPr="008C4634">
        <w:rPr>
          <w:b/>
          <w:bCs/>
          <w:shd w:val="clear" w:color="auto" w:fill="FFFFFF"/>
        </w:rPr>
        <w:t xml:space="preserve">ropout </w:t>
      </w:r>
      <w:r w:rsidRPr="008C4634">
        <w:rPr>
          <w:rFonts w:hint="eastAsia"/>
          <w:b/>
          <w:bCs/>
          <w:shd w:val="clear" w:color="auto" w:fill="FFFFFF"/>
        </w:rPr>
        <w:t>随机失活</w:t>
      </w:r>
    </w:p>
    <w:p w14:paraId="4F8DCE92" w14:textId="784AFAA2" w:rsidR="008C4634" w:rsidRDefault="008C4634" w:rsidP="008C4634">
      <w:pPr>
        <w:rPr>
          <w:shd w:val="clear" w:color="auto" w:fill="FFFFFF"/>
        </w:rPr>
      </w:pPr>
      <w:r w:rsidRPr="008C4634">
        <w:rPr>
          <w:rFonts w:hint="eastAsia"/>
          <w:shd w:val="clear" w:color="auto" w:fill="FFFFFF"/>
        </w:rPr>
        <w:t>是一个简单又极其有效的正则化方法。该方法由Srivastava在论文</w:t>
      </w:r>
      <w:hyperlink r:id="rId17" w:tgtFrame="_blank" w:history="1">
        <w:r w:rsidRPr="008C4634">
          <w:rPr>
            <w:rFonts w:hint="eastAsia"/>
          </w:rPr>
          <w:t>Dropout: A Simple Way to Prevent Neural Networks from Overfitting</w:t>
        </w:r>
      </w:hyperlink>
      <w:r w:rsidRPr="008C4634">
        <w:rPr>
          <w:rFonts w:hint="eastAsia"/>
          <w:shd w:val="clear" w:color="auto" w:fill="FFFFFF"/>
        </w:rPr>
        <w:t>中提出的，与L1正则化，L2正则化和最大范式约束等方法互为补充。在训练的时候，随机失活的实现方法是让神经元以超参数</w:t>
      </w:r>
      <m:oMath>
        <m:r>
          <w:rPr>
            <w:rFonts w:ascii="Cambria Math" w:hAnsi="Cambria Math" w:hint="eastAsia"/>
            <w:shd w:val="clear" w:color="auto" w:fill="FFFFFF"/>
          </w:rPr>
          <m:t>p</m:t>
        </m:r>
      </m:oMath>
      <w:r w:rsidRPr="008C4634">
        <w:rPr>
          <w:rFonts w:hint="eastAsia"/>
          <w:shd w:val="clear" w:color="auto" w:fill="FFFFFF"/>
        </w:rPr>
        <w:t>的概率被激活或者被设置为0。</w:t>
      </w:r>
    </w:p>
    <w:p w14:paraId="02FEE4AD" w14:textId="1D15C630" w:rsidR="008C4634" w:rsidRDefault="008C4634" w:rsidP="008C4634">
      <w:pPr>
        <w:rPr>
          <w:rFonts w:hint="eastAsia"/>
          <w:shd w:val="clear" w:color="auto" w:fill="FFFFFF"/>
        </w:rPr>
      </w:pPr>
      <w:r>
        <w:rPr>
          <w:noProof/>
        </w:rPr>
        <w:drawing>
          <wp:inline distT="0" distB="0" distL="0" distR="0" wp14:anchorId="0E6476E7" wp14:editId="3B568315">
            <wp:extent cx="5274310" cy="20180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488E0DC9" w14:textId="6760E6EB" w:rsidR="008C4634" w:rsidRDefault="008C4634" w:rsidP="008C4634">
      <w:pPr>
        <w:rPr>
          <w:sz w:val="15"/>
          <w:szCs w:val="15"/>
          <w:shd w:val="clear" w:color="auto" w:fill="FFFFFF"/>
        </w:rPr>
      </w:pPr>
      <w:r w:rsidRPr="008C4634">
        <w:rPr>
          <w:rFonts w:hint="eastAsia"/>
          <w:sz w:val="15"/>
          <w:szCs w:val="15"/>
          <w:shd w:val="clear" w:color="auto" w:fill="FFFFFF"/>
        </w:rPr>
        <w:t>图片来源自</w:t>
      </w:r>
      <w:hyperlink r:id="rId19" w:tgtFrame="_blank" w:history="1">
        <w:r w:rsidRPr="008C4634">
          <w:rPr>
            <w:rFonts w:hint="eastAsia"/>
            <w:sz w:val="15"/>
            <w:szCs w:val="15"/>
          </w:rPr>
          <w:t>论文</w:t>
        </w:r>
      </w:hyperlink>
      <w:r w:rsidRPr="008C4634">
        <w:rPr>
          <w:rFonts w:hint="eastAsia"/>
          <w:sz w:val="15"/>
          <w:szCs w:val="15"/>
          <w:shd w:val="clear" w:color="auto" w:fill="FFFFFF"/>
        </w:rPr>
        <w:t>，展示其核心思路。在训练过程中，随机失活可以被认为是对完整的神经网络抽样出一些子集，每次基于输入数据只更新</w:t>
      </w:r>
      <w:proofErr w:type="gramStart"/>
      <w:r w:rsidRPr="008C4634">
        <w:rPr>
          <w:rFonts w:hint="eastAsia"/>
          <w:sz w:val="15"/>
          <w:szCs w:val="15"/>
          <w:shd w:val="clear" w:color="auto" w:fill="FFFFFF"/>
        </w:rPr>
        <w:t>子网络</w:t>
      </w:r>
      <w:proofErr w:type="gramEnd"/>
      <w:r w:rsidRPr="008C4634">
        <w:rPr>
          <w:rFonts w:hint="eastAsia"/>
          <w:sz w:val="15"/>
          <w:szCs w:val="15"/>
          <w:shd w:val="clear" w:color="auto" w:fill="FFFFFF"/>
        </w:rPr>
        <w:t>的参数（然而，数量巨大的</w:t>
      </w:r>
      <w:proofErr w:type="gramStart"/>
      <w:r w:rsidRPr="008C4634">
        <w:rPr>
          <w:rFonts w:hint="eastAsia"/>
          <w:sz w:val="15"/>
          <w:szCs w:val="15"/>
          <w:shd w:val="clear" w:color="auto" w:fill="FFFFFF"/>
        </w:rPr>
        <w:t>子网络们</w:t>
      </w:r>
      <w:proofErr w:type="gramEnd"/>
      <w:r w:rsidRPr="008C4634">
        <w:rPr>
          <w:rFonts w:hint="eastAsia"/>
          <w:sz w:val="15"/>
          <w:szCs w:val="15"/>
          <w:shd w:val="clear" w:color="auto" w:fill="FFFFFF"/>
        </w:rPr>
        <w:t>并不是相互独立的，因为它们都共享参数）。在测试过程中不使用随机失活，可以理解为是对数量巨大的</w:t>
      </w:r>
      <w:proofErr w:type="gramStart"/>
      <w:r w:rsidRPr="008C4634">
        <w:rPr>
          <w:rFonts w:hint="eastAsia"/>
          <w:sz w:val="15"/>
          <w:szCs w:val="15"/>
          <w:shd w:val="clear" w:color="auto" w:fill="FFFFFF"/>
        </w:rPr>
        <w:t>子网络们</w:t>
      </w:r>
      <w:proofErr w:type="gramEnd"/>
      <w:r w:rsidRPr="008C4634">
        <w:rPr>
          <w:rFonts w:hint="eastAsia"/>
          <w:sz w:val="15"/>
          <w:szCs w:val="15"/>
          <w:shd w:val="clear" w:color="auto" w:fill="FFFFFF"/>
        </w:rPr>
        <w:t>做了模型集成（model ensemble），以此来计算出一个平均的预测。</w:t>
      </w:r>
    </w:p>
    <w:p w14:paraId="0B87AA27" w14:textId="6E975968" w:rsidR="008C4634" w:rsidRPr="008C4634" w:rsidRDefault="008C4634" w:rsidP="008C4634">
      <w:pPr>
        <w:rPr>
          <w:shd w:val="clear" w:color="auto" w:fill="FFFFFF"/>
        </w:rPr>
      </w:pPr>
    </w:p>
    <w:p w14:paraId="3F4DD04F" w14:textId="226D212D" w:rsidR="008C4634" w:rsidRDefault="008C4634" w:rsidP="008C4634">
      <w:pPr>
        <w:rPr>
          <w:shd w:val="clear" w:color="auto" w:fill="FFFFFF"/>
        </w:rPr>
      </w:pPr>
      <w:r w:rsidRPr="008C4634">
        <w:rPr>
          <w:rFonts w:hint="eastAsia"/>
          <w:shd w:val="clear" w:color="auto" w:fill="FFFFFF"/>
        </w:rPr>
        <w:t>一个3层神经网络的普通版随机失活可以用下面代码实现：</w:t>
      </w:r>
    </w:p>
    <w:p w14:paraId="1169D21D" w14:textId="3DC9E93E"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s"/>
          <w:color w:val="DD1144"/>
          <w:sz w:val="18"/>
          <w:szCs w:val="18"/>
          <w:bdr w:val="none" w:sz="0" w:space="0" w:color="auto" w:frame="1"/>
          <w:shd w:val="clear" w:color="auto" w:fill="EEEEFF"/>
        </w:rPr>
        <w:t>""" Vanilla Dropout: Not recommended implementation (see notes below) """</w:t>
      </w:r>
      <w:r>
        <w:rPr>
          <w:rStyle w:val="s"/>
          <w:rFonts w:hint="eastAsia"/>
          <w:color w:val="DD1144"/>
          <w:sz w:val="18"/>
          <w:szCs w:val="18"/>
          <w:bdr w:val="none" w:sz="0" w:space="0" w:color="auto" w:frame="1"/>
          <w:shd w:val="clear" w:color="auto" w:fill="EEEEFF"/>
        </w:rPr>
        <w:t>普通版随机失活，不推荐实现，看下面笔记</w:t>
      </w:r>
    </w:p>
    <w:p w14:paraId="23AE5916"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p>
    <w:p w14:paraId="729C5D75" w14:textId="0794BCEE"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n"/>
          <w:color w:val="000000"/>
          <w:sz w:val="18"/>
          <w:szCs w:val="18"/>
          <w:bdr w:val="none" w:sz="0" w:space="0" w:color="auto" w:frame="1"/>
          <w:shd w:val="clear" w:color="auto" w:fill="EEEEFF"/>
        </w:rPr>
        <w:t>p</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mf"/>
          <w:color w:val="009999"/>
          <w:sz w:val="18"/>
          <w:szCs w:val="18"/>
          <w:bdr w:val="none" w:sz="0" w:space="0" w:color="auto" w:frame="1"/>
          <w:shd w:val="clear" w:color="auto" w:fill="EEEEFF"/>
        </w:rPr>
        <w:t>0.5</w:t>
      </w: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 probability of keeping a unit active. higher = less dropout</w:t>
      </w:r>
      <w:r w:rsidRPr="008C4634">
        <w:rPr>
          <w:rStyle w:val="c1"/>
          <w:rFonts w:hint="eastAsia"/>
          <w:i/>
          <w:iCs/>
          <w:color w:val="999988"/>
          <w:sz w:val="18"/>
          <w:szCs w:val="18"/>
          <w:bdr w:val="none" w:sz="0" w:space="0" w:color="auto" w:frame="1"/>
          <w:shd w:val="clear" w:color="auto" w:fill="EEEEFF"/>
        </w:rPr>
        <w:t>激活神经元的概率</w:t>
      </w:r>
      <w:r w:rsidRPr="008C4634">
        <w:rPr>
          <w:rStyle w:val="c1"/>
          <w:i/>
          <w:iCs/>
          <w:color w:val="999988"/>
          <w:sz w:val="18"/>
          <w:szCs w:val="18"/>
          <w:bdr w:val="none" w:sz="0" w:space="0" w:color="auto" w:frame="1"/>
          <w:shd w:val="clear" w:color="auto" w:fill="EEEEFF"/>
        </w:rPr>
        <w:t>. p值更高 = 随机失活更弱</w:t>
      </w:r>
    </w:p>
    <w:p w14:paraId="73BA41BE"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p>
    <w:p w14:paraId="4B791A1F"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k"/>
          <w:b/>
          <w:bCs/>
          <w:color w:val="000000"/>
          <w:sz w:val="18"/>
          <w:szCs w:val="18"/>
          <w:bdr w:val="none" w:sz="0" w:space="0" w:color="auto" w:frame="1"/>
          <w:shd w:val="clear" w:color="auto" w:fill="EEEEFF"/>
        </w:rPr>
        <w:t>def</w:t>
      </w:r>
      <w:r w:rsidRPr="008C4634">
        <w:rPr>
          <w:rStyle w:val="HTML1"/>
          <w:color w:val="000000"/>
          <w:sz w:val="18"/>
          <w:szCs w:val="18"/>
          <w:bdr w:val="none" w:sz="0" w:space="0" w:color="auto" w:frame="1"/>
          <w:shd w:val="clear" w:color="auto" w:fill="EEEEFF"/>
        </w:rPr>
        <w:t xml:space="preserve"> </w:t>
      </w:r>
      <w:proofErr w:type="spellStart"/>
      <w:r w:rsidRPr="008C4634">
        <w:rPr>
          <w:rStyle w:val="nf"/>
          <w:b/>
          <w:bCs/>
          <w:color w:val="990000"/>
          <w:sz w:val="18"/>
          <w:szCs w:val="18"/>
          <w:bdr w:val="none" w:sz="0" w:space="0" w:color="auto" w:frame="1"/>
          <w:shd w:val="clear" w:color="auto" w:fill="EEEEFF"/>
        </w:rPr>
        <w:t>train_step</w:t>
      </w:r>
      <w:proofErr w:type="spellEnd"/>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X</w:t>
      </w:r>
      <w:r w:rsidRPr="008C4634">
        <w:rPr>
          <w:rStyle w:val="p"/>
          <w:color w:val="000000"/>
          <w:sz w:val="18"/>
          <w:szCs w:val="18"/>
          <w:bdr w:val="none" w:sz="0" w:space="0" w:color="auto" w:frame="1"/>
          <w:shd w:val="clear" w:color="auto" w:fill="EEEEFF"/>
        </w:rPr>
        <w:t>):</w:t>
      </w:r>
    </w:p>
    <w:p w14:paraId="7FEBFA17" w14:textId="1271F02F"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s"/>
          <w:color w:val="DD1144"/>
          <w:sz w:val="18"/>
          <w:szCs w:val="18"/>
          <w:bdr w:val="none" w:sz="0" w:space="0" w:color="auto" w:frame="1"/>
          <w:shd w:val="clear" w:color="auto" w:fill="EEEEFF"/>
        </w:rPr>
        <w:t>""" X contains the data """</w:t>
      </w:r>
      <w:r>
        <w:rPr>
          <w:rStyle w:val="s"/>
          <w:color w:val="DD1144"/>
          <w:sz w:val="18"/>
          <w:szCs w:val="18"/>
          <w:bdr w:val="none" w:sz="0" w:space="0" w:color="auto" w:frame="1"/>
          <w:shd w:val="clear" w:color="auto" w:fill="EEEEFF"/>
        </w:rPr>
        <w:t xml:space="preserve">  </w:t>
      </w:r>
      <w:r w:rsidRPr="008C4634">
        <w:rPr>
          <w:rStyle w:val="s"/>
          <w:color w:val="DD1144"/>
          <w:sz w:val="18"/>
          <w:szCs w:val="18"/>
          <w:bdr w:val="none" w:sz="0" w:space="0" w:color="auto" w:frame="1"/>
          <w:shd w:val="clear" w:color="auto" w:fill="EEEEFF"/>
        </w:rPr>
        <w:t>X中是输入数据</w:t>
      </w:r>
    </w:p>
    <w:p w14:paraId="1AE6349A"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p>
    <w:p w14:paraId="0C7CAF52" w14:textId="64F96AE3"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 forward pass for example 3-layer neural network</w:t>
      </w:r>
      <w:r>
        <w:rPr>
          <w:rStyle w:val="c1"/>
          <w:i/>
          <w:iCs/>
          <w:color w:val="999988"/>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3层neural network的前向传播</w:t>
      </w:r>
    </w:p>
    <w:p w14:paraId="265E992F"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H1</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proofErr w:type="spellStart"/>
      <w:proofErr w:type="gramStart"/>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maximum</w:t>
      </w:r>
      <w:proofErr w:type="spellEnd"/>
      <w:proofErr w:type="gramEnd"/>
      <w:r w:rsidRPr="008C4634">
        <w:rPr>
          <w:rStyle w:val="p"/>
          <w:color w:val="000000"/>
          <w:sz w:val="18"/>
          <w:szCs w:val="18"/>
          <w:bdr w:val="none" w:sz="0" w:space="0" w:color="auto" w:frame="1"/>
          <w:shd w:val="clear" w:color="auto" w:fill="EEEEFF"/>
        </w:rPr>
        <w:t>(</w:t>
      </w:r>
      <w:r w:rsidRPr="008C4634">
        <w:rPr>
          <w:rStyle w:val="mi"/>
          <w:color w:val="009999"/>
          <w:sz w:val="18"/>
          <w:szCs w:val="18"/>
          <w:bdr w:val="none" w:sz="0" w:space="0" w:color="auto" w:frame="1"/>
          <w:shd w:val="clear" w:color="auto" w:fill="EEEEFF"/>
        </w:rPr>
        <w:t>0</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dot</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W1</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X</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b1</w:t>
      </w:r>
      <w:r w:rsidRPr="008C4634">
        <w:rPr>
          <w:rStyle w:val="p"/>
          <w:color w:val="000000"/>
          <w:sz w:val="18"/>
          <w:szCs w:val="18"/>
          <w:bdr w:val="none" w:sz="0" w:space="0" w:color="auto" w:frame="1"/>
          <w:shd w:val="clear" w:color="auto" w:fill="EEEEFF"/>
        </w:rPr>
        <w:t>)</w:t>
      </w:r>
    </w:p>
    <w:p w14:paraId="162762FD" w14:textId="1AE19720"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U1</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proofErr w:type="spellStart"/>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random</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rand</w:t>
      </w:r>
      <w:proofErr w:type="spellEnd"/>
      <w:r w:rsidRPr="008C4634">
        <w:rPr>
          <w:rStyle w:val="p"/>
          <w:color w:val="000000"/>
          <w:sz w:val="18"/>
          <w:szCs w:val="18"/>
          <w:bdr w:val="none" w:sz="0" w:space="0" w:color="auto" w:frame="1"/>
          <w:shd w:val="clear" w:color="auto" w:fill="EEEEFF"/>
        </w:rPr>
        <w:t>(</w:t>
      </w:r>
      <w:r w:rsidRPr="008C4634">
        <w:rPr>
          <w:rStyle w:val="o"/>
          <w:b/>
          <w:bCs/>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H1</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shape</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&lt;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p</w:t>
      </w: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 first dropout mask</w:t>
      </w:r>
      <w:r>
        <w:rPr>
          <w:rStyle w:val="c1"/>
          <w:i/>
          <w:iCs/>
          <w:color w:val="999988"/>
          <w:sz w:val="18"/>
          <w:szCs w:val="18"/>
          <w:bdr w:val="none" w:sz="0" w:space="0" w:color="auto" w:frame="1"/>
          <w:shd w:val="clear" w:color="auto" w:fill="EEEEFF"/>
        </w:rPr>
        <w:t xml:space="preserve"> </w:t>
      </w:r>
      <w:r w:rsidRPr="008C4634">
        <w:rPr>
          <w:rStyle w:val="c1"/>
          <w:rFonts w:hint="eastAsia"/>
          <w:i/>
          <w:iCs/>
          <w:color w:val="999988"/>
          <w:sz w:val="18"/>
          <w:szCs w:val="18"/>
          <w:bdr w:val="none" w:sz="0" w:space="0" w:color="auto" w:frame="1"/>
          <w:shd w:val="clear" w:color="auto" w:fill="EEEEFF"/>
        </w:rPr>
        <w:t>第一个随机失活</w:t>
      </w:r>
      <w:r>
        <w:rPr>
          <w:rStyle w:val="c1"/>
          <w:rFonts w:hint="eastAsia"/>
          <w:i/>
          <w:iCs/>
          <w:color w:val="999988"/>
          <w:sz w:val="18"/>
          <w:szCs w:val="18"/>
          <w:bdr w:val="none" w:sz="0" w:space="0" w:color="auto" w:frame="1"/>
          <w:shd w:val="clear" w:color="auto" w:fill="EEEEFF"/>
        </w:rPr>
        <w:t>ma</w:t>
      </w:r>
      <w:r>
        <w:rPr>
          <w:rStyle w:val="c1"/>
          <w:i/>
          <w:iCs/>
          <w:color w:val="999988"/>
          <w:sz w:val="18"/>
          <w:szCs w:val="18"/>
          <w:bdr w:val="none" w:sz="0" w:space="0" w:color="auto" w:frame="1"/>
          <w:shd w:val="clear" w:color="auto" w:fill="EEEEFF"/>
        </w:rPr>
        <w:t>sk</w:t>
      </w:r>
    </w:p>
    <w:p w14:paraId="000D3F42"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H1</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U1</w:t>
      </w: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 drop!</w:t>
      </w:r>
    </w:p>
    <w:p w14:paraId="1740750F"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H2</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proofErr w:type="spellStart"/>
      <w:proofErr w:type="gramStart"/>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maximum</w:t>
      </w:r>
      <w:proofErr w:type="spellEnd"/>
      <w:proofErr w:type="gramEnd"/>
      <w:r w:rsidRPr="008C4634">
        <w:rPr>
          <w:rStyle w:val="p"/>
          <w:color w:val="000000"/>
          <w:sz w:val="18"/>
          <w:szCs w:val="18"/>
          <w:bdr w:val="none" w:sz="0" w:space="0" w:color="auto" w:frame="1"/>
          <w:shd w:val="clear" w:color="auto" w:fill="EEEEFF"/>
        </w:rPr>
        <w:t>(</w:t>
      </w:r>
      <w:r w:rsidRPr="008C4634">
        <w:rPr>
          <w:rStyle w:val="mi"/>
          <w:color w:val="009999"/>
          <w:sz w:val="18"/>
          <w:szCs w:val="18"/>
          <w:bdr w:val="none" w:sz="0" w:space="0" w:color="auto" w:frame="1"/>
          <w:shd w:val="clear" w:color="auto" w:fill="EEEEFF"/>
        </w:rPr>
        <w:t>0</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dot</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W2</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H1</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b2</w:t>
      </w:r>
      <w:r w:rsidRPr="008C4634">
        <w:rPr>
          <w:rStyle w:val="p"/>
          <w:color w:val="000000"/>
          <w:sz w:val="18"/>
          <w:szCs w:val="18"/>
          <w:bdr w:val="none" w:sz="0" w:space="0" w:color="auto" w:frame="1"/>
          <w:shd w:val="clear" w:color="auto" w:fill="EEEEFF"/>
        </w:rPr>
        <w:t>)</w:t>
      </w:r>
    </w:p>
    <w:p w14:paraId="1ED78F21" w14:textId="3C5017C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U2</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proofErr w:type="spellStart"/>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random</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rand</w:t>
      </w:r>
      <w:proofErr w:type="spellEnd"/>
      <w:r w:rsidRPr="008C4634">
        <w:rPr>
          <w:rStyle w:val="p"/>
          <w:color w:val="000000"/>
          <w:sz w:val="18"/>
          <w:szCs w:val="18"/>
          <w:bdr w:val="none" w:sz="0" w:space="0" w:color="auto" w:frame="1"/>
          <w:shd w:val="clear" w:color="auto" w:fill="EEEEFF"/>
        </w:rPr>
        <w:t>(</w:t>
      </w:r>
      <w:r w:rsidRPr="008C4634">
        <w:rPr>
          <w:rStyle w:val="o"/>
          <w:b/>
          <w:bCs/>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H2</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shape</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&lt;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p</w:t>
      </w: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 second dropout mask</w:t>
      </w:r>
      <w:r>
        <w:rPr>
          <w:rStyle w:val="c1"/>
          <w:i/>
          <w:iCs/>
          <w:color w:val="999988"/>
          <w:sz w:val="18"/>
          <w:szCs w:val="18"/>
          <w:bdr w:val="none" w:sz="0" w:space="0" w:color="auto" w:frame="1"/>
          <w:shd w:val="clear" w:color="auto" w:fill="EEEEFF"/>
        </w:rPr>
        <w:t xml:space="preserve"> </w:t>
      </w:r>
      <w:r>
        <w:rPr>
          <w:rStyle w:val="c1"/>
          <w:rFonts w:hint="eastAsia"/>
          <w:i/>
          <w:iCs/>
          <w:color w:val="999988"/>
          <w:sz w:val="18"/>
          <w:szCs w:val="18"/>
          <w:bdr w:val="none" w:sz="0" w:space="0" w:color="auto" w:frame="1"/>
          <w:shd w:val="clear" w:color="auto" w:fill="EEEEFF"/>
        </w:rPr>
        <w:t>第二个随机失活m</w:t>
      </w:r>
      <w:r>
        <w:rPr>
          <w:rStyle w:val="c1"/>
          <w:i/>
          <w:iCs/>
          <w:color w:val="999988"/>
          <w:sz w:val="18"/>
          <w:szCs w:val="18"/>
          <w:bdr w:val="none" w:sz="0" w:space="0" w:color="auto" w:frame="1"/>
          <w:shd w:val="clear" w:color="auto" w:fill="EEEEFF"/>
        </w:rPr>
        <w:t>ask</w:t>
      </w:r>
    </w:p>
    <w:p w14:paraId="4E9A9B7B"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H2</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U2</w:t>
      </w: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 drop!</w:t>
      </w:r>
    </w:p>
    <w:p w14:paraId="1C4B91AE"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out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proofErr w:type="gramStart"/>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dot</w:t>
      </w:r>
      <w:r w:rsidRPr="008C4634">
        <w:rPr>
          <w:rStyle w:val="p"/>
          <w:color w:val="000000"/>
          <w:sz w:val="18"/>
          <w:szCs w:val="18"/>
          <w:bdr w:val="none" w:sz="0" w:space="0" w:color="auto" w:frame="1"/>
          <w:shd w:val="clear" w:color="auto" w:fill="EEEEFF"/>
        </w:rPr>
        <w:t>(</w:t>
      </w:r>
      <w:proofErr w:type="gramEnd"/>
      <w:r w:rsidRPr="008C4634">
        <w:rPr>
          <w:rStyle w:val="n"/>
          <w:color w:val="000000"/>
          <w:sz w:val="18"/>
          <w:szCs w:val="18"/>
          <w:bdr w:val="none" w:sz="0" w:space="0" w:color="auto" w:frame="1"/>
          <w:shd w:val="clear" w:color="auto" w:fill="EEEEFF"/>
        </w:rPr>
        <w:t>W3</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H2</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b3</w:t>
      </w:r>
    </w:p>
    <w:p w14:paraId="1A208B71"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p>
    <w:p w14:paraId="6D922F9C" w14:textId="585DBB70"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lastRenderedPageBreak/>
        <w:t xml:space="preserve">  </w:t>
      </w:r>
      <w:r w:rsidRPr="008C4634">
        <w:rPr>
          <w:rStyle w:val="c1"/>
          <w:i/>
          <w:iCs/>
          <w:color w:val="999988"/>
          <w:sz w:val="18"/>
          <w:szCs w:val="18"/>
          <w:bdr w:val="none" w:sz="0" w:space="0" w:color="auto" w:frame="1"/>
          <w:shd w:val="clear" w:color="auto" w:fill="EEEEFF"/>
        </w:rPr>
        <w:t xml:space="preserve"># backward pass: compute gradients... (not </w:t>
      </w:r>
      <w:proofErr w:type="gramStart"/>
      <w:r w:rsidRPr="008C4634">
        <w:rPr>
          <w:rStyle w:val="c1"/>
          <w:i/>
          <w:iCs/>
          <w:color w:val="999988"/>
          <w:sz w:val="18"/>
          <w:szCs w:val="18"/>
          <w:bdr w:val="none" w:sz="0" w:space="0" w:color="auto" w:frame="1"/>
          <w:shd w:val="clear" w:color="auto" w:fill="EEEEFF"/>
        </w:rPr>
        <w:t>shown)</w:t>
      </w:r>
      <w:r>
        <w:rPr>
          <w:rStyle w:val="c1"/>
          <w:i/>
          <w:iCs/>
          <w:color w:val="999988"/>
          <w:sz w:val="18"/>
          <w:szCs w:val="18"/>
          <w:bdr w:val="none" w:sz="0" w:space="0" w:color="auto" w:frame="1"/>
          <w:shd w:val="clear" w:color="auto" w:fill="EEEEFF"/>
        </w:rPr>
        <w:t xml:space="preserve">  </w:t>
      </w:r>
      <w:r>
        <w:rPr>
          <w:rStyle w:val="c1"/>
          <w:rFonts w:hint="eastAsia"/>
          <w:i/>
          <w:iCs/>
          <w:color w:val="999988"/>
          <w:sz w:val="18"/>
          <w:szCs w:val="18"/>
          <w:bdr w:val="none" w:sz="0" w:space="0" w:color="auto" w:frame="1"/>
          <w:shd w:val="clear" w:color="auto" w:fill="EEEEFF"/>
        </w:rPr>
        <w:t>反向传播</w:t>
      </w:r>
      <w:proofErr w:type="gramEnd"/>
      <w:r>
        <w:rPr>
          <w:rStyle w:val="c1"/>
          <w:rFonts w:hint="eastAsia"/>
          <w:i/>
          <w:iCs/>
          <w:color w:val="999988"/>
          <w:sz w:val="18"/>
          <w:szCs w:val="18"/>
          <w:bdr w:val="none" w:sz="0" w:space="0" w:color="auto" w:frame="1"/>
          <w:shd w:val="clear" w:color="auto" w:fill="EEEEFF"/>
        </w:rPr>
        <w:t>：计算梯度（略）</w:t>
      </w:r>
    </w:p>
    <w:p w14:paraId="1C397167" w14:textId="3C32CD3F"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 xml:space="preserve"># perform parameter update... (not </w:t>
      </w:r>
      <w:proofErr w:type="gramStart"/>
      <w:r w:rsidRPr="008C4634">
        <w:rPr>
          <w:rStyle w:val="c1"/>
          <w:i/>
          <w:iCs/>
          <w:color w:val="999988"/>
          <w:sz w:val="18"/>
          <w:szCs w:val="18"/>
          <w:bdr w:val="none" w:sz="0" w:space="0" w:color="auto" w:frame="1"/>
          <w:shd w:val="clear" w:color="auto" w:fill="EEEEFF"/>
        </w:rPr>
        <w:t>shown)</w:t>
      </w:r>
      <w:r>
        <w:rPr>
          <w:rStyle w:val="c1"/>
          <w:i/>
          <w:iCs/>
          <w:color w:val="999988"/>
          <w:sz w:val="18"/>
          <w:szCs w:val="18"/>
          <w:bdr w:val="none" w:sz="0" w:space="0" w:color="auto" w:frame="1"/>
          <w:shd w:val="clear" w:color="auto" w:fill="EEEEFF"/>
        </w:rPr>
        <w:t xml:space="preserve">  </w:t>
      </w:r>
      <w:r>
        <w:rPr>
          <w:rStyle w:val="c1"/>
          <w:rFonts w:hint="eastAsia"/>
          <w:i/>
          <w:iCs/>
          <w:color w:val="999988"/>
          <w:sz w:val="18"/>
          <w:szCs w:val="18"/>
          <w:bdr w:val="none" w:sz="0" w:space="0" w:color="auto" w:frame="1"/>
          <w:shd w:val="clear" w:color="auto" w:fill="EEEEFF"/>
        </w:rPr>
        <w:t>进行参数更新</w:t>
      </w:r>
      <w:proofErr w:type="gramEnd"/>
      <w:r>
        <w:rPr>
          <w:rStyle w:val="c1"/>
          <w:rFonts w:hint="eastAsia"/>
          <w:i/>
          <w:iCs/>
          <w:color w:val="999988"/>
          <w:sz w:val="18"/>
          <w:szCs w:val="18"/>
          <w:bdr w:val="none" w:sz="0" w:space="0" w:color="auto" w:frame="1"/>
          <w:shd w:val="clear" w:color="auto" w:fill="EEEEFF"/>
        </w:rPr>
        <w:t>（略）</w:t>
      </w:r>
    </w:p>
    <w:p w14:paraId="62C04E76"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p>
    <w:p w14:paraId="068F011A"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8"/>
          <w:szCs w:val="18"/>
          <w:bdr w:val="none" w:sz="0" w:space="0" w:color="auto" w:frame="1"/>
          <w:shd w:val="clear" w:color="auto" w:fill="EEEEFF"/>
        </w:rPr>
      </w:pPr>
      <w:r w:rsidRPr="008C4634">
        <w:rPr>
          <w:rStyle w:val="k"/>
          <w:b/>
          <w:bCs/>
          <w:color w:val="000000"/>
          <w:sz w:val="18"/>
          <w:szCs w:val="18"/>
          <w:bdr w:val="none" w:sz="0" w:space="0" w:color="auto" w:frame="1"/>
          <w:shd w:val="clear" w:color="auto" w:fill="EEEEFF"/>
        </w:rPr>
        <w:t>def</w:t>
      </w:r>
      <w:r w:rsidRPr="008C4634">
        <w:rPr>
          <w:rStyle w:val="HTML1"/>
          <w:color w:val="000000"/>
          <w:sz w:val="18"/>
          <w:szCs w:val="18"/>
          <w:bdr w:val="none" w:sz="0" w:space="0" w:color="auto" w:frame="1"/>
          <w:shd w:val="clear" w:color="auto" w:fill="EEEEFF"/>
        </w:rPr>
        <w:t xml:space="preserve"> </w:t>
      </w:r>
      <w:r w:rsidRPr="008C4634">
        <w:rPr>
          <w:rStyle w:val="nf"/>
          <w:b/>
          <w:bCs/>
          <w:color w:val="990000"/>
          <w:sz w:val="18"/>
          <w:szCs w:val="18"/>
          <w:bdr w:val="none" w:sz="0" w:space="0" w:color="auto" w:frame="1"/>
          <w:shd w:val="clear" w:color="auto" w:fill="EEEEFF"/>
        </w:rPr>
        <w:t>predict</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X</w:t>
      </w:r>
      <w:r w:rsidRPr="008C4634">
        <w:rPr>
          <w:rStyle w:val="p"/>
          <w:color w:val="000000"/>
          <w:sz w:val="18"/>
          <w:szCs w:val="18"/>
          <w:bdr w:val="none" w:sz="0" w:space="0" w:color="auto" w:frame="1"/>
          <w:shd w:val="clear" w:color="auto" w:fill="EEEEFF"/>
        </w:rPr>
        <w:t>):</w:t>
      </w:r>
    </w:p>
    <w:p w14:paraId="3729FC11" w14:textId="79DD8968"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 ensembled forward pass</w:t>
      </w:r>
      <w:r>
        <w:rPr>
          <w:rStyle w:val="c1"/>
          <w:i/>
          <w:iCs/>
          <w:color w:val="999988"/>
          <w:sz w:val="18"/>
          <w:szCs w:val="18"/>
          <w:bdr w:val="none" w:sz="0" w:space="0" w:color="auto" w:frame="1"/>
          <w:shd w:val="clear" w:color="auto" w:fill="EEEEFF"/>
        </w:rPr>
        <w:t xml:space="preserve">   </w:t>
      </w:r>
      <w:r>
        <w:rPr>
          <w:rStyle w:val="c1"/>
          <w:rFonts w:hint="eastAsia"/>
          <w:i/>
          <w:iCs/>
          <w:color w:val="999988"/>
          <w:sz w:val="18"/>
          <w:szCs w:val="18"/>
          <w:bdr w:val="none" w:sz="0" w:space="0" w:color="auto" w:frame="1"/>
          <w:shd w:val="clear" w:color="auto" w:fill="EEEEFF"/>
        </w:rPr>
        <w:t>前向传播时模型集成</w:t>
      </w:r>
    </w:p>
    <w:p w14:paraId="60B7E5CD" w14:textId="5004CDEF"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rFonts w:hint="eastAsia"/>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H1</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proofErr w:type="spellStart"/>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maximum</w:t>
      </w:r>
      <w:proofErr w:type="spellEnd"/>
      <w:r w:rsidRPr="008C4634">
        <w:rPr>
          <w:rStyle w:val="p"/>
          <w:color w:val="000000"/>
          <w:sz w:val="18"/>
          <w:szCs w:val="18"/>
          <w:bdr w:val="none" w:sz="0" w:space="0" w:color="auto" w:frame="1"/>
          <w:shd w:val="clear" w:color="auto" w:fill="EEEEFF"/>
        </w:rPr>
        <w:t>(</w:t>
      </w:r>
      <w:r w:rsidRPr="008C4634">
        <w:rPr>
          <w:rStyle w:val="mi"/>
          <w:color w:val="009999"/>
          <w:sz w:val="18"/>
          <w:szCs w:val="18"/>
          <w:bdr w:val="none" w:sz="0" w:space="0" w:color="auto" w:frame="1"/>
          <w:shd w:val="clear" w:color="auto" w:fill="EEEEFF"/>
        </w:rPr>
        <w:t>0</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dot</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W1</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X</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b1</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p</w:t>
      </w: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 NOTE: scale the activations</w:t>
      </w:r>
      <w:r>
        <w:rPr>
          <w:rStyle w:val="c1"/>
          <w:i/>
          <w:iCs/>
          <w:color w:val="999988"/>
          <w:sz w:val="18"/>
          <w:szCs w:val="18"/>
          <w:bdr w:val="none" w:sz="0" w:space="0" w:color="auto" w:frame="1"/>
          <w:shd w:val="clear" w:color="auto" w:fill="EEEEFF"/>
        </w:rPr>
        <w:t xml:space="preserve">  </w:t>
      </w:r>
      <w:r>
        <w:rPr>
          <w:rStyle w:val="c1"/>
          <w:rFonts w:hint="eastAsia"/>
          <w:i/>
          <w:iCs/>
          <w:color w:val="999988"/>
          <w:sz w:val="18"/>
          <w:szCs w:val="18"/>
          <w:bdr w:val="none" w:sz="0" w:space="0" w:color="auto" w:frame="1"/>
          <w:shd w:val="clear" w:color="auto" w:fill="EEEEFF"/>
        </w:rPr>
        <w:t>注意：激活数据要乘以p</w:t>
      </w:r>
    </w:p>
    <w:p w14:paraId="09F7CA35" w14:textId="2536E91B"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8"/>
          <w:szCs w:val="18"/>
          <w:bdr w:val="none" w:sz="0" w:space="0" w:color="auto" w:frame="1"/>
          <w:shd w:val="clear" w:color="auto" w:fill="EEEEFF"/>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H2</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proofErr w:type="spellStart"/>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maximum</w:t>
      </w:r>
      <w:proofErr w:type="spellEnd"/>
      <w:r w:rsidRPr="008C4634">
        <w:rPr>
          <w:rStyle w:val="p"/>
          <w:color w:val="000000"/>
          <w:sz w:val="18"/>
          <w:szCs w:val="18"/>
          <w:bdr w:val="none" w:sz="0" w:space="0" w:color="auto" w:frame="1"/>
          <w:shd w:val="clear" w:color="auto" w:fill="EEEEFF"/>
        </w:rPr>
        <w:t>(</w:t>
      </w:r>
      <w:r w:rsidRPr="008C4634">
        <w:rPr>
          <w:rStyle w:val="mi"/>
          <w:color w:val="009999"/>
          <w:sz w:val="18"/>
          <w:szCs w:val="18"/>
          <w:bdr w:val="none" w:sz="0" w:space="0" w:color="auto" w:frame="1"/>
          <w:shd w:val="clear" w:color="auto" w:fill="EEEEFF"/>
        </w:rPr>
        <w:t>0</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dot</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W2</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H1</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b2</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commentRangeStart w:id="5"/>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p</w:t>
      </w:r>
      <w:r w:rsidRPr="008C4634">
        <w:rPr>
          <w:rStyle w:val="HTML1"/>
          <w:color w:val="000000"/>
          <w:sz w:val="18"/>
          <w:szCs w:val="18"/>
          <w:bdr w:val="none" w:sz="0" w:space="0" w:color="auto" w:frame="1"/>
          <w:shd w:val="clear" w:color="auto" w:fill="EEEEFF"/>
        </w:rPr>
        <w:t xml:space="preserve"> </w:t>
      </w:r>
      <w:r w:rsidRPr="008C4634">
        <w:rPr>
          <w:rStyle w:val="c1"/>
          <w:i/>
          <w:iCs/>
          <w:color w:val="999988"/>
          <w:sz w:val="18"/>
          <w:szCs w:val="18"/>
          <w:bdr w:val="none" w:sz="0" w:space="0" w:color="auto" w:frame="1"/>
          <w:shd w:val="clear" w:color="auto" w:fill="EEEEFF"/>
        </w:rPr>
        <w:t>#</w:t>
      </w:r>
      <w:commentRangeEnd w:id="5"/>
      <w:r w:rsidR="00560161">
        <w:rPr>
          <w:rStyle w:val="af0"/>
          <w:rFonts w:asciiTheme="minorHAnsi" w:eastAsiaTheme="minorEastAsia" w:hAnsiTheme="minorHAnsi" w:cstheme="minorBidi"/>
          <w:kern w:val="2"/>
        </w:rPr>
        <w:commentReference w:id="5"/>
      </w:r>
      <w:r w:rsidRPr="008C4634">
        <w:rPr>
          <w:rStyle w:val="c1"/>
          <w:i/>
          <w:iCs/>
          <w:color w:val="999988"/>
          <w:sz w:val="18"/>
          <w:szCs w:val="18"/>
          <w:bdr w:val="none" w:sz="0" w:space="0" w:color="auto" w:frame="1"/>
          <w:shd w:val="clear" w:color="auto" w:fill="EEEEFF"/>
        </w:rPr>
        <w:t xml:space="preserve"> NOTE: scale the activations</w:t>
      </w:r>
      <w:r>
        <w:rPr>
          <w:rStyle w:val="c1"/>
          <w:i/>
          <w:iCs/>
          <w:color w:val="999988"/>
          <w:sz w:val="18"/>
          <w:szCs w:val="18"/>
          <w:bdr w:val="none" w:sz="0" w:space="0" w:color="auto" w:frame="1"/>
          <w:shd w:val="clear" w:color="auto" w:fill="EEEEFF"/>
        </w:rPr>
        <w:t xml:space="preserve">  </w:t>
      </w:r>
      <w:r>
        <w:rPr>
          <w:rStyle w:val="c1"/>
          <w:rFonts w:hint="eastAsia"/>
          <w:i/>
          <w:iCs/>
          <w:color w:val="999988"/>
          <w:sz w:val="18"/>
          <w:szCs w:val="18"/>
          <w:bdr w:val="none" w:sz="0" w:space="0" w:color="auto" w:frame="1"/>
          <w:shd w:val="clear" w:color="auto" w:fill="EEEEFF"/>
        </w:rPr>
        <w:t>注意：激活数据要乘以p</w:t>
      </w:r>
    </w:p>
    <w:p w14:paraId="021519D7" w14:textId="77777777" w:rsidR="008C4634" w:rsidRPr="008C4634" w:rsidRDefault="008C4634" w:rsidP="008C4634">
      <w:pPr>
        <w:pStyle w:val="HTML"/>
        <w:pBdr>
          <w:top w:val="single" w:sz="6" w:space="6" w:color="D5D5E9"/>
          <w:left w:val="single" w:sz="6" w:space="9" w:color="D5D5E9"/>
          <w:bottom w:val="single" w:sz="6" w:space="6" w:color="D5D5E9"/>
          <w:right w:val="single" w:sz="6" w:space="9" w:color="D5D5E9"/>
        </w:pBdr>
        <w:shd w:val="clear" w:color="auto" w:fill="EEEEFF"/>
        <w:rPr>
          <w:color w:val="000000"/>
          <w:sz w:val="18"/>
          <w:szCs w:val="18"/>
        </w:rPr>
      </w:pP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out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proofErr w:type="gramStart"/>
      <w:r w:rsidRPr="008C4634">
        <w:rPr>
          <w:rStyle w:val="n"/>
          <w:color w:val="000000"/>
          <w:sz w:val="18"/>
          <w:szCs w:val="18"/>
          <w:bdr w:val="none" w:sz="0" w:space="0" w:color="auto" w:frame="1"/>
          <w:shd w:val="clear" w:color="auto" w:fill="EEEEFF"/>
        </w:rPr>
        <w:t>np</w:t>
      </w:r>
      <w:r w:rsidRPr="008C4634">
        <w:rPr>
          <w:rStyle w:val="p"/>
          <w:color w:val="000000"/>
          <w:sz w:val="18"/>
          <w:szCs w:val="18"/>
          <w:bdr w:val="none" w:sz="0" w:space="0" w:color="auto" w:frame="1"/>
          <w:shd w:val="clear" w:color="auto" w:fill="EEEEFF"/>
        </w:rPr>
        <w:t>.</w:t>
      </w:r>
      <w:r w:rsidRPr="008C4634">
        <w:rPr>
          <w:rStyle w:val="n"/>
          <w:color w:val="000000"/>
          <w:sz w:val="18"/>
          <w:szCs w:val="18"/>
          <w:bdr w:val="none" w:sz="0" w:space="0" w:color="auto" w:frame="1"/>
          <w:shd w:val="clear" w:color="auto" w:fill="EEEEFF"/>
        </w:rPr>
        <w:t>dot</w:t>
      </w:r>
      <w:r w:rsidRPr="008C4634">
        <w:rPr>
          <w:rStyle w:val="p"/>
          <w:color w:val="000000"/>
          <w:sz w:val="18"/>
          <w:szCs w:val="18"/>
          <w:bdr w:val="none" w:sz="0" w:space="0" w:color="auto" w:frame="1"/>
          <w:shd w:val="clear" w:color="auto" w:fill="EEEEFF"/>
        </w:rPr>
        <w:t>(</w:t>
      </w:r>
      <w:proofErr w:type="gramEnd"/>
      <w:r w:rsidRPr="008C4634">
        <w:rPr>
          <w:rStyle w:val="n"/>
          <w:color w:val="000000"/>
          <w:sz w:val="18"/>
          <w:szCs w:val="18"/>
          <w:bdr w:val="none" w:sz="0" w:space="0" w:color="auto" w:frame="1"/>
          <w:shd w:val="clear" w:color="auto" w:fill="EEEEFF"/>
        </w:rPr>
        <w:t>W3</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H2</w:t>
      </w:r>
      <w:r w:rsidRPr="008C4634">
        <w:rPr>
          <w:rStyle w:val="p"/>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o"/>
          <w:b/>
          <w:bCs/>
          <w:color w:val="000000"/>
          <w:sz w:val="18"/>
          <w:szCs w:val="18"/>
          <w:bdr w:val="none" w:sz="0" w:space="0" w:color="auto" w:frame="1"/>
          <w:shd w:val="clear" w:color="auto" w:fill="EEEEFF"/>
        </w:rPr>
        <w:t>+</w:t>
      </w:r>
      <w:r w:rsidRPr="008C4634">
        <w:rPr>
          <w:rStyle w:val="HTML1"/>
          <w:color w:val="000000"/>
          <w:sz w:val="18"/>
          <w:szCs w:val="18"/>
          <w:bdr w:val="none" w:sz="0" w:space="0" w:color="auto" w:frame="1"/>
          <w:shd w:val="clear" w:color="auto" w:fill="EEEEFF"/>
        </w:rPr>
        <w:t xml:space="preserve"> </w:t>
      </w:r>
      <w:r w:rsidRPr="008C4634">
        <w:rPr>
          <w:rStyle w:val="n"/>
          <w:color w:val="000000"/>
          <w:sz w:val="18"/>
          <w:szCs w:val="18"/>
          <w:bdr w:val="none" w:sz="0" w:space="0" w:color="auto" w:frame="1"/>
          <w:shd w:val="clear" w:color="auto" w:fill="EEEEFF"/>
        </w:rPr>
        <w:t>b3</w:t>
      </w:r>
    </w:p>
    <w:p w14:paraId="4F9E812E" w14:textId="53DC18CF" w:rsidR="008C4634" w:rsidRDefault="00ED0A28" w:rsidP="00ED0A28">
      <w:pPr>
        <w:rPr>
          <w:shd w:val="clear" w:color="auto" w:fill="FFFFFF"/>
        </w:rPr>
      </w:pPr>
      <w:r>
        <w:rPr>
          <w:rFonts w:hint="eastAsia"/>
          <w:shd w:val="clear" w:color="auto" w:fill="FFFFFF"/>
        </w:rPr>
        <w:t>在上面的代码中，</w:t>
      </w:r>
      <w:proofErr w:type="spellStart"/>
      <w:r>
        <w:rPr>
          <w:rFonts w:hint="eastAsia"/>
          <w:b/>
          <w:bCs/>
          <w:shd w:val="clear" w:color="auto" w:fill="FFFFFF"/>
        </w:rPr>
        <w:t>train_step</w:t>
      </w:r>
      <w:proofErr w:type="spellEnd"/>
      <w:r>
        <w:rPr>
          <w:rFonts w:hint="eastAsia"/>
          <w:shd w:val="clear" w:color="auto" w:fill="FFFFFF"/>
        </w:rPr>
        <w:t>函数在</w:t>
      </w:r>
      <w:proofErr w:type="gramStart"/>
      <w:r>
        <w:rPr>
          <w:rFonts w:hint="eastAsia"/>
          <w:shd w:val="clear" w:color="auto" w:fill="FFFFFF"/>
        </w:rPr>
        <w:t>第一个隐层和第二个隐层上</w:t>
      </w:r>
      <w:proofErr w:type="gramEnd"/>
      <w:r>
        <w:rPr>
          <w:rFonts w:hint="eastAsia"/>
          <w:shd w:val="clear" w:color="auto" w:fill="FFFFFF"/>
        </w:rPr>
        <w:t>进行了两次随机失活。在输入层上面进行随机失活也是可以的，为此需要为输入数据</w:t>
      </w:r>
      <w:r>
        <w:rPr>
          <w:rFonts w:hint="eastAsia"/>
          <w:b/>
          <w:bCs/>
          <w:shd w:val="clear" w:color="auto" w:fill="FFFFFF"/>
        </w:rPr>
        <w:t>X创建</w:t>
      </w:r>
      <w:r>
        <w:rPr>
          <w:rFonts w:hint="eastAsia"/>
          <w:shd w:val="clear" w:color="auto" w:fill="FFFFFF"/>
        </w:rPr>
        <w:t>一个二值的mask。反向传播保持不变，但是肯定需要将m</w:t>
      </w:r>
      <w:r>
        <w:rPr>
          <w:shd w:val="clear" w:color="auto" w:fill="FFFFFF"/>
        </w:rPr>
        <w:t>ask</w:t>
      </w:r>
      <w:r>
        <w:rPr>
          <w:rFonts w:hint="eastAsia"/>
          <w:b/>
          <w:bCs/>
          <w:shd w:val="clear" w:color="auto" w:fill="FFFFFF"/>
        </w:rPr>
        <w:t>U1</w:t>
      </w:r>
      <w:r>
        <w:rPr>
          <w:rFonts w:hint="eastAsia"/>
          <w:shd w:val="clear" w:color="auto" w:fill="FFFFFF"/>
        </w:rPr>
        <w:t>和</w:t>
      </w:r>
      <w:r>
        <w:rPr>
          <w:rFonts w:hint="eastAsia"/>
          <w:b/>
          <w:bCs/>
          <w:shd w:val="clear" w:color="auto" w:fill="FFFFFF"/>
        </w:rPr>
        <w:t>U2</w:t>
      </w:r>
      <w:r>
        <w:rPr>
          <w:rFonts w:hint="eastAsia"/>
          <w:shd w:val="clear" w:color="auto" w:fill="FFFFFF"/>
        </w:rPr>
        <w:t>加入进去。</w:t>
      </w:r>
    </w:p>
    <w:p w14:paraId="2655B722" w14:textId="3DB09FE1" w:rsidR="00ED0A28" w:rsidRDefault="00ED0A28" w:rsidP="00ED0A28">
      <w:pPr>
        <w:rPr>
          <w:shd w:val="clear" w:color="auto" w:fill="FFFFFF"/>
        </w:rPr>
      </w:pPr>
    </w:p>
    <w:p w14:paraId="3BF25D0B" w14:textId="1C612DDD" w:rsidR="00ED0A28" w:rsidRDefault="00ED0A28" w:rsidP="00ED0A28">
      <w:pPr>
        <w:rPr>
          <w:shd w:val="clear" w:color="auto" w:fill="FFFFFF"/>
        </w:rPr>
      </w:pPr>
      <w:r>
        <w:rPr>
          <w:rFonts w:hint="eastAsia"/>
          <w:shd w:val="clear" w:color="auto" w:fill="FFFFFF"/>
        </w:rPr>
        <w:t>注意：在</w:t>
      </w:r>
      <w:r>
        <w:rPr>
          <w:rFonts w:hint="eastAsia"/>
          <w:b/>
          <w:bCs/>
          <w:shd w:val="clear" w:color="auto" w:fill="FFFFFF"/>
        </w:rPr>
        <w:t>predict</w:t>
      </w:r>
      <w:r>
        <w:rPr>
          <w:rFonts w:hint="eastAsia"/>
          <w:shd w:val="clear" w:color="auto" w:fill="FFFFFF"/>
        </w:rPr>
        <w:t>函数中不进行随机失活，但是对于</w:t>
      </w:r>
      <w:proofErr w:type="gramStart"/>
      <w:r>
        <w:rPr>
          <w:rFonts w:hint="eastAsia"/>
          <w:shd w:val="clear" w:color="auto" w:fill="FFFFFF"/>
        </w:rPr>
        <w:t>两个隐层的</w:t>
      </w:r>
      <w:proofErr w:type="gramEnd"/>
      <w:r>
        <w:rPr>
          <w:rFonts w:hint="eastAsia"/>
          <w:shd w:val="clear" w:color="auto" w:fill="FFFFFF"/>
        </w:rPr>
        <w:t>输出都要乘以</w:t>
      </w:r>
      <m:oMath>
        <m:r>
          <w:rPr>
            <w:rFonts w:ascii="Cambria Math" w:hAnsi="Cambria Math"/>
            <w:shd w:val="clear" w:color="auto" w:fill="FFFFFF"/>
          </w:rPr>
          <m:t>p</m:t>
        </m:r>
      </m:oMath>
      <w:r>
        <w:rPr>
          <w:rFonts w:hint="eastAsia"/>
          <w:shd w:val="clear" w:color="auto" w:fill="FFFFFF"/>
        </w:rPr>
        <w:t>，调整其数值范围。这一点非常重要，因为在测试时所有的神经元都能看见它们的输入，因此我们想要神经元的输出与训练时的预期输出是一致的。以</w:t>
      </w:r>
      <m:oMath>
        <m:r>
          <w:rPr>
            <w:rFonts w:ascii="Cambria Math" w:hAnsi="Cambria Math"/>
            <w:shd w:val="clear" w:color="auto" w:fill="FFFFFF"/>
          </w:rPr>
          <m:t>p=0.5</m:t>
        </m:r>
      </m:oMath>
      <w:r>
        <w:rPr>
          <w:rFonts w:hint="eastAsia"/>
          <w:shd w:val="clear" w:color="auto" w:fill="FFFFFF"/>
        </w:rPr>
        <w:t>为例，在测试时神经元必须把它们的输出减半，这是因为在训练的时候它们的输出只有一半。为了理解这点，先假设有一个神经元</w:t>
      </w:r>
      <m:oMath>
        <m:r>
          <w:rPr>
            <w:rFonts w:ascii="Cambria Math" w:hAnsi="Cambria Math"/>
            <w:shd w:val="clear" w:color="auto" w:fill="FFFFFF"/>
          </w:rPr>
          <m:t>x</m:t>
        </m:r>
      </m:oMath>
      <w:r>
        <w:rPr>
          <w:rFonts w:hint="eastAsia"/>
          <w:shd w:val="clear" w:color="auto" w:fill="FFFFFF"/>
        </w:rPr>
        <w:t>的输出，那么进行随机失活的时候，该神经元的输出就是</w:t>
      </w:r>
      <m:oMath>
        <m:r>
          <w:rPr>
            <w:rFonts w:ascii="Cambria Math" w:hAnsi="Cambria Math"/>
            <w:shd w:val="clear" w:color="auto" w:fill="FFFFFF"/>
          </w:rPr>
          <m:t>px+(1-p)0</m:t>
        </m:r>
      </m:oMath>
      <w:r>
        <w:rPr>
          <w:rFonts w:hint="eastAsia"/>
          <w:shd w:val="clear" w:color="auto" w:fill="FFFFFF"/>
        </w:rPr>
        <w:t>，这是有</w:t>
      </w:r>
      <m:oMath>
        <m:r>
          <w:rPr>
            <w:rFonts w:ascii="Cambria Math" w:hAnsi="Cambria Math"/>
            <w:shd w:val="clear" w:color="auto" w:fill="FFFFFF"/>
          </w:rPr>
          <m:t>1-p</m:t>
        </m:r>
      </m:oMath>
      <w:r>
        <w:rPr>
          <w:rFonts w:hint="eastAsia"/>
          <w:shd w:val="clear" w:color="auto" w:fill="FFFFFF"/>
        </w:rPr>
        <w:t>的概率神经元的输出为0。在测试时神经元总是激活的，就必须调整</w:t>
      </w:r>
      <m:oMath>
        <m:r>
          <w:rPr>
            <w:rFonts w:ascii="Cambria Math" w:hAnsi="Cambria Math"/>
            <w:shd w:val="clear" w:color="auto" w:fill="FFFFFF"/>
          </w:rPr>
          <m:t>x→px</m:t>
        </m:r>
      </m:oMath>
      <w:r>
        <w:rPr>
          <w:rFonts w:hint="eastAsia"/>
          <w:shd w:val="clear" w:color="auto" w:fill="FFFFFF"/>
        </w:rPr>
        <w:t>来保持同样的预期输出。在测试时会在所有可能的二值m</w:t>
      </w:r>
      <w:r>
        <w:rPr>
          <w:shd w:val="clear" w:color="auto" w:fill="FFFFFF"/>
        </w:rPr>
        <w:t>ask</w:t>
      </w:r>
      <w:r>
        <w:rPr>
          <w:rFonts w:hint="eastAsia"/>
          <w:shd w:val="clear" w:color="auto" w:fill="FFFFFF"/>
        </w:rPr>
        <w:t>（也就是数量庞大的所有子网络）中迭代并计算它们的协作预测，进行这种减弱的操作也可以认为是与之相关的。</w:t>
      </w:r>
    </w:p>
    <w:p w14:paraId="57293DDE" w14:textId="64374B88" w:rsidR="00ED0A28" w:rsidRDefault="00ED0A28" w:rsidP="00ED0A28">
      <w:pPr>
        <w:rPr>
          <w:shd w:val="clear" w:color="auto" w:fill="FFFFFF"/>
        </w:rPr>
      </w:pPr>
    </w:p>
    <w:p w14:paraId="38599119" w14:textId="24F0F301" w:rsidR="00ED0A28" w:rsidRDefault="00ED0A28" w:rsidP="00ED0A28">
      <w:pPr>
        <w:rPr>
          <w:shd w:val="clear" w:color="auto" w:fill="FFFFFF"/>
        </w:rPr>
      </w:pPr>
      <w:r>
        <w:rPr>
          <w:rFonts w:hint="eastAsia"/>
          <w:shd w:val="clear" w:color="auto" w:fill="FFFFFF"/>
        </w:rPr>
        <w:t>上述操作不好的性质是必须在测试时对激活数据要按照</w:t>
      </w:r>
      <m:oMath>
        <m:r>
          <w:rPr>
            <w:rFonts w:ascii="Cambria Math" w:hAnsi="Cambria Math"/>
            <w:shd w:val="clear" w:color="auto" w:fill="FFFFFF"/>
          </w:rPr>
          <m:t>p</m:t>
        </m:r>
      </m:oMath>
      <w:r>
        <w:rPr>
          <w:rFonts w:hint="eastAsia"/>
          <w:shd w:val="clear" w:color="auto" w:fill="FFFFFF"/>
        </w:rPr>
        <w:t>进行数值范围调整。既然测试性能如此关键，实际更倾向使用</w:t>
      </w:r>
      <w:r>
        <w:rPr>
          <w:rFonts w:hint="eastAsia"/>
          <w:b/>
          <w:bCs/>
          <w:shd w:val="clear" w:color="auto" w:fill="FFFFFF"/>
        </w:rPr>
        <w:t>反向随机失活（inverted dropout）</w:t>
      </w:r>
      <w:r>
        <w:rPr>
          <w:rFonts w:hint="eastAsia"/>
          <w:shd w:val="clear" w:color="auto" w:fill="FFFFFF"/>
        </w:rPr>
        <w:t>，它是在训练时就进行数值范围调整，从而让前向传播在测试时保持不变。这样做还有一个好处，无论你决定是否使用随机失活，预测方法的代码可以保持不变。反向随机失活的代码如下：</w:t>
      </w:r>
    </w:p>
    <w:p w14:paraId="4AA72410" w14:textId="091F4438" w:rsidR="00ED0A28" w:rsidRDefault="00ED0A28" w:rsidP="00ED0A28">
      <w:pPr>
        <w:rPr>
          <w:shd w:val="clear" w:color="auto" w:fill="FFFFFF"/>
        </w:rPr>
      </w:pPr>
    </w:p>
    <w:p w14:paraId="3AF70338"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s"/>
          <w:color w:val="DD1144"/>
          <w:sz w:val="16"/>
          <w:szCs w:val="16"/>
          <w:bdr w:val="none" w:sz="0" w:space="0" w:color="auto" w:frame="1"/>
          <w:shd w:val="clear" w:color="auto" w:fill="EEEEFF"/>
        </w:rPr>
      </w:pPr>
      <w:r w:rsidRPr="00ED0A28">
        <w:rPr>
          <w:rStyle w:val="s"/>
          <w:color w:val="DD1144"/>
          <w:sz w:val="16"/>
          <w:szCs w:val="16"/>
          <w:bdr w:val="none" w:sz="0" w:space="0" w:color="auto" w:frame="1"/>
          <w:shd w:val="clear" w:color="auto" w:fill="EEEEFF"/>
        </w:rPr>
        <w:t xml:space="preserve">""" </w:t>
      </w:r>
    </w:p>
    <w:p w14:paraId="314355C9" w14:textId="480CFA81"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s"/>
          <w:color w:val="DD1144"/>
          <w:sz w:val="16"/>
          <w:szCs w:val="16"/>
          <w:bdr w:val="none" w:sz="0" w:space="0" w:color="auto" w:frame="1"/>
          <w:shd w:val="clear" w:color="auto" w:fill="EEEEFF"/>
        </w:rPr>
      </w:pPr>
      <w:r w:rsidRPr="00ED0A28">
        <w:rPr>
          <w:rStyle w:val="s"/>
          <w:color w:val="DD1144"/>
          <w:sz w:val="16"/>
          <w:szCs w:val="16"/>
          <w:bdr w:val="none" w:sz="0" w:space="0" w:color="auto" w:frame="1"/>
          <w:shd w:val="clear" w:color="auto" w:fill="EEEEFF"/>
        </w:rPr>
        <w:t>Inverted Dropout: Recommended implementation example.</w:t>
      </w:r>
      <w:commentRangeStart w:id="6"/>
      <w:r>
        <w:rPr>
          <w:rStyle w:val="s"/>
          <w:color w:val="DD1144"/>
          <w:sz w:val="16"/>
          <w:szCs w:val="16"/>
          <w:bdr w:val="none" w:sz="0" w:space="0" w:color="auto" w:frame="1"/>
          <w:shd w:val="clear" w:color="auto" w:fill="EEEEFF"/>
        </w:rPr>
        <w:t xml:space="preserve"> </w:t>
      </w:r>
      <w:r>
        <w:rPr>
          <w:rStyle w:val="s"/>
          <w:rFonts w:hint="eastAsia"/>
          <w:color w:val="DD1144"/>
          <w:sz w:val="16"/>
          <w:szCs w:val="16"/>
          <w:bdr w:val="none" w:sz="0" w:space="0" w:color="auto" w:frame="1"/>
          <w:shd w:val="clear" w:color="auto" w:fill="EEEEFF"/>
        </w:rPr>
        <w:t>反向随机失活：推荐实现方式</w:t>
      </w:r>
      <w:commentRangeEnd w:id="6"/>
      <w:r w:rsidR="00560161">
        <w:rPr>
          <w:rStyle w:val="af0"/>
          <w:rFonts w:asciiTheme="minorHAnsi" w:eastAsiaTheme="minorEastAsia" w:hAnsiTheme="minorHAnsi" w:cstheme="minorBidi"/>
          <w:kern w:val="2"/>
        </w:rPr>
        <w:commentReference w:id="6"/>
      </w:r>
    </w:p>
    <w:p w14:paraId="7F3EBCB5" w14:textId="54CBE20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s"/>
          <w:color w:val="DD1144"/>
          <w:sz w:val="16"/>
          <w:szCs w:val="16"/>
          <w:bdr w:val="none" w:sz="0" w:space="0" w:color="auto" w:frame="1"/>
          <w:shd w:val="clear" w:color="auto" w:fill="EEEEFF"/>
        </w:rPr>
      </w:pPr>
      <w:r w:rsidRPr="00ED0A28">
        <w:rPr>
          <w:rStyle w:val="s"/>
          <w:color w:val="DD1144"/>
          <w:sz w:val="16"/>
          <w:szCs w:val="16"/>
          <w:bdr w:val="none" w:sz="0" w:space="0" w:color="auto" w:frame="1"/>
          <w:shd w:val="clear" w:color="auto" w:fill="EEEEFF"/>
        </w:rPr>
        <w:t>We drop and scale at train time and don't do anything at test time.</w:t>
      </w:r>
      <w:r>
        <w:rPr>
          <w:rStyle w:val="s"/>
          <w:rFonts w:hint="eastAsia"/>
          <w:color w:val="DD1144"/>
          <w:sz w:val="16"/>
          <w:szCs w:val="16"/>
          <w:bdr w:val="none" w:sz="0" w:space="0" w:color="auto" w:frame="1"/>
          <w:shd w:val="clear" w:color="auto" w:fill="EEEEFF"/>
        </w:rPr>
        <w:t>在训练时</w:t>
      </w:r>
      <w:r>
        <w:rPr>
          <w:rStyle w:val="s"/>
          <w:color w:val="DD1144"/>
          <w:sz w:val="16"/>
          <w:szCs w:val="16"/>
          <w:bdr w:val="none" w:sz="0" w:space="0" w:color="auto" w:frame="1"/>
          <w:shd w:val="clear" w:color="auto" w:fill="EEEEFF"/>
        </w:rPr>
        <w:t>drop</w:t>
      </w:r>
      <w:r>
        <w:rPr>
          <w:rStyle w:val="s"/>
          <w:rFonts w:hint="eastAsia"/>
          <w:color w:val="DD1144"/>
          <w:sz w:val="16"/>
          <w:szCs w:val="16"/>
          <w:bdr w:val="none" w:sz="0" w:space="0" w:color="auto" w:frame="1"/>
          <w:shd w:val="clear" w:color="auto" w:fill="EEEEFF"/>
        </w:rPr>
        <w:t>和调整数值范围，测试时不做任何事</w:t>
      </w:r>
    </w:p>
    <w:p w14:paraId="24DA70E7"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r w:rsidRPr="00ED0A28">
        <w:rPr>
          <w:rStyle w:val="s"/>
          <w:color w:val="DD1144"/>
          <w:sz w:val="16"/>
          <w:szCs w:val="16"/>
          <w:bdr w:val="none" w:sz="0" w:space="0" w:color="auto" w:frame="1"/>
          <w:shd w:val="clear" w:color="auto" w:fill="EEEEFF"/>
        </w:rPr>
        <w:t>"""</w:t>
      </w:r>
    </w:p>
    <w:p w14:paraId="6B2A1F36"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p>
    <w:p w14:paraId="49FC5DE4" w14:textId="30ECAEC1"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6"/>
          <w:szCs w:val="16"/>
          <w:bdr w:val="none" w:sz="0" w:space="0" w:color="auto" w:frame="1"/>
          <w:shd w:val="clear" w:color="auto" w:fill="EEEEFF"/>
        </w:rPr>
      </w:pPr>
      <w:r w:rsidRPr="00ED0A28">
        <w:rPr>
          <w:rStyle w:val="n"/>
          <w:color w:val="000000"/>
          <w:sz w:val="16"/>
          <w:szCs w:val="16"/>
          <w:bdr w:val="none" w:sz="0" w:space="0" w:color="auto" w:frame="1"/>
          <w:shd w:val="clear" w:color="auto" w:fill="EEEEFF"/>
        </w:rPr>
        <w:t>p</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mf"/>
          <w:color w:val="009999"/>
          <w:sz w:val="16"/>
          <w:szCs w:val="16"/>
          <w:bdr w:val="none" w:sz="0" w:space="0" w:color="auto" w:frame="1"/>
          <w:shd w:val="clear" w:color="auto" w:fill="EEEEFF"/>
        </w:rPr>
        <w:t>0.5</w:t>
      </w: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probability of keeping a unit active. higher = less dropout</w:t>
      </w:r>
      <w:r>
        <w:rPr>
          <w:rStyle w:val="c1"/>
          <w:i/>
          <w:iCs/>
          <w:color w:val="999988"/>
          <w:sz w:val="16"/>
          <w:szCs w:val="16"/>
          <w:bdr w:val="none" w:sz="0" w:space="0" w:color="auto" w:frame="1"/>
          <w:shd w:val="clear" w:color="auto" w:fill="EEEEFF"/>
        </w:rPr>
        <w:t xml:space="preserve"> </w:t>
      </w:r>
      <w:r w:rsidRPr="00ED0A28">
        <w:rPr>
          <w:rStyle w:val="c1"/>
          <w:rFonts w:hint="eastAsia"/>
          <w:i/>
          <w:iCs/>
          <w:color w:val="999988"/>
          <w:sz w:val="16"/>
          <w:szCs w:val="16"/>
          <w:bdr w:val="none" w:sz="0" w:space="0" w:color="auto" w:frame="1"/>
          <w:shd w:val="clear" w:color="auto" w:fill="EEEEFF"/>
        </w:rPr>
        <w:t>激活神经元的概率</w:t>
      </w:r>
      <w:r w:rsidRPr="00ED0A28">
        <w:rPr>
          <w:rStyle w:val="c1"/>
          <w:i/>
          <w:iCs/>
          <w:color w:val="999988"/>
          <w:sz w:val="16"/>
          <w:szCs w:val="16"/>
          <w:bdr w:val="none" w:sz="0" w:space="0" w:color="auto" w:frame="1"/>
          <w:shd w:val="clear" w:color="auto" w:fill="EEEEFF"/>
        </w:rPr>
        <w:t>. p值更高 = 随机失活更弱</w:t>
      </w:r>
    </w:p>
    <w:p w14:paraId="71AAD6A8"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p>
    <w:p w14:paraId="41F9DB46"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r w:rsidRPr="00ED0A28">
        <w:rPr>
          <w:rStyle w:val="k"/>
          <w:b/>
          <w:bCs/>
          <w:color w:val="000000"/>
          <w:sz w:val="16"/>
          <w:szCs w:val="16"/>
          <w:bdr w:val="none" w:sz="0" w:space="0" w:color="auto" w:frame="1"/>
          <w:shd w:val="clear" w:color="auto" w:fill="EEEEFF"/>
        </w:rPr>
        <w:t>def</w:t>
      </w:r>
      <w:r w:rsidRPr="00ED0A28">
        <w:rPr>
          <w:rStyle w:val="HTML1"/>
          <w:color w:val="000000"/>
          <w:sz w:val="16"/>
          <w:szCs w:val="16"/>
          <w:bdr w:val="none" w:sz="0" w:space="0" w:color="auto" w:frame="1"/>
          <w:shd w:val="clear" w:color="auto" w:fill="EEEEFF"/>
        </w:rPr>
        <w:t xml:space="preserve"> </w:t>
      </w:r>
      <w:proofErr w:type="spellStart"/>
      <w:r w:rsidRPr="00ED0A28">
        <w:rPr>
          <w:rStyle w:val="nf"/>
          <w:b/>
          <w:bCs/>
          <w:color w:val="990000"/>
          <w:sz w:val="16"/>
          <w:szCs w:val="16"/>
          <w:bdr w:val="none" w:sz="0" w:space="0" w:color="auto" w:frame="1"/>
          <w:shd w:val="clear" w:color="auto" w:fill="EEEEFF"/>
        </w:rPr>
        <w:t>train_step</w:t>
      </w:r>
      <w:proofErr w:type="spellEnd"/>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X</w:t>
      </w:r>
      <w:r w:rsidRPr="00ED0A28">
        <w:rPr>
          <w:rStyle w:val="p"/>
          <w:color w:val="000000"/>
          <w:sz w:val="16"/>
          <w:szCs w:val="16"/>
          <w:bdr w:val="none" w:sz="0" w:space="0" w:color="auto" w:frame="1"/>
          <w:shd w:val="clear" w:color="auto" w:fill="EEEEFF"/>
        </w:rPr>
        <w:t>):</w:t>
      </w:r>
    </w:p>
    <w:p w14:paraId="295DEA2B" w14:textId="31A575F1"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forward pass for example 3-layer neural network</w:t>
      </w:r>
      <w:r>
        <w:rPr>
          <w:rStyle w:val="c1"/>
          <w:i/>
          <w:iCs/>
          <w:color w:val="999988"/>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3层neural network的前向传播</w:t>
      </w:r>
    </w:p>
    <w:p w14:paraId="12ED3004"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H1</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proofErr w:type="spellStart"/>
      <w:proofErr w:type="gramStart"/>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maximum</w:t>
      </w:r>
      <w:proofErr w:type="spellEnd"/>
      <w:proofErr w:type="gramEnd"/>
      <w:r w:rsidRPr="00ED0A28">
        <w:rPr>
          <w:rStyle w:val="p"/>
          <w:color w:val="000000"/>
          <w:sz w:val="16"/>
          <w:szCs w:val="16"/>
          <w:bdr w:val="none" w:sz="0" w:space="0" w:color="auto" w:frame="1"/>
          <w:shd w:val="clear" w:color="auto" w:fill="EEEEFF"/>
        </w:rPr>
        <w:t>(</w:t>
      </w:r>
      <w:r w:rsidRPr="00ED0A28">
        <w:rPr>
          <w:rStyle w:val="mi"/>
          <w:color w:val="009999"/>
          <w:sz w:val="16"/>
          <w:szCs w:val="16"/>
          <w:bdr w:val="none" w:sz="0" w:space="0" w:color="auto" w:frame="1"/>
          <w:shd w:val="clear" w:color="auto" w:fill="EEEEFF"/>
        </w:rPr>
        <w:t>0</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dot</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W1</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X</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b1</w:t>
      </w:r>
      <w:r w:rsidRPr="00ED0A28">
        <w:rPr>
          <w:rStyle w:val="p"/>
          <w:color w:val="000000"/>
          <w:sz w:val="16"/>
          <w:szCs w:val="16"/>
          <w:bdr w:val="none" w:sz="0" w:space="0" w:color="auto" w:frame="1"/>
          <w:shd w:val="clear" w:color="auto" w:fill="EEEEFF"/>
        </w:rPr>
        <w:t>)</w:t>
      </w:r>
    </w:p>
    <w:p w14:paraId="3057CC5E" w14:textId="77218044"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U1</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p"/>
          <w:color w:val="000000"/>
          <w:sz w:val="16"/>
          <w:szCs w:val="16"/>
          <w:bdr w:val="none" w:sz="0" w:space="0" w:color="auto" w:frame="1"/>
          <w:shd w:val="clear" w:color="auto" w:fill="EEEEFF"/>
        </w:rPr>
        <w:t>(</w:t>
      </w:r>
      <w:proofErr w:type="spellStart"/>
      <w:proofErr w:type="gramStart"/>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random</w:t>
      </w:r>
      <w:proofErr w:type="gramEnd"/>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rand</w:t>
      </w:r>
      <w:proofErr w:type="spellEnd"/>
      <w:r w:rsidRPr="00ED0A28">
        <w:rPr>
          <w:rStyle w:val="p"/>
          <w:color w:val="000000"/>
          <w:sz w:val="16"/>
          <w:szCs w:val="16"/>
          <w:bdr w:val="none" w:sz="0" w:space="0" w:color="auto" w:frame="1"/>
          <w:shd w:val="clear" w:color="auto" w:fill="EEEEFF"/>
        </w:rPr>
        <w:t>(</w:t>
      </w:r>
      <w:r w:rsidRPr="00ED0A28">
        <w:rPr>
          <w:rStyle w:val="o"/>
          <w:b/>
          <w:bCs/>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H1</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shape</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&lt;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p</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p</w:t>
      </w: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first dropout mask. Notice /p!</w:t>
      </w:r>
      <w:r>
        <w:rPr>
          <w:rStyle w:val="c1"/>
          <w:i/>
          <w:iCs/>
          <w:color w:val="999988"/>
          <w:sz w:val="16"/>
          <w:szCs w:val="16"/>
          <w:bdr w:val="none" w:sz="0" w:space="0" w:color="auto" w:frame="1"/>
          <w:shd w:val="clear" w:color="auto" w:fill="EEEEFF"/>
        </w:rPr>
        <w:t xml:space="preserve"> </w:t>
      </w:r>
      <w:r w:rsidRPr="00ED0A28">
        <w:rPr>
          <w:rStyle w:val="c1"/>
          <w:rFonts w:hint="eastAsia"/>
          <w:i/>
          <w:iCs/>
          <w:color w:val="999988"/>
          <w:sz w:val="16"/>
          <w:szCs w:val="16"/>
          <w:bdr w:val="none" w:sz="0" w:space="0" w:color="auto" w:frame="1"/>
          <w:shd w:val="clear" w:color="auto" w:fill="EEEEFF"/>
        </w:rPr>
        <w:t>第一个随机失活</w:t>
      </w:r>
      <w:r>
        <w:rPr>
          <w:rStyle w:val="c1"/>
          <w:rFonts w:hint="eastAsia"/>
          <w:i/>
          <w:iCs/>
          <w:color w:val="999988"/>
          <w:sz w:val="16"/>
          <w:szCs w:val="16"/>
          <w:bdr w:val="none" w:sz="0" w:space="0" w:color="auto" w:frame="1"/>
          <w:shd w:val="clear" w:color="auto" w:fill="EEEEFF"/>
        </w:rPr>
        <w:t>m</w:t>
      </w:r>
      <w:r>
        <w:rPr>
          <w:rStyle w:val="c1"/>
          <w:i/>
          <w:iCs/>
          <w:color w:val="999988"/>
          <w:sz w:val="16"/>
          <w:szCs w:val="16"/>
          <w:bdr w:val="none" w:sz="0" w:space="0" w:color="auto" w:frame="1"/>
          <w:shd w:val="clear" w:color="auto" w:fill="EEEEFF"/>
        </w:rPr>
        <w:t>ask</w:t>
      </w:r>
      <w:r w:rsidRPr="00ED0A28">
        <w:rPr>
          <w:rStyle w:val="c1"/>
          <w:i/>
          <w:iCs/>
          <w:color w:val="999988"/>
          <w:sz w:val="16"/>
          <w:szCs w:val="16"/>
          <w:bdr w:val="none" w:sz="0" w:space="0" w:color="auto" w:frame="1"/>
          <w:shd w:val="clear" w:color="auto" w:fill="EEEEFF"/>
        </w:rPr>
        <w:t>. 注意/p!</w:t>
      </w:r>
    </w:p>
    <w:p w14:paraId="3347ED7E"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H1</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U1</w:t>
      </w: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drop!</w:t>
      </w:r>
    </w:p>
    <w:p w14:paraId="696ECF37"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H2</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proofErr w:type="spellStart"/>
      <w:proofErr w:type="gramStart"/>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maximum</w:t>
      </w:r>
      <w:proofErr w:type="spellEnd"/>
      <w:proofErr w:type="gramEnd"/>
      <w:r w:rsidRPr="00ED0A28">
        <w:rPr>
          <w:rStyle w:val="p"/>
          <w:color w:val="000000"/>
          <w:sz w:val="16"/>
          <w:szCs w:val="16"/>
          <w:bdr w:val="none" w:sz="0" w:space="0" w:color="auto" w:frame="1"/>
          <w:shd w:val="clear" w:color="auto" w:fill="EEEEFF"/>
        </w:rPr>
        <w:t>(</w:t>
      </w:r>
      <w:r w:rsidRPr="00ED0A28">
        <w:rPr>
          <w:rStyle w:val="mi"/>
          <w:color w:val="009999"/>
          <w:sz w:val="16"/>
          <w:szCs w:val="16"/>
          <w:bdr w:val="none" w:sz="0" w:space="0" w:color="auto" w:frame="1"/>
          <w:shd w:val="clear" w:color="auto" w:fill="EEEEFF"/>
        </w:rPr>
        <w:t>0</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dot</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W2</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H1</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b2</w:t>
      </w:r>
      <w:r w:rsidRPr="00ED0A28">
        <w:rPr>
          <w:rStyle w:val="p"/>
          <w:color w:val="000000"/>
          <w:sz w:val="16"/>
          <w:szCs w:val="16"/>
          <w:bdr w:val="none" w:sz="0" w:space="0" w:color="auto" w:frame="1"/>
          <w:shd w:val="clear" w:color="auto" w:fill="EEEEFF"/>
        </w:rPr>
        <w:t>)</w:t>
      </w:r>
    </w:p>
    <w:p w14:paraId="5B106604" w14:textId="5A9C483C"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U2</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p"/>
          <w:color w:val="000000"/>
          <w:sz w:val="16"/>
          <w:szCs w:val="16"/>
          <w:bdr w:val="none" w:sz="0" w:space="0" w:color="auto" w:frame="1"/>
          <w:shd w:val="clear" w:color="auto" w:fill="EEEEFF"/>
        </w:rPr>
        <w:t>(</w:t>
      </w:r>
      <w:proofErr w:type="spellStart"/>
      <w:proofErr w:type="gramStart"/>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random</w:t>
      </w:r>
      <w:proofErr w:type="gramEnd"/>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rand</w:t>
      </w:r>
      <w:proofErr w:type="spellEnd"/>
      <w:r w:rsidRPr="00ED0A28">
        <w:rPr>
          <w:rStyle w:val="p"/>
          <w:color w:val="000000"/>
          <w:sz w:val="16"/>
          <w:szCs w:val="16"/>
          <w:bdr w:val="none" w:sz="0" w:space="0" w:color="auto" w:frame="1"/>
          <w:shd w:val="clear" w:color="auto" w:fill="EEEEFF"/>
        </w:rPr>
        <w:t>(</w:t>
      </w:r>
      <w:r w:rsidRPr="00ED0A28">
        <w:rPr>
          <w:rStyle w:val="o"/>
          <w:b/>
          <w:bCs/>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H2</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shape</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&lt;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p</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p</w:t>
      </w: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second dropout mask. Notice /</w:t>
      </w:r>
      <w:proofErr w:type="gramStart"/>
      <w:r w:rsidRPr="00ED0A28">
        <w:rPr>
          <w:rStyle w:val="c1"/>
          <w:i/>
          <w:iCs/>
          <w:color w:val="999988"/>
          <w:sz w:val="16"/>
          <w:szCs w:val="16"/>
          <w:bdr w:val="none" w:sz="0" w:space="0" w:color="auto" w:frame="1"/>
          <w:shd w:val="clear" w:color="auto" w:fill="EEEEFF"/>
        </w:rPr>
        <w:t>p!</w:t>
      </w:r>
      <w:r w:rsidRPr="00ED0A28">
        <w:rPr>
          <w:rStyle w:val="c1"/>
          <w:rFonts w:hint="eastAsia"/>
          <w:i/>
          <w:iCs/>
          <w:color w:val="999988"/>
          <w:sz w:val="16"/>
          <w:szCs w:val="16"/>
          <w:bdr w:val="none" w:sz="0" w:space="0" w:color="auto" w:frame="1"/>
          <w:shd w:val="clear" w:color="auto" w:fill="EEEEFF"/>
        </w:rPr>
        <w:t>第</w:t>
      </w:r>
      <w:r>
        <w:rPr>
          <w:rStyle w:val="c1"/>
          <w:rFonts w:hint="eastAsia"/>
          <w:i/>
          <w:iCs/>
          <w:color w:val="999988"/>
          <w:sz w:val="16"/>
          <w:szCs w:val="16"/>
          <w:bdr w:val="none" w:sz="0" w:space="0" w:color="auto" w:frame="1"/>
          <w:shd w:val="clear" w:color="auto" w:fill="EEEEFF"/>
        </w:rPr>
        <w:t>二</w:t>
      </w:r>
      <w:r w:rsidRPr="00ED0A28">
        <w:rPr>
          <w:rStyle w:val="c1"/>
          <w:rFonts w:hint="eastAsia"/>
          <w:i/>
          <w:iCs/>
          <w:color w:val="999988"/>
          <w:sz w:val="16"/>
          <w:szCs w:val="16"/>
          <w:bdr w:val="none" w:sz="0" w:space="0" w:color="auto" w:frame="1"/>
          <w:shd w:val="clear" w:color="auto" w:fill="EEEEFF"/>
        </w:rPr>
        <w:t>个随机失活</w:t>
      </w:r>
      <w:proofErr w:type="gramEnd"/>
      <w:r>
        <w:rPr>
          <w:rStyle w:val="c1"/>
          <w:rFonts w:hint="eastAsia"/>
          <w:i/>
          <w:iCs/>
          <w:color w:val="999988"/>
          <w:sz w:val="16"/>
          <w:szCs w:val="16"/>
          <w:bdr w:val="none" w:sz="0" w:space="0" w:color="auto" w:frame="1"/>
          <w:shd w:val="clear" w:color="auto" w:fill="EEEEFF"/>
        </w:rPr>
        <w:t>m</w:t>
      </w:r>
      <w:r>
        <w:rPr>
          <w:rStyle w:val="c1"/>
          <w:i/>
          <w:iCs/>
          <w:color w:val="999988"/>
          <w:sz w:val="16"/>
          <w:szCs w:val="16"/>
          <w:bdr w:val="none" w:sz="0" w:space="0" w:color="auto" w:frame="1"/>
          <w:shd w:val="clear" w:color="auto" w:fill="EEEEFF"/>
        </w:rPr>
        <w:t>ask</w:t>
      </w:r>
      <w:r w:rsidRPr="00ED0A28">
        <w:rPr>
          <w:rStyle w:val="c1"/>
          <w:i/>
          <w:iCs/>
          <w:color w:val="999988"/>
          <w:sz w:val="16"/>
          <w:szCs w:val="16"/>
          <w:bdr w:val="none" w:sz="0" w:space="0" w:color="auto" w:frame="1"/>
          <w:shd w:val="clear" w:color="auto" w:fill="EEEEFF"/>
        </w:rPr>
        <w:t>. 注意/p!</w:t>
      </w:r>
    </w:p>
    <w:p w14:paraId="1F269D05"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lastRenderedPageBreak/>
        <w:t xml:space="preserve">  </w:t>
      </w:r>
      <w:r w:rsidRPr="00ED0A28">
        <w:rPr>
          <w:rStyle w:val="n"/>
          <w:color w:val="000000"/>
          <w:sz w:val="16"/>
          <w:szCs w:val="16"/>
          <w:bdr w:val="none" w:sz="0" w:space="0" w:color="auto" w:frame="1"/>
          <w:shd w:val="clear" w:color="auto" w:fill="EEEEFF"/>
        </w:rPr>
        <w:t>H2</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U2</w:t>
      </w: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drop!</w:t>
      </w:r>
    </w:p>
    <w:p w14:paraId="27627C12"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out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proofErr w:type="gramStart"/>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dot</w:t>
      </w:r>
      <w:r w:rsidRPr="00ED0A28">
        <w:rPr>
          <w:rStyle w:val="p"/>
          <w:color w:val="000000"/>
          <w:sz w:val="16"/>
          <w:szCs w:val="16"/>
          <w:bdr w:val="none" w:sz="0" w:space="0" w:color="auto" w:frame="1"/>
          <w:shd w:val="clear" w:color="auto" w:fill="EEEEFF"/>
        </w:rPr>
        <w:t>(</w:t>
      </w:r>
      <w:proofErr w:type="gramEnd"/>
      <w:r w:rsidRPr="00ED0A28">
        <w:rPr>
          <w:rStyle w:val="n"/>
          <w:color w:val="000000"/>
          <w:sz w:val="16"/>
          <w:szCs w:val="16"/>
          <w:bdr w:val="none" w:sz="0" w:space="0" w:color="auto" w:frame="1"/>
          <w:shd w:val="clear" w:color="auto" w:fill="EEEEFF"/>
        </w:rPr>
        <w:t>W3</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H2</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b3</w:t>
      </w:r>
    </w:p>
    <w:p w14:paraId="083E7B4F"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p>
    <w:p w14:paraId="600D4516" w14:textId="396CE2F1"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xml:space="preserve"># backward pass: compute gradients... (not </w:t>
      </w:r>
      <w:proofErr w:type="gramStart"/>
      <w:r w:rsidRPr="00ED0A28">
        <w:rPr>
          <w:rStyle w:val="c1"/>
          <w:i/>
          <w:iCs/>
          <w:color w:val="999988"/>
          <w:sz w:val="16"/>
          <w:szCs w:val="16"/>
          <w:bdr w:val="none" w:sz="0" w:space="0" w:color="auto" w:frame="1"/>
          <w:shd w:val="clear" w:color="auto" w:fill="EEEEFF"/>
        </w:rPr>
        <w:t>shown)</w:t>
      </w:r>
      <w:r>
        <w:rPr>
          <w:rStyle w:val="c1"/>
          <w:i/>
          <w:iCs/>
          <w:color w:val="999988"/>
          <w:sz w:val="16"/>
          <w:szCs w:val="16"/>
          <w:bdr w:val="none" w:sz="0" w:space="0" w:color="auto" w:frame="1"/>
          <w:shd w:val="clear" w:color="auto" w:fill="EEEEFF"/>
        </w:rPr>
        <w:t xml:space="preserve">  </w:t>
      </w:r>
      <w:r>
        <w:rPr>
          <w:rStyle w:val="c1"/>
          <w:rFonts w:hint="eastAsia"/>
          <w:i/>
          <w:iCs/>
          <w:color w:val="999988"/>
          <w:sz w:val="16"/>
          <w:szCs w:val="16"/>
          <w:bdr w:val="none" w:sz="0" w:space="0" w:color="auto" w:frame="1"/>
          <w:shd w:val="clear" w:color="auto" w:fill="EEEEFF"/>
        </w:rPr>
        <w:t>反向传播</w:t>
      </w:r>
      <w:proofErr w:type="gramEnd"/>
      <w:r>
        <w:rPr>
          <w:rStyle w:val="c1"/>
          <w:i/>
          <w:iCs/>
          <w:color w:val="999988"/>
          <w:sz w:val="16"/>
          <w:szCs w:val="16"/>
          <w:bdr w:val="none" w:sz="0" w:space="0" w:color="auto" w:frame="1"/>
          <w:shd w:val="clear" w:color="auto" w:fill="EEEEFF"/>
        </w:rPr>
        <w:t>:</w:t>
      </w:r>
      <w:r>
        <w:rPr>
          <w:rStyle w:val="c1"/>
          <w:rFonts w:hint="eastAsia"/>
          <w:i/>
          <w:iCs/>
          <w:color w:val="999988"/>
          <w:sz w:val="16"/>
          <w:szCs w:val="16"/>
          <w:bdr w:val="none" w:sz="0" w:space="0" w:color="auto" w:frame="1"/>
          <w:shd w:val="clear" w:color="auto" w:fill="EEEEFF"/>
        </w:rPr>
        <w:t>计算梯度（略）</w:t>
      </w:r>
    </w:p>
    <w:p w14:paraId="78205074" w14:textId="05F72F0F"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rFonts w:hint="eastAsia"/>
          <w:i/>
          <w:iCs/>
          <w:color w:val="999988"/>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xml:space="preserve"># perform parameter update... (not </w:t>
      </w:r>
      <w:proofErr w:type="gramStart"/>
      <w:r w:rsidRPr="00ED0A28">
        <w:rPr>
          <w:rStyle w:val="c1"/>
          <w:i/>
          <w:iCs/>
          <w:color w:val="999988"/>
          <w:sz w:val="16"/>
          <w:szCs w:val="16"/>
          <w:bdr w:val="none" w:sz="0" w:space="0" w:color="auto" w:frame="1"/>
          <w:shd w:val="clear" w:color="auto" w:fill="EEEEFF"/>
        </w:rPr>
        <w:t>shown)</w:t>
      </w:r>
      <w:r>
        <w:rPr>
          <w:rStyle w:val="c1"/>
          <w:i/>
          <w:iCs/>
          <w:color w:val="999988"/>
          <w:sz w:val="16"/>
          <w:szCs w:val="16"/>
          <w:bdr w:val="none" w:sz="0" w:space="0" w:color="auto" w:frame="1"/>
          <w:shd w:val="clear" w:color="auto" w:fill="EEEEFF"/>
        </w:rPr>
        <w:t xml:space="preserve">  </w:t>
      </w:r>
      <w:r>
        <w:rPr>
          <w:rStyle w:val="c1"/>
          <w:rFonts w:hint="eastAsia"/>
          <w:i/>
          <w:iCs/>
          <w:color w:val="999988"/>
          <w:sz w:val="16"/>
          <w:szCs w:val="16"/>
          <w:bdr w:val="none" w:sz="0" w:space="0" w:color="auto" w:frame="1"/>
          <w:shd w:val="clear" w:color="auto" w:fill="EEEEFF"/>
        </w:rPr>
        <w:t>进行参数更新</w:t>
      </w:r>
      <w:proofErr w:type="gramEnd"/>
      <w:r>
        <w:rPr>
          <w:rStyle w:val="c1"/>
          <w:rFonts w:hint="eastAsia"/>
          <w:i/>
          <w:iCs/>
          <w:color w:val="999988"/>
          <w:sz w:val="16"/>
          <w:szCs w:val="16"/>
          <w:bdr w:val="none" w:sz="0" w:space="0" w:color="auto" w:frame="1"/>
          <w:shd w:val="clear" w:color="auto" w:fill="EEEEFF"/>
        </w:rPr>
        <w:t>（略）</w:t>
      </w:r>
    </w:p>
    <w:p w14:paraId="0ABB6ED3"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p>
    <w:p w14:paraId="539751B8"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r w:rsidRPr="00ED0A28">
        <w:rPr>
          <w:rStyle w:val="k"/>
          <w:b/>
          <w:bCs/>
          <w:color w:val="000000"/>
          <w:sz w:val="16"/>
          <w:szCs w:val="16"/>
          <w:bdr w:val="none" w:sz="0" w:space="0" w:color="auto" w:frame="1"/>
          <w:shd w:val="clear" w:color="auto" w:fill="EEEEFF"/>
        </w:rPr>
        <w:t>def</w:t>
      </w:r>
      <w:r w:rsidRPr="00ED0A28">
        <w:rPr>
          <w:rStyle w:val="HTML1"/>
          <w:color w:val="000000"/>
          <w:sz w:val="16"/>
          <w:szCs w:val="16"/>
          <w:bdr w:val="none" w:sz="0" w:space="0" w:color="auto" w:frame="1"/>
          <w:shd w:val="clear" w:color="auto" w:fill="EEEEFF"/>
        </w:rPr>
        <w:t xml:space="preserve"> </w:t>
      </w:r>
      <w:r w:rsidRPr="00ED0A28">
        <w:rPr>
          <w:rStyle w:val="nf"/>
          <w:b/>
          <w:bCs/>
          <w:color w:val="990000"/>
          <w:sz w:val="16"/>
          <w:szCs w:val="16"/>
          <w:bdr w:val="none" w:sz="0" w:space="0" w:color="auto" w:frame="1"/>
          <w:shd w:val="clear" w:color="auto" w:fill="EEEEFF"/>
        </w:rPr>
        <w:t>predict</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X</w:t>
      </w:r>
      <w:r w:rsidRPr="00ED0A28">
        <w:rPr>
          <w:rStyle w:val="p"/>
          <w:color w:val="000000"/>
          <w:sz w:val="16"/>
          <w:szCs w:val="16"/>
          <w:bdr w:val="none" w:sz="0" w:space="0" w:color="auto" w:frame="1"/>
          <w:shd w:val="clear" w:color="auto" w:fill="EEEEFF"/>
        </w:rPr>
        <w:t>):</w:t>
      </w:r>
    </w:p>
    <w:p w14:paraId="6F26DB1B" w14:textId="0347E70B"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ensembled forward pass</w:t>
      </w:r>
      <w:r>
        <w:rPr>
          <w:rStyle w:val="c1"/>
          <w:i/>
          <w:iCs/>
          <w:color w:val="999988"/>
          <w:sz w:val="16"/>
          <w:szCs w:val="16"/>
          <w:bdr w:val="none" w:sz="0" w:space="0" w:color="auto" w:frame="1"/>
          <w:shd w:val="clear" w:color="auto" w:fill="EEEEFF"/>
        </w:rPr>
        <w:t xml:space="preserve">  </w:t>
      </w:r>
      <w:r>
        <w:rPr>
          <w:rStyle w:val="c1"/>
          <w:rFonts w:hint="eastAsia"/>
          <w:i/>
          <w:iCs/>
          <w:color w:val="999988"/>
          <w:sz w:val="16"/>
          <w:szCs w:val="16"/>
          <w:bdr w:val="none" w:sz="0" w:space="0" w:color="auto" w:frame="1"/>
          <w:shd w:val="clear" w:color="auto" w:fill="EEEEFF"/>
        </w:rPr>
        <w:t>前向传播时模型集成</w:t>
      </w:r>
    </w:p>
    <w:p w14:paraId="40B07DCA" w14:textId="50CF05CD"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H1</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proofErr w:type="spellStart"/>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maximum</w:t>
      </w:r>
      <w:proofErr w:type="spellEnd"/>
      <w:r w:rsidRPr="00ED0A28">
        <w:rPr>
          <w:rStyle w:val="p"/>
          <w:color w:val="000000"/>
          <w:sz w:val="16"/>
          <w:szCs w:val="16"/>
          <w:bdr w:val="none" w:sz="0" w:space="0" w:color="auto" w:frame="1"/>
          <w:shd w:val="clear" w:color="auto" w:fill="EEEEFF"/>
        </w:rPr>
        <w:t>(</w:t>
      </w:r>
      <w:r w:rsidRPr="00ED0A28">
        <w:rPr>
          <w:rStyle w:val="mi"/>
          <w:color w:val="009999"/>
          <w:sz w:val="16"/>
          <w:szCs w:val="16"/>
          <w:bdr w:val="none" w:sz="0" w:space="0" w:color="auto" w:frame="1"/>
          <w:shd w:val="clear" w:color="auto" w:fill="EEEEFF"/>
        </w:rPr>
        <w:t>0</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dot</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W1</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X</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b1</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c1"/>
          <w:i/>
          <w:iCs/>
          <w:color w:val="999988"/>
          <w:sz w:val="16"/>
          <w:szCs w:val="16"/>
          <w:bdr w:val="none" w:sz="0" w:space="0" w:color="auto" w:frame="1"/>
          <w:shd w:val="clear" w:color="auto" w:fill="EEEEFF"/>
        </w:rPr>
        <w:t># no scaling necessary</w:t>
      </w:r>
      <w:r>
        <w:rPr>
          <w:rStyle w:val="c1"/>
          <w:i/>
          <w:iCs/>
          <w:color w:val="999988"/>
          <w:sz w:val="16"/>
          <w:szCs w:val="16"/>
          <w:bdr w:val="none" w:sz="0" w:space="0" w:color="auto" w:frame="1"/>
          <w:shd w:val="clear" w:color="auto" w:fill="EEEEFF"/>
        </w:rPr>
        <w:t xml:space="preserve">  </w:t>
      </w:r>
      <w:r>
        <w:rPr>
          <w:rStyle w:val="c1"/>
          <w:rFonts w:hint="eastAsia"/>
          <w:i/>
          <w:iCs/>
          <w:color w:val="999988"/>
          <w:sz w:val="16"/>
          <w:szCs w:val="16"/>
          <w:bdr w:val="none" w:sz="0" w:space="0" w:color="auto" w:frame="1"/>
          <w:shd w:val="clear" w:color="auto" w:fill="EEEEFF"/>
        </w:rPr>
        <w:t>不用数值范围调整了</w:t>
      </w:r>
    </w:p>
    <w:p w14:paraId="4DD68646"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16"/>
          <w:szCs w:val="16"/>
          <w:bdr w:val="none" w:sz="0" w:space="0" w:color="auto" w:frame="1"/>
          <w:shd w:val="clear" w:color="auto" w:fill="EEEEFF"/>
        </w:rPr>
      </w:pP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H2</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proofErr w:type="spellStart"/>
      <w:proofErr w:type="gramStart"/>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maximum</w:t>
      </w:r>
      <w:proofErr w:type="spellEnd"/>
      <w:proofErr w:type="gramEnd"/>
      <w:r w:rsidRPr="00ED0A28">
        <w:rPr>
          <w:rStyle w:val="p"/>
          <w:color w:val="000000"/>
          <w:sz w:val="16"/>
          <w:szCs w:val="16"/>
          <w:bdr w:val="none" w:sz="0" w:space="0" w:color="auto" w:frame="1"/>
          <w:shd w:val="clear" w:color="auto" w:fill="EEEEFF"/>
        </w:rPr>
        <w:t>(</w:t>
      </w:r>
      <w:r w:rsidRPr="00ED0A28">
        <w:rPr>
          <w:rStyle w:val="mi"/>
          <w:color w:val="009999"/>
          <w:sz w:val="16"/>
          <w:szCs w:val="16"/>
          <w:bdr w:val="none" w:sz="0" w:space="0" w:color="auto" w:frame="1"/>
          <w:shd w:val="clear" w:color="auto" w:fill="EEEEFF"/>
        </w:rPr>
        <w:t>0</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dot</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W2</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H1</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b2</w:t>
      </w:r>
      <w:r w:rsidRPr="00ED0A28">
        <w:rPr>
          <w:rStyle w:val="p"/>
          <w:color w:val="000000"/>
          <w:sz w:val="16"/>
          <w:szCs w:val="16"/>
          <w:bdr w:val="none" w:sz="0" w:space="0" w:color="auto" w:frame="1"/>
          <w:shd w:val="clear" w:color="auto" w:fill="EEEEFF"/>
        </w:rPr>
        <w:t>)</w:t>
      </w:r>
    </w:p>
    <w:p w14:paraId="39EA07BE" w14:textId="77777777" w:rsidR="00ED0A28" w:rsidRPr="00ED0A28" w:rsidRDefault="00ED0A28" w:rsidP="00ED0A28">
      <w:pPr>
        <w:pStyle w:val="HTML"/>
        <w:pBdr>
          <w:top w:val="single" w:sz="6" w:space="6" w:color="D5D5E9"/>
          <w:left w:val="single" w:sz="6" w:space="9" w:color="D5D5E9"/>
          <w:bottom w:val="single" w:sz="6" w:space="6" w:color="D5D5E9"/>
          <w:right w:val="single" w:sz="6" w:space="9" w:color="D5D5E9"/>
        </w:pBdr>
        <w:shd w:val="clear" w:color="auto" w:fill="EEEEFF"/>
        <w:rPr>
          <w:color w:val="000000"/>
          <w:sz w:val="16"/>
          <w:szCs w:val="16"/>
        </w:rPr>
      </w:pP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out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proofErr w:type="gramStart"/>
      <w:r w:rsidRPr="00ED0A28">
        <w:rPr>
          <w:rStyle w:val="n"/>
          <w:color w:val="000000"/>
          <w:sz w:val="16"/>
          <w:szCs w:val="16"/>
          <w:bdr w:val="none" w:sz="0" w:space="0" w:color="auto" w:frame="1"/>
          <w:shd w:val="clear" w:color="auto" w:fill="EEEEFF"/>
        </w:rPr>
        <w:t>np</w:t>
      </w:r>
      <w:r w:rsidRPr="00ED0A28">
        <w:rPr>
          <w:rStyle w:val="p"/>
          <w:color w:val="000000"/>
          <w:sz w:val="16"/>
          <w:szCs w:val="16"/>
          <w:bdr w:val="none" w:sz="0" w:space="0" w:color="auto" w:frame="1"/>
          <w:shd w:val="clear" w:color="auto" w:fill="EEEEFF"/>
        </w:rPr>
        <w:t>.</w:t>
      </w:r>
      <w:r w:rsidRPr="00ED0A28">
        <w:rPr>
          <w:rStyle w:val="n"/>
          <w:color w:val="000000"/>
          <w:sz w:val="16"/>
          <w:szCs w:val="16"/>
          <w:bdr w:val="none" w:sz="0" w:space="0" w:color="auto" w:frame="1"/>
          <w:shd w:val="clear" w:color="auto" w:fill="EEEEFF"/>
        </w:rPr>
        <w:t>dot</w:t>
      </w:r>
      <w:r w:rsidRPr="00ED0A28">
        <w:rPr>
          <w:rStyle w:val="p"/>
          <w:color w:val="000000"/>
          <w:sz w:val="16"/>
          <w:szCs w:val="16"/>
          <w:bdr w:val="none" w:sz="0" w:space="0" w:color="auto" w:frame="1"/>
          <w:shd w:val="clear" w:color="auto" w:fill="EEEEFF"/>
        </w:rPr>
        <w:t>(</w:t>
      </w:r>
      <w:proofErr w:type="gramEnd"/>
      <w:r w:rsidRPr="00ED0A28">
        <w:rPr>
          <w:rStyle w:val="n"/>
          <w:color w:val="000000"/>
          <w:sz w:val="16"/>
          <w:szCs w:val="16"/>
          <w:bdr w:val="none" w:sz="0" w:space="0" w:color="auto" w:frame="1"/>
          <w:shd w:val="clear" w:color="auto" w:fill="EEEEFF"/>
        </w:rPr>
        <w:t>W3</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H2</w:t>
      </w:r>
      <w:r w:rsidRPr="00ED0A28">
        <w:rPr>
          <w:rStyle w:val="p"/>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o"/>
          <w:b/>
          <w:bCs/>
          <w:color w:val="000000"/>
          <w:sz w:val="16"/>
          <w:szCs w:val="16"/>
          <w:bdr w:val="none" w:sz="0" w:space="0" w:color="auto" w:frame="1"/>
          <w:shd w:val="clear" w:color="auto" w:fill="EEEEFF"/>
        </w:rPr>
        <w:t>+</w:t>
      </w:r>
      <w:r w:rsidRPr="00ED0A28">
        <w:rPr>
          <w:rStyle w:val="HTML1"/>
          <w:color w:val="000000"/>
          <w:sz w:val="16"/>
          <w:szCs w:val="16"/>
          <w:bdr w:val="none" w:sz="0" w:space="0" w:color="auto" w:frame="1"/>
          <w:shd w:val="clear" w:color="auto" w:fill="EEEEFF"/>
        </w:rPr>
        <w:t xml:space="preserve"> </w:t>
      </w:r>
      <w:r w:rsidRPr="00ED0A28">
        <w:rPr>
          <w:rStyle w:val="n"/>
          <w:color w:val="000000"/>
          <w:sz w:val="16"/>
          <w:szCs w:val="16"/>
          <w:bdr w:val="none" w:sz="0" w:space="0" w:color="auto" w:frame="1"/>
          <w:shd w:val="clear" w:color="auto" w:fill="EEEEFF"/>
        </w:rPr>
        <w:t>b3</w:t>
      </w:r>
    </w:p>
    <w:p w14:paraId="57A406BF" w14:textId="77777777" w:rsidR="00560161" w:rsidRPr="00560161" w:rsidRDefault="00560161" w:rsidP="00560161">
      <w:pPr>
        <w:pStyle w:val="ac"/>
        <w:shd w:val="clear" w:color="auto" w:fill="FFFFFF"/>
        <w:spacing w:before="336" w:beforeAutospacing="0" w:after="336" w:afterAutospacing="0"/>
        <w:rPr>
          <w:rFonts w:asciiTheme="minorHAnsi" w:eastAsiaTheme="minorEastAsia" w:hAnsiTheme="minorHAnsi" w:cstheme="minorBidi"/>
          <w:kern w:val="2"/>
          <w:sz w:val="21"/>
          <w:szCs w:val="21"/>
          <w:shd w:val="clear" w:color="auto" w:fill="FFFFFF"/>
        </w:rPr>
      </w:pPr>
      <w:r w:rsidRPr="00560161">
        <w:rPr>
          <w:rFonts w:asciiTheme="minorHAnsi" w:eastAsiaTheme="minorEastAsia" w:hAnsiTheme="minorHAnsi" w:cstheme="minorBidi" w:hint="eastAsia"/>
          <w:kern w:val="2"/>
          <w:sz w:val="21"/>
          <w:szCs w:val="21"/>
          <w:shd w:val="clear" w:color="auto" w:fill="FFFFFF"/>
        </w:rPr>
        <w:t>在随机失活发布后，很快有大量研究为什么它的实践效果如此之好，以及它和其他正则化方法之间的关系。如果你感兴趣，可以看看这些文献：</w:t>
      </w:r>
    </w:p>
    <w:p w14:paraId="4AA3B2FD" w14:textId="77777777" w:rsidR="00560161" w:rsidRPr="00560161" w:rsidRDefault="00560161" w:rsidP="00560161">
      <w:pPr>
        <w:pStyle w:val="ac"/>
        <w:numPr>
          <w:ilvl w:val="0"/>
          <w:numId w:val="1"/>
        </w:numPr>
        <w:shd w:val="clear" w:color="auto" w:fill="FFFFFF"/>
        <w:spacing w:before="336" w:beforeAutospacing="0" w:after="336" w:afterAutospacing="0"/>
        <w:rPr>
          <w:rFonts w:asciiTheme="minorHAnsi" w:eastAsiaTheme="minorEastAsia" w:hAnsiTheme="minorHAnsi" w:cstheme="minorBidi" w:hint="eastAsia"/>
          <w:kern w:val="2"/>
          <w:sz w:val="21"/>
          <w:szCs w:val="21"/>
          <w:shd w:val="clear" w:color="auto" w:fill="FFFFFF"/>
        </w:rPr>
      </w:pPr>
      <w:hyperlink r:id="rId24" w:tgtFrame="_blank" w:history="1">
        <w:r w:rsidRPr="00560161">
          <w:rPr>
            <w:rFonts w:asciiTheme="minorHAnsi" w:eastAsiaTheme="minorEastAsia" w:hAnsiTheme="minorHAnsi" w:cstheme="minorBidi" w:hint="eastAsia"/>
            <w:kern w:val="2"/>
            <w:sz w:val="21"/>
            <w:szCs w:val="21"/>
            <w:shd w:val="clear" w:color="auto" w:fill="FFFFFF"/>
          </w:rPr>
          <w:t>Dropout paper</w:t>
        </w:r>
      </w:hyperlink>
      <w:r w:rsidRPr="00560161">
        <w:rPr>
          <w:rFonts w:asciiTheme="minorHAnsi" w:eastAsiaTheme="minorEastAsia" w:hAnsiTheme="minorHAnsi" w:cstheme="minorBidi" w:hint="eastAsia"/>
          <w:kern w:val="2"/>
          <w:sz w:val="21"/>
          <w:szCs w:val="21"/>
          <w:shd w:val="clear" w:color="auto" w:fill="FFFFFF"/>
        </w:rPr>
        <w:t> by Srivastava et al. 2014.</w:t>
      </w:r>
    </w:p>
    <w:p w14:paraId="05167971" w14:textId="77777777" w:rsidR="00560161" w:rsidRPr="00560161" w:rsidRDefault="00560161" w:rsidP="00560161">
      <w:pPr>
        <w:pStyle w:val="ac"/>
        <w:numPr>
          <w:ilvl w:val="0"/>
          <w:numId w:val="1"/>
        </w:numPr>
        <w:shd w:val="clear" w:color="auto" w:fill="FFFFFF"/>
        <w:spacing w:before="336" w:beforeAutospacing="0" w:after="336" w:afterAutospacing="0"/>
        <w:rPr>
          <w:rFonts w:asciiTheme="minorHAnsi" w:eastAsiaTheme="minorEastAsia" w:hAnsiTheme="minorHAnsi" w:cstheme="minorBidi" w:hint="eastAsia"/>
          <w:kern w:val="2"/>
          <w:sz w:val="21"/>
          <w:szCs w:val="21"/>
          <w:shd w:val="clear" w:color="auto" w:fill="FFFFFF"/>
        </w:rPr>
      </w:pPr>
      <w:hyperlink r:id="rId25" w:tgtFrame="_blank" w:history="1">
        <w:r w:rsidRPr="00560161">
          <w:rPr>
            <w:rFonts w:asciiTheme="minorHAnsi" w:eastAsiaTheme="minorEastAsia" w:hAnsiTheme="minorHAnsi" w:cstheme="minorBidi" w:hint="eastAsia"/>
            <w:kern w:val="2"/>
            <w:sz w:val="21"/>
            <w:szCs w:val="21"/>
            <w:shd w:val="clear" w:color="auto" w:fill="FFFFFF"/>
          </w:rPr>
          <w:t>Dropout Training as Adaptive Regularization</w:t>
        </w:r>
      </w:hyperlink>
      <w:r w:rsidRPr="00560161">
        <w:rPr>
          <w:rFonts w:asciiTheme="minorHAnsi" w:eastAsiaTheme="minorEastAsia" w:hAnsiTheme="minorHAnsi" w:cstheme="minorBidi" w:hint="eastAsia"/>
          <w:kern w:val="2"/>
          <w:sz w:val="21"/>
          <w:szCs w:val="21"/>
          <w:shd w:val="clear" w:color="auto" w:fill="FFFFFF"/>
        </w:rPr>
        <w:t>：“我们认为：在使用费希尔信息矩阵（</w:t>
      </w:r>
      <w:hyperlink r:id="rId26" w:tgtFrame="_blank" w:history="1">
        <w:r w:rsidRPr="00560161">
          <w:rPr>
            <w:rFonts w:asciiTheme="minorHAnsi" w:eastAsiaTheme="minorEastAsia" w:hAnsiTheme="minorHAnsi" w:cstheme="minorBidi" w:hint="eastAsia"/>
            <w:kern w:val="2"/>
            <w:sz w:val="21"/>
            <w:szCs w:val="21"/>
            <w:shd w:val="clear" w:color="auto" w:fill="FFFFFF"/>
          </w:rPr>
          <w:t>fisher information matrix</w:t>
        </w:r>
      </w:hyperlink>
      <w:r w:rsidRPr="00560161">
        <w:rPr>
          <w:rFonts w:asciiTheme="minorHAnsi" w:eastAsiaTheme="minorEastAsia" w:hAnsiTheme="minorHAnsi" w:cstheme="minorBidi" w:hint="eastAsia"/>
          <w:kern w:val="2"/>
          <w:sz w:val="21"/>
          <w:szCs w:val="21"/>
          <w:shd w:val="clear" w:color="auto" w:fill="FFFFFF"/>
        </w:rPr>
        <w:t>）的对角逆矩阵的期望对特征进行数值范围调整后，再进行L2正则化这一操作，与随机失活正则化是一阶相等的。”</w:t>
      </w:r>
    </w:p>
    <w:p w14:paraId="69D1743B" w14:textId="3C0174AC" w:rsidR="00560161" w:rsidRDefault="00560161" w:rsidP="00ED0A28">
      <w:pPr>
        <w:rPr>
          <w:shd w:val="clear" w:color="auto" w:fill="FFFFFF"/>
        </w:rPr>
      </w:pPr>
    </w:p>
    <w:p w14:paraId="1EE5ABF9" w14:textId="17E5143F" w:rsidR="00560161" w:rsidRDefault="00560161" w:rsidP="00ED0A28">
      <w:pPr>
        <w:rPr>
          <w:rStyle w:val="aa"/>
          <w:rFonts w:ascii="Arial" w:hAnsi="Arial" w:cs="Arial"/>
          <w:color w:val="000000"/>
          <w:shd w:val="clear" w:color="auto" w:fill="FFFFFF"/>
        </w:rPr>
      </w:pPr>
      <w:r>
        <w:rPr>
          <w:rStyle w:val="aa"/>
          <w:rFonts w:ascii="Arial" w:hAnsi="Arial" w:cs="Arial"/>
          <w:color w:val="000000"/>
          <w:shd w:val="clear" w:color="auto" w:fill="FFFFFF"/>
        </w:rPr>
        <w:t>Theme of noise in forward pass</w:t>
      </w:r>
      <w:r>
        <w:rPr>
          <w:rStyle w:val="aa"/>
          <w:rFonts w:ascii="Arial" w:hAnsi="Arial" w:cs="Arial" w:hint="eastAsia"/>
          <w:color w:val="000000"/>
          <w:shd w:val="clear" w:color="auto" w:fill="FFFFFF"/>
        </w:rPr>
        <w:t>前向传播中的噪音</w:t>
      </w:r>
    </w:p>
    <w:p w14:paraId="4A46867C" w14:textId="35C5596F" w:rsidR="00560161" w:rsidRDefault="00560161" w:rsidP="00560161">
      <w:pPr>
        <w:rPr>
          <w:shd w:val="clear" w:color="auto" w:fill="FFFFFF"/>
        </w:rPr>
      </w:pPr>
      <w:r>
        <w:rPr>
          <w:rFonts w:hint="eastAsia"/>
          <w:shd w:val="clear" w:color="auto" w:fill="FFFFFF"/>
        </w:rPr>
        <w:t>在更一般化的分类上，随机失活属于网络在前向传播中有随机行为的方法。测试时，通过</w:t>
      </w:r>
      <w:r>
        <w:rPr>
          <w:rFonts w:hint="eastAsia"/>
          <w:i/>
          <w:iCs/>
          <w:shd w:val="clear" w:color="auto" w:fill="FFFFFF"/>
        </w:rPr>
        <w:t>分析法</w:t>
      </w:r>
      <w:r>
        <w:rPr>
          <w:rFonts w:hint="eastAsia"/>
          <w:shd w:val="clear" w:color="auto" w:fill="FFFFFF"/>
        </w:rPr>
        <w:t>（在使用随机失活的本例中就是乘以</w:t>
      </w:r>
      <m:oMath>
        <m:r>
          <w:rPr>
            <w:rFonts w:ascii="Cambria Math" w:hAnsi="Cambria Math"/>
            <w:shd w:val="clear" w:color="auto" w:fill="FFFFFF"/>
          </w:rPr>
          <m:t>p</m:t>
        </m:r>
      </m:oMath>
      <w:r>
        <w:rPr>
          <w:rFonts w:hint="eastAsia"/>
          <w:shd w:val="clear" w:color="auto" w:fill="FFFFFF"/>
        </w:rPr>
        <w:t>）或</w:t>
      </w:r>
      <w:r>
        <w:rPr>
          <w:rFonts w:hint="eastAsia"/>
          <w:i/>
          <w:iCs/>
          <w:shd w:val="clear" w:color="auto" w:fill="FFFFFF"/>
        </w:rPr>
        <w:t>数值法</w:t>
      </w:r>
      <w:r>
        <w:rPr>
          <w:rFonts w:hint="eastAsia"/>
          <w:shd w:val="clear" w:color="auto" w:fill="FFFFFF"/>
        </w:rPr>
        <w:t>（例如通过抽样出很多子网络，随机选择不同</w:t>
      </w:r>
      <w:proofErr w:type="gramStart"/>
      <w:r>
        <w:rPr>
          <w:rFonts w:hint="eastAsia"/>
          <w:shd w:val="clear" w:color="auto" w:fill="FFFFFF"/>
        </w:rPr>
        <w:t>子网络</w:t>
      </w:r>
      <w:proofErr w:type="gramEnd"/>
      <w:r>
        <w:rPr>
          <w:rFonts w:hint="eastAsia"/>
          <w:shd w:val="clear" w:color="auto" w:fill="FFFFFF"/>
        </w:rPr>
        <w:t>进行前向传播，最后对它们取平均）将噪音边缘化。在这个方向上的另一个研究是</w:t>
      </w:r>
      <w:r>
        <w:fldChar w:fldCharType="begin"/>
      </w:r>
      <w:r>
        <w:instrText xml:space="preserve"> HYPERLINK "https://link.zhihu.com/?target=http%3A//cs.nyu.edu/%257Ewanli/dropc/" \t "_blank" </w:instrText>
      </w:r>
      <w:r>
        <w:fldChar w:fldCharType="separate"/>
      </w:r>
      <w:r>
        <w:rPr>
          <w:rStyle w:val="ad"/>
          <w:rFonts w:ascii="微软雅黑" w:eastAsia="微软雅黑" w:hAnsi="微软雅黑" w:hint="eastAsia"/>
          <w:sz w:val="27"/>
          <w:szCs w:val="27"/>
          <w:shd w:val="clear" w:color="auto" w:fill="FFFFFF"/>
        </w:rPr>
        <w:t>DropConnect</w:t>
      </w:r>
      <w:r>
        <w:fldChar w:fldCharType="end"/>
      </w:r>
      <w:r>
        <w:rPr>
          <w:rFonts w:hint="eastAsia"/>
          <w:shd w:val="clear" w:color="auto" w:fill="FFFFFF"/>
        </w:rPr>
        <w:t>，它在前向传播的时候，一系列权重被随机设置为0。提前说一下，卷积神经网络同样会吸取这类方法的优点，比如随机汇合（stochastic pooling），分级汇合（fractional pooling），数据增长（data augmentation）。我们在后面会详细介绍。</w:t>
      </w:r>
    </w:p>
    <w:p w14:paraId="6F04C6F8" w14:textId="25521B85" w:rsidR="00560161" w:rsidRDefault="00560161" w:rsidP="00560161">
      <w:pPr>
        <w:rPr>
          <w:shd w:val="clear" w:color="auto" w:fill="FFFFFF"/>
        </w:rPr>
      </w:pPr>
    </w:p>
    <w:p w14:paraId="59F687DE" w14:textId="092695E3" w:rsidR="00560161" w:rsidRDefault="00560161" w:rsidP="00560161">
      <w:pPr>
        <w:rPr>
          <w:rStyle w:val="aa"/>
          <w:rFonts w:ascii="Arial" w:hAnsi="Arial" w:cs="Arial"/>
          <w:color w:val="000000"/>
          <w:shd w:val="clear" w:color="auto" w:fill="FFFFFF"/>
        </w:rPr>
      </w:pPr>
      <w:r>
        <w:rPr>
          <w:rStyle w:val="aa"/>
          <w:rFonts w:ascii="Arial" w:hAnsi="Arial" w:cs="Arial"/>
          <w:color w:val="000000"/>
          <w:shd w:val="clear" w:color="auto" w:fill="FFFFFF"/>
        </w:rPr>
        <w:t>Bias regularization</w:t>
      </w:r>
      <w:r>
        <w:rPr>
          <w:rStyle w:val="aa"/>
          <w:rFonts w:ascii="Arial" w:hAnsi="Arial" w:cs="Arial" w:hint="eastAsia"/>
          <w:color w:val="000000"/>
          <w:shd w:val="clear" w:color="auto" w:fill="FFFFFF"/>
        </w:rPr>
        <w:t>偏置正则化</w:t>
      </w:r>
    </w:p>
    <w:p w14:paraId="2850DEC9" w14:textId="0705903A" w:rsidR="00560161" w:rsidRDefault="00560161" w:rsidP="00560161">
      <w:pPr>
        <w:rPr>
          <w:shd w:val="clear" w:color="auto" w:fill="FFFFFF"/>
        </w:rPr>
      </w:pPr>
      <w:r>
        <w:rPr>
          <w:rFonts w:hint="eastAsia"/>
          <w:shd w:val="clear" w:color="auto" w:fill="FFFFFF"/>
        </w:rPr>
        <w:t>在线性分类器的章节中介绍过，对于偏置参数的正则化并不常见，因为它们在矩阵乘法中和输入数据并不产生互动，所以并不需要控制其在数据维度上的效果。然而在实际应用中（使用了合理数据预处理的情况下），对偏置进行正则化也很少会导致算法性能变差。这可能是因为相较于权重参数，偏置参数实在太少，所以分类器需要它们来获得一个很好的数据损失，那么还是能够承受的。</w:t>
      </w:r>
    </w:p>
    <w:p w14:paraId="7B7AA76E" w14:textId="2B76272A" w:rsidR="00560161" w:rsidRDefault="00560161" w:rsidP="00560161">
      <w:pPr>
        <w:rPr>
          <w:shd w:val="clear" w:color="auto" w:fill="FFFFFF"/>
        </w:rPr>
      </w:pPr>
    </w:p>
    <w:p w14:paraId="6EC94801" w14:textId="13975AB3" w:rsidR="00560161" w:rsidRDefault="00560161" w:rsidP="00560161">
      <w:pPr>
        <w:rPr>
          <w:rFonts w:ascii="Arial" w:hAnsi="Arial" w:cs="Arial"/>
          <w:color w:val="000000"/>
          <w:shd w:val="clear" w:color="auto" w:fill="FFFFFF"/>
        </w:rPr>
      </w:pPr>
      <w:r>
        <w:rPr>
          <w:rStyle w:val="aa"/>
          <w:rFonts w:ascii="Arial" w:hAnsi="Arial" w:cs="Arial"/>
          <w:color w:val="000000"/>
          <w:shd w:val="clear" w:color="auto" w:fill="FFFFFF"/>
        </w:rPr>
        <w:t>Per-layer regularization</w:t>
      </w:r>
      <w:r>
        <w:rPr>
          <w:rFonts w:ascii="Arial" w:hAnsi="Arial" w:cs="Arial" w:hint="eastAsia"/>
          <w:color w:val="000000"/>
          <w:shd w:val="clear" w:color="auto" w:fill="FFFFFF"/>
        </w:rPr>
        <w:t>每层正则化</w:t>
      </w:r>
    </w:p>
    <w:p w14:paraId="307F4DA2" w14:textId="7076477B" w:rsidR="00560161" w:rsidRDefault="00560161" w:rsidP="00560161">
      <w:pPr>
        <w:rPr>
          <w:shd w:val="clear" w:color="auto" w:fill="FFFFFF"/>
        </w:rPr>
      </w:pPr>
      <w:r w:rsidRPr="00560161">
        <w:rPr>
          <w:rFonts w:hint="eastAsia"/>
          <w:shd w:val="clear" w:color="auto" w:fill="FFFFFF"/>
        </w:rPr>
        <w:t>对于不同的层进行不同强度的</w:t>
      </w:r>
      <w:proofErr w:type="gramStart"/>
      <w:r w:rsidRPr="00560161">
        <w:rPr>
          <w:rFonts w:hint="eastAsia"/>
          <w:shd w:val="clear" w:color="auto" w:fill="FFFFFF"/>
        </w:rPr>
        <w:t>正则化很少见</w:t>
      </w:r>
      <w:proofErr w:type="gramEnd"/>
      <w:r w:rsidRPr="00560161">
        <w:rPr>
          <w:rFonts w:hint="eastAsia"/>
          <w:shd w:val="clear" w:color="auto" w:fill="FFFFFF"/>
        </w:rPr>
        <w:t>（可能除了输出层以外），关于这个思路的相关文献也很少。</w:t>
      </w:r>
    </w:p>
    <w:p w14:paraId="04A11EEA" w14:textId="342BB9C5" w:rsidR="00560161" w:rsidRDefault="00560161" w:rsidP="00560161">
      <w:pPr>
        <w:rPr>
          <w:shd w:val="clear" w:color="auto" w:fill="FFFFFF"/>
        </w:rPr>
      </w:pPr>
    </w:p>
    <w:p w14:paraId="0C828E57" w14:textId="32EE1AAD" w:rsidR="00560161" w:rsidRDefault="00560161" w:rsidP="00560161">
      <w:pPr>
        <w:rPr>
          <w:rStyle w:val="aa"/>
          <w:rFonts w:ascii="Arial" w:hAnsi="Arial" w:cs="Arial"/>
          <w:color w:val="000000"/>
          <w:shd w:val="clear" w:color="auto" w:fill="FFFFFF"/>
        </w:rPr>
      </w:pPr>
      <w:r>
        <w:rPr>
          <w:rStyle w:val="aa"/>
          <w:rFonts w:ascii="Arial" w:hAnsi="Arial" w:cs="Arial"/>
          <w:color w:val="000000"/>
          <w:shd w:val="clear" w:color="auto" w:fill="FFFFFF"/>
        </w:rPr>
        <w:t>In practice</w:t>
      </w:r>
      <w:r>
        <w:rPr>
          <w:rStyle w:val="aa"/>
          <w:rFonts w:ascii="Arial" w:hAnsi="Arial" w:cs="Arial" w:hint="eastAsia"/>
          <w:color w:val="000000"/>
          <w:shd w:val="clear" w:color="auto" w:fill="FFFFFF"/>
        </w:rPr>
        <w:t>实践</w:t>
      </w:r>
    </w:p>
    <w:p w14:paraId="73822640" w14:textId="2FE8B7B0" w:rsidR="00560161" w:rsidRDefault="00560161" w:rsidP="00560161">
      <w:pPr>
        <w:rPr>
          <w:shd w:val="clear" w:color="auto" w:fill="FFFFFF"/>
        </w:rPr>
      </w:pPr>
      <w:r w:rsidRPr="00560161">
        <w:rPr>
          <w:rFonts w:hint="eastAsia"/>
          <w:shd w:val="clear" w:color="auto" w:fill="FFFFFF"/>
        </w:rPr>
        <w:t>通过交叉验证获得一个全局使用的L2正则化强度是比较常见的。在使用L2正则化的同时</w:t>
      </w:r>
      <w:r w:rsidRPr="00560161">
        <w:rPr>
          <w:rFonts w:hint="eastAsia"/>
          <w:shd w:val="clear" w:color="auto" w:fill="FFFFFF"/>
        </w:rPr>
        <w:lastRenderedPageBreak/>
        <w:t>在所有层后面使用随机失活也很常见。</w:t>
      </w:r>
      <m:oMath>
        <m:r>
          <w:rPr>
            <w:rFonts w:ascii="Cambria Math" w:hAnsi="Cambria Math"/>
            <w:shd w:val="clear" w:color="auto" w:fill="FFFFFF"/>
          </w:rPr>
          <m:t>p</m:t>
        </m:r>
      </m:oMath>
      <w:r w:rsidRPr="00560161">
        <w:rPr>
          <w:rFonts w:hint="eastAsia"/>
          <w:shd w:val="clear" w:color="auto" w:fill="FFFFFF"/>
        </w:rPr>
        <w:t>值一般默认设为0.5，也可能在验证集上调参。</w:t>
      </w:r>
    </w:p>
    <w:p w14:paraId="0DDB9F0D" w14:textId="77777777" w:rsidR="00560161" w:rsidRDefault="00560161">
      <w:pPr>
        <w:widowControl/>
        <w:jc w:val="left"/>
        <w:rPr>
          <w:shd w:val="clear" w:color="auto" w:fill="FFFFFF"/>
        </w:rPr>
      </w:pPr>
      <w:r>
        <w:rPr>
          <w:shd w:val="clear" w:color="auto" w:fill="FFFFFF"/>
        </w:rPr>
        <w:br w:type="page"/>
      </w:r>
    </w:p>
    <w:p w14:paraId="3F014CB6" w14:textId="2F168E67" w:rsidR="00560161" w:rsidRDefault="00560161" w:rsidP="00560161">
      <w:pPr>
        <w:pStyle w:val="1"/>
        <w:rPr>
          <w:shd w:val="clear" w:color="auto" w:fill="FFFFFF"/>
        </w:rPr>
      </w:pPr>
      <w:bookmarkStart w:id="7" w:name="_Toc61380667"/>
      <w:r>
        <w:rPr>
          <w:rFonts w:hint="eastAsia"/>
          <w:shd w:val="clear" w:color="auto" w:fill="FFFFFF"/>
        </w:rPr>
        <w:lastRenderedPageBreak/>
        <w:t>L</w:t>
      </w:r>
      <w:r>
        <w:rPr>
          <w:shd w:val="clear" w:color="auto" w:fill="FFFFFF"/>
        </w:rPr>
        <w:t>oss function</w:t>
      </w:r>
      <w:r>
        <w:rPr>
          <w:rFonts w:hint="eastAsia"/>
          <w:shd w:val="clear" w:color="auto" w:fill="FFFFFF"/>
        </w:rPr>
        <w:t>s损失函数</w:t>
      </w:r>
      <w:bookmarkEnd w:id="7"/>
    </w:p>
    <w:p w14:paraId="44C27070" w14:textId="4C25E1B0" w:rsidR="00560161" w:rsidRDefault="00334424" w:rsidP="00334424">
      <w:pPr>
        <w:rPr>
          <w:shd w:val="clear" w:color="auto" w:fill="FFFFFF"/>
        </w:rPr>
      </w:pPr>
      <w:r>
        <w:rPr>
          <w:rFonts w:hint="eastAsia"/>
          <w:shd w:val="clear" w:color="auto" w:fill="FFFFFF"/>
        </w:rPr>
        <w:t>我们已经讨论过损失函数的正则化损失部分，它可以</w:t>
      </w:r>
      <w:proofErr w:type="gramStart"/>
      <w:r>
        <w:rPr>
          <w:rFonts w:hint="eastAsia"/>
          <w:shd w:val="clear" w:color="auto" w:fill="FFFFFF"/>
        </w:rPr>
        <w:t>看做</w:t>
      </w:r>
      <w:proofErr w:type="gramEnd"/>
      <w:r>
        <w:rPr>
          <w:rFonts w:hint="eastAsia"/>
          <w:shd w:val="clear" w:color="auto" w:fill="FFFFFF"/>
        </w:rPr>
        <w:t>是对模型复杂程度的某种惩罚。损失函数的第二个部分是</w:t>
      </w:r>
      <w:r w:rsidRPr="00334424">
        <w:rPr>
          <w:rFonts w:hint="eastAsia"/>
          <w:i/>
          <w:iCs/>
        </w:rPr>
        <w:t>数据损失</w:t>
      </w:r>
      <w:r>
        <w:rPr>
          <w:rFonts w:hint="eastAsia"/>
          <w:shd w:val="clear" w:color="auto" w:fill="FFFFFF"/>
        </w:rPr>
        <w:t>，它是一个有监督学习问题，用于衡量分类算法的预测结果（即分类评分）和真实标签结果之间的一致性。数据损失是对所有样本的数据损失求平均。也就是说，</w:t>
      </w:r>
      <m:oMath>
        <m:r>
          <w:rPr>
            <w:rFonts w:ascii="Cambria Math" w:hAnsi="Cambria Math"/>
            <w:shd w:val="clear" w:color="auto" w:fill="FFFFFF"/>
          </w:rPr>
          <m:t>L=</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N</m:t>
            </m:r>
          </m:den>
        </m:f>
        <m:nary>
          <m:naryPr>
            <m:chr m:val="∑"/>
            <m:limLoc m:val="undOvr"/>
            <m:supHide m:val="1"/>
            <m:ctrlPr>
              <w:rPr>
                <w:rFonts w:ascii="Cambria Math" w:hAnsi="Cambria Math"/>
                <w:i/>
                <w:shd w:val="clear" w:color="auto" w:fill="FFFFFF"/>
              </w:rPr>
            </m:ctrlPr>
          </m:naryPr>
          <m:sub>
            <m:r>
              <w:rPr>
                <w:rFonts w:ascii="Cambria Math" w:hAnsi="Cambria Math"/>
                <w:shd w:val="clear" w:color="auto" w:fill="FFFFFF"/>
              </w:rPr>
              <m:t>i</m:t>
            </m:r>
          </m:sub>
          <m:sup/>
          <m:e>
            <m:sSub>
              <m:sSubPr>
                <m:ctrlPr>
                  <w:rPr>
                    <w:rFonts w:ascii="Cambria Math" w:hAnsi="Cambria Math"/>
                    <w:i/>
                    <w:shd w:val="clear" w:color="auto" w:fill="FFFFFF"/>
                  </w:rPr>
                </m:ctrlPr>
              </m:sSubPr>
              <m:e>
                <m:r>
                  <w:rPr>
                    <w:rFonts w:ascii="Cambria Math" w:hAnsi="Cambria Math"/>
                    <w:shd w:val="clear" w:color="auto" w:fill="FFFFFF"/>
                  </w:rPr>
                  <m:t>L</m:t>
                </m:r>
              </m:e>
              <m:sub>
                <m:r>
                  <w:rPr>
                    <w:rFonts w:ascii="Cambria Math" w:hAnsi="Cambria Math"/>
                    <w:shd w:val="clear" w:color="auto" w:fill="FFFFFF"/>
                  </w:rPr>
                  <m:t>i</m:t>
                </m:r>
              </m:sub>
            </m:sSub>
          </m:e>
        </m:nary>
      </m:oMath>
      <w:r>
        <w:rPr>
          <w:rFonts w:hint="eastAsia"/>
          <w:shd w:val="clear" w:color="auto" w:fill="FFFFFF"/>
        </w:rPr>
        <w:t>中，</w:t>
      </w:r>
      <w:r w:rsidR="000D7470">
        <w:rPr>
          <w:rFonts w:hint="eastAsia"/>
          <w:shd w:val="clear" w:color="auto" w:fill="FFFFFF"/>
        </w:rPr>
        <w:t>N</w:t>
      </w:r>
      <w:r>
        <w:rPr>
          <w:rFonts w:hint="eastAsia"/>
          <w:shd w:val="clear" w:color="auto" w:fill="FFFFFF"/>
        </w:rPr>
        <w:t>是训练集数据的样本数。让我们</w:t>
      </w:r>
      <w:r w:rsidRPr="00334424">
        <w:rPr>
          <w:rFonts w:hint="eastAsia"/>
          <w:shd w:val="clear" w:color="auto" w:fill="FFFFFF"/>
        </w:rPr>
        <w:t>把神</w:t>
      </w:r>
      <w:r>
        <w:rPr>
          <w:rFonts w:hint="eastAsia"/>
          <w:shd w:val="clear" w:color="auto" w:fill="FFFFFF"/>
        </w:rPr>
        <w:t>经网络中输出层的激活函数简写为</w:t>
      </w:r>
      <m:oMath>
        <m:r>
          <w:rPr>
            <w:rFonts w:ascii="Cambria Math" w:hAnsi="Cambria Math"/>
            <w:shd w:val="clear" w:color="auto" w:fill="FFFFFF"/>
          </w:rPr>
          <m:t>f=f(</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,W)</m:t>
        </m:r>
      </m:oMath>
      <w:r>
        <w:rPr>
          <w:rFonts w:hint="eastAsia"/>
          <w:shd w:val="clear" w:color="auto" w:fill="FFFFFF"/>
        </w:rPr>
        <w:t>，在实际中你可能需要解决以下几类问题：</w:t>
      </w:r>
    </w:p>
    <w:p w14:paraId="644FEC6F" w14:textId="376A4982" w:rsidR="000D7470" w:rsidRDefault="000D7470" w:rsidP="00334424">
      <w:pPr>
        <w:rPr>
          <w:shd w:val="clear" w:color="auto" w:fill="FFFFFF"/>
        </w:rPr>
      </w:pPr>
    </w:p>
    <w:p w14:paraId="0392BF3F" w14:textId="2964D620" w:rsidR="000D7470" w:rsidRDefault="000D7470" w:rsidP="00334424">
      <w:pPr>
        <w:rPr>
          <w:rStyle w:val="aa"/>
          <w:rFonts w:ascii="Arial" w:hAnsi="Arial" w:cs="Arial"/>
          <w:color w:val="000000"/>
          <w:shd w:val="clear" w:color="auto" w:fill="FFFFFF"/>
        </w:rPr>
      </w:pPr>
      <w:r>
        <w:rPr>
          <w:rStyle w:val="aa"/>
          <w:rFonts w:ascii="Arial" w:hAnsi="Arial" w:cs="Arial"/>
          <w:color w:val="000000"/>
          <w:shd w:val="clear" w:color="auto" w:fill="FFFFFF"/>
        </w:rPr>
        <w:t>Classification</w:t>
      </w:r>
      <w:r>
        <w:rPr>
          <w:rStyle w:val="aa"/>
          <w:rFonts w:ascii="Arial" w:hAnsi="Arial" w:cs="Arial" w:hint="eastAsia"/>
          <w:color w:val="000000"/>
          <w:shd w:val="clear" w:color="auto" w:fill="FFFFFF"/>
        </w:rPr>
        <w:t>分类问题</w:t>
      </w:r>
    </w:p>
    <w:p w14:paraId="1C776125" w14:textId="6C3FC86E" w:rsidR="000D7470" w:rsidRDefault="000D7470" w:rsidP="00334424">
      <w:pPr>
        <w:rPr>
          <w:shd w:val="clear" w:color="auto" w:fill="FFFFFF"/>
        </w:rPr>
      </w:pPr>
      <w:r w:rsidRPr="000D7470">
        <w:rPr>
          <w:rFonts w:hint="eastAsia"/>
          <w:shd w:val="clear" w:color="auto" w:fill="FFFFFF"/>
        </w:rPr>
        <w:t>是我们一直讨论的。在该问题中，假设有一个装满样本的数据集，每个样本都有一个唯一的正确标签（是固定分类标签之一）。在这类问题中，一个最常见的损失函数就是SVM（是Weston Watkins 公式）：</w:t>
      </w:r>
    </w:p>
    <w:p w14:paraId="65F91BC5" w14:textId="0EF7A4B0" w:rsidR="000D7470" w:rsidRPr="000D7470" w:rsidRDefault="000D7470" w:rsidP="00334424">
      <w:pPr>
        <w:rPr>
          <w:shd w:val="clear" w:color="auto" w:fill="FFFFFF"/>
        </w:rPr>
      </w:pPr>
      <m:oMathPara>
        <m:oMath>
          <m:sSub>
            <m:sSubPr>
              <m:ctrlPr>
                <w:rPr>
                  <w:rFonts w:ascii="Cambria Math" w:hAnsi="Cambria Math"/>
                  <w:i/>
                  <w:shd w:val="clear" w:color="auto" w:fill="FFFFFF"/>
                </w:rPr>
              </m:ctrlPr>
            </m:sSubPr>
            <m:e>
              <m:r>
                <w:rPr>
                  <w:rFonts w:ascii="Cambria Math" w:hAnsi="Cambria Math" w:hint="eastAsia"/>
                  <w:shd w:val="clear" w:color="auto" w:fill="FFFFFF"/>
                </w:rPr>
                <m:t>L</m:t>
              </m:r>
            </m:e>
            <m:sub>
              <m:r>
                <w:rPr>
                  <w:rFonts w:ascii="Cambria Math" w:hAnsi="Cambria Math"/>
                  <w:shd w:val="clear" w:color="auto" w:fill="FFFFFF"/>
                </w:rPr>
                <m:t>i</m:t>
              </m:r>
            </m:sub>
          </m:sSub>
          <m:r>
            <w:rPr>
              <w:rFonts w:ascii="Cambria Math" w:hAnsi="Cambria Math"/>
              <w:shd w:val="clear" w:color="auto" w:fill="FFFFFF"/>
            </w:rPr>
            <m:t>=</m:t>
          </m:r>
          <m:nary>
            <m:naryPr>
              <m:chr m:val="∑"/>
              <m:limLoc m:val="undOvr"/>
              <m:supHide m:val="1"/>
              <m:ctrlPr>
                <w:rPr>
                  <w:rFonts w:ascii="Cambria Math" w:hAnsi="Cambria Math"/>
                  <w:i/>
                  <w:shd w:val="clear" w:color="auto" w:fill="FFFFFF"/>
                </w:rPr>
              </m:ctrlPr>
            </m:naryPr>
            <m:sub>
              <m:r>
                <w:rPr>
                  <w:rFonts w:ascii="Cambria Math" w:hAnsi="Cambria Math"/>
                  <w:shd w:val="clear" w:color="auto" w:fill="FFFFFF"/>
                </w:rPr>
                <m:t>j≠</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ub>
            <m:sup/>
            <m:e>
              <m:r>
                <m:rPr>
                  <m:sty m:val="p"/>
                </m:rPr>
                <w:rPr>
                  <w:rFonts w:ascii="Cambria Math" w:hAnsi="Cambria Math"/>
                  <w:shd w:val="clear" w:color="auto" w:fill="FFFFFF"/>
                </w:rPr>
                <m:t>max⁡</m:t>
              </m:r>
              <m:r>
                <w:rPr>
                  <w:rFonts w:ascii="Cambria Math" w:hAnsi="Cambria Math"/>
                  <w:shd w:val="clear" w:color="auto" w:fill="FFFFFF"/>
                </w:rPr>
                <m:t>(0,</m:t>
              </m:r>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f</m:t>
                  </m:r>
                </m:e>
                <m: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ub>
              </m:sSub>
              <m:r>
                <w:rPr>
                  <w:rFonts w:ascii="Cambria Math" w:hAnsi="Cambria Math"/>
                  <w:shd w:val="clear" w:color="auto" w:fill="FFFFFF"/>
                </w:rPr>
                <m:t>+1)</m:t>
              </m:r>
            </m:e>
          </m:nary>
        </m:oMath>
      </m:oMathPara>
    </w:p>
    <w:p w14:paraId="4D75A59D" w14:textId="4CC1C470" w:rsidR="000D7470" w:rsidRDefault="000D7470" w:rsidP="00334424">
      <w:pPr>
        <w:rPr>
          <w:shd w:val="clear" w:color="auto" w:fill="FFFFFF"/>
        </w:rPr>
      </w:pPr>
      <w:r w:rsidRPr="000D7470">
        <w:rPr>
          <w:rFonts w:hint="eastAsia"/>
          <w:shd w:val="clear" w:color="auto" w:fill="FFFFFF"/>
        </w:rPr>
        <w:t>之前简要提起过，有些学者的论文中指出</w:t>
      </w:r>
      <w:r w:rsidRPr="000D7470">
        <w:rPr>
          <w:shd w:val="clear" w:color="auto" w:fill="FFFFFF"/>
        </w:rPr>
        <w:t>squared hinge loss</w:t>
      </w:r>
      <w:r w:rsidRPr="000D7470">
        <w:rPr>
          <w:rFonts w:hint="eastAsia"/>
          <w:shd w:val="clear" w:color="auto" w:fill="FFFFFF"/>
        </w:rPr>
        <w:t>（即使用</w:t>
      </w:r>
      <m:oMath>
        <m:sSup>
          <m:sSupPr>
            <m:ctrlPr>
              <w:rPr>
                <w:rFonts w:ascii="Cambria Math" w:hAnsi="Cambria Math"/>
                <w:shd w:val="clear" w:color="auto" w:fill="FFFFFF"/>
              </w:rPr>
            </m:ctrlPr>
          </m:sSupPr>
          <m:e>
            <m:r>
              <m:rPr>
                <m:sty m:val="p"/>
              </m:rPr>
              <w:rPr>
                <w:rFonts w:ascii="Cambria Math" w:hAnsi="Cambria Math"/>
                <w:shd w:val="clear" w:color="auto" w:fill="FFFFFF"/>
              </w:rPr>
              <m:t>max⁡</m:t>
            </m:r>
            <m:r>
              <m:rPr>
                <m:sty m:val="p"/>
              </m:rPr>
              <w:rPr>
                <w:rFonts w:ascii="Cambria Math" w:hAnsi="Cambria Math"/>
                <w:shd w:val="clear" w:color="auto" w:fill="FFFFFF"/>
              </w:rPr>
              <m:t>(0,</m:t>
            </m:r>
            <m:sSub>
              <m:sSubPr>
                <m:ctrlPr>
                  <w:rPr>
                    <w:rFonts w:ascii="Cambria Math" w:hAnsi="Cambria Math"/>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f</m:t>
                </m:r>
              </m:e>
              <m:sub>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ub>
            </m:sSub>
            <m:r>
              <m:rPr>
                <m:sty m:val="p"/>
              </m:rPr>
              <w:rPr>
                <w:rFonts w:ascii="Cambria Math" w:hAnsi="Cambria Math"/>
                <w:shd w:val="clear" w:color="auto" w:fill="FFFFFF"/>
              </w:rPr>
              <m:t>+1)</m:t>
            </m:r>
          </m:e>
          <m:sup>
            <m:r>
              <m:rPr>
                <m:sty m:val="p"/>
              </m:rPr>
              <w:rPr>
                <w:rFonts w:ascii="Cambria Math" w:hAnsi="Cambria Math"/>
                <w:shd w:val="clear" w:color="auto" w:fill="FFFFFF"/>
              </w:rPr>
              <m:t>2</m:t>
            </m:r>
          </m:sup>
        </m:sSup>
      </m:oMath>
      <w:r w:rsidRPr="000D7470">
        <w:rPr>
          <w:rFonts w:hint="eastAsia"/>
          <w:shd w:val="clear" w:color="auto" w:fill="FFFFFF"/>
        </w:rPr>
        <w:t xml:space="preserve"> </w:t>
      </w:r>
      <w:r w:rsidRPr="000D7470">
        <w:rPr>
          <w:rFonts w:hint="eastAsia"/>
          <w:shd w:val="clear" w:color="auto" w:fill="FFFFFF"/>
        </w:rPr>
        <w:t>）算法的结果会更好。第二个常用的损失函数是</w:t>
      </w:r>
      <w:proofErr w:type="spellStart"/>
      <w:r w:rsidRPr="000D7470">
        <w:rPr>
          <w:rFonts w:hint="eastAsia"/>
          <w:shd w:val="clear" w:color="auto" w:fill="FFFFFF"/>
        </w:rPr>
        <w:t>Softmax</w:t>
      </w:r>
      <w:proofErr w:type="spellEnd"/>
      <w:r w:rsidRPr="000D7470">
        <w:rPr>
          <w:rFonts w:hint="eastAsia"/>
          <w:shd w:val="clear" w:color="auto" w:fill="FFFFFF"/>
        </w:rPr>
        <w:t>分类器，它使用交叉</w:t>
      </w:r>
      <w:proofErr w:type="gramStart"/>
      <w:r w:rsidRPr="000D7470">
        <w:rPr>
          <w:rFonts w:hint="eastAsia"/>
          <w:shd w:val="clear" w:color="auto" w:fill="FFFFFF"/>
        </w:rPr>
        <w:t>熵</w:t>
      </w:r>
      <w:proofErr w:type="gramEnd"/>
      <w:r w:rsidRPr="000D7470">
        <w:rPr>
          <w:rFonts w:hint="eastAsia"/>
          <w:shd w:val="clear" w:color="auto" w:fill="FFFFFF"/>
        </w:rPr>
        <w:t>损失：</w:t>
      </w:r>
    </w:p>
    <w:p w14:paraId="4099D88D" w14:textId="25F00511" w:rsidR="000D7470" w:rsidRPr="000D7470" w:rsidRDefault="000D7470" w:rsidP="00334424">
      <w:pPr>
        <w:rPr>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L</m:t>
              </m:r>
            </m:e>
            <m:sub>
              <m:r>
                <w:rPr>
                  <w:rFonts w:ascii="Cambria Math" w:hAnsi="Cambria Math"/>
                  <w:shd w:val="clear" w:color="auto" w:fill="FFFFFF"/>
                </w:rPr>
                <m:t>i</m:t>
              </m:r>
            </m:sub>
          </m:sSub>
          <m:r>
            <w:rPr>
              <w:rFonts w:ascii="Cambria Math" w:hAnsi="Cambria Math"/>
              <w:shd w:val="clear" w:color="auto" w:fill="FFFFFF"/>
            </w:rPr>
            <m:t>=-</m:t>
          </m:r>
          <m:r>
            <m:rPr>
              <m:sty m:val="p"/>
            </m:rPr>
            <w:rPr>
              <w:rFonts w:ascii="Cambria Math" w:hAnsi="Cambria Math"/>
              <w:shd w:val="clear" w:color="auto" w:fill="FFFFFF"/>
            </w:rPr>
            <m:t>log⁡</m:t>
          </m:r>
          <m:r>
            <w:rPr>
              <w:rFonts w:ascii="Cambria Math" w:hAnsi="Cambria Math"/>
              <w:shd w:val="clear" w:color="auto" w:fill="FFFFFF"/>
            </w:rPr>
            <m:t>(</m:t>
          </m:r>
          <m:f>
            <m:fPr>
              <m:ctrlPr>
                <w:rPr>
                  <w:rFonts w:ascii="Cambria Math" w:hAnsi="Cambria Math"/>
                  <w:i/>
                  <w:shd w:val="clear" w:color="auto" w:fill="FFFFFF"/>
                </w:rPr>
              </m:ctrlPr>
            </m:fPr>
            <m:num>
              <m:sSup>
                <m:sSupPr>
                  <m:ctrlPr>
                    <w:rPr>
                      <w:rFonts w:ascii="Cambria Math" w:hAnsi="Cambria Math"/>
                      <w:i/>
                      <w:shd w:val="clear" w:color="auto" w:fill="FFFFFF"/>
                    </w:rPr>
                  </m:ctrlPr>
                </m:sSupPr>
                <m:e>
                  <m:r>
                    <w:rPr>
                      <w:rFonts w:ascii="Cambria Math" w:hAnsi="Cambria Math"/>
                      <w:shd w:val="clear" w:color="auto" w:fill="FFFFFF"/>
                    </w:rPr>
                    <m:t>e</m:t>
                  </m:r>
                </m:e>
                <m:sup>
                  <m:sSub>
                    <m:sSubPr>
                      <m:ctrlPr>
                        <w:rPr>
                          <w:rFonts w:ascii="Cambria Math" w:hAnsi="Cambria Math"/>
                          <w:i/>
                          <w:shd w:val="clear" w:color="auto" w:fill="FFFFFF"/>
                        </w:rPr>
                      </m:ctrlPr>
                    </m:sSubPr>
                    <m:e>
                      <m:r>
                        <w:rPr>
                          <w:rFonts w:ascii="Cambria Math" w:hAnsi="Cambria Math"/>
                          <w:shd w:val="clear" w:color="auto" w:fill="FFFFFF"/>
                        </w:rPr>
                        <m:t>f</m:t>
                      </m:r>
                    </m:e>
                    <m: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ub>
                  </m:sSub>
                </m:sup>
              </m:sSup>
            </m:num>
            <m:den>
              <m:nary>
                <m:naryPr>
                  <m:chr m:val="∑"/>
                  <m:limLoc m:val="undOvr"/>
                  <m:supHide m:val="1"/>
                  <m:ctrlPr>
                    <w:rPr>
                      <w:rFonts w:ascii="Cambria Math" w:hAnsi="Cambria Math"/>
                      <w:i/>
                      <w:shd w:val="clear" w:color="auto" w:fill="FFFFFF"/>
                    </w:rPr>
                  </m:ctrlPr>
                </m:naryPr>
                <m:sub>
                  <m:r>
                    <w:rPr>
                      <w:rFonts w:ascii="Cambria Math" w:hAnsi="Cambria Math"/>
                      <w:shd w:val="clear" w:color="auto" w:fill="FFFFFF"/>
                    </w:rPr>
                    <m:t>j</m:t>
                  </m:r>
                </m:sub>
                <m:sup/>
                <m:e>
                  <m:sSup>
                    <m:sSupPr>
                      <m:ctrlPr>
                        <w:rPr>
                          <w:rFonts w:ascii="Cambria Math" w:hAnsi="Cambria Math"/>
                          <w:i/>
                          <w:shd w:val="clear" w:color="auto" w:fill="FFFFFF"/>
                        </w:rPr>
                      </m:ctrlPr>
                    </m:sSupPr>
                    <m:e>
                      <m:r>
                        <w:rPr>
                          <w:rFonts w:ascii="Cambria Math" w:hAnsi="Cambria Math"/>
                          <w:shd w:val="clear" w:color="auto" w:fill="FFFFFF"/>
                        </w:rPr>
                        <m:t>e</m:t>
                      </m:r>
                    </m:e>
                    <m:sup>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sup>
                  </m:sSup>
                </m:e>
              </m:nary>
            </m:den>
          </m:f>
          <m:r>
            <w:rPr>
              <w:rFonts w:ascii="Cambria Math" w:hAnsi="Cambria Math"/>
              <w:shd w:val="clear" w:color="auto" w:fill="FFFFFF"/>
            </w:rPr>
            <m:t>)</m:t>
          </m:r>
        </m:oMath>
      </m:oMathPara>
    </w:p>
    <w:p w14:paraId="03FF312D" w14:textId="700E3036" w:rsidR="000D7470" w:rsidRDefault="000D7470" w:rsidP="00334424">
      <w:pPr>
        <w:rPr>
          <w:shd w:val="clear" w:color="auto" w:fill="FFFFFF"/>
        </w:rPr>
      </w:pPr>
    </w:p>
    <w:p w14:paraId="6B5C6F8A" w14:textId="64863029" w:rsidR="000D7470" w:rsidRDefault="000D7470" w:rsidP="00334424">
      <w:pPr>
        <w:rPr>
          <w:rFonts w:ascii="Arial" w:hAnsi="Arial" w:cs="Arial"/>
          <w:color w:val="000000"/>
          <w:shd w:val="clear" w:color="auto" w:fill="FFFFFF"/>
        </w:rPr>
      </w:pPr>
      <w:r>
        <w:rPr>
          <w:rStyle w:val="aa"/>
          <w:rFonts w:ascii="Arial" w:hAnsi="Arial" w:cs="Arial"/>
          <w:color w:val="000000"/>
          <w:shd w:val="clear" w:color="auto" w:fill="FFFFFF"/>
        </w:rPr>
        <w:t>Problem: Large number of classes</w:t>
      </w:r>
      <w:r>
        <w:rPr>
          <w:rFonts w:ascii="Arial" w:hAnsi="Arial" w:cs="Arial" w:hint="eastAsia"/>
          <w:color w:val="000000"/>
          <w:shd w:val="clear" w:color="auto" w:fill="FFFFFF"/>
        </w:rPr>
        <w:t>问题：类别数目巨大</w:t>
      </w:r>
    </w:p>
    <w:p w14:paraId="4790EE0C" w14:textId="01DBFA5D" w:rsidR="000D7470" w:rsidRDefault="000D7470" w:rsidP="000D7470">
      <w:pPr>
        <w:rPr>
          <w:shd w:val="clear" w:color="auto" w:fill="FFFFFF"/>
        </w:rPr>
      </w:pPr>
      <w:r>
        <w:rPr>
          <w:rFonts w:hint="eastAsia"/>
          <w:shd w:val="clear" w:color="auto" w:fill="FFFFFF"/>
        </w:rPr>
        <w:t>当标签集非常庞大（例如字典中的所有英语单词，或者ImageNet中的22000种分类），就需要使用</w:t>
      </w:r>
      <w:r w:rsidRPr="000D7470">
        <w:rPr>
          <w:rFonts w:hint="eastAsia"/>
          <w:i/>
          <w:iCs/>
        </w:rPr>
        <w:t>分层</w:t>
      </w:r>
      <w:proofErr w:type="spellStart"/>
      <w:r w:rsidRPr="000D7470">
        <w:rPr>
          <w:rFonts w:hint="eastAsia"/>
          <w:i/>
          <w:iCs/>
        </w:rPr>
        <w:t>Softmax</w:t>
      </w:r>
      <w:proofErr w:type="spellEnd"/>
      <w:r w:rsidRPr="000D7470">
        <w:rPr>
          <w:rFonts w:hint="eastAsia"/>
          <w:i/>
          <w:iCs/>
        </w:rPr>
        <w:t>（</w:t>
      </w:r>
      <w:r w:rsidRPr="000D7470">
        <w:rPr>
          <w:rFonts w:hint="eastAsia"/>
          <w:shd w:val="clear" w:color="auto" w:fill="FFFFFF"/>
        </w:rPr>
        <w:t xml:space="preserve">Hierarchical </w:t>
      </w:r>
      <w:proofErr w:type="spellStart"/>
      <w:r w:rsidRPr="000D7470">
        <w:rPr>
          <w:rFonts w:hint="eastAsia"/>
          <w:shd w:val="clear" w:color="auto" w:fill="FFFFFF"/>
        </w:rPr>
        <w:t>Softmax</w:t>
      </w:r>
      <w:proofErr w:type="spellEnd"/>
      <w:r w:rsidRPr="000D7470">
        <w:rPr>
          <w:rFonts w:hint="eastAsia"/>
          <w:i/>
          <w:iCs/>
        </w:rPr>
        <w:t>）</w:t>
      </w:r>
      <w:r>
        <w:rPr>
          <w:rFonts w:hint="eastAsia"/>
          <w:shd w:val="clear" w:color="auto" w:fill="FFFFFF"/>
        </w:rPr>
        <w:t>了。分层</w:t>
      </w:r>
      <w:proofErr w:type="spellStart"/>
      <w:r>
        <w:rPr>
          <w:rFonts w:hint="eastAsia"/>
          <w:shd w:val="clear" w:color="auto" w:fill="FFFFFF"/>
        </w:rPr>
        <w:t>softmax</w:t>
      </w:r>
      <w:proofErr w:type="spellEnd"/>
      <w:r>
        <w:rPr>
          <w:rFonts w:hint="eastAsia"/>
          <w:shd w:val="clear" w:color="auto" w:fill="FFFFFF"/>
        </w:rPr>
        <w:t>将标签分解成一个树。每个标签都表示成这个树上的一个路径，这个树的每个节点处都训练一个</w:t>
      </w:r>
      <w:proofErr w:type="spellStart"/>
      <w:r>
        <w:rPr>
          <w:rFonts w:hint="eastAsia"/>
          <w:shd w:val="clear" w:color="auto" w:fill="FFFFFF"/>
        </w:rPr>
        <w:t>Softmax</w:t>
      </w:r>
      <w:proofErr w:type="spellEnd"/>
      <w:r>
        <w:rPr>
          <w:rFonts w:hint="eastAsia"/>
          <w:shd w:val="clear" w:color="auto" w:fill="FFFFFF"/>
        </w:rPr>
        <w:t>分类器来在左和右分枝之间做决策。树的结构对于算法的最终结果影响很大，而且一般需要具体问题具体分析。</w:t>
      </w:r>
    </w:p>
    <w:p w14:paraId="6F2073C3" w14:textId="4B05DF9A" w:rsidR="000D7470" w:rsidRDefault="000D7470" w:rsidP="000D7470">
      <w:pPr>
        <w:rPr>
          <w:shd w:val="clear" w:color="auto" w:fill="FFFFFF"/>
        </w:rPr>
      </w:pPr>
    </w:p>
    <w:p w14:paraId="3B5FE6BF" w14:textId="3A126B8C" w:rsidR="000D7470" w:rsidRDefault="000D7470" w:rsidP="000D7470">
      <w:pPr>
        <w:rPr>
          <w:rFonts w:ascii="Arial" w:hAnsi="Arial" w:cs="Arial"/>
          <w:color w:val="000000"/>
          <w:shd w:val="clear" w:color="auto" w:fill="FFFFFF"/>
        </w:rPr>
      </w:pPr>
      <w:r>
        <w:rPr>
          <w:rStyle w:val="aa"/>
          <w:rFonts w:ascii="Arial" w:hAnsi="Arial" w:cs="Arial"/>
          <w:color w:val="000000"/>
          <w:shd w:val="clear" w:color="auto" w:fill="FFFFFF"/>
        </w:rPr>
        <w:t>Attribute classification</w:t>
      </w:r>
      <w:r>
        <w:rPr>
          <w:rFonts w:ascii="Arial" w:hAnsi="Arial" w:cs="Arial" w:hint="eastAsia"/>
          <w:color w:val="000000"/>
          <w:shd w:val="clear" w:color="auto" w:fill="FFFFFF"/>
        </w:rPr>
        <w:t>属性分类</w:t>
      </w:r>
    </w:p>
    <w:p w14:paraId="6FB4A3D0" w14:textId="137E1CCD" w:rsidR="000D7470" w:rsidRDefault="000D7470" w:rsidP="000D7470">
      <w:pPr>
        <w:rPr>
          <w:shd w:val="clear" w:color="auto" w:fill="FFFFFF"/>
        </w:rPr>
      </w:pPr>
      <w:r w:rsidRPr="000D7470">
        <w:rPr>
          <w:rFonts w:hint="eastAsia"/>
          <w:shd w:val="clear" w:color="auto" w:fill="FFFFFF"/>
        </w:rPr>
        <w:t>上面两个损失公式的前提，都是假设每个样本只有一个正确的标签</w:t>
      </w:r>
      <m:oMath>
        <m:sSub>
          <m:sSubPr>
            <m:ctrlPr>
              <w:rPr>
                <w:rFonts w:ascii="Cambria Math" w:hAnsi="Cambria Math"/>
                <w:i/>
                <w:shd w:val="clear" w:color="auto" w:fill="FFFFFF"/>
              </w:rPr>
            </m:ctrlPr>
          </m:sSubPr>
          <m:e>
            <m:r>
              <w:rPr>
                <w:rFonts w:ascii="Cambria Math" w:hAnsi="Cambria Math" w:hint="eastAsia"/>
                <w:shd w:val="clear" w:color="auto" w:fill="FFFFFF"/>
              </w:rPr>
              <m:t>y</m:t>
            </m:r>
          </m:e>
          <m:sub>
            <m:r>
              <w:rPr>
                <w:rFonts w:ascii="Cambria Math" w:hAnsi="Cambria Math"/>
                <w:shd w:val="clear" w:color="auto" w:fill="FFFFFF"/>
              </w:rPr>
              <m:t>i</m:t>
            </m:r>
          </m:sub>
        </m:sSub>
      </m:oMath>
      <w:r w:rsidRPr="000D7470">
        <w:rPr>
          <w:rFonts w:hint="eastAsia"/>
          <w:shd w:val="clear" w:color="auto" w:fill="FFFFFF"/>
        </w:rPr>
        <w:t>。但是如果</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oMath>
      <w:r w:rsidRPr="000D7470">
        <w:rPr>
          <w:rFonts w:hint="eastAsia"/>
          <w:shd w:val="clear" w:color="auto" w:fill="FFFFFF"/>
        </w:rPr>
        <w:t>是一个二值向量，每个样本可能有，也可能没有某个属性，而且属性之间并不相互排斥呢？比如在Instagram上的图片，就可以看成是被一个巨大的标签集合中的某个子集打上标签，一张图片上可能有多个标签。在这种情况下，一个明智的方法是为每个属性创建一个独立的二分类的分类器。例如，针对每个分类的二分类器会采用下面的公式：</w:t>
      </w:r>
    </w:p>
    <w:p w14:paraId="68239AA5" w14:textId="32569E76" w:rsidR="000D7470" w:rsidRPr="000D7470" w:rsidRDefault="000D7470" w:rsidP="000D7470">
      <w:pPr>
        <w:rPr>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L</m:t>
              </m:r>
            </m:e>
            <m:sub>
              <m:r>
                <w:rPr>
                  <w:rFonts w:ascii="Cambria Math" w:hAnsi="Cambria Math"/>
                  <w:shd w:val="clear" w:color="auto" w:fill="FFFFFF"/>
                </w:rPr>
                <m:t>i</m:t>
              </m:r>
            </m:sub>
          </m:sSub>
          <m:r>
            <w:rPr>
              <w:rFonts w:ascii="Cambria Math" w:hAnsi="Cambria Math"/>
              <w:shd w:val="clear" w:color="auto" w:fill="FFFFFF"/>
            </w:rPr>
            <m:t>=</m:t>
          </m:r>
          <m:nary>
            <m:naryPr>
              <m:chr m:val="∑"/>
              <m:limLoc m:val="undOvr"/>
              <m:supHide m:val="1"/>
              <m:ctrlPr>
                <w:rPr>
                  <w:rFonts w:ascii="Cambria Math" w:hAnsi="Cambria Math"/>
                  <w:i/>
                  <w:shd w:val="clear" w:color="auto" w:fill="FFFFFF"/>
                </w:rPr>
              </m:ctrlPr>
            </m:naryPr>
            <m:sub>
              <m:r>
                <w:rPr>
                  <w:rFonts w:ascii="Cambria Math" w:hAnsi="Cambria Math"/>
                  <w:shd w:val="clear" w:color="auto" w:fill="FFFFFF"/>
                </w:rPr>
                <m:t>j</m:t>
              </m:r>
            </m:sub>
            <m:sup/>
            <m:e>
              <m:r>
                <m:rPr>
                  <m:sty m:val="p"/>
                </m:rPr>
                <w:rPr>
                  <w:rFonts w:ascii="Cambria Math" w:hAnsi="Cambria Math"/>
                  <w:shd w:val="clear" w:color="auto" w:fill="FFFFFF"/>
                </w:rPr>
                <m:t>max⁡</m:t>
              </m:r>
              <m:r>
                <w:rPr>
                  <w:rFonts w:ascii="Cambria Math" w:hAnsi="Cambria Math"/>
                  <w:shd w:val="clear" w:color="auto" w:fill="FFFFFF"/>
                </w:rPr>
                <m:t>(0,1-</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ij</m:t>
                  </m:r>
                </m:sub>
              </m:sSub>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r>
                <w:rPr>
                  <w:rFonts w:ascii="Cambria Math" w:hAnsi="Cambria Math"/>
                  <w:shd w:val="clear" w:color="auto" w:fill="FFFFFF"/>
                </w:rPr>
                <m:t>)</m:t>
              </m:r>
            </m:e>
          </m:nary>
        </m:oMath>
      </m:oMathPara>
    </w:p>
    <w:p w14:paraId="4009DC20" w14:textId="7BC30841" w:rsidR="000D7470" w:rsidRDefault="000D7470" w:rsidP="000D7470">
      <w:pPr>
        <w:rPr>
          <w:shd w:val="clear" w:color="auto" w:fill="FFFFFF"/>
        </w:rPr>
      </w:pPr>
      <w:r w:rsidRPr="000D7470">
        <w:rPr>
          <w:rFonts w:hint="eastAsia"/>
          <w:shd w:val="clear" w:color="auto" w:fill="FFFFFF"/>
        </w:rPr>
        <w:t>上式中，求和是对所有分类</w:t>
      </w:r>
      <m:oMath>
        <m:r>
          <w:rPr>
            <w:rFonts w:ascii="Cambria Math" w:hAnsi="Cambria Math"/>
            <w:shd w:val="clear" w:color="auto" w:fill="FFFFFF"/>
          </w:rPr>
          <m:t>j</m:t>
        </m:r>
      </m:oMath>
      <w:r w:rsidRPr="000D7470">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ij</m:t>
            </m:r>
          </m:sub>
        </m:sSub>
      </m:oMath>
      <w:r w:rsidRPr="000D7470">
        <w:rPr>
          <w:rFonts w:hint="eastAsia"/>
          <w:shd w:val="clear" w:color="auto" w:fill="FFFFFF"/>
        </w:rPr>
        <w:t>的值为1或者-1，具体根据第</w:t>
      </w:r>
      <w:proofErr w:type="spellStart"/>
      <w:r w:rsidRPr="000D7470">
        <w:rPr>
          <w:rFonts w:hint="eastAsia"/>
          <w:shd w:val="clear" w:color="auto" w:fill="FFFFFF"/>
        </w:rPr>
        <w:t>i</w:t>
      </w:r>
      <w:proofErr w:type="spellEnd"/>
      <w:proofErr w:type="gramStart"/>
      <w:r w:rsidRPr="000D7470">
        <w:rPr>
          <w:rFonts w:hint="eastAsia"/>
          <w:shd w:val="clear" w:color="auto" w:fill="FFFFFF"/>
        </w:rPr>
        <w:t>个</w:t>
      </w:r>
      <w:proofErr w:type="gramEnd"/>
      <w:r w:rsidRPr="000D7470">
        <w:rPr>
          <w:rFonts w:hint="eastAsia"/>
          <w:shd w:val="clear" w:color="auto" w:fill="FFFFFF"/>
        </w:rPr>
        <w:t>样本是否被第j</w:t>
      </w:r>
      <w:proofErr w:type="gramStart"/>
      <w:r w:rsidRPr="000D7470">
        <w:rPr>
          <w:rFonts w:hint="eastAsia"/>
          <w:shd w:val="clear" w:color="auto" w:fill="FFFFFF"/>
        </w:rPr>
        <w:t>个</w:t>
      </w:r>
      <w:proofErr w:type="gramEnd"/>
      <w:r w:rsidRPr="000D7470">
        <w:rPr>
          <w:rFonts w:hint="eastAsia"/>
          <w:shd w:val="clear" w:color="auto" w:fill="FFFFFF"/>
        </w:rPr>
        <w:t>属性打标签而定，当该类别被正确预测并展示的时候，分值向量</w:t>
      </w:r>
      <m:oMath>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oMath>
      <w:r w:rsidRPr="000D7470">
        <w:rPr>
          <w:rFonts w:hint="eastAsia"/>
          <w:shd w:val="clear" w:color="auto" w:fill="FFFFFF"/>
        </w:rPr>
        <w:t>为正，其余情况为负。可以发现，当一个正样本的得分小于+1，或者一个负样本得分大于-1的时候，算法就会累计损失值。</w:t>
      </w:r>
    </w:p>
    <w:p w14:paraId="04209A0E" w14:textId="71C2C90D" w:rsidR="000D7470" w:rsidRDefault="000D7470" w:rsidP="000D7470">
      <w:pPr>
        <w:rPr>
          <w:shd w:val="clear" w:color="auto" w:fill="FFFFFF"/>
        </w:rPr>
      </w:pPr>
    </w:p>
    <w:p w14:paraId="58A7D9E1" w14:textId="39DE0D65" w:rsidR="000D7470" w:rsidRDefault="000D7470" w:rsidP="000D7470">
      <w:pPr>
        <w:rPr>
          <w:shd w:val="clear" w:color="auto" w:fill="FFFFFF"/>
        </w:rPr>
      </w:pPr>
      <w:r w:rsidRPr="000D7470">
        <w:rPr>
          <w:rFonts w:hint="eastAsia"/>
          <w:shd w:val="clear" w:color="auto" w:fill="FFFFFF"/>
        </w:rPr>
        <w:t>另一种方法是对每种属性训练一个独立的逻辑回归分类器。二分类的逻辑回归分类器只有两个分类（0，1），其中对于分类1的概率计算为：</w:t>
      </w:r>
    </w:p>
    <w:p w14:paraId="16B49C5B" w14:textId="24858C11" w:rsidR="000D7470" w:rsidRPr="000D7470" w:rsidRDefault="000D7470" w:rsidP="000D7470">
      <w:pP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y=1|x;w,b</m:t>
              </m:r>
            </m:e>
          </m:d>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1+</m:t>
              </m:r>
              <m:sSup>
                <m:sSupPr>
                  <m:ctrlPr>
                    <w:rPr>
                      <w:rFonts w:ascii="Cambria Math" w:hAnsi="Cambria Math"/>
                      <w:i/>
                      <w:shd w:val="clear" w:color="auto" w:fill="FFFFFF"/>
                    </w:rPr>
                  </m:ctrlPr>
                </m:sSupPr>
                <m:e>
                  <m:r>
                    <w:rPr>
                      <w:rFonts w:ascii="Cambria Math" w:hAnsi="Cambria Math"/>
                      <w:shd w:val="clear" w:color="auto" w:fill="FFFFFF"/>
                    </w:rPr>
                    <m:t>e</m:t>
                  </m:r>
                </m:e>
                <m:sup>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w</m:t>
                      </m:r>
                    </m:e>
                    <m:sup>
                      <m:r>
                        <w:rPr>
                          <w:rFonts w:ascii="Cambria Math" w:hAnsi="Cambria Math"/>
                          <w:shd w:val="clear" w:color="auto" w:fill="FFFFFF"/>
                        </w:rPr>
                        <m:t>T</m:t>
                      </m:r>
                    </m:sup>
                  </m:sSup>
                  <m:r>
                    <w:rPr>
                      <w:rFonts w:ascii="Cambria Math" w:hAnsi="Cambria Math"/>
                      <w:shd w:val="clear" w:color="auto" w:fill="FFFFFF"/>
                    </w:rPr>
                    <m:t>x+b)</m:t>
                  </m:r>
                </m:sup>
              </m:sSup>
            </m:den>
          </m:f>
          <m:r>
            <w:rPr>
              <w:rFonts w:ascii="Cambria Math" w:hAnsi="Cambria Math"/>
              <w:shd w:val="clear" w:color="auto" w:fill="FFFFFF"/>
            </w:rPr>
            <m:t>=σ(</m:t>
          </m:r>
          <m:sSup>
            <m:sSupPr>
              <m:ctrlPr>
                <w:rPr>
                  <w:rFonts w:ascii="Cambria Math" w:hAnsi="Cambria Math"/>
                  <w:i/>
                  <w:shd w:val="clear" w:color="auto" w:fill="FFFFFF"/>
                </w:rPr>
              </m:ctrlPr>
            </m:sSupPr>
            <m:e>
              <m:r>
                <w:rPr>
                  <w:rFonts w:ascii="Cambria Math" w:hAnsi="Cambria Math"/>
                  <w:shd w:val="clear" w:color="auto" w:fill="FFFFFF"/>
                </w:rPr>
                <m:t>w</m:t>
              </m:r>
            </m:e>
            <m:sup>
              <m:r>
                <w:rPr>
                  <w:rFonts w:ascii="Cambria Math" w:hAnsi="Cambria Math"/>
                  <w:shd w:val="clear" w:color="auto" w:fill="FFFFFF"/>
                </w:rPr>
                <m:t>T</m:t>
              </m:r>
            </m:sup>
          </m:sSup>
          <m:r>
            <w:rPr>
              <w:rFonts w:ascii="Cambria Math" w:hAnsi="Cambria Math"/>
              <w:shd w:val="clear" w:color="auto" w:fill="FFFFFF"/>
            </w:rPr>
            <m:t>x+b)</m:t>
          </m:r>
        </m:oMath>
      </m:oMathPara>
    </w:p>
    <w:p w14:paraId="2F79DFEE" w14:textId="13909004" w:rsidR="000D7470" w:rsidRDefault="000D7470" w:rsidP="000D7470">
      <w:pPr>
        <w:rPr>
          <w:shd w:val="clear" w:color="auto" w:fill="FFFFFF"/>
        </w:rPr>
      </w:pPr>
      <w:r w:rsidRPr="000D7470">
        <w:rPr>
          <w:rFonts w:hint="eastAsia"/>
          <w:shd w:val="clear" w:color="auto" w:fill="FFFFFF"/>
        </w:rPr>
        <w:lastRenderedPageBreak/>
        <w:t>因为类别0和类别1的概率和为1，所以类别0的概率为：</w:t>
      </w: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m:t>
            </m:r>
            <m:r>
              <w:rPr>
                <w:rFonts w:ascii="Cambria Math" w:hAnsi="Cambria Math"/>
                <w:shd w:val="clear" w:color="auto" w:fill="FFFFFF"/>
              </w:rPr>
              <m:t>0|</m:t>
            </m:r>
            <m:r>
              <w:rPr>
                <w:rFonts w:ascii="Cambria Math" w:hAnsi="Cambria Math"/>
                <w:shd w:val="clear" w:color="auto" w:fill="FFFFFF"/>
              </w:rPr>
              <m:t>x;w,b</m:t>
            </m:r>
          </m:e>
        </m:d>
        <m:r>
          <w:rPr>
            <w:rFonts w:ascii="Cambria Math" w:hAnsi="Cambria Math"/>
            <w:shd w:val="clear" w:color="auto" w:fill="FFFFFF"/>
          </w:rPr>
          <m:t>=1-</m:t>
        </m:r>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y=1</m:t>
            </m:r>
            <m:r>
              <w:rPr>
                <w:rFonts w:ascii="Cambria Math" w:hAnsi="Cambria Math"/>
                <w:shd w:val="clear" w:color="auto" w:fill="FFFFFF"/>
              </w:rPr>
              <m:t>|</m:t>
            </m:r>
            <m:r>
              <w:rPr>
                <w:rFonts w:ascii="Cambria Math" w:hAnsi="Cambria Math"/>
                <w:shd w:val="clear" w:color="auto" w:fill="FFFFFF"/>
              </w:rPr>
              <m:t>x;w,b</m:t>
            </m:r>
          </m:e>
        </m:d>
      </m:oMath>
      <w:r>
        <w:rPr>
          <w:rFonts w:hint="eastAsia"/>
          <w:shd w:val="clear" w:color="auto" w:fill="FFFFFF"/>
        </w:rPr>
        <w:t>。</w:t>
      </w:r>
      <w:r w:rsidRPr="000D7470">
        <w:rPr>
          <w:rFonts w:hint="eastAsia"/>
          <w:shd w:val="clear" w:color="auto" w:fill="FFFFFF"/>
        </w:rPr>
        <w:t>这样，如果</w:t>
      </w:r>
      <m:oMath>
        <m:r>
          <w:rPr>
            <w:rFonts w:ascii="Cambria Math" w:hAnsi="Cambria Math"/>
            <w:shd w:val="clear" w:color="auto" w:fill="FFFFFF"/>
          </w:rPr>
          <m:t>σ</m:t>
        </m:r>
        <m:d>
          <m:dPr>
            <m:ctrlPr>
              <w:rPr>
                <w:rFonts w:ascii="Cambria Math" w:hAnsi="Cambria Math"/>
                <w:i/>
                <w:shd w:val="clear" w:color="auto" w:fill="FFFFFF"/>
              </w:rPr>
            </m:ctrlPr>
          </m:dPr>
          <m:e>
            <m:sSup>
              <m:sSupPr>
                <m:ctrlPr>
                  <w:rPr>
                    <w:rFonts w:ascii="Cambria Math" w:hAnsi="Cambria Math"/>
                    <w:i/>
                    <w:shd w:val="clear" w:color="auto" w:fill="FFFFFF"/>
                  </w:rPr>
                </m:ctrlPr>
              </m:sSupPr>
              <m:e>
                <m:r>
                  <w:rPr>
                    <w:rFonts w:ascii="Cambria Math" w:hAnsi="Cambria Math"/>
                    <w:shd w:val="clear" w:color="auto" w:fill="FFFFFF"/>
                  </w:rPr>
                  <m:t>w</m:t>
                </m:r>
              </m:e>
              <m:sup>
                <m:r>
                  <w:rPr>
                    <w:rFonts w:ascii="Cambria Math" w:hAnsi="Cambria Math"/>
                    <w:shd w:val="clear" w:color="auto" w:fill="FFFFFF"/>
                  </w:rPr>
                  <m:t>T</m:t>
                </m:r>
              </m:sup>
            </m:sSup>
            <m:r>
              <w:rPr>
                <w:rFonts w:ascii="Cambria Math" w:hAnsi="Cambria Math"/>
                <w:shd w:val="clear" w:color="auto" w:fill="FFFFFF"/>
              </w:rPr>
              <m:t>x+b</m:t>
            </m:r>
          </m:e>
        </m:d>
        <m:r>
          <w:rPr>
            <w:rFonts w:ascii="Cambria Math" w:hAnsi="Cambria Math"/>
            <w:shd w:val="clear" w:color="auto" w:fill="FFFFFF"/>
          </w:rPr>
          <m:t>&gt;0.5</m:t>
        </m:r>
      </m:oMath>
      <w:r w:rsidRPr="000D7470">
        <w:rPr>
          <w:rFonts w:hint="eastAsia"/>
          <w:shd w:val="clear" w:color="auto" w:fill="FFFFFF"/>
        </w:rPr>
        <w:t>或者</w:t>
      </w:r>
      <m:oMath>
        <m:sSup>
          <m:sSupPr>
            <m:ctrlPr>
              <w:rPr>
                <w:rFonts w:ascii="Cambria Math" w:hAnsi="Cambria Math"/>
                <w:i/>
                <w:shd w:val="clear" w:color="auto" w:fill="FFFFFF"/>
              </w:rPr>
            </m:ctrlPr>
          </m:sSupPr>
          <m:e>
            <m:r>
              <w:rPr>
                <w:rFonts w:ascii="Cambria Math" w:hAnsi="Cambria Math"/>
                <w:shd w:val="clear" w:color="auto" w:fill="FFFFFF"/>
              </w:rPr>
              <m:t>w</m:t>
            </m:r>
          </m:e>
          <m:sup>
            <m:r>
              <w:rPr>
                <w:rFonts w:ascii="Cambria Math" w:hAnsi="Cambria Math"/>
                <w:shd w:val="clear" w:color="auto" w:fill="FFFFFF"/>
              </w:rPr>
              <m:t>T</m:t>
            </m:r>
          </m:sup>
        </m:sSup>
        <m:r>
          <w:rPr>
            <w:rFonts w:ascii="Cambria Math" w:hAnsi="Cambria Math"/>
            <w:shd w:val="clear" w:color="auto" w:fill="FFFFFF"/>
          </w:rPr>
          <m:t>x+b</m:t>
        </m:r>
        <m:r>
          <w:rPr>
            <w:rFonts w:ascii="Cambria Math" w:hAnsi="Cambria Math"/>
            <w:shd w:val="clear" w:color="auto" w:fill="FFFFFF"/>
          </w:rPr>
          <m:t>&gt;0</m:t>
        </m:r>
      </m:oMath>
      <w:r w:rsidRPr="000D7470">
        <w:rPr>
          <w:rFonts w:hint="eastAsia"/>
          <w:shd w:val="clear" w:color="auto" w:fill="FFFFFF"/>
        </w:rPr>
        <w:t>，那么样本就要被分类成为正样本（y=1）。然后损失函数最大化这个对数似然函数，问题可以简化为：</w:t>
      </w:r>
    </w:p>
    <w:p w14:paraId="2BF19450" w14:textId="516BA7AD" w:rsidR="000D7470" w:rsidRPr="000D7470" w:rsidRDefault="000D7470" w:rsidP="000D7470">
      <w:pPr>
        <w:rPr>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L</m:t>
              </m:r>
            </m:e>
            <m:sub>
              <m:r>
                <w:rPr>
                  <w:rFonts w:ascii="Cambria Math" w:hAnsi="Cambria Math"/>
                  <w:shd w:val="clear" w:color="auto" w:fill="FFFFFF"/>
                </w:rPr>
                <m:t>i</m:t>
              </m:r>
            </m:sub>
          </m:sSub>
          <m:r>
            <w:rPr>
              <w:rFonts w:ascii="Cambria Math" w:hAnsi="Cambria Math"/>
              <w:shd w:val="clear" w:color="auto" w:fill="FFFFFF"/>
            </w:rPr>
            <m:t>=</m:t>
          </m:r>
          <m:nary>
            <m:naryPr>
              <m:chr m:val="∑"/>
              <m:limLoc m:val="undOvr"/>
              <m:supHide m:val="1"/>
              <m:ctrlPr>
                <w:rPr>
                  <w:rFonts w:ascii="Cambria Math" w:hAnsi="Cambria Math"/>
                  <w:i/>
                  <w:shd w:val="clear" w:color="auto" w:fill="FFFFFF"/>
                </w:rPr>
              </m:ctrlPr>
            </m:naryPr>
            <m:sub>
              <m:r>
                <w:rPr>
                  <w:rFonts w:ascii="Cambria Math" w:hAnsi="Cambria Math"/>
                  <w:shd w:val="clear" w:color="auto" w:fill="FFFFFF"/>
                </w:rPr>
                <m:t>j</m:t>
              </m:r>
            </m:sub>
            <m:sup/>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ij</m:t>
                  </m:r>
                </m:sub>
              </m:sSub>
              <m:r>
                <m:rPr>
                  <m:sty m:val="p"/>
                </m:rPr>
                <w:rPr>
                  <w:rFonts w:ascii="Cambria Math" w:hAnsi="Cambria Math"/>
                  <w:shd w:val="clear" w:color="auto" w:fill="FFFFFF"/>
                </w:rPr>
                <m:t>log⁡</m:t>
              </m:r>
              <m:r>
                <w:rPr>
                  <w:rFonts w:ascii="Cambria Math" w:hAnsi="Cambria Math"/>
                  <w:shd w:val="clear" w:color="auto" w:fill="FFFFFF"/>
                </w:rPr>
                <m:t>(σ(</m:t>
              </m:r>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r>
                <w:rPr>
                  <w:rFonts w:ascii="Cambria Math" w:hAnsi="Cambria Math"/>
                  <w:shd w:val="clear" w:color="auto" w:fill="FFFFFF"/>
                </w:rPr>
                <m:t>))</m:t>
              </m:r>
            </m:e>
          </m:nary>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ij</m:t>
              </m:r>
            </m:sub>
          </m:sSub>
          <m:r>
            <w:rPr>
              <w:rFonts w:ascii="Cambria Math" w:hAnsi="Cambria Math"/>
              <w:shd w:val="clear" w:color="auto" w:fill="FFFFFF"/>
            </w:rPr>
            <m:t>)</m:t>
          </m:r>
          <m:r>
            <m:rPr>
              <m:sty m:val="p"/>
            </m:rPr>
            <w:rPr>
              <w:rFonts w:ascii="Cambria Math" w:hAnsi="Cambria Math"/>
              <w:shd w:val="clear" w:color="auto" w:fill="FFFFFF"/>
            </w:rPr>
            <m:t>log⁡</m:t>
          </m:r>
          <m:r>
            <w:rPr>
              <w:rFonts w:ascii="Cambria Math" w:hAnsi="Cambria Math"/>
              <w:shd w:val="clear" w:color="auto" w:fill="FFFFFF"/>
            </w:rPr>
            <m:t>(1-</m:t>
          </m:r>
          <m:r>
            <w:rPr>
              <w:rFonts w:ascii="Cambria Math" w:hAnsi="Cambria Math"/>
              <w:shd w:val="clear" w:color="auto" w:fill="FFFFFF"/>
            </w:rPr>
            <m:t>σ(</m:t>
          </m:r>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r>
            <w:rPr>
              <w:rFonts w:ascii="Cambria Math" w:hAnsi="Cambria Math"/>
              <w:shd w:val="clear" w:color="auto" w:fill="FFFFFF"/>
            </w:rPr>
            <m:t>)</m:t>
          </m:r>
          <m:r>
            <w:rPr>
              <w:rFonts w:ascii="Cambria Math" w:hAnsi="Cambria Math"/>
              <w:shd w:val="clear" w:color="auto" w:fill="FFFFFF"/>
            </w:rPr>
            <m:t>)</m:t>
          </m:r>
        </m:oMath>
      </m:oMathPara>
    </w:p>
    <w:p w14:paraId="2A0C7B81" w14:textId="77C079F9" w:rsidR="000D7470" w:rsidRDefault="000D7470" w:rsidP="000D7470">
      <w:pPr>
        <w:rPr>
          <w:shd w:val="clear" w:color="auto" w:fill="FFFFFF"/>
        </w:rPr>
      </w:pPr>
      <w:r w:rsidRPr="000D7470">
        <w:rPr>
          <w:rFonts w:hint="eastAsia"/>
          <w:shd w:val="clear" w:color="auto" w:fill="FFFFFF"/>
        </w:rPr>
        <w:t>上式中，假设标签</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ij</m:t>
            </m:r>
          </m:sub>
        </m:sSub>
      </m:oMath>
      <w:r w:rsidRPr="000D7470">
        <w:rPr>
          <w:rFonts w:hint="eastAsia"/>
          <w:shd w:val="clear" w:color="auto" w:fill="FFFFFF"/>
        </w:rPr>
        <w:t>非0即1，</w:t>
      </w:r>
      <m:oMath>
        <m:r>
          <w:rPr>
            <w:rFonts w:ascii="Cambria Math" w:hAnsi="Cambria Math"/>
            <w:shd w:val="clear" w:color="auto" w:fill="FFFFFF"/>
          </w:rPr>
          <m:t>σ(</m:t>
        </m:r>
        <m:r>
          <w:rPr>
            <w:rFonts w:ascii="Cambria Math" w:hAnsi="Cambria Math" w:hint="eastAsia"/>
            <w:shd w:val="clear" w:color="auto" w:fill="FFFFFF"/>
          </w:rPr>
          <m:t>·</m:t>
        </m:r>
        <m:r>
          <w:rPr>
            <w:rFonts w:ascii="Cambria Math" w:hAnsi="Cambria Math"/>
            <w:shd w:val="clear" w:color="auto" w:fill="FFFFFF"/>
          </w:rPr>
          <m:t>)</m:t>
        </m:r>
      </m:oMath>
      <w:r w:rsidRPr="000D7470">
        <w:rPr>
          <w:rFonts w:hint="eastAsia"/>
          <w:shd w:val="clear" w:color="auto" w:fill="FFFFFF"/>
        </w:rPr>
        <w:t>就是sigmoid函数。上面的公式看起来吓人，但是</w:t>
      </w:r>
      <m:oMath>
        <m:r>
          <w:rPr>
            <w:rFonts w:ascii="Cambria Math" w:hAnsi="Cambria Math"/>
            <w:shd w:val="clear" w:color="auto" w:fill="FFFFFF"/>
          </w:rPr>
          <m:t>f</m:t>
        </m:r>
      </m:oMath>
      <w:r w:rsidRPr="000D7470">
        <w:rPr>
          <w:rFonts w:hint="eastAsia"/>
          <w:shd w:val="clear" w:color="auto" w:fill="FFFFFF"/>
        </w:rPr>
        <w:t>的梯度实际上非常简单：</w:t>
      </w:r>
      <m:oMath>
        <m:f>
          <m:fPr>
            <m:ctrlPr>
              <w:rPr>
                <w:rFonts w:ascii="Cambria Math" w:hAnsi="Cambria Math"/>
                <w:i/>
                <w:shd w:val="clear" w:color="auto" w:fill="FFFFFF"/>
              </w:rPr>
            </m:ctrlPr>
          </m:fPr>
          <m:num>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L</m:t>
                </m:r>
              </m:e>
              <m:sub>
                <m:r>
                  <w:rPr>
                    <w:rFonts w:ascii="Cambria Math" w:hAnsi="Cambria Math"/>
                    <w:shd w:val="clear" w:color="auto" w:fill="FFFFFF"/>
                  </w:rPr>
                  <m:t>i</m:t>
                </m:r>
              </m:sub>
            </m:sSub>
          </m:num>
          <m:den>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den>
        </m:f>
        <m:r>
          <w:rPr>
            <w:rFonts w:ascii="Cambria Math" w:hAnsi="Cambria Math"/>
            <w:shd w:val="clear" w:color="auto" w:fill="FFFFFF"/>
          </w:rPr>
          <m:t>=</m:t>
        </m:r>
        <m:r>
          <w:rPr>
            <w:rFonts w:ascii="Cambria Math" w:hAnsi="Cambria Math"/>
            <w:shd w:val="clear" w:color="auto" w:fill="FFFFFF"/>
          </w:rPr>
          <m:t>σ</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e>
        </m:d>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ij</m:t>
            </m:r>
          </m:sub>
        </m:sSub>
      </m:oMath>
      <w:r w:rsidRPr="000D7470">
        <w:rPr>
          <w:rFonts w:hint="eastAsia"/>
          <w:shd w:val="clear" w:color="auto" w:fill="FFFFFF"/>
        </w:rPr>
        <w:t>（你可以自己求导来验证）。</w:t>
      </w:r>
    </w:p>
    <w:p w14:paraId="2E144BF4" w14:textId="5BB2AB47" w:rsidR="000D7470" w:rsidRDefault="000D7470" w:rsidP="000D7470">
      <w:pPr>
        <w:rPr>
          <w:shd w:val="clear" w:color="auto" w:fill="FFFFFF"/>
        </w:rPr>
      </w:pPr>
    </w:p>
    <w:p w14:paraId="7061A240" w14:textId="43B4F8B1" w:rsidR="000D7470" w:rsidRDefault="000D7470" w:rsidP="000D7470">
      <w:pPr>
        <w:rPr>
          <w:rFonts w:ascii="Arial" w:hAnsi="Arial" w:cs="Arial"/>
          <w:color w:val="000000"/>
          <w:shd w:val="clear" w:color="auto" w:fill="FFFFFF"/>
        </w:rPr>
      </w:pPr>
      <w:r>
        <w:rPr>
          <w:rStyle w:val="aa"/>
          <w:rFonts w:ascii="Arial" w:hAnsi="Arial" w:cs="Arial"/>
          <w:color w:val="000000"/>
          <w:shd w:val="clear" w:color="auto" w:fill="FFFFFF"/>
        </w:rPr>
        <w:t>Regression</w:t>
      </w:r>
      <w:r>
        <w:rPr>
          <w:rFonts w:ascii="Arial" w:hAnsi="Arial" w:cs="Arial" w:hint="eastAsia"/>
          <w:color w:val="000000"/>
          <w:shd w:val="clear" w:color="auto" w:fill="FFFFFF"/>
        </w:rPr>
        <w:t>回归问题</w:t>
      </w:r>
    </w:p>
    <w:p w14:paraId="10B5839B" w14:textId="3D930A22" w:rsidR="000D7470" w:rsidRDefault="000D7470" w:rsidP="000D7470">
      <w:pPr>
        <w:rPr>
          <w:shd w:val="clear" w:color="auto" w:fill="FFFFFF"/>
        </w:rPr>
      </w:pPr>
      <w:r w:rsidRPr="000D7470">
        <w:rPr>
          <w:rFonts w:hint="eastAsia"/>
          <w:shd w:val="clear" w:color="auto" w:fill="FFFFFF"/>
        </w:rPr>
        <w:t>是预测实数的值的问题，比如预测房价，预测图片中某个东西的长度等。对于这种问题，通常是计算预测值和真实值之间的损失。然后用L2平方范式或L1范式度量差异。对于某个样本，L2范式计算如下：</w:t>
      </w:r>
    </w:p>
    <w:p w14:paraId="4CF892FE" w14:textId="1D18A10E" w:rsidR="000D7470" w:rsidRPr="000D7470" w:rsidRDefault="000D7470" w:rsidP="000D7470">
      <w:pPr>
        <w:rPr>
          <w:shd w:val="clear" w:color="auto" w:fill="FFFFFF"/>
        </w:rPr>
      </w:pPr>
      <m:oMathPara>
        <m:oMath>
          <m:sSub>
            <m:sSubPr>
              <m:ctrlPr>
                <w:rPr>
                  <w:rFonts w:ascii="Cambria Math" w:hAnsi="Cambria Math"/>
                  <w:i/>
                  <w:shd w:val="clear" w:color="auto" w:fill="FFFFFF"/>
                </w:rPr>
              </m:ctrlPr>
            </m:sSubPr>
            <m:e>
              <m:r>
                <w:rPr>
                  <w:rFonts w:ascii="Cambria Math" w:hAnsi="Cambria Math" w:hint="eastAsia"/>
                  <w:shd w:val="clear" w:color="auto" w:fill="FFFFFF"/>
                </w:rPr>
                <m:t>L</m:t>
              </m:r>
            </m:e>
            <m:sub>
              <m:r>
                <w:rPr>
                  <w:rFonts w:ascii="Cambria Math" w:hAnsi="Cambria Math"/>
                  <w:shd w:val="clear" w:color="auto" w:fill="FFFFFF"/>
                </w:rPr>
                <m:t>i</m:t>
              </m:r>
            </m:sub>
          </m:sSub>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m:t>
              </m:r>
              <m:d>
                <m:dPr>
                  <m:begChr m:val="|"/>
                  <m:endChr m:val="|"/>
                  <m:ctrlPr>
                    <w:rPr>
                      <w:rFonts w:ascii="Cambria Math" w:hAnsi="Cambria Math"/>
                      <w:i/>
                      <w:shd w:val="clear" w:color="auto" w:fill="FFFFFF"/>
                    </w:rPr>
                  </m:ctrlPr>
                </m:dPr>
                <m:e>
                  <m:r>
                    <w:rPr>
                      <w:rFonts w:ascii="Cambria Math" w:hAnsi="Cambria Math"/>
                      <w:shd w:val="clear" w:color="auto" w:fill="FFFFFF"/>
                    </w:rPr>
                    <m:t>f-</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d>
              <m:r>
                <w:rPr>
                  <w:rFonts w:ascii="Cambria Math" w:hAnsi="Cambria Math"/>
                  <w:shd w:val="clear" w:color="auto" w:fill="FFFFFF"/>
                </w:rPr>
                <m:t>|</m:t>
              </m:r>
            </m:e>
            <m:sup>
              <m:r>
                <w:rPr>
                  <w:rFonts w:ascii="Cambria Math" w:hAnsi="Cambria Math"/>
                  <w:shd w:val="clear" w:color="auto" w:fill="FFFFFF"/>
                </w:rPr>
                <m:t>2</m:t>
              </m:r>
            </m:sup>
          </m:sSup>
        </m:oMath>
      </m:oMathPara>
    </w:p>
    <w:p w14:paraId="54E75C98" w14:textId="022A38B1" w:rsidR="000D7470" w:rsidRPr="000D7470" w:rsidRDefault="000D7470" w:rsidP="000D7470">
      <w:pPr>
        <w:rPr>
          <w:rFonts w:hint="eastAsia"/>
          <w:shd w:val="clear" w:color="auto" w:fill="FFFFFF"/>
        </w:rPr>
      </w:pPr>
      <w:r w:rsidRPr="000D7470">
        <w:rPr>
          <w:rFonts w:hint="eastAsia"/>
          <w:shd w:val="clear" w:color="auto" w:fill="FFFFFF"/>
        </w:rPr>
        <w:t>之所以在目标函数中要进行平方，是因为梯度算起来更加简单。因为平方是一个单调运算，所以不用改变最优参数。L1范式则是要将每个维度上的绝对值加起来：</w:t>
      </w:r>
    </w:p>
    <w:p w14:paraId="6D0131DC" w14:textId="2655C0E9" w:rsidR="000D7470" w:rsidRPr="000D7470" w:rsidRDefault="000D7470" w:rsidP="000D7470">
      <w:pPr>
        <w:rPr>
          <w:shd w:val="clear" w:color="auto" w:fill="FFFFFF"/>
        </w:rPr>
      </w:pPr>
      <m:oMathPara>
        <m:oMath>
          <m:sSub>
            <m:sSubPr>
              <m:ctrlPr>
                <w:rPr>
                  <w:rFonts w:ascii="Cambria Math" w:hAnsi="Cambria Math"/>
                  <w:i/>
                  <w:shd w:val="clear" w:color="auto" w:fill="FFFFFF"/>
                </w:rPr>
              </m:ctrlPr>
            </m:sSubPr>
            <m:e>
              <m:r>
                <w:rPr>
                  <w:rFonts w:ascii="Cambria Math" w:hAnsi="Cambria Math" w:hint="eastAsia"/>
                  <w:shd w:val="clear" w:color="auto" w:fill="FFFFFF"/>
                </w:rPr>
                <m:t>L</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d>
                <m:dPr>
                  <m:begChr m:val="|"/>
                  <m:endChr m:val="|"/>
                  <m:ctrlPr>
                    <w:rPr>
                      <w:rFonts w:ascii="Cambria Math" w:hAnsi="Cambria Math"/>
                      <w:i/>
                      <w:shd w:val="clear" w:color="auto" w:fill="FFFFFF"/>
                    </w:rPr>
                  </m:ctrlPr>
                </m:dPr>
                <m:e>
                  <m:r>
                    <w:rPr>
                      <w:rFonts w:ascii="Cambria Math" w:hAnsi="Cambria Math"/>
                      <w:shd w:val="clear" w:color="auto" w:fill="FFFFFF"/>
                    </w:rPr>
                    <m:t>f-</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d>
              <m:r>
                <w:rPr>
                  <w:rFonts w:ascii="Cambria Math" w:hAnsi="Cambria Math"/>
                  <w:shd w:val="clear" w:color="auto" w:fill="FFFFFF"/>
                </w:rPr>
                <m:t>|</m:t>
              </m:r>
            </m:e>
            <m:sub>
              <m:r>
                <w:rPr>
                  <w:rFonts w:ascii="Cambria Math" w:hAnsi="Cambria Math"/>
                  <w:shd w:val="clear" w:color="auto" w:fill="FFFFFF"/>
                </w:rPr>
                <m:t>1</m:t>
              </m:r>
            </m:sub>
          </m:sSub>
          <m:r>
            <w:rPr>
              <w:rFonts w:ascii="Cambria Math" w:hAnsi="Cambria Math"/>
              <w:shd w:val="clear" w:color="auto" w:fill="FFFFFF"/>
            </w:rPr>
            <m:t>=</m:t>
          </m:r>
          <m:nary>
            <m:naryPr>
              <m:chr m:val="∑"/>
              <m:limLoc m:val="undOvr"/>
              <m:supHide m:val="1"/>
              <m:ctrlPr>
                <w:rPr>
                  <w:rFonts w:ascii="Cambria Math" w:hAnsi="Cambria Math"/>
                  <w:i/>
                  <w:shd w:val="clear" w:color="auto" w:fill="FFFFFF"/>
                </w:rPr>
              </m:ctrlPr>
            </m:naryPr>
            <m:sub>
              <m:r>
                <w:rPr>
                  <w:rFonts w:ascii="Cambria Math" w:hAnsi="Cambria Math"/>
                  <w:shd w:val="clear" w:color="auto" w:fill="FFFFFF"/>
                </w:rPr>
                <m:t>j</m:t>
              </m:r>
            </m:sub>
            <m:sup/>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e>
                <m:sub>
                  <m:r>
                    <w:rPr>
                      <w:rFonts w:ascii="Cambria Math" w:hAnsi="Cambria Math"/>
                      <w:shd w:val="clear" w:color="auto" w:fill="FFFFFF"/>
                    </w:rPr>
                    <m:t>j</m:t>
                  </m:r>
                </m:sub>
              </m:sSub>
              <m:r>
                <w:rPr>
                  <w:rFonts w:ascii="Cambria Math" w:hAnsi="Cambria Math"/>
                  <w:shd w:val="clear" w:color="auto" w:fill="FFFFFF"/>
                </w:rPr>
                <m:t>|</m:t>
              </m:r>
            </m:e>
          </m:nary>
        </m:oMath>
      </m:oMathPara>
    </w:p>
    <w:p w14:paraId="7203F69C" w14:textId="5682E07F" w:rsidR="000D7470" w:rsidRDefault="00AA5BBF" w:rsidP="000D7470">
      <w:pPr>
        <w:rPr>
          <w:shd w:val="clear" w:color="auto" w:fill="FFFFFF"/>
        </w:rPr>
      </w:pPr>
      <w:r w:rsidRPr="00AA5BBF">
        <w:rPr>
          <w:rFonts w:hint="eastAsia"/>
          <w:shd w:val="clear" w:color="auto" w:fill="FFFFFF"/>
        </w:rPr>
        <w:t>在上式中，如果有多个数量被预测了，就要对预测的所有维度的预测求和，即</w:t>
      </w:r>
      <m:oMath>
        <m:nary>
          <m:naryPr>
            <m:chr m:val="∑"/>
            <m:limLoc m:val="undOvr"/>
            <m:supHide m:val="1"/>
            <m:ctrlPr>
              <w:rPr>
                <w:rFonts w:ascii="Cambria Math" w:hAnsi="Cambria Math"/>
                <w:i/>
                <w:shd w:val="clear" w:color="auto" w:fill="FFFFFF"/>
              </w:rPr>
            </m:ctrlPr>
          </m:naryPr>
          <m:sub>
            <m:r>
              <w:rPr>
                <w:rFonts w:ascii="Cambria Math" w:hAnsi="Cambria Math"/>
                <w:shd w:val="clear" w:color="auto" w:fill="FFFFFF"/>
              </w:rPr>
              <m:t>j</m:t>
            </m:r>
          </m:sub>
          <m:sup/>
          <m:e/>
        </m:nary>
      </m:oMath>
      <w:r w:rsidRPr="00AA5BBF">
        <w:rPr>
          <w:rFonts w:hint="eastAsia"/>
          <w:shd w:val="clear" w:color="auto" w:fill="FFFFFF"/>
        </w:rPr>
        <w:t>。观察第</w:t>
      </w:r>
      <w:proofErr w:type="spellStart"/>
      <w:r w:rsidRPr="00AA5BBF">
        <w:rPr>
          <w:rFonts w:hint="eastAsia"/>
          <w:shd w:val="clear" w:color="auto" w:fill="FFFFFF"/>
        </w:rPr>
        <w:t>i</w:t>
      </w:r>
      <w:proofErr w:type="spellEnd"/>
      <w:proofErr w:type="gramStart"/>
      <w:r w:rsidRPr="00AA5BBF">
        <w:rPr>
          <w:rFonts w:hint="eastAsia"/>
          <w:shd w:val="clear" w:color="auto" w:fill="FFFFFF"/>
        </w:rPr>
        <w:t>个</w:t>
      </w:r>
      <w:proofErr w:type="gramEnd"/>
      <w:r w:rsidRPr="00AA5BBF">
        <w:rPr>
          <w:rFonts w:hint="eastAsia"/>
          <w:shd w:val="clear" w:color="auto" w:fill="FFFFFF"/>
        </w:rPr>
        <w:t>样本的第j维，用</w:t>
      </w:r>
      <m:oMath>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hint="eastAsia"/>
                <w:shd w:val="clear" w:color="auto" w:fill="FFFFFF"/>
              </w:rPr>
              <m:t>ij</m:t>
            </m:r>
          </m:sub>
        </m:sSub>
      </m:oMath>
      <w:r w:rsidRPr="00AA5BBF">
        <w:rPr>
          <w:rFonts w:hint="eastAsia"/>
          <w:shd w:val="clear" w:color="auto" w:fill="FFFFFF"/>
        </w:rPr>
        <w:t>表示预测值与真实值之间的差异。</w:t>
      </w:r>
      <w:proofErr w:type="gramStart"/>
      <w:r w:rsidRPr="00AA5BBF">
        <w:rPr>
          <w:rFonts w:hint="eastAsia"/>
          <w:shd w:val="clear" w:color="auto" w:fill="FFFFFF"/>
        </w:rPr>
        <w:t>关于该维度</w:t>
      </w:r>
      <w:proofErr w:type="gramEnd"/>
      <w:r w:rsidRPr="00AA5BBF">
        <w:rPr>
          <w:rFonts w:hint="eastAsia"/>
          <w:shd w:val="clear" w:color="auto" w:fill="FFFFFF"/>
        </w:rPr>
        <w:t>的梯度（也就是</w:t>
      </w:r>
      <m:oMath>
        <m:f>
          <m:fPr>
            <m:ctrlPr>
              <w:rPr>
                <w:rFonts w:ascii="Cambria Math" w:hAnsi="Cambria Math"/>
                <w:i/>
                <w:shd w:val="clear" w:color="auto" w:fill="FFFFFF"/>
              </w:rPr>
            </m:ctrlPr>
          </m:fPr>
          <m:num>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L</m:t>
                </m:r>
              </m:e>
              <m:sub>
                <m:r>
                  <w:rPr>
                    <w:rFonts w:ascii="Cambria Math" w:hAnsi="Cambria Math"/>
                    <w:shd w:val="clear" w:color="auto" w:fill="FFFFFF"/>
                  </w:rPr>
                  <m:t>i</m:t>
                </m:r>
              </m:sub>
            </m:sSub>
          </m:num>
          <m:den>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f</m:t>
                </m:r>
              </m:e>
              <m:sub>
                <m:r>
                  <w:rPr>
                    <w:rFonts w:ascii="Cambria Math" w:hAnsi="Cambria Math"/>
                    <w:shd w:val="clear" w:color="auto" w:fill="FFFFFF"/>
                  </w:rPr>
                  <m:t>j</m:t>
                </m:r>
              </m:sub>
            </m:sSub>
          </m:den>
        </m:f>
      </m:oMath>
      <w:r w:rsidRPr="00AA5BBF">
        <w:rPr>
          <w:rFonts w:hint="eastAsia"/>
          <w:shd w:val="clear" w:color="auto" w:fill="FFFFFF"/>
        </w:rPr>
        <w:t>）能够轻松地通过被求导为L2范式的</w:t>
      </w:r>
      <m:oMath>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hint="eastAsia"/>
                <w:shd w:val="clear" w:color="auto" w:fill="FFFFFF"/>
              </w:rPr>
              <m:t>ij</m:t>
            </m:r>
          </m:sub>
        </m:sSub>
      </m:oMath>
      <w:r w:rsidRPr="00AA5BBF">
        <w:rPr>
          <w:rFonts w:hint="eastAsia"/>
          <w:shd w:val="clear" w:color="auto" w:fill="FFFFFF"/>
        </w:rPr>
        <w:t>或</w:t>
      </w:r>
      <m:oMath>
        <m:r>
          <w:rPr>
            <w:rFonts w:ascii="Cambria Math" w:hAnsi="Cambria Math"/>
            <w:shd w:val="clear" w:color="auto" w:fill="FFFFFF"/>
          </w:rPr>
          <m:t>sign(</m:t>
        </m:r>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hint="eastAsia"/>
                <w:shd w:val="clear" w:color="auto" w:fill="FFFFFF"/>
              </w:rPr>
              <m:t>ij</m:t>
            </m:r>
          </m:sub>
        </m:sSub>
        <m:r>
          <w:rPr>
            <w:rFonts w:ascii="Cambria Math" w:hAnsi="Cambria Math"/>
            <w:shd w:val="clear" w:color="auto" w:fill="FFFFFF"/>
          </w:rPr>
          <m:t>)</m:t>
        </m:r>
      </m:oMath>
      <w:r w:rsidRPr="00AA5BBF">
        <w:rPr>
          <w:rFonts w:hint="eastAsia"/>
          <w:shd w:val="clear" w:color="auto" w:fill="FFFFFF"/>
        </w:rPr>
        <w:t>。这就是说，评分值的梯度要么与误差中的差值直接成比例，要么是固定的并从差值中继承sign。</w:t>
      </w:r>
    </w:p>
    <w:p w14:paraId="75EB40EC" w14:textId="5A3272A5" w:rsidR="00AA5BBF" w:rsidRDefault="00AA5BBF" w:rsidP="000D7470">
      <w:pPr>
        <w:rPr>
          <w:shd w:val="clear" w:color="auto" w:fill="FFFFFF"/>
        </w:rPr>
      </w:pPr>
    </w:p>
    <w:p w14:paraId="5C64FAA2" w14:textId="13EBDD42" w:rsidR="00AA5BBF" w:rsidRDefault="00AA5BBF" w:rsidP="000D7470">
      <w:pPr>
        <w:rPr>
          <w:shd w:val="clear" w:color="auto" w:fill="FFFFFF"/>
        </w:rPr>
      </w:pPr>
      <w:r w:rsidRPr="00AA5BBF">
        <w:rPr>
          <w:rFonts w:hint="eastAsia"/>
          <w:b/>
          <w:bCs/>
          <w:i/>
          <w:iCs/>
        </w:rPr>
        <w:t>注意</w:t>
      </w:r>
      <w:r w:rsidRPr="00AA5BBF">
        <w:rPr>
          <w:rFonts w:hint="eastAsia"/>
          <w:b/>
          <w:bCs/>
          <w:shd w:val="clear" w:color="auto" w:fill="FFFFFF"/>
        </w:rPr>
        <w:t>：</w:t>
      </w:r>
      <w:r w:rsidRPr="00AA5BBF">
        <w:rPr>
          <w:rFonts w:hint="eastAsia"/>
          <w:shd w:val="clear" w:color="auto" w:fill="FFFFFF"/>
        </w:rPr>
        <w:t>L2损失比起较为稳定的</w:t>
      </w:r>
      <w:proofErr w:type="spellStart"/>
      <w:r w:rsidRPr="00AA5BBF">
        <w:rPr>
          <w:rFonts w:hint="eastAsia"/>
          <w:shd w:val="clear" w:color="auto" w:fill="FFFFFF"/>
        </w:rPr>
        <w:t>Softmax</w:t>
      </w:r>
      <w:proofErr w:type="spellEnd"/>
      <w:r w:rsidRPr="00AA5BBF">
        <w:rPr>
          <w:rFonts w:hint="eastAsia"/>
          <w:shd w:val="clear" w:color="auto" w:fill="FFFFFF"/>
        </w:rPr>
        <w:t>损失来，其最优化过程要困难很多。直观而言，它需要网络具备一个特别的性质，即对于每个输入（和增量）都要输出一个确切的正确值。而在</w:t>
      </w:r>
      <w:proofErr w:type="spellStart"/>
      <w:r w:rsidRPr="00AA5BBF">
        <w:rPr>
          <w:rFonts w:hint="eastAsia"/>
          <w:shd w:val="clear" w:color="auto" w:fill="FFFFFF"/>
        </w:rPr>
        <w:t>Softmax</w:t>
      </w:r>
      <w:proofErr w:type="spellEnd"/>
      <w:r w:rsidRPr="00AA5BBF">
        <w:rPr>
          <w:rFonts w:hint="eastAsia"/>
          <w:shd w:val="clear" w:color="auto" w:fill="FFFFFF"/>
        </w:rPr>
        <w:t>中就不是这样，每个评分的准确值并不是那么重要：只有当它们量级适当的时候，才有意义。还有，L2损失鲁棒性不好，因为异常值可以导致很大的梯度。所以在面对一个回归问题时，先考虑将输出变成二</w:t>
      </w:r>
      <w:proofErr w:type="gramStart"/>
      <w:r w:rsidRPr="00AA5BBF">
        <w:rPr>
          <w:rFonts w:hint="eastAsia"/>
          <w:shd w:val="clear" w:color="auto" w:fill="FFFFFF"/>
        </w:rPr>
        <w:t>值化是否</w:t>
      </w:r>
      <w:proofErr w:type="gramEnd"/>
      <w:r w:rsidRPr="00AA5BBF">
        <w:rPr>
          <w:rFonts w:hint="eastAsia"/>
          <w:shd w:val="clear" w:color="auto" w:fill="FFFFFF"/>
        </w:rPr>
        <w:t>真的不够用。例如，如果对一个产品的星级进行预测，使用5个独立的分类器来对1-5星进行打分的效果一般比使用一个回归损失要好很多。分类还有一个额外优点，就是能给出关于回归的输出的分布，而不是一个简单的毫无把握的输出值。如果确信分类不适用，那么使用L2损失吧，但是一定要谨慎：L2非常脆弱，在网络中使用随机失活（尤其是在L2损失层的上一层）不是好主意。</w:t>
      </w:r>
    </w:p>
    <w:p w14:paraId="5A93EFD0" w14:textId="7863D94C" w:rsidR="00AA5BBF" w:rsidRPr="00AA5BBF" w:rsidRDefault="00AA5BBF" w:rsidP="000D7470">
      <w:pPr>
        <w:rPr>
          <w:sz w:val="11"/>
          <w:szCs w:val="11"/>
          <w:shd w:val="clear" w:color="auto" w:fill="FFFFFF"/>
        </w:rPr>
      </w:pPr>
    </w:p>
    <w:p w14:paraId="2994378A" w14:textId="0C761686" w:rsidR="00AA5BBF" w:rsidRDefault="00AA5BBF" w:rsidP="000D7470">
      <w:pPr>
        <w:rPr>
          <w:rFonts w:ascii="微软雅黑" w:eastAsia="微软雅黑" w:hAnsi="微软雅黑"/>
          <w:color w:val="646464"/>
          <w:sz w:val="16"/>
          <w:szCs w:val="16"/>
          <w:shd w:val="clear" w:color="auto" w:fill="FFFFFF"/>
        </w:rPr>
      </w:pPr>
      <w:r w:rsidRPr="00AA5BBF">
        <w:rPr>
          <w:rFonts w:ascii="微软雅黑" w:eastAsia="微软雅黑" w:hAnsi="微软雅黑" w:hint="eastAsia"/>
          <w:color w:val="646464"/>
          <w:sz w:val="16"/>
          <w:szCs w:val="16"/>
          <w:shd w:val="clear" w:color="auto" w:fill="FFFFFF"/>
        </w:rPr>
        <w:t>当面对一个回归任务，首先考虑是不是必须这样。一般而言，尽量把你的输出变成二分类，然后对它们进行分类，从而变成一个分类问题。</w:t>
      </w:r>
    </w:p>
    <w:p w14:paraId="294AC9C1" w14:textId="352AB7FF" w:rsidR="00AA5BBF" w:rsidRDefault="00AA5BBF" w:rsidP="000D7470">
      <w:pPr>
        <w:rPr>
          <w:rFonts w:ascii="微软雅黑" w:eastAsia="微软雅黑" w:hAnsi="微软雅黑"/>
          <w:color w:val="646464"/>
          <w:sz w:val="16"/>
          <w:szCs w:val="16"/>
          <w:shd w:val="clear" w:color="auto" w:fill="FFFFFF"/>
        </w:rPr>
      </w:pPr>
    </w:p>
    <w:p w14:paraId="42E18508" w14:textId="38E39249" w:rsidR="00AA5BBF" w:rsidRDefault="00AA5BBF" w:rsidP="000D7470">
      <w:pPr>
        <w:rPr>
          <w:rStyle w:val="aa"/>
          <w:rFonts w:ascii="Arial" w:hAnsi="Arial" w:cs="Arial"/>
          <w:color w:val="000000"/>
          <w:shd w:val="clear" w:color="auto" w:fill="FFFFFF"/>
        </w:rPr>
      </w:pPr>
      <w:r>
        <w:rPr>
          <w:rStyle w:val="aa"/>
          <w:rFonts w:ascii="Arial" w:hAnsi="Arial" w:cs="Arial"/>
          <w:color w:val="000000"/>
          <w:shd w:val="clear" w:color="auto" w:fill="FFFFFF"/>
        </w:rPr>
        <w:t>Structured prediction</w:t>
      </w:r>
      <w:r>
        <w:rPr>
          <w:rStyle w:val="aa"/>
          <w:rFonts w:ascii="Arial" w:hAnsi="Arial" w:cs="Arial" w:hint="eastAsia"/>
          <w:color w:val="000000"/>
          <w:shd w:val="clear" w:color="auto" w:fill="FFFFFF"/>
        </w:rPr>
        <w:t>结构化预测</w:t>
      </w:r>
    </w:p>
    <w:p w14:paraId="0D6FCF44" w14:textId="04C0E11C" w:rsidR="00AA5BBF" w:rsidRDefault="00AA5BBF" w:rsidP="000D7470">
      <w:pPr>
        <w:rPr>
          <w:shd w:val="clear" w:color="auto" w:fill="FFFFFF"/>
        </w:rPr>
      </w:pPr>
      <w:r w:rsidRPr="00AA5BBF">
        <w:rPr>
          <w:rFonts w:hint="eastAsia"/>
          <w:shd w:val="clear" w:color="auto" w:fill="FFFFFF"/>
        </w:rPr>
        <w:t>结构化损失是指标签可以是任意的结构，例如图表、树或者其他复杂物体的情况。通常这种情况还会假设结构空间非常巨大，不容易进行遍历。结构化SVM背后的基本思想就是在正确的结构</w:t>
      </w:r>
      <m:oMath>
        <m:sSub>
          <m:sSubPr>
            <m:ctrlPr>
              <w:rPr>
                <w:rFonts w:ascii="Cambria Math" w:hAnsi="Cambria Math"/>
                <w:i/>
                <w:shd w:val="clear" w:color="auto" w:fill="FFFFFF"/>
              </w:rPr>
            </m:ctrlPr>
          </m:sSubPr>
          <m:e>
            <m:r>
              <w:rPr>
                <w:rFonts w:ascii="Cambria Math" w:hAnsi="Cambria Math" w:hint="eastAsia"/>
                <w:shd w:val="clear" w:color="auto" w:fill="FFFFFF"/>
              </w:rPr>
              <m:t>y</m:t>
            </m:r>
          </m:e>
          <m:sub>
            <m:r>
              <w:rPr>
                <w:rFonts w:ascii="Cambria Math" w:hAnsi="Cambria Math"/>
                <w:shd w:val="clear" w:color="auto" w:fill="FFFFFF"/>
              </w:rPr>
              <m:t>i</m:t>
            </m:r>
          </m:sub>
        </m:sSub>
      </m:oMath>
      <w:r w:rsidRPr="00AA5BBF">
        <w:rPr>
          <w:rFonts w:hint="eastAsia"/>
          <w:shd w:val="clear" w:color="auto" w:fill="FFFFFF"/>
        </w:rPr>
        <w:t>和得分最高的非正确结构之间画出一个边界。解决这类问题，并不是像解决一个简单无限制的最优化问题那样使用梯度下降就可以了，而是需要设计一些特殊的解决方案，这样可以有效利用对于结构空间的特殊简化假设。我们简要地提一下这个问题，但是详细内容就超出本课程范围。</w:t>
      </w:r>
    </w:p>
    <w:p w14:paraId="7707E3F3" w14:textId="55FC2BF2" w:rsidR="00AA5BBF" w:rsidRDefault="00AA5BBF" w:rsidP="00AA5BBF">
      <w:pPr>
        <w:pStyle w:val="1"/>
        <w:rPr>
          <w:shd w:val="clear" w:color="auto" w:fill="FFFFFF"/>
        </w:rPr>
      </w:pPr>
      <w:r>
        <w:rPr>
          <w:shd w:val="clear" w:color="auto" w:fill="FFFFFF"/>
        </w:rPr>
        <w:br w:type="page"/>
      </w:r>
      <w:bookmarkStart w:id="8" w:name="_Toc61380668"/>
      <w:r>
        <w:rPr>
          <w:shd w:val="clear" w:color="auto" w:fill="FFFFFF"/>
        </w:rPr>
        <w:lastRenderedPageBreak/>
        <w:t>Summary</w:t>
      </w:r>
      <w:bookmarkEnd w:id="8"/>
    </w:p>
    <w:p w14:paraId="0453110F" w14:textId="77777777" w:rsidR="00AA5BBF" w:rsidRPr="00AA5BBF" w:rsidRDefault="00AA5BBF" w:rsidP="00AA5BBF">
      <w:pPr>
        <w:widowControl/>
        <w:numPr>
          <w:ilvl w:val="0"/>
          <w:numId w:val="2"/>
        </w:numPr>
        <w:shd w:val="clear" w:color="auto" w:fill="FFFFFF"/>
        <w:spacing w:before="100" w:beforeAutospacing="1" w:after="100" w:afterAutospacing="1"/>
        <w:jc w:val="left"/>
        <w:rPr>
          <w:shd w:val="clear" w:color="auto" w:fill="FFFFFF"/>
        </w:rPr>
      </w:pPr>
      <w:r w:rsidRPr="00AA5BBF">
        <w:rPr>
          <w:rFonts w:hint="eastAsia"/>
          <w:shd w:val="clear" w:color="auto" w:fill="FFFFFF"/>
        </w:rPr>
        <w:t>推荐的预处理操作是对数据的每个特征都进行零中心化，然后将其数值范围都归一化到[-1,1]范围之内。</w:t>
      </w:r>
    </w:p>
    <w:p w14:paraId="01C220AE" w14:textId="289097EF" w:rsidR="00AA5BBF" w:rsidRPr="00AA5BBF" w:rsidRDefault="00AA5BBF" w:rsidP="00AA5BBF">
      <w:pPr>
        <w:widowControl/>
        <w:numPr>
          <w:ilvl w:val="0"/>
          <w:numId w:val="2"/>
        </w:numPr>
        <w:shd w:val="clear" w:color="auto" w:fill="FFFFFF"/>
        <w:spacing w:before="100" w:beforeAutospacing="1" w:after="100" w:afterAutospacing="1"/>
        <w:jc w:val="left"/>
        <w:rPr>
          <w:rFonts w:hint="eastAsia"/>
          <w:shd w:val="clear" w:color="auto" w:fill="FFFFFF"/>
        </w:rPr>
      </w:pPr>
      <w:r w:rsidRPr="00AA5BBF">
        <w:rPr>
          <w:rFonts w:hint="eastAsia"/>
          <w:shd w:val="clear" w:color="auto" w:fill="FFFFFF"/>
        </w:rPr>
        <w:t>使用标准差为</w:t>
      </w:r>
      <m:oMath>
        <m:rad>
          <m:radPr>
            <m:degHide m:val="1"/>
            <m:ctrlPr>
              <w:rPr>
                <w:rFonts w:ascii="Cambria Math" w:hAnsi="Cambria Math"/>
                <w:i/>
                <w:shd w:val="clear" w:color="auto" w:fill="FFFFFF"/>
              </w:rPr>
            </m:ctrlPr>
          </m:radPr>
          <m:deg/>
          <m:e>
            <m:f>
              <m:fPr>
                <m:ctrlPr>
                  <w:rPr>
                    <w:rFonts w:ascii="Cambria Math" w:hAnsi="Cambria Math"/>
                    <w:i/>
                    <w:shd w:val="clear" w:color="auto" w:fill="FFFFFF"/>
                  </w:rPr>
                </m:ctrlPr>
              </m:fPr>
              <m:num>
                <m:r>
                  <w:rPr>
                    <w:rFonts w:ascii="Cambria Math" w:hAnsi="Cambria Math" w:hint="eastAsia"/>
                    <w:shd w:val="clear" w:color="auto" w:fill="FFFFFF"/>
                  </w:rPr>
                  <m:t>2</m:t>
                </m:r>
              </m:num>
              <m:den>
                <m:r>
                  <w:rPr>
                    <w:rFonts w:ascii="Cambria Math" w:hAnsi="Cambria Math" w:hint="eastAsia"/>
                    <w:shd w:val="clear" w:color="auto" w:fill="FFFFFF"/>
                  </w:rPr>
                  <m:t>n</m:t>
                </m:r>
              </m:den>
            </m:f>
          </m:e>
        </m:rad>
      </m:oMath>
      <w:r w:rsidRPr="00AA5BBF">
        <w:rPr>
          <w:rFonts w:hint="eastAsia"/>
          <w:shd w:val="clear" w:color="auto" w:fill="FFFFFF"/>
        </w:rPr>
        <w:t>的高斯分布来初始化权重，其中</w:t>
      </w:r>
      <m:oMath>
        <m:r>
          <w:rPr>
            <w:rFonts w:ascii="Cambria Math" w:hAnsi="Cambria Math"/>
            <w:shd w:val="clear" w:color="auto" w:fill="FFFFFF"/>
          </w:rPr>
          <m:t>n</m:t>
        </m:r>
      </m:oMath>
      <w:r w:rsidRPr="00AA5BBF">
        <w:rPr>
          <w:rFonts w:hint="eastAsia"/>
          <w:shd w:val="clear" w:color="auto" w:fill="FFFFFF"/>
        </w:rPr>
        <w:t>是输入的神经元数。例如用</w:t>
      </w:r>
      <w:proofErr w:type="spellStart"/>
      <w:r w:rsidRPr="00AA5BBF">
        <w:rPr>
          <w:rFonts w:hint="eastAsia"/>
          <w:shd w:val="clear" w:color="auto" w:fill="FFFFFF"/>
        </w:rPr>
        <w:t>numpy</w:t>
      </w:r>
      <w:proofErr w:type="spellEnd"/>
      <w:r w:rsidRPr="00AA5BBF">
        <w:rPr>
          <w:rFonts w:hint="eastAsia"/>
          <w:shd w:val="clear" w:color="auto" w:fill="FFFFFF"/>
        </w:rPr>
        <w:t>可以写作：</w:t>
      </w:r>
      <w:r>
        <w:rPr>
          <w:rFonts w:ascii="Courier New" w:hAnsi="Courier New" w:cs="Courier New"/>
          <w:color w:val="000000"/>
          <w:sz w:val="23"/>
          <w:szCs w:val="23"/>
          <w:shd w:val="clear" w:color="auto" w:fill="EEEEFF"/>
        </w:rPr>
        <w:t xml:space="preserve">w = </w:t>
      </w:r>
      <w:proofErr w:type="spellStart"/>
      <w:proofErr w:type="gramStart"/>
      <w:r>
        <w:rPr>
          <w:rFonts w:ascii="Courier New" w:hAnsi="Courier New" w:cs="Courier New"/>
          <w:color w:val="000000"/>
          <w:sz w:val="23"/>
          <w:szCs w:val="23"/>
          <w:shd w:val="clear" w:color="auto" w:fill="EEEEFF"/>
        </w:rPr>
        <w:t>np.random</w:t>
      </w:r>
      <w:proofErr w:type="gramEnd"/>
      <w:r>
        <w:rPr>
          <w:rFonts w:ascii="Courier New" w:hAnsi="Courier New" w:cs="Courier New"/>
          <w:color w:val="000000"/>
          <w:sz w:val="23"/>
          <w:szCs w:val="23"/>
          <w:shd w:val="clear" w:color="auto" w:fill="EEEEFF"/>
        </w:rPr>
        <w:t>.randn</w:t>
      </w:r>
      <w:proofErr w:type="spellEnd"/>
      <w:r>
        <w:rPr>
          <w:rFonts w:ascii="Courier New" w:hAnsi="Courier New" w:cs="Courier New"/>
          <w:color w:val="000000"/>
          <w:sz w:val="23"/>
          <w:szCs w:val="23"/>
          <w:shd w:val="clear" w:color="auto" w:fill="EEEEFF"/>
        </w:rPr>
        <w:t>(n) * sqrt(2.0/n)</w:t>
      </w:r>
    </w:p>
    <w:p w14:paraId="0F6C577B" w14:textId="77777777" w:rsidR="00AA5BBF" w:rsidRPr="00AA5BBF" w:rsidRDefault="00AA5BBF" w:rsidP="00AA5BBF">
      <w:pPr>
        <w:widowControl/>
        <w:numPr>
          <w:ilvl w:val="0"/>
          <w:numId w:val="2"/>
        </w:numPr>
        <w:shd w:val="clear" w:color="auto" w:fill="FFFFFF"/>
        <w:spacing w:before="100" w:beforeAutospacing="1" w:after="100" w:afterAutospacing="1"/>
        <w:jc w:val="left"/>
        <w:rPr>
          <w:rFonts w:hint="eastAsia"/>
          <w:shd w:val="clear" w:color="auto" w:fill="FFFFFF"/>
        </w:rPr>
      </w:pPr>
      <w:r w:rsidRPr="00AA5BBF">
        <w:rPr>
          <w:rFonts w:hint="eastAsia"/>
          <w:shd w:val="clear" w:color="auto" w:fill="FFFFFF"/>
        </w:rPr>
        <w:t>使用L2正则化和随机失活的倒置版本。</w:t>
      </w:r>
    </w:p>
    <w:p w14:paraId="4A64B9DD" w14:textId="77777777" w:rsidR="00AA5BBF" w:rsidRPr="00AA5BBF" w:rsidRDefault="00AA5BBF" w:rsidP="00AA5BBF">
      <w:pPr>
        <w:widowControl/>
        <w:numPr>
          <w:ilvl w:val="0"/>
          <w:numId w:val="2"/>
        </w:numPr>
        <w:shd w:val="clear" w:color="auto" w:fill="FFFFFF"/>
        <w:spacing w:before="100" w:beforeAutospacing="1" w:after="100" w:afterAutospacing="1"/>
        <w:jc w:val="left"/>
        <w:rPr>
          <w:rFonts w:hint="eastAsia"/>
          <w:shd w:val="clear" w:color="auto" w:fill="FFFFFF"/>
        </w:rPr>
      </w:pPr>
      <w:r w:rsidRPr="00AA5BBF">
        <w:rPr>
          <w:rFonts w:hint="eastAsia"/>
          <w:shd w:val="clear" w:color="auto" w:fill="FFFFFF"/>
        </w:rPr>
        <w:t>使用批量归一化。</w:t>
      </w:r>
    </w:p>
    <w:p w14:paraId="153B3C43" w14:textId="77777777" w:rsidR="00AA5BBF" w:rsidRPr="00AA5BBF" w:rsidRDefault="00AA5BBF" w:rsidP="00AA5BBF">
      <w:pPr>
        <w:widowControl/>
        <w:numPr>
          <w:ilvl w:val="0"/>
          <w:numId w:val="2"/>
        </w:numPr>
        <w:shd w:val="clear" w:color="auto" w:fill="FFFFFF"/>
        <w:spacing w:before="100" w:beforeAutospacing="1" w:after="100" w:afterAutospacing="1"/>
        <w:jc w:val="left"/>
        <w:rPr>
          <w:rFonts w:hint="eastAsia"/>
          <w:shd w:val="clear" w:color="auto" w:fill="FFFFFF"/>
        </w:rPr>
      </w:pPr>
      <w:r w:rsidRPr="00AA5BBF">
        <w:rPr>
          <w:rFonts w:hint="eastAsia"/>
          <w:shd w:val="clear" w:color="auto" w:fill="FFFFFF"/>
        </w:rPr>
        <w:t>讨论了在实践中可能要面对的不同任务，以及每个任务对应的常用损失函数。</w:t>
      </w:r>
    </w:p>
    <w:p w14:paraId="462ECBE3" w14:textId="77777777" w:rsidR="00AA5BBF" w:rsidRPr="00AA5BBF" w:rsidRDefault="00AA5BBF" w:rsidP="00AA5BBF">
      <w:pPr>
        <w:rPr>
          <w:rFonts w:hint="eastAsia"/>
        </w:rPr>
      </w:pPr>
    </w:p>
    <w:sectPr w:rsidR="00AA5BBF" w:rsidRPr="00AA5BB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杰 王" w:date="2021-01-12T21:08:00Z" w:initials="杰">
    <w:p w14:paraId="66B0DA82" w14:textId="77777777" w:rsidR="00334424" w:rsidRDefault="00334424">
      <w:pPr>
        <w:pStyle w:val="af1"/>
      </w:pPr>
      <w:r>
        <w:rPr>
          <w:rStyle w:val="af0"/>
        </w:rPr>
        <w:annotationRef/>
      </w:r>
      <w:r>
        <w:rPr>
          <w:rFonts w:hint="eastAsia"/>
        </w:rPr>
        <w:t>不理解</w:t>
      </w:r>
    </w:p>
    <w:p w14:paraId="5C4C5B31" w14:textId="405DB9E2" w:rsidR="00334424" w:rsidRDefault="00334424">
      <w:pPr>
        <w:pStyle w:val="af1"/>
        <w:rPr>
          <w:rFonts w:hint="eastAsia"/>
        </w:rPr>
      </w:pPr>
    </w:p>
  </w:comment>
  <w:comment w:id="6" w:author="杰 王" w:date="2021-01-12T21:08:00Z" w:initials="杰">
    <w:p w14:paraId="64F1E113" w14:textId="77777777" w:rsidR="00334424" w:rsidRDefault="00334424">
      <w:pPr>
        <w:pStyle w:val="af1"/>
      </w:pPr>
      <w:r>
        <w:rPr>
          <w:rStyle w:val="af0"/>
        </w:rPr>
        <w:annotationRef/>
      </w:r>
      <w:r>
        <w:rPr>
          <w:rFonts w:hint="eastAsia"/>
        </w:rPr>
        <w:t>不理解Pre</w:t>
      </w:r>
      <w:r>
        <w:t>dict</w:t>
      </w:r>
      <w:r>
        <w:rPr>
          <w:rFonts w:hint="eastAsia"/>
        </w:rPr>
        <w:t>部分</w:t>
      </w:r>
    </w:p>
    <w:p w14:paraId="29BB8B0A" w14:textId="6636F214" w:rsidR="00334424" w:rsidRDefault="00334424">
      <w:pPr>
        <w:pStyle w:val="af1"/>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C5B31" w15:done="0"/>
  <w15:commentEx w15:paraId="29BB8B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8E52" w16cex:dateUtc="2021-01-12T13:08:00Z"/>
  <w16cex:commentExtensible w16cex:durableId="23A88E5D" w16cex:dateUtc="2021-01-12T1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C5B31" w16cid:durableId="23A88E52"/>
  <w16cid:commentId w16cid:paraId="29BB8B0A" w16cid:durableId="23A88E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765F7"/>
    <w:multiLevelType w:val="multilevel"/>
    <w:tmpl w:val="2284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D705F7"/>
    <w:multiLevelType w:val="multilevel"/>
    <w:tmpl w:val="2C3A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杰 王">
    <w15:presenceInfo w15:providerId="Windows Live" w15:userId="1581d564e4c909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75"/>
    <w:rsid w:val="00005235"/>
    <w:rsid w:val="000D7470"/>
    <w:rsid w:val="001E0A9B"/>
    <w:rsid w:val="00254987"/>
    <w:rsid w:val="00260BF5"/>
    <w:rsid w:val="00291B49"/>
    <w:rsid w:val="002E613E"/>
    <w:rsid w:val="00334424"/>
    <w:rsid w:val="00382D3A"/>
    <w:rsid w:val="00436368"/>
    <w:rsid w:val="004A3C25"/>
    <w:rsid w:val="00560161"/>
    <w:rsid w:val="00677275"/>
    <w:rsid w:val="00702620"/>
    <w:rsid w:val="00740A81"/>
    <w:rsid w:val="007777C1"/>
    <w:rsid w:val="00787E8F"/>
    <w:rsid w:val="008C4634"/>
    <w:rsid w:val="008C7C56"/>
    <w:rsid w:val="009578A3"/>
    <w:rsid w:val="009D0ACB"/>
    <w:rsid w:val="00AA5BBF"/>
    <w:rsid w:val="00BB54F1"/>
    <w:rsid w:val="00BD2F54"/>
    <w:rsid w:val="00BF5E3E"/>
    <w:rsid w:val="00C26E36"/>
    <w:rsid w:val="00D40406"/>
    <w:rsid w:val="00D55BA7"/>
    <w:rsid w:val="00ED0A28"/>
    <w:rsid w:val="00FC7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A5606"/>
  <w15:chartTrackingRefBased/>
  <w15:docId w15:val="{C7B6273D-53F9-488A-94C0-433AD1A63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A81"/>
    <w:pPr>
      <w:widowControl w:val="0"/>
      <w:jc w:val="both"/>
    </w:pPr>
  </w:style>
  <w:style w:type="paragraph" w:styleId="1">
    <w:name w:val="heading 1"/>
    <w:basedOn w:val="a"/>
    <w:next w:val="a"/>
    <w:link w:val="10"/>
    <w:uiPriority w:val="9"/>
    <w:qFormat/>
    <w:rsid w:val="001E0A9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C72B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英文正文"/>
    <w:basedOn w:val="a"/>
    <w:next w:val="a"/>
    <w:link w:val="a4"/>
    <w:qFormat/>
    <w:rsid w:val="00787E8F"/>
    <w:rPr>
      <w:rFonts w:eastAsia="Arial"/>
    </w:rPr>
  </w:style>
  <w:style w:type="character" w:customStyle="1" w:styleId="a4">
    <w:name w:val="英文正文 字符"/>
    <w:basedOn w:val="a0"/>
    <w:link w:val="a3"/>
    <w:rsid w:val="00787E8F"/>
    <w:rPr>
      <w:rFonts w:eastAsia="Arial"/>
    </w:rPr>
  </w:style>
  <w:style w:type="paragraph" w:customStyle="1" w:styleId="Eng">
    <w:name w:val="Eng正文"/>
    <w:basedOn w:val="a"/>
    <w:next w:val="a"/>
    <w:link w:val="Eng0"/>
    <w:qFormat/>
    <w:rsid w:val="008C7C56"/>
    <w:rPr>
      <w:rFonts w:ascii="Arial" w:eastAsia="Arial" w:hAnsi="Arial"/>
    </w:rPr>
  </w:style>
  <w:style w:type="character" w:customStyle="1" w:styleId="Eng0">
    <w:name w:val="Eng正文 字符"/>
    <w:basedOn w:val="a0"/>
    <w:link w:val="Eng"/>
    <w:rsid w:val="008C7C56"/>
    <w:rPr>
      <w:rFonts w:ascii="Arial" w:eastAsia="Arial" w:hAnsi="Arial"/>
    </w:rPr>
  </w:style>
  <w:style w:type="paragraph" w:styleId="a5">
    <w:name w:val="header"/>
    <w:basedOn w:val="a"/>
    <w:link w:val="a6"/>
    <w:uiPriority w:val="99"/>
    <w:unhideWhenUsed/>
    <w:rsid w:val="00740A8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40A81"/>
    <w:rPr>
      <w:sz w:val="18"/>
      <w:szCs w:val="18"/>
    </w:rPr>
  </w:style>
  <w:style w:type="paragraph" w:styleId="a7">
    <w:name w:val="footer"/>
    <w:basedOn w:val="a"/>
    <w:link w:val="a8"/>
    <w:uiPriority w:val="99"/>
    <w:unhideWhenUsed/>
    <w:rsid w:val="00740A81"/>
    <w:pPr>
      <w:tabs>
        <w:tab w:val="center" w:pos="4153"/>
        <w:tab w:val="right" w:pos="8306"/>
      </w:tabs>
      <w:snapToGrid w:val="0"/>
      <w:jc w:val="left"/>
    </w:pPr>
    <w:rPr>
      <w:sz w:val="18"/>
      <w:szCs w:val="18"/>
    </w:rPr>
  </w:style>
  <w:style w:type="character" w:customStyle="1" w:styleId="a8">
    <w:name w:val="页脚 字符"/>
    <w:basedOn w:val="a0"/>
    <w:link w:val="a7"/>
    <w:uiPriority w:val="99"/>
    <w:rsid w:val="00740A81"/>
    <w:rPr>
      <w:sz w:val="18"/>
      <w:szCs w:val="18"/>
    </w:rPr>
  </w:style>
  <w:style w:type="paragraph" w:customStyle="1" w:styleId="Eng1">
    <w:name w:val="Eng标题1"/>
    <w:basedOn w:val="1"/>
    <w:next w:val="a"/>
    <w:link w:val="Eng10"/>
    <w:qFormat/>
    <w:rsid w:val="001E0A9B"/>
    <w:rPr>
      <w:rFonts w:ascii="Arial" w:eastAsia="Arial" w:hAnsi="Arial"/>
    </w:rPr>
  </w:style>
  <w:style w:type="character" w:customStyle="1" w:styleId="Eng10">
    <w:name w:val="Eng标题1 字符"/>
    <w:basedOn w:val="a0"/>
    <w:link w:val="Eng1"/>
    <w:rsid w:val="001E0A9B"/>
    <w:rPr>
      <w:rFonts w:ascii="Arial" w:eastAsia="Arial" w:hAnsi="Arial"/>
      <w:b/>
      <w:bCs/>
      <w:kern w:val="44"/>
      <w:sz w:val="44"/>
      <w:szCs w:val="44"/>
    </w:rPr>
  </w:style>
  <w:style w:type="character" w:customStyle="1" w:styleId="10">
    <w:name w:val="标题 1 字符"/>
    <w:basedOn w:val="a0"/>
    <w:link w:val="1"/>
    <w:uiPriority w:val="9"/>
    <w:rsid w:val="001E0A9B"/>
    <w:rPr>
      <w:b/>
      <w:bCs/>
      <w:kern w:val="44"/>
      <w:sz w:val="44"/>
      <w:szCs w:val="44"/>
    </w:rPr>
  </w:style>
  <w:style w:type="character" w:customStyle="1" w:styleId="20">
    <w:name w:val="标题 2 字符"/>
    <w:basedOn w:val="a0"/>
    <w:link w:val="2"/>
    <w:uiPriority w:val="9"/>
    <w:rsid w:val="00FC72BC"/>
    <w:rPr>
      <w:rFonts w:ascii="宋体" w:eastAsia="宋体" w:hAnsi="宋体" w:cs="宋体"/>
      <w:b/>
      <w:bCs/>
      <w:kern w:val="0"/>
      <w:sz w:val="36"/>
      <w:szCs w:val="36"/>
    </w:rPr>
  </w:style>
  <w:style w:type="paragraph" w:styleId="a9">
    <w:name w:val="No Spacing"/>
    <w:uiPriority w:val="1"/>
    <w:qFormat/>
    <w:rsid w:val="00FC72BC"/>
    <w:pPr>
      <w:widowControl w:val="0"/>
      <w:jc w:val="both"/>
    </w:pPr>
  </w:style>
  <w:style w:type="character" w:styleId="aa">
    <w:name w:val="Strong"/>
    <w:basedOn w:val="a0"/>
    <w:uiPriority w:val="22"/>
    <w:qFormat/>
    <w:rsid w:val="00FC72BC"/>
    <w:rPr>
      <w:b/>
      <w:bCs/>
    </w:rPr>
  </w:style>
  <w:style w:type="character" w:styleId="ab">
    <w:name w:val="Emphasis"/>
    <w:basedOn w:val="a0"/>
    <w:uiPriority w:val="20"/>
    <w:qFormat/>
    <w:rsid w:val="00BD2F54"/>
    <w:rPr>
      <w:i/>
      <w:iCs/>
    </w:rPr>
  </w:style>
  <w:style w:type="paragraph" w:styleId="HTML">
    <w:name w:val="HTML Preformatted"/>
    <w:basedOn w:val="a"/>
    <w:link w:val="HTML0"/>
    <w:uiPriority w:val="99"/>
    <w:unhideWhenUsed/>
    <w:rsid w:val="00BD2F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D2F54"/>
    <w:rPr>
      <w:rFonts w:ascii="宋体" w:eastAsia="宋体" w:hAnsi="宋体" w:cs="宋体"/>
      <w:kern w:val="0"/>
      <w:sz w:val="24"/>
      <w:szCs w:val="24"/>
    </w:rPr>
  </w:style>
  <w:style w:type="character" w:styleId="HTML1">
    <w:name w:val="HTML Code"/>
    <w:basedOn w:val="a0"/>
    <w:uiPriority w:val="99"/>
    <w:semiHidden/>
    <w:unhideWhenUsed/>
    <w:rsid w:val="00BD2F54"/>
    <w:rPr>
      <w:rFonts w:ascii="宋体" w:eastAsia="宋体" w:hAnsi="宋体" w:cs="宋体"/>
      <w:sz w:val="24"/>
      <w:szCs w:val="24"/>
    </w:rPr>
  </w:style>
  <w:style w:type="character" w:customStyle="1" w:styleId="c1">
    <w:name w:val="c1"/>
    <w:basedOn w:val="a0"/>
    <w:rsid w:val="00BD2F54"/>
  </w:style>
  <w:style w:type="character" w:customStyle="1" w:styleId="n">
    <w:name w:val="n"/>
    <w:basedOn w:val="a0"/>
    <w:rsid w:val="00BD2F54"/>
  </w:style>
  <w:style w:type="character" w:customStyle="1" w:styleId="o">
    <w:name w:val="o"/>
    <w:basedOn w:val="a0"/>
    <w:rsid w:val="00BD2F54"/>
  </w:style>
  <w:style w:type="character" w:customStyle="1" w:styleId="p">
    <w:name w:val="p"/>
    <w:basedOn w:val="a0"/>
    <w:rsid w:val="00BD2F54"/>
  </w:style>
  <w:style w:type="character" w:customStyle="1" w:styleId="mi">
    <w:name w:val="mi"/>
    <w:basedOn w:val="a0"/>
    <w:rsid w:val="00BD2F54"/>
  </w:style>
  <w:style w:type="paragraph" w:styleId="ac">
    <w:name w:val="Normal (Web)"/>
    <w:basedOn w:val="a"/>
    <w:uiPriority w:val="99"/>
    <w:semiHidden/>
    <w:unhideWhenUsed/>
    <w:rsid w:val="00BD2F54"/>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D55BA7"/>
    <w:rPr>
      <w:color w:val="0000FF"/>
      <w:u w:val="single"/>
    </w:rPr>
  </w:style>
  <w:style w:type="character" w:customStyle="1" w:styleId="mf">
    <w:name w:val="mf"/>
    <w:basedOn w:val="a0"/>
    <w:rsid w:val="007777C1"/>
  </w:style>
  <w:style w:type="character" w:styleId="ae">
    <w:name w:val="Unresolved Mention"/>
    <w:basedOn w:val="a0"/>
    <w:uiPriority w:val="99"/>
    <w:semiHidden/>
    <w:unhideWhenUsed/>
    <w:rsid w:val="00702620"/>
    <w:rPr>
      <w:color w:val="605E5C"/>
      <w:shd w:val="clear" w:color="auto" w:fill="E1DFDD"/>
    </w:rPr>
  </w:style>
  <w:style w:type="character" w:styleId="af">
    <w:name w:val="Placeholder Text"/>
    <w:basedOn w:val="a0"/>
    <w:uiPriority w:val="99"/>
    <w:semiHidden/>
    <w:rsid w:val="002E613E"/>
    <w:rPr>
      <w:color w:val="808080"/>
    </w:rPr>
  </w:style>
  <w:style w:type="character" w:customStyle="1" w:styleId="s">
    <w:name w:val="s"/>
    <w:basedOn w:val="a0"/>
    <w:rsid w:val="008C4634"/>
  </w:style>
  <w:style w:type="character" w:customStyle="1" w:styleId="k">
    <w:name w:val="k"/>
    <w:basedOn w:val="a0"/>
    <w:rsid w:val="008C4634"/>
  </w:style>
  <w:style w:type="character" w:customStyle="1" w:styleId="nf">
    <w:name w:val="nf"/>
    <w:basedOn w:val="a0"/>
    <w:rsid w:val="008C4634"/>
  </w:style>
  <w:style w:type="character" w:styleId="af0">
    <w:name w:val="annotation reference"/>
    <w:basedOn w:val="a0"/>
    <w:uiPriority w:val="99"/>
    <w:semiHidden/>
    <w:unhideWhenUsed/>
    <w:rsid w:val="00560161"/>
    <w:rPr>
      <w:sz w:val="21"/>
      <w:szCs w:val="21"/>
    </w:rPr>
  </w:style>
  <w:style w:type="paragraph" w:styleId="af1">
    <w:name w:val="annotation text"/>
    <w:basedOn w:val="a"/>
    <w:link w:val="af2"/>
    <w:uiPriority w:val="99"/>
    <w:semiHidden/>
    <w:unhideWhenUsed/>
    <w:rsid w:val="00560161"/>
    <w:pPr>
      <w:jc w:val="left"/>
    </w:pPr>
  </w:style>
  <w:style w:type="character" w:customStyle="1" w:styleId="af2">
    <w:name w:val="批注文字 字符"/>
    <w:basedOn w:val="a0"/>
    <w:link w:val="af1"/>
    <w:uiPriority w:val="99"/>
    <w:semiHidden/>
    <w:rsid w:val="00560161"/>
  </w:style>
  <w:style w:type="paragraph" w:styleId="af3">
    <w:name w:val="annotation subject"/>
    <w:basedOn w:val="af1"/>
    <w:next w:val="af1"/>
    <w:link w:val="af4"/>
    <w:uiPriority w:val="99"/>
    <w:semiHidden/>
    <w:unhideWhenUsed/>
    <w:rsid w:val="00560161"/>
    <w:rPr>
      <w:b/>
      <w:bCs/>
    </w:rPr>
  </w:style>
  <w:style w:type="character" w:customStyle="1" w:styleId="af4">
    <w:name w:val="批注主题 字符"/>
    <w:basedOn w:val="af2"/>
    <w:link w:val="af3"/>
    <w:uiPriority w:val="99"/>
    <w:semiHidden/>
    <w:rsid w:val="00560161"/>
    <w:rPr>
      <w:b/>
      <w:bCs/>
    </w:rPr>
  </w:style>
  <w:style w:type="paragraph" w:styleId="TOC">
    <w:name w:val="TOC Heading"/>
    <w:basedOn w:val="1"/>
    <w:next w:val="a"/>
    <w:uiPriority w:val="39"/>
    <w:unhideWhenUsed/>
    <w:qFormat/>
    <w:rsid w:val="0056016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60161"/>
  </w:style>
  <w:style w:type="paragraph" w:styleId="TOC2">
    <w:name w:val="toc 2"/>
    <w:basedOn w:val="a"/>
    <w:next w:val="a"/>
    <w:autoRedefine/>
    <w:uiPriority w:val="39"/>
    <w:unhideWhenUsed/>
    <w:rsid w:val="0056016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202002">
      <w:bodyDiv w:val="1"/>
      <w:marLeft w:val="0"/>
      <w:marRight w:val="0"/>
      <w:marTop w:val="0"/>
      <w:marBottom w:val="0"/>
      <w:divBdr>
        <w:top w:val="none" w:sz="0" w:space="0" w:color="auto"/>
        <w:left w:val="none" w:sz="0" w:space="0" w:color="auto"/>
        <w:bottom w:val="none" w:sz="0" w:space="0" w:color="auto"/>
        <w:right w:val="none" w:sz="0" w:space="0" w:color="auto"/>
      </w:divBdr>
    </w:div>
    <w:div w:id="680425295">
      <w:bodyDiv w:val="1"/>
      <w:marLeft w:val="0"/>
      <w:marRight w:val="0"/>
      <w:marTop w:val="0"/>
      <w:marBottom w:val="0"/>
      <w:divBdr>
        <w:top w:val="none" w:sz="0" w:space="0" w:color="auto"/>
        <w:left w:val="none" w:sz="0" w:space="0" w:color="auto"/>
        <w:bottom w:val="none" w:sz="0" w:space="0" w:color="auto"/>
        <w:right w:val="none" w:sz="0" w:space="0" w:color="auto"/>
      </w:divBdr>
    </w:div>
    <w:div w:id="688990133">
      <w:bodyDiv w:val="1"/>
      <w:marLeft w:val="0"/>
      <w:marRight w:val="0"/>
      <w:marTop w:val="0"/>
      <w:marBottom w:val="0"/>
      <w:divBdr>
        <w:top w:val="none" w:sz="0" w:space="0" w:color="auto"/>
        <w:left w:val="none" w:sz="0" w:space="0" w:color="auto"/>
        <w:bottom w:val="none" w:sz="0" w:space="0" w:color="auto"/>
        <w:right w:val="none" w:sz="0" w:space="0" w:color="auto"/>
      </w:divBdr>
    </w:div>
    <w:div w:id="715544817">
      <w:bodyDiv w:val="1"/>
      <w:marLeft w:val="0"/>
      <w:marRight w:val="0"/>
      <w:marTop w:val="0"/>
      <w:marBottom w:val="0"/>
      <w:divBdr>
        <w:top w:val="none" w:sz="0" w:space="0" w:color="auto"/>
        <w:left w:val="none" w:sz="0" w:space="0" w:color="auto"/>
        <w:bottom w:val="none" w:sz="0" w:space="0" w:color="auto"/>
        <w:right w:val="none" w:sz="0" w:space="0" w:color="auto"/>
      </w:divBdr>
    </w:div>
    <w:div w:id="870340781">
      <w:bodyDiv w:val="1"/>
      <w:marLeft w:val="0"/>
      <w:marRight w:val="0"/>
      <w:marTop w:val="0"/>
      <w:marBottom w:val="0"/>
      <w:divBdr>
        <w:top w:val="none" w:sz="0" w:space="0" w:color="auto"/>
        <w:left w:val="none" w:sz="0" w:space="0" w:color="auto"/>
        <w:bottom w:val="none" w:sz="0" w:space="0" w:color="auto"/>
        <w:right w:val="none" w:sz="0" w:space="0" w:color="auto"/>
      </w:divBdr>
    </w:div>
    <w:div w:id="915436498">
      <w:bodyDiv w:val="1"/>
      <w:marLeft w:val="0"/>
      <w:marRight w:val="0"/>
      <w:marTop w:val="0"/>
      <w:marBottom w:val="0"/>
      <w:divBdr>
        <w:top w:val="none" w:sz="0" w:space="0" w:color="auto"/>
        <w:left w:val="none" w:sz="0" w:space="0" w:color="auto"/>
        <w:bottom w:val="none" w:sz="0" w:space="0" w:color="auto"/>
        <w:right w:val="none" w:sz="0" w:space="0" w:color="auto"/>
      </w:divBdr>
    </w:div>
    <w:div w:id="1096294486">
      <w:bodyDiv w:val="1"/>
      <w:marLeft w:val="0"/>
      <w:marRight w:val="0"/>
      <w:marTop w:val="0"/>
      <w:marBottom w:val="0"/>
      <w:divBdr>
        <w:top w:val="none" w:sz="0" w:space="0" w:color="auto"/>
        <w:left w:val="none" w:sz="0" w:space="0" w:color="auto"/>
        <w:bottom w:val="none" w:sz="0" w:space="0" w:color="auto"/>
        <w:right w:val="none" w:sz="0" w:space="0" w:color="auto"/>
      </w:divBdr>
    </w:div>
    <w:div w:id="1216434435">
      <w:bodyDiv w:val="1"/>
      <w:marLeft w:val="0"/>
      <w:marRight w:val="0"/>
      <w:marTop w:val="0"/>
      <w:marBottom w:val="0"/>
      <w:divBdr>
        <w:top w:val="none" w:sz="0" w:space="0" w:color="auto"/>
        <w:left w:val="none" w:sz="0" w:space="0" w:color="auto"/>
        <w:bottom w:val="none" w:sz="0" w:space="0" w:color="auto"/>
        <w:right w:val="none" w:sz="0" w:space="0" w:color="auto"/>
      </w:divBdr>
    </w:div>
    <w:div w:id="1873103855">
      <w:bodyDiv w:val="1"/>
      <w:marLeft w:val="0"/>
      <w:marRight w:val="0"/>
      <w:marTop w:val="0"/>
      <w:marBottom w:val="0"/>
      <w:divBdr>
        <w:top w:val="none" w:sz="0" w:space="0" w:color="auto"/>
        <w:left w:val="none" w:sz="0" w:space="0" w:color="auto"/>
        <w:bottom w:val="none" w:sz="0" w:space="0" w:color="auto"/>
        <w:right w:val="none" w:sz="0" w:space="0" w:color="auto"/>
      </w:divBdr>
    </w:div>
    <w:div w:id="1908299901">
      <w:bodyDiv w:val="1"/>
      <w:marLeft w:val="0"/>
      <w:marRight w:val="0"/>
      <w:marTop w:val="0"/>
      <w:marBottom w:val="0"/>
      <w:divBdr>
        <w:top w:val="none" w:sz="0" w:space="0" w:color="auto"/>
        <w:left w:val="none" w:sz="0" w:space="0" w:color="auto"/>
        <w:bottom w:val="none" w:sz="0" w:space="0" w:color="auto"/>
        <w:right w:val="none" w:sz="0" w:space="0" w:color="auto"/>
      </w:divBdr>
    </w:div>
    <w:div w:id="1961765344">
      <w:bodyDiv w:val="1"/>
      <w:marLeft w:val="0"/>
      <w:marRight w:val="0"/>
      <w:marTop w:val="0"/>
      <w:marBottom w:val="0"/>
      <w:divBdr>
        <w:top w:val="none" w:sz="0" w:space="0" w:color="auto"/>
        <w:left w:val="none" w:sz="0" w:space="0" w:color="auto"/>
        <w:bottom w:val="none" w:sz="0" w:space="0" w:color="auto"/>
        <w:right w:val="none" w:sz="0" w:space="0" w:color="auto"/>
      </w:divBdr>
    </w:div>
    <w:div w:id="2033149390">
      <w:bodyDiv w:val="1"/>
      <w:marLeft w:val="0"/>
      <w:marRight w:val="0"/>
      <w:marTop w:val="0"/>
      <w:marBottom w:val="0"/>
      <w:divBdr>
        <w:top w:val="none" w:sz="0" w:space="0" w:color="auto"/>
        <w:left w:val="none" w:sz="0" w:space="0" w:color="auto"/>
        <w:bottom w:val="none" w:sz="0" w:space="0" w:color="auto"/>
        <w:right w:val="none" w:sz="0" w:space="0" w:color="auto"/>
      </w:divBdr>
    </w:div>
    <w:div w:id="2049522533">
      <w:bodyDiv w:val="1"/>
      <w:marLeft w:val="0"/>
      <w:marRight w:val="0"/>
      <w:marTop w:val="0"/>
      <w:marBottom w:val="0"/>
      <w:divBdr>
        <w:top w:val="none" w:sz="0" w:space="0" w:color="auto"/>
        <w:left w:val="none" w:sz="0" w:space="0" w:color="auto"/>
        <w:bottom w:val="none" w:sz="0" w:space="0" w:color="auto"/>
        <w:right w:val="none" w:sz="0" w:space="0" w:color="auto"/>
      </w:divBdr>
    </w:div>
    <w:div w:id="2062974472">
      <w:bodyDiv w:val="1"/>
      <w:marLeft w:val="0"/>
      <w:marRight w:val="0"/>
      <w:marTop w:val="0"/>
      <w:marBottom w:val="0"/>
      <w:divBdr>
        <w:top w:val="none" w:sz="0" w:space="0" w:color="auto"/>
        <w:left w:val="none" w:sz="0" w:space="0" w:color="auto"/>
        <w:bottom w:val="none" w:sz="0" w:space="0" w:color="auto"/>
        <w:right w:val="none" w:sz="0" w:space="0" w:color="auto"/>
      </w:divBdr>
    </w:div>
    <w:div w:id="208124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zhihu.com/?target=http%3A//en.wikipedia.org/wiki/Principal_component_analysis" TargetMode="External"/><Relationship Id="rId13" Type="http://schemas.openxmlformats.org/officeDocument/2006/relationships/hyperlink" Target="https://link.zhihu.com/?target=http%3A//jmlr.org/proceedings/papers/v9/glorot10a/glorot10a.pdf" TargetMode="External"/><Relationship Id="rId18" Type="http://schemas.openxmlformats.org/officeDocument/2006/relationships/image" Target="media/image5.png"/><Relationship Id="rId26" Type="http://schemas.openxmlformats.org/officeDocument/2006/relationships/hyperlink" Target="https://link.zhihu.com/?target=https%3A//en.wikipedia.org/wiki/Fisher_information_metric" TargetMode="Externa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image" Target="media/image2.png"/><Relationship Id="rId12" Type="http://schemas.openxmlformats.org/officeDocument/2006/relationships/hyperlink" Target="https://link.zhihu.com/?target=http%3A//en.wikipedia.org/wiki/Variance" TargetMode="External"/><Relationship Id="rId17" Type="http://schemas.openxmlformats.org/officeDocument/2006/relationships/hyperlink" Target="https://link.zhihu.com/?target=http%3A//www.cs.toronto.edu/%257Ersalakhu/papers/srivastava14a.pdf" TargetMode="External"/><Relationship Id="rId25" Type="http://schemas.openxmlformats.org/officeDocument/2006/relationships/hyperlink" Target="https://link.zhihu.com/?target=http%3A//papers.nips.cc/paper/4882-dropout-training-as-adaptive-regularization.pdf" TargetMode="External"/><Relationship Id="rId2" Type="http://schemas.openxmlformats.org/officeDocument/2006/relationships/numbering" Target="numbering.xml"/><Relationship Id="rId16" Type="http://schemas.openxmlformats.org/officeDocument/2006/relationships/hyperlink" Target="https://link.zhihu.com/?target=http%3A//arxiv.org/abs/1502.03167" TargetMode="External"/><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link.zhihu.com/?target=http%3A//www.cs.toronto.edu/%257Ersalakhu/papers/srivastava14a.pdf" TargetMode="External"/><Relationship Id="rId5" Type="http://schemas.openxmlformats.org/officeDocument/2006/relationships/webSettings" Target="webSettings.xml"/><Relationship Id="rId15" Type="http://schemas.openxmlformats.org/officeDocument/2006/relationships/hyperlink" Target="https://link.zhihu.com/?target=http%3A//arxiv-web3.library.cornell.edu/abs/1502.01852" TargetMode="External"/><Relationship Id="rId23" Type="http://schemas.microsoft.com/office/2018/08/relationships/commentsExtensible" Target="commentsExtensible.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https://link.zhihu.com/?target=http%3A//www.cs.toronto.edu/~rsalakhu/papers/srivastava14a.pdf" TargetMode="External"/><Relationship Id="rId4" Type="http://schemas.openxmlformats.org/officeDocument/2006/relationships/settings" Target="settings.xml"/><Relationship Id="rId9" Type="http://schemas.openxmlformats.org/officeDocument/2006/relationships/hyperlink" Target="https://blog.csdn.net/hjimce/article/details/50864602" TargetMode="External"/><Relationship Id="rId14" Type="http://schemas.openxmlformats.org/officeDocument/2006/relationships/hyperlink" Target="https://link.zhihu.com/?target=http%3A//arxiv-web3.library.cornell.edu/abs/1502.01852" TargetMode="External"/><Relationship Id="rId22" Type="http://schemas.microsoft.com/office/2016/09/relationships/commentsIds" Target="commentsIds.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05B97-3850-415B-A298-E50CAA235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15</Pages>
  <Words>2604</Words>
  <Characters>14848</Characters>
  <Application>Microsoft Office Word</Application>
  <DocSecurity>0</DocSecurity>
  <Lines>123</Lines>
  <Paragraphs>34</Paragraphs>
  <ScaleCrop>false</ScaleCrop>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 王</dc:creator>
  <cp:keywords/>
  <dc:description/>
  <cp:lastModifiedBy>杰 王</cp:lastModifiedBy>
  <cp:revision>12</cp:revision>
  <dcterms:created xsi:type="dcterms:W3CDTF">2021-01-12T02:58:00Z</dcterms:created>
  <dcterms:modified xsi:type="dcterms:W3CDTF">2021-01-12T13:50:00Z</dcterms:modified>
</cp:coreProperties>
</file>