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1"/>
          <w:lang w:val="zh-CN"/>
        </w:rPr>
        <w:id w:val="834880444"/>
        <w:docPartObj>
          <w:docPartGallery w:val="Table of Contents"/>
          <w:docPartUnique/>
        </w:docPartObj>
      </w:sdtPr>
      <w:sdtEndPr>
        <w:rPr>
          <w:b/>
          <w:bCs/>
        </w:rPr>
      </w:sdtEndPr>
      <w:sdtContent>
        <w:p w14:paraId="2BEF5258" w14:textId="69870C15" w:rsidR="00FF4F7E" w:rsidRDefault="00FF4F7E">
          <w:pPr>
            <w:pStyle w:val="TOC"/>
          </w:pPr>
          <w:r>
            <w:rPr>
              <w:lang w:val="zh-CN"/>
            </w:rPr>
            <w:t>目录</w:t>
          </w:r>
        </w:p>
        <w:p w14:paraId="055D7C96" w14:textId="53719693" w:rsidR="00FF4F7E" w:rsidRDefault="00FF4F7E">
          <w:pPr>
            <w:pStyle w:val="TOC1"/>
            <w:tabs>
              <w:tab w:val="right" w:leader="dot" w:pos="8296"/>
            </w:tabs>
            <w:rPr>
              <w:noProof/>
            </w:rPr>
          </w:pPr>
          <w:r>
            <w:fldChar w:fldCharType="begin"/>
          </w:r>
          <w:r>
            <w:instrText xml:space="preserve"> TOC \o "1-3" \h \z \u </w:instrText>
          </w:r>
          <w:r>
            <w:fldChar w:fldCharType="separate"/>
          </w:r>
          <w:hyperlink w:anchor="_Toc66357955" w:history="1">
            <w:r w:rsidRPr="004A5D39">
              <w:rPr>
                <w:rStyle w:val="ac"/>
                <w:noProof/>
              </w:rPr>
              <w:t>AlexNet</w:t>
            </w:r>
            <w:r>
              <w:rPr>
                <w:noProof/>
                <w:webHidden/>
              </w:rPr>
              <w:tab/>
            </w:r>
            <w:r>
              <w:rPr>
                <w:noProof/>
                <w:webHidden/>
              </w:rPr>
              <w:fldChar w:fldCharType="begin"/>
            </w:r>
            <w:r>
              <w:rPr>
                <w:noProof/>
                <w:webHidden/>
              </w:rPr>
              <w:instrText xml:space="preserve"> PAGEREF _Toc66357955 \h </w:instrText>
            </w:r>
            <w:r>
              <w:rPr>
                <w:noProof/>
                <w:webHidden/>
              </w:rPr>
            </w:r>
            <w:r>
              <w:rPr>
                <w:noProof/>
                <w:webHidden/>
              </w:rPr>
              <w:fldChar w:fldCharType="separate"/>
            </w:r>
            <w:r>
              <w:rPr>
                <w:noProof/>
                <w:webHidden/>
              </w:rPr>
              <w:t>2</w:t>
            </w:r>
            <w:r>
              <w:rPr>
                <w:noProof/>
                <w:webHidden/>
              </w:rPr>
              <w:fldChar w:fldCharType="end"/>
            </w:r>
          </w:hyperlink>
        </w:p>
        <w:p w14:paraId="6E81292E" w14:textId="1F22A8DC" w:rsidR="00FF4F7E" w:rsidRDefault="00916798">
          <w:pPr>
            <w:pStyle w:val="TOC1"/>
            <w:tabs>
              <w:tab w:val="right" w:leader="dot" w:pos="8296"/>
            </w:tabs>
            <w:rPr>
              <w:noProof/>
            </w:rPr>
          </w:pPr>
          <w:hyperlink w:anchor="_Toc66357956" w:history="1">
            <w:r w:rsidR="00FF4F7E" w:rsidRPr="004A5D39">
              <w:rPr>
                <w:rStyle w:val="ac"/>
                <w:noProof/>
              </w:rPr>
              <w:t>ZFNet</w:t>
            </w:r>
            <w:r w:rsidR="00FF4F7E">
              <w:rPr>
                <w:noProof/>
                <w:webHidden/>
              </w:rPr>
              <w:tab/>
            </w:r>
            <w:r w:rsidR="00FF4F7E">
              <w:rPr>
                <w:noProof/>
                <w:webHidden/>
              </w:rPr>
              <w:fldChar w:fldCharType="begin"/>
            </w:r>
            <w:r w:rsidR="00FF4F7E">
              <w:rPr>
                <w:noProof/>
                <w:webHidden/>
              </w:rPr>
              <w:instrText xml:space="preserve"> PAGEREF _Toc66357956 \h </w:instrText>
            </w:r>
            <w:r w:rsidR="00FF4F7E">
              <w:rPr>
                <w:noProof/>
                <w:webHidden/>
              </w:rPr>
            </w:r>
            <w:r w:rsidR="00FF4F7E">
              <w:rPr>
                <w:noProof/>
                <w:webHidden/>
              </w:rPr>
              <w:fldChar w:fldCharType="separate"/>
            </w:r>
            <w:r w:rsidR="00FF4F7E">
              <w:rPr>
                <w:noProof/>
                <w:webHidden/>
              </w:rPr>
              <w:t>2</w:t>
            </w:r>
            <w:r w:rsidR="00FF4F7E">
              <w:rPr>
                <w:noProof/>
                <w:webHidden/>
              </w:rPr>
              <w:fldChar w:fldCharType="end"/>
            </w:r>
          </w:hyperlink>
        </w:p>
        <w:p w14:paraId="6C15CDBB" w14:textId="73F0F0DB" w:rsidR="00FF4F7E" w:rsidRDefault="00916798">
          <w:pPr>
            <w:pStyle w:val="TOC1"/>
            <w:tabs>
              <w:tab w:val="right" w:leader="dot" w:pos="8296"/>
            </w:tabs>
            <w:rPr>
              <w:noProof/>
            </w:rPr>
          </w:pPr>
          <w:hyperlink w:anchor="_Toc66357957" w:history="1">
            <w:r w:rsidR="00FF4F7E" w:rsidRPr="004A5D39">
              <w:rPr>
                <w:rStyle w:val="ac"/>
                <w:noProof/>
                <w:shd w:val="clear" w:color="auto" w:fill="FFFFFF"/>
              </w:rPr>
              <w:t>VGGNet</w:t>
            </w:r>
            <w:r w:rsidR="00FF4F7E">
              <w:rPr>
                <w:noProof/>
                <w:webHidden/>
              </w:rPr>
              <w:tab/>
            </w:r>
            <w:r w:rsidR="00FF4F7E">
              <w:rPr>
                <w:noProof/>
                <w:webHidden/>
              </w:rPr>
              <w:fldChar w:fldCharType="begin"/>
            </w:r>
            <w:r w:rsidR="00FF4F7E">
              <w:rPr>
                <w:noProof/>
                <w:webHidden/>
              </w:rPr>
              <w:instrText xml:space="preserve"> PAGEREF _Toc66357957 \h </w:instrText>
            </w:r>
            <w:r w:rsidR="00FF4F7E">
              <w:rPr>
                <w:noProof/>
                <w:webHidden/>
              </w:rPr>
            </w:r>
            <w:r w:rsidR="00FF4F7E">
              <w:rPr>
                <w:noProof/>
                <w:webHidden/>
              </w:rPr>
              <w:fldChar w:fldCharType="separate"/>
            </w:r>
            <w:r w:rsidR="00FF4F7E">
              <w:rPr>
                <w:noProof/>
                <w:webHidden/>
              </w:rPr>
              <w:t>3</w:t>
            </w:r>
            <w:r w:rsidR="00FF4F7E">
              <w:rPr>
                <w:noProof/>
                <w:webHidden/>
              </w:rPr>
              <w:fldChar w:fldCharType="end"/>
            </w:r>
          </w:hyperlink>
        </w:p>
        <w:p w14:paraId="1B82813D" w14:textId="622D3649" w:rsidR="00FF4F7E" w:rsidRDefault="00916798">
          <w:pPr>
            <w:pStyle w:val="TOC1"/>
            <w:tabs>
              <w:tab w:val="right" w:leader="dot" w:pos="8296"/>
            </w:tabs>
            <w:rPr>
              <w:noProof/>
            </w:rPr>
          </w:pPr>
          <w:hyperlink w:anchor="_Toc66357958" w:history="1">
            <w:r w:rsidR="00FF4F7E" w:rsidRPr="004A5D39">
              <w:rPr>
                <w:rStyle w:val="ac"/>
                <w:noProof/>
              </w:rPr>
              <w:t>GoogLeNet</w:t>
            </w:r>
            <w:r w:rsidR="00FF4F7E">
              <w:rPr>
                <w:noProof/>
                <w:webHidden/>
              </w:rPr>
              <w:tab/>
            </w:r>
            <w:r w:rsidR="00FF4F7E">
              <w:rPr>
                <w:noProof/>
                <w:webHidden/>
              </w:rPr>
              <w:fldChar w:fldCharType="begin"/>
            </w:r>
            <w:r w:rsidR="00FF4F7E">
              <w:rPr>
                <w:noProof/>
                <w:webHidden/>
              </w:rPr>
              <w:instrText xml:space="preserve"> PAGEREF _Toc66357958 \h </w:instrText>
            </w:r>
            <w:r w:rsidR="00FF4F7E">
              <w:rPr>
                <w:noProof/>
                <w:webHidden/>
              </w:rPr>
            </w:r>
            <w:r w:rsidR="00FF4F7E">
              <w:rPr>
                <w:noProof/>
                <w:webHidden/>
              </w:rPr>
              <w:fldChar w:fldCharType="separate"/>
            </w:r>
            <w:r w:rsidR="00FF4F7E">
              <w:rPr>
                <w:noProof/>
                <w:webHidden/>
              </w:rPr>
              <w:t>4</w:t>
            </w:r>
            <w:r w:rsidR="00FF4F7E">
              <w:rPr>
                <w:noProof/>
                <w:webHidden/>
              </w:rPr>
              <w:fldChar w:fldCharType="end"/>
            </w:r>
          </w:hyperlink>
        </w:p>
        <w:p w14:paraId="78A4AFD6" w14:textId="52E5DC4B" w:rsidR="00FF4F7E" w:rsidRDefault="00916798">
          <w:pPr>
            <w:pStyle w:val="TOC1"/>
            <w:tabs>
              <w:tab w:val="right" w:leader="dot" w:pos="8296"/>
            </w:tabs>
            <w:rPr>
              <w:noProof/>
            </w:rPr>
          </w:pPr>
          <w:hyperlink w:anchor="_Toc66357959" w:history="1">
            <w:r w:rsidR="00FF4F7E" w:rsidRPr="004A5D39">
              <w:rPr>
                <w:rStyle w:val="ac"/>
                <w:noProof/>
              </w:rPr>
              <w:t>ResNet</w:t>
            </w:r>
            <w:r w:rsidR="00FF4F7E">
              <w:rPr>
                <w:noProof/>
                <w:webHidden/>
              </w:rPr>
              <w:tab/>
            </w:r>
            <w:r w:rsidR="00FF4F7E">
              <w:rPr>
                <w:noProof/>
                <w:webHidden/>
              </w:rPr>
              <w:fldChar w:fldCharType="begin"/>
            </w:r>
            <w:r w:rsidR="00FF4F7E">
              <w:rPr>
                <w:noProof/>
                <w:webHidden/>
              </w:rPr>
              <w:instrText xml:space="preserve"> PAGEREF _Toc66357959 \h </w:instrText>
            </w:r>
            <w:r w:rsidR="00FF4F7E">
              <w:rPr>
                <w:noProof/>
                <w:webHidden/>
              </w:rPr>
            </w:r>
            <w:r w:rsidR="00FF4F7E">
              <w:rPr>
                <w:noProof/>
                <w:webHidden/>
              </w:rPr>
              <w:fldChar w:fldCharType="separate"/>
            </w:r>
            <w:r w:rsidR="00FF4F7E">
              <w:rPr>
                <w:noProof/>
                <w:webHidden/>
              </w:rPr>
              <w:t>6</w:t>
            </w:r>
            <w:r w:rsidR="00FF4F7E">
              <w:rPr>
                <w:noProof/>
                <w:webHidden/>
              </w:rPr>
              <w:fldChar w:fldCharType="end"/>
            </w:r>
          </w:hyperlink>
        </w:p>
        <w:p w14:paraId="60FAAB29" w14:textId="6FB4749B" w:rsidR="00FF4F7E" w:rsidRDefault="00916798">
          <w:pPr>
            <w:pStyle w:val="TOC1"/>
            <w:tabs>
              <w:tab w:val="right" w:leader="dot" w:pos="8296"/>
            </w:tabs>
            <w:rPr>
              <w:noProof/>
            </w:rPr>
          </w:pPr>
          <w:hyperlink w:anchor="_Toc66357960" w:history="1">
            <w:r w:rsidR="00FF4F7E" w:rsidRPr="004A5D39">
              <w:rPr>
                <w:rStyle w:val="ac"/>
                <w:noProof/>
              </w:rPr>
              <w:t>其他网络</w:t>
            </w:r>
            <w:r w:rsidR="00FF4F7E">
              <w:rPr>
                <w:noProof/>
                <w:webHidden/>
              </w:rPr>
              <w:tab/>
            </w:r>
            <w:r w:rsidR="00FF4F7E">
              <w:rPr>
                <w:noProof/>
                <w:webHidden/>
              </w:rPr>
              <w:fldChar w:fldCharType="begin"/>
            </w:r>
            <w:r w:rsidR="00FF4F7E">
              <w:rPr>
                <w:noProof/>
                <w:webHidden/>
              </w:rPr>
              <w:instrText xml:space="preserve"> PAGEREF _Toc66357960 \h </w:instrText>
            </w:r>
            <w:r w:rsidR="00FF4F7E">
              <w:rPr>
                <w:noProof/>
                <w:webHidden/>
              </w:rPr>
            </w:r>
            <w:r w:rsidR="00FF4F7E">
              <w:rPr>
                <w:noProof/>
                <w:webHidden/>
              </w:rPr>
              <w:fldChar w:fldCharType="separate"/>
            </w:r>
            <w:r w:rsidR="00FF4F7E">
              <w:rPr>
                <w:noProof/>
                <w:webHidden/>
              </w:rPr>
              <w:t>7</w:t>
            </w:r>
            <w:r w:rsidR="00FF4F7E">
              <w:rPr>
                <w:noProof/>
                <w:webHidden/>
              </w:rPr>
              <w:fldChar w:fldCharType="end"/>
            </w:r>
          </w:hyperlink>
        </w:p>
        <w:p w14:paraId="0B853F01" w14:textId="534F270F" w:rsidR="00FF4F7E" w:rsidRDefault="00916798">
          <w:pPr>
            <w:pStyle w:val="TOC2"/>
            <w:tabs>
              <w:tab w:val="right" w:leader="dot" w:pos="8296"/>
            </w:tabs>
            <w:rPr>
              <w:noProof/>
            </w:rPr>
          </w:pPr>
          <w:hyperlink w:anchor="_Toc66357961" w:history="1">
            <w:r w:rsidR="00FF4F7E" w:rsidRPr="004A5D39">
              <w:rPr>
                <w:rStyle w:val="ac"/>
                <w:noProof/>
              </w:rPr>
              <w:t>Network in Network (NiN) [Lin et al. 2014]</w:t>
            </w:r>
            <w:r w:rsidR="00FF4F7E">
              <w:rPr>
                <w:noProof/>
                <w:webHidden/>
              </w:rPr>
              <w:tab/>
            </w:r>
            <w:r w:rsidR="00FF4F7E">
              <w:rPr>
                <w:noProof/>
                <w:webHidden/>
              </w:rPr>
              <w:fldChar w:fldCharType="begin"/>
            </w:r>
            <w:r w:rsidR="00FF4F7E">
              <w:rPr>
                <w:noProof/>
                <w:webHidden/>
              </w:rPr>
              <w:instrText xml:space="preserve"> PAGEREF _Toc66357961 \h </w:instrText>
            </w:r>
            <w:r w:rsidR="00FF4F7E">
              <w:rPr>
                <w:noProof/>
                <w:webHidden/>
              </w:rPr>
            </w:r>
            <w:r w:rsidR="00FF4F7E">
              <w:rPr>
                <w:noProof/>
                <w:webHidden/>
              </w:rPr>
              <w:fldChar w:fldCharType="separate"/>
            </w:r>
            <w:r w:rsidR="00FF4F7E">
              <w:rPr>
                <w:noProof/>
                <w:webHidden/>
              </w:rPr>
              <w:t>7</w:t>
            </w:r>
            <w:r w:rsidR="00FF4F7E">
              <w:rPr>
                <w:noProof/>
                <w:webHidden/>
              </w:rPr>
              <w:fldChar w:fldCharType="end"/>
            </w:r>
          </w:hyperlink>
        </w:p>
        <w:p w14:paraId="11CECD8D" w14:textId="78C6801B" w:rsidR="00FF4F7E" w:rsidRDefault="00916798">
          <w:pPr>
            <w:pStyle w:val="TOC2"/>
            <w:tabs>
              <w:tab w:val="right" w:leader="dot" w:pos="8296"/>
            </w:tabs>
            <w:rPr>
              <w:noProof/>
            </w:rPr>
          </w:pPr>
          <w:hyperlink w:anchor="_Toc66357962" w:history="1">
            <w:r w:rsidR="00FF4F7E" w:rsidRPr="004A5D39">
              <w:rPr>
                <w:rStyle w:val="ac"/>
                <w:noProof/>
              </w:rPr>
              <w:t>Identity Mappings in Deep Residual Networks [He et al. 2016]</w:t>
            </w:r>
            <w:r w:rsidR="00FF4F7E">
              <w:rPr>
                <w:noProof/>
                <w:webHidden/>
              </w:rPr>
              <w:tab/>
            </w:r>
            <w:r w:rsidR="00FF4F7E">
              <w:rPr>
                <w:noProof/>
                <w:webHidden/>
              </w:rPr>
              <w:fldChar w:fldCharType="begin"/>
            </w:r>
            <w:r w:rsidR="00FF4F7E">
              <w:rPr>
                <w:noProof/>
                <w:webHidden/>
              </w:rPr>
              <w:instrText xml:space="preserve"> PAGEREF _Toc66357962 \h </w:instrText>
            </w:r>
            <w:r w:rsidR="00FF4F7E">
              <w:rPr>
                <w:noProof/>
                <w:webHidden/>
              </w:rPr>
            </w:r>
            <w:r w:rsidR="00FF4F7E">
              <w:rPr>
                <w:noProof/>
                <w:webHidden/>
              </w:rPr>
              <w:fldChar w:fldCharType="separate"/>
            </w:r>
            <w:r w:rsidR="00FF4F7E">
              <w:rPr>
                <w:noProof/>
                <w:webHidden/>
              </w:rPr>
              <w:t>8</w:t>
            </w:r>
            <w:r w:rsidR="00FF4F7E">
              <w:rPr>
                <w:noProof/>
                <w:webHidden/>
              </w:rPr>
              <w:fldChar w:fldCharType="end"/>
            </w:r>
          </w:hyperlink>
        </w:p>
        <w:p w14:paraId="45B058F0" w14:textId="11A9BF0B" w:rsidR="00FF4F7E" w:rsidRDefault="00916798">
          <w:pPr>
            <w:pStyle w:val="TOC2"/>
            <w:tabs>
              <w:tab w:val="right" w:leader="dot" w:pos="8296"/>
            </w:tabs>
            <w:rPr>
              <w:noProof/>
            </w:rPr>
          </w:pPr>
          <w:hyperlink w:anchor="_Toc66357963" w:history="1">
            <w:r w:rsidR="00FF4F7E" w:rsidRPr="004A5D39">
              <w:rPr>
                <w:rStyle w:val="ac"/>
                <w:noProof/>
              </w:rPr>
              <w:t>Wide Residual Networks [Zagoruyko et al. 2016]</w:t>
            </w:r>
            <w:r w:rsidR="00FF4F7E">
              <w:rPr>
                <w:noProof/>
                <w:webHidden/>
              </w:rPr>
              <w:tab/>
            </w:r>
            <w:r w:rsidR="00FF4F7E">
              <w:rPr>
                <w:noProof/>
                <w:webHidden/>
              </w:rPr>
              <w:fldChar w:fldCharType="begin"/>
            </w:r>
            <w:r w:rsidR="00FF4F7E">
              <w:rPr>
                <w:noProof/>
                <w:webHidden/>
              </w:rPr>
              <w:instrText xml:space="preserve"> PAGEREF _Toc66357963 \h </w:instrText>
            </w:r>
            <w:r w:rsidR="00FF4F7E">
              <w:rPr>
                <w:noProof/>
                <w:webHidden/>
              </w:rPr>
            </w:r>
            <w:r w:rsidR="00FF4F7E">
              <w:rPr>
                <w:noProof/>
                <w:webHidden/>
              </w:rPr>
              <w:fldChar w:fldCharType="separate"/>
            </w:r>
            <w:r w:rsidR="00FF4F7E">
              <w:rPr>
                <w:noProof/>
                <w:webHidden/>
              </w:rPr>
              <w:t>8</w:t>
            </w:r>
            <w:r w:rsidR="00FF4F7E">
              <w:rPr>
                <w:noProof/>
                <w:webHidden/>
              </w:rPr>
              <w:fldChar w:fldCharType="end"/>
            </w:r>
          </w:hyperlink>
        </w:p>
        <w:p w14:paraId="1950CA4E" w14:textId="554D422F" w:rsidR="00FF4F7E" w:rsidRDefault="00916798">
          <w:pPr>
            <w:pStyle w:val="TOC2"/>
            <w:tabs>
              <w:tab w:val="right" w:leader="dot" w:pos="8296"/>
            </w:tabs>
            <w:rPr>
              <w:noProof/>
            </w:rPr>
          </w:pPr>
          <w:hyperlink w:anchor="_Toc66357964" w:history="1">
            <w:r w:rsidR="00FF4F7E" w:rsidRPr="004A5D39">
              <w:rPr>
                <w:rStyle w:val="ac"/>
                <w:noProof/>
              </w:rPr>
              <w:t>Aggregated Residual Transformations for Deep Neural Networks (ResNeXt) [Xie et al. 2016]</w:t>
            </w:r>
            <w:r w:rsidR="00FF4F7E">
              <w:rPr>
                <w:noProof/>
                <w:webHidden/>
              </w:rPr>
              <w:tab/>
            </w:r>
            <w:r w:rsidR="00FF4F7E">
              <w:rPr>
                <w:noProof/>
                <w:webHidden/>
              </w:rPr>
              <w:fldChar w:fldCharType="begin"/>
            </w:r>
            <w:r w:rsidR="00FF4F7E">
              <w:rPr>
                <w:noProof/>
                <w:webHidden/>
              </w:rPr>
              <w:instrText xml:space="preserve"> PAGEREF _Toc66357964 \h </w:instrText>
            </w:r>
            <w:r w:rsidR="00FF4F7E">
              <w:rPr>
                <w:noProof/>
                <w:webHidden/>
              </w:rPr>
            </w:r>
            <w:r w:rsidR="00FF4F7E">
              <w:rPr>
                <w:noProof/>
                <w:webHidden/>
              </w:rPr>
              <w:fldChar w:fldCharType="separate"/>
            </w:r>
            <w:r w:rsidR="00FF4F7E">
              <w:rPr>
                <w:noProof/>
                <w:webHidden/>
              </w:rPr>
              <w:t>8</w:t>
            </w:r>
            <w:r w:rsidR="00FF4F7E">
              <w:rPr>
                <w:noProof/>
                <w:webHidden/>
              </w:rPr>
              <w:fldChar w:fldCharType="end"/>
            </w:r>
          </w:hyperlink>
        </w:p>
        <w:p w14:paraId="4B6DC104" w14:textId="24055D8C" w:rsidR="00FF4F7E" w:rsidRDefault="00916798">
          <w:pPr>
            <w:pStyle w:val="TOC2"/>
            <w:tabs>
              <w:tab w:val="right" w:leader="dot" w:pos="8296"/>
            </w:tabs>
            <w:rPr>
              <w:noProof/>
            </w:rPr>
          </w:pPr>
          <w:hyperlink w:anchor="_Toc66357965" w:history="1">
            <w:r w:rsidR="00FF4F7E" w:rsidRPr="004A5D39">
              <w:rPr>
                <w:rStyle w:val="ac"/>
                <w:noProof/>
              </w:rPr>
              <w:t>Deep Networks with Stochastic Depth [Huang et al. 2016]</w:t>
            </w:r>
            <w:r w:rsidR="00FF4F7E">
              <w:rPr>
                <w:noProof/>
                <w:webHidden/>
              </w:rPr>
              <w:tab/>
            </w:r>
            <w:r w:rsidR="00FF4F7E">
              <w:rPr>
                <w:noProof/>
                <w:webHidden/>
              </w:rPr>
              <w:fldChar w:fldCharType="begin"/>
            </w:r>
            <w:r w:rsidR="00FF4F7E">
              <w:rPr>
                <w:noProof/>
                <w:webHidden/>
              </w:rPr>
              <w:instrText xml:space="preserve"> PAGEREF _Toc66357965 \h </w:instrText>
            </w:r>
            <w:r w:rsidR="00FF4F7E">
              <w:rPr>
                <w:noProof/>
                <w:webHidden/>
              </w:rPr>
            </w:r>
            <w:r w:rsidR="00FF4F7E">
              <w:rPr>
                <w:noProof/>
                <w:webHidden/>
              </w:rPr>
              <w:fldChar w:fldCharType="separate"/>
            </w:r>
            <w:r w:rsidR="00FF4F7E">
              <w:rPr>
                <w:noProof/>
                <w:webHidden/>
              </w:rPr>
              <w:t>9</w:t>
            </w:r>
            <w:r w:rsidR="00FF4F7E">
              <w:rPr>
                <w:noProof/>
                <w:webHidden/>
              </w:rPr>
              <w:fldChar w:fldCharType="end"/>
            </w:r>
          </w:hyperlink>
        </w:p>
        <w:p w14:paraId="4C929683" w14:textId="374B574C" w:rsidR="00FF4F7E" w:rsidRDefault="00916798">
          <w:pPr>
            <w:pStyle w:val="TOC2"/>
            <w:tabs>
              <w:tab w:val="right" w:leader="dot" w:pos="8296"/>
            </w:tabs>
            <w:rPr>
              <w:noProof/>
            </w:rPr>
          </w:pPr>
          <w:hyperlink w:anchor="_Toc66357966" w:history="1">
            <w:r w:rsidR="00FF4F7E" w:rsidRPr="004A5D39">
              <w:rPr>
                <w:rStyle w:val="ac"/>
                <w:noProof/>
              </w:rPr>
              <w:t>FractalNet: Ultra-Deep Neural Networks without Residuals [Larsson et al. 2017]</w:t>
            </w:r>
            <w:r w:rsidR="00FF4F7E">
              <w:rPr>
                <w:noProof/>
                <w:webHidden/>
              </w:rPr>
              <w:tab/>
            </w:r>
            <w:r w:rsidR="00FF4F7E">
              <w:rPr>
                <w:noProof/>
                <w:webHidden/>
              </w:rPr>
              <w:fldChar w:fldCharType="begin"/>
            </w:r>
            <w:r w:rsidR="00FF4F7E">
              <w:rPr>
                <w:noProof/>
                <w:webHidden/>
              </w:rPr>
              <w:instrText xml:space="preserve"> PAGEREF _Toc66357966 \h </w:instrText>
            </w:r>
            <w:r w:rsidR="00FF4F7E">
              <w:rPr>
                <w:noProof/>
                <w:webHidden/>
              </w:rPr>
            </w:r>
            <w:r w:rsidR="00FF4F7E">
              <w:rPr>
                <w:noProof/>
                <w:webHidden/>
              </w:rPr>
              <w:fldChar w:fldCharType="separate"/>
            </w:r>
            <w:r w:rsidR="00FF4F7E">
              <w:rPr>
                <w:noProof/>
                <w:webHidden/>
              </w:rPr>
              <w:t>9</w:t>
            </w:r>
            <w:r w:rsidR="00FF4F7E">
              <w:rPr>
                <w:noProof/>
                <w:webHidden/>
              </w:rPr>
              <w:fldChar w:fldCharType="end"/>
            </w:r>
          </w:hyperlink>
        </w:p>
        <w:p w14:paraId="2EA4F42F" w14:textId="7C16118C" w:rsidR="00FF4F7E" w:rsidRDefault="00916798">
          <w:pPr>
            <w:pStyle w:val="TOC2"/>
            <w:tabs>
              <w:tab w:val="right" w:leader="dot" w:pos="8296"/>
            </w:tabs>
            <w:rPr>
              <w:noProof/>
            </w:rPr>
          </w:pPr>
          <w:hyperlink w:anchor="_Toc66357967" w:history="1">
            <w:r w:rsidR="00FF4F7E" w:rsidRPr="004A5D39">
              <w:rPr>
                <w:rStyle w:val="ac"/>
                <w:noProof/>
              </w:rPr>
              <w:t>Densely Connected Convolutional Networks [Huang et al. 2017]</w:t>
            </w:r>
            <w:r w:rsidR="00FF4F7E">
              <w:rPr>
                <w:noProof/>
                <w:webHidden/>
              </w:rPr>
              <w:tab/>
            </w:r>
            <w:r w:rsidR="00FF4F7E">
              <w:rPr>
                <w:noProof/>
                <w:webHidden/>
              </w:rPr>
              <w:fldChar w:fldCharType="begin"/>
            </w:r>
            <w:r w:rsidR="00FF4F7E">
              <w:rPr>
                <w:noProof/>
                <w:webHidden/>
              </w:rPr>
              <w:instrText xml:space="preserve"> PAGEREF _Toc66357967 \h </w:instrText>
            </w:r>
            <w:r w:rsidR="00FF4F7E">
              <w:rPr>
                <w:noProof/>
                <w:webHidden/>
              </w:rPr>
            </w:r>
            <w:r w:rsidR="00FF4F7E">
              <w:rPr>
                <w:noProof/>
                <w:webHidden/>
              </w:rPr>
              <w:fldChar w:fldCharType="separate"/>
            </w:r>
            <w:r w:rsidR="00FF4F7E">
              <w:rPr>
                <w:noProof/>
                <w:webHidden/>
              </w:rPr>
              <w:t>10</w:t>
            </w:r>
            <w:r w:rsidR="00FF4F7E">
              <w:rPr>
                <w:noProof/>
                <w:webHidden/>
              </w:rPr>
              <w:fldChar w:fldCharType="end"/>
            </w:r>
          </w:hyperlink>
        </w:p>
        <w:p w14:paraId="09388BB0" w14:textId="71922DDA" w:rsidR="00FF4F7E" w:rsidRDefault="00916798">
          <w:pPr>
            <w:pStyle w:val="TOC2"/>
            <w:tabs>
              <w:tab w:val="right" w:leader="dot" w:pos="8296"/>
            </w:tabs>
            <w:rPr>
              <w:noProof/>
            </w:rPr>
          </w:pPr>
          <w:hyperlink w:anchor="_Toc66357968" w:history="1">
            <w:r w:rsidR="00FF4F7E" w:rsidRPr="004A5D39">
              <w:rPr>
                <w:rStyle w:val="ac"/>
                <w:noProof/>
              </w:rPr>
              <w:t>SqueezeNet: AlexNet-level Accuracy With 50x Fewer Parameters and &lt;0.5Mb Model Size [Iandola et al. 2017]</w:t>
            </w:r>
            <w:r w:rsidR="00FF4F7E">
              <w:rPr>
                <w:noProof/>
                <w:webHidden/>
              </w:rPr>
              <w:tab/>
            </w:r>
            <w:r w:rsidR="00FF4F7E">
              <w:rPr>
                <w:noProof/>
                <w:webHidden/>
              </w:rPr>
              <w:fldChar w:fldCharType="begin"/>
            </w:r>
            <w:r w:rsidR="00FF4F7E">
              <w:rPr>
                <w:noProof/>
                <w:webHidden/>
              </w:rPr>
              <w:instrText xml:space="preserve"> PAGEREF _Toc66357968 \h </w:instrText>
            </w:r>
            <w:r w:rsidR="00FF4F7E">
              <w:rPr>
                <w:noProof/>
                <w:webHidden/>
              </w:rPr>
            </w:r>
            <w:r w:rsidR="00FF4F7E">
              <w:rPr>
                <w:noProof/>
                <w:webHidden/>
              </w:rPr>
              <w:fldChar w:fldCharType="separate"/>
            </w:r>
            <w:r w:rsidR="00FF4F7E">
              <w:rPr>
                <w:noProof/>
                <w:webHidden/>
              </w:rPr>
              <w:t>10</w:t>
            </w:r>
            <w:r w:rsidR="00FF4F7E">
              <w:rPr>
                <w:noProof/>
                <w:webHidden/>
              </w:rPr>
              <w:fldChar w:fldCharType="end"/>
            </w:r>
          </w:hyperlink>
        </w:p>
        <w:p w14:paraId="1736BDEE" w14:textId="0FF5F364" w:rsidR="00FF4F7E" w:rsidRDefault="00FF4F7E">
          <w:r>
            <w:rPr>
              <w:b/>
              <w:bCs/>
              <w:lang w:val="zh-CN"/>
            </w:rPr>
            <w:fldChar w:fldCharType="end"/>
          </w:r>
        </w:p>
      </w:sdtContent>
    </w:sdt>
    <w:p w14:paraId="491C25DF" w14:textId="77777777" w:rsidR="00904318" w:rsidRDefault="00904318">
      <w:pPr>
        <w:widowControl/>
        <w:jc w:val="left"/>
      </w:pPr>
      <w:r>
        <w:br w:type="page"/>
      </w:r>
    </w:p>
    <w:p w14:paraId="51F33DB4" w14:textId="7411640F" w:rsidR="00C26E36" w:rsidRDefault="00904318" w:rsidP="00904318">
      <w:pPr>
        <w:pStyle w:val="1"/>
      </w:pPr>
      <w:bookmarkStart w:id="0" w:name="_Toc66357955"/>
      <w:r>
        <w:rPr>
          <w:rFonts w:hint="eastAsia"/>
        </w:rPr>
        <w:lastRenderedPageBreak/>
        <w:t>Al</w:t>
      </w:r>
      <w:r>
        <w:t>exNet</w:t>
      </w:r>
      <w:bookmarkEnd w:id="0"/>
    </w:p>
    <w:p w14:paraId="0E244018" w14:textId="558DCBE4" w:rsidR="00904318" w:rsidRDefault="00904318">
      <w:r>
        <w:rPr>
          <w:noProof/>
        </w:rPr>
        <w:drawing>
          <wp:inline distT="0" distB="0" distL="0" distR="0" wp14:anchorId="3BD3BC06" wp14:editId="5ABB0AAA">
            <wp:extent cx="5274310" cy="2635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35250"/>
                    </a:xfrm>
                    <a:prstGeom prst="rect">
                      <a:avLst/>
                    </a:prstGeom>
                  </pic:spPr>
                </pic:pic>
              </a:graphicData>
            </a:graphic>
          </wp:inline>
        </w:drawing>
      </w:r>
    </w:p>
    <w:p w14:paraId="04DBE5A2" w14:textId="5A38832B" w:rsidR="00904318" w:rsidRDefault="00904318" w:rsidP="00904318">
      <w:pPr>
        <w:rPr>
          <w:color w:val="4472C4" w:themeColor="accent1"/>
          <w:shd w:val="clear" w:color="auto" w:fill="FFFFFF"/>
        </w:rPr>
      </w:pPr>
      <w:r>
        <w:rPr>
          <w:rFonts w:hint="eastAsia"/>
          <w:shd w:val="clear" w:color="auto" w:fill="FFFFFF"/>
        </w:rPr>
        <w:t>输入：</w:t>
      </w:r>
      <w:r>
        <w:rPr>
          <w:shd w:val="clear" w:color="auto" w:fill="FFFFFF"/>
        </w:rPr>
        <w:t>227*227*3</w:t>
      </w:r>
      <w:r>
        <w:rPr>
          <w:rFonts w:hint="eastAsia"/>
          <w:shd w:val="clear" w:color="auto" w:fill="FFFFFF"/>
        </w:rPr>
        <w:t>的图像矩阵。</w:t>
      </w:r>
      <w:r>
        <w:br/>
      </w:r>
      <w:r>
        <w:rPr>
          <w:rFonts w:hint="eastAsia"/>
          <w:shd w:val="clear" w:color="auto" w:fill="FFFFFF"/>
        </w:rPr>
        <w:t>第一层（</w:t>
      </w:r>
      <w:r>
        <w:rPr>
          <w:shd w:val="clear" w:color="auto" w:fill="FFFFFF"/>
        </w:rPr>
        <w:t>CONV1</w:t>
      </w:r>
      <w:r>
        <w:rPr>
          <w:rFonts w:hint="eastAsia"/>
          <w:shd w:val="clear" w:color="auto" w:fill="FFFFFF"/>
        </w:rPr>
        <w:t>）：</w:t>
      </w:r>
      <w:r>
        <w:rPr>
          <w:shd w:val="clear" w:color="auto" w:fill="FFFFFF"/>
        </w:rPr>
        <w:t>96</w:t>
      </w:r>
      <w:r>
        <w:rPr>
          <w:rFonts w:hint="eastAsia"/>
          <w:shd w:val="clear" w:color="auto" w:fill="FFFFFF"/>
        </w:rPr>
        <w:t>个步长为</w:t>
      </w:r>
      <w:r>
        <w:rPr>
          <w:shd w:val="clear" w:color="auto" w:fill="FFFFFF"/>
        </w:rPr>
        <w:t>4</w:t>
      </w:r>
      <w:r>
        <w:rPr>
          <w:rFonts w:hint="eastAsia"/>
          <w:shd w:val="clear" w:color="auto" w:fill="FFFFFF"/>
        </w:rPr>
        <w:t>，大小为</w:t>
      </w:r>
      <w:r>
        <w:rPr>
          <w:shd w:val="clear" w:color="auto" w:fill="FFFFFF"/>
        </w:rPr>
        <w:t>11*11</w:t>
      </w:r>
      <w:r>
        <w:rPr>
          <w:rFonts w:hint="eastAsia"/>
          <w:shd w:val="clear" w:color="auto" w:fill="FFFFFF"/>
        </w:rPr>
        <w:t>的卷积核，经过第一层后的输出大小为</w:t>
      </w:r>
      <w:r>
        <w:rPr>
          <w:shd w:val="clear" w:color="auto" w:fill="FFFFFF"/>
        </w:rPr>
        <w:t>55*55*96</w:t>
      </w:r>
      <w:r>
        <w:rPr>
          <w:rFonts w:hint="eastAsia"/>
          <w:shd w:val="clear" w:color="auto" w:fill="FFFFFF"/>
        </w:rPr>
        <w:t>，参数个数为</w:t>
      </w:r>
      <w:r>
        <w:rPr>
          <w:shd w:val="clear" w:color="auto" w:fill="FFFFFF"/>
        </w:rPr>
        <w:t>11*11*3*96</w:t>
      </w:r>
      <w:r>
        <w:rPr>
          <w:rFonts w:hint="eastAsia"/>
          <w:shd w:val="clear" w:color="auto" w:fill="FFFFFF"/>
        </w:rPr>
        <w:t xml:space="preserve">。 </w:t>
      </w:r>
      <w:r w:rsidRPr="00904318">
        <w:rPr>
          <w:rFonts w:hint="eastAsia"/>
          <w:color w:val="4472C4" w:themeColor="accent1"/>
          <w:shd w:val="clear" w:color="auto" w:fill="FFFFFF"/>
        </w:rPr>
        <w:t>提示：（227-11）/4+1=55</w:t>
      </w:r>
      <w:r>
        <w:br/>
      </w:r>
      <w:r>
        <w:rPr>
          <w:rFonts w:hint="eastAsia"/>
          <w:shd w:val="clear" w:color="auto" w:fill="FFFFFF"/>
        </w:rPr>
        <w:t>第二层（</w:t>
      </w:r>
      <w:r>
        <w:rPr>
          <w:shd w:val="clear" w:color="auto" w:fill="FFFFFF"/>
        </w:rPr>
        <w:t>POOL1</w:t>
      </w:r>
      <w:r>
        <w:rPr>
          <w:rFonts w:hint="eastAsia"/>
          <w:shd w:val="clear" w:color="auto" w:fill="FFFFFF"/>
        </w:rPr>
        <w:t>）：</w:t>
      </w:r>
      <w:r>
        <w:rPr>
          <w:shd w:val="clear" w:color="auto" w:fill="FFFFFF"/>
        </w:rPr>
        <w:t>3*3</w:t>
      </w:r>
      <w:r>
        <w:rPr>
          <w:rFonts w:hint="eastAsia"/>
          <w:shd w:val="clear" w:color="auto" w:fill="FFFFFF"/>
        </w:rPr>
        <w:t>的卷积核，步长为</w:t>
      </w:r>
      <w:r>
        <w:rPr>
          <w:shd w:val="clear" w:color="auto" w:fill="FFFFFF"/>
        </w:rPr>
        <w:t>2</w:t>
      </w:r>
      <w:r>
        <w:rPr>
          <w:rFonts w:hint="eastAsia"/>
          <w:shd w:val="clear" w:color="auto" w:fill="FFFFFF"/>
        </w:rPr>
        <w:t>，输出大小为</w:t>
      </w:r>
      <w:r>
        <w:rPr>
          <w:shd w:val="clear" w:color="auto" w:fill="FFFFFF"/>
        </w:rPr>
        <w:t>27*27*96</w:t>
      </w:r>
      <w:r>
        <w:rPr>
          <w:rFonts w:hint="eastAsia"/>
          <w:shd w:val="clear" w:color="auto" w:fill="FFFFFF"/>
        </w:rPr>
        <w:t xml:space="preserve">，池化层没有参数（仅有运行规则，没有参数）。 </w:t>
      </w:r>
      <w:r>
        <w:rPr>
          <w:shd w:val="clear" w:color="auto" w:fill="FFFFFF"/>
        </w:rPr>
        <w:t xml:space="preserve">  </w:t>
      </w:r>
      <w:r w:rsidRPr="00904318">
        <w:rPr>
          <w:rFonts w:hint="eastAsia"/>
          <w:color w:val="4472C4" w:themeColor="accent1"/>
          <w:shd w:val="clear" w:color="auto" w:fill="FFFFFF"/>
        </w:rPr>
        <w:t>提示：（55-3）/2+1=27</w:t>
      </w:r>
    </w:p>
    <w:p w14:paraId="450CDBDE" w14:textId="195BA5EC" w:rsidR="00904318" w:rsidRDefault="00904318" w:rsidP="00904318">
      <w:pPr>
        <w:rPr>
          <w:color w:val="4472C4" w:themeColor="accent1"/>
          <w:shd w:val="clear" w:color="auto" w:fill="FFFFFF"/>
        </w:rPr>
      </w:pPr>
    </w:p>
    <w:p w14:paraId="6BF91324" w14:textId="4D604610" w:rsidR="00904318" w:rsidRDefault="00904318" w:rsidP="00904318">
      <w:pPr>
        <w:rPr>
          <w:color w:val="4472C4" w:themeColor="accent1"/>
          <w:shd w:val="clear" w:color="auto" w:fill="FFFFFF"/>
        </w:rPr>
      </w:pPr>
    </w:p>
    <w:p w14:paraId="016CA291" w14:textId="26ADD1CF" w:rsidR="00904318" w:rsidRDefault="00904318" w:rsidP="00904318">
      <w:pPr>
        <w:pStyle w:val="1"/>
      </w:pPr>
      <w:bookmarkStart w:id="1" w:name="_Toc66357956"/>
      <w:r>
        <w:rPr>
          <w:rFonts w:hint="eastAsia"/>
        </w:rPr>
        <w:t>Z</w:t>
      </w:r>
      <w:r>
        <w:t>FN</w:t>
      </w:r>
      <w:r w:rsidR="00652F78">
        <w:t>et</w:t>
      </w:r>
      <w:bookmarkEnd w:id="1"/>
    </w:p>
    <w:p w14:paraId="28A7AA91" w14:textId="24BE9926" w:rsidR="00904318" w:rsidRDefault="00904318" w:rsidP="00904318">
      <w:r>
        <w:rPr>
          <w:noProof/>
        </w:rPr>
        <w:drawing>
          <wp:inline distT="0" distB="0" distL="0" distR="0" wp14:anchorId="6F4D9689" wp14:editId="796EA50B">
            <wp:extent cx="5274310" cy="2564130"/>
            <wp:effectExtent l="0" t="0" r="2540" b="762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64130"/>
                    </a:xfrm>
                    <a:prstGeom prst="rect">
                      <a:avLst/>
                    </a:prstGeom>
                    <a:noFill/>
                    <a:ln>
                      <a:noFill/>
                    </a:ln>
                  </pic:spPr>
                </pic:pic>
              </a:graphicData>
            </a:graphic>
          </wp:inline>
        </w:drawing>
      </w:r>
    </w:p>
    <w:p w14:paraId="3F060DE9" w14:textId="27554BC3" w:rsidR="00652F78" w:rsidRDefault="00904318" w:rsidP="00904318">
      <w:pPr>
        <w:rPr>
          <w:shd w:val="clear" w:color="auto" w:fill="FFFFFF"/>
        </w:rPr>
      </w:pPr>
      <w:r>
        <w:rPr>
          <w:rFonts w:hint="eastAsia"/>
          <w:shd w:val="clear" w:color="auto" w:fill="FFFFFF"/>
        </w:rPr>
        <w:t>和</w:t>
      </w:r>
      <w:r>
        <w:rPr>
          <w:shd w:val="clear" w:color="auto" w:fill="FFFFFF"/>
        </w:rPr>
        <w:t>AlexNet</w:t>
      </w:r>
      <w:r>
        <w:rPr>
          <w:rFonts w:hint="eastAsia"/>
          <w:shd w:val="clear" w:color="auto" w:fill="FFFFFF"/>
        </w:rPr>
        <w:t>有相同的层数，相同的基本结构，优化了超参。如步长、卷积核数量等超参做了一些改进，降低了错误率，但是基本的思想是一致的。</w:t>
      </w:r>
    </w:p>
    <w:p w14:paraId="6D63C3A4" w14:textId="5B31A1B8" w:rsidR="00904318" w:rsidRDefault="00652F78" w:rsidP="00652F78">
      <w:pPr>
        <w:pStyle w:val="1"/>
        <w:rPr>
          <w:shd w:val="clear" w:color="auto" w:fill="FFFFFF"/>
        </w:rPr>
      </w:pPr>
      <w:r>
        <w:rPr>
          <w:shd w:val="clear" w:color="auto" w:fill="FFFFFF"/>
        </w:rPr>
        <w:br w:type="page"/>
      </w:r>
      <w:bookmarkStart w:id="2" w:name="_Toc66357957"/>
      <w:r>
        <w:rPr>
          <w:shd w:val="clear" w:color="auto" w:fill="FFFFFF"/>
        </w:rPr>
        <w:lastRenderedPageBreak/>
        <w:t>VGGNet</w:t>
      </w:r>
      <w:bookmarkEnd w:id="2"/>
    </w:p>
    <w:p w14:paraId="444D1FFD" w14:textId="62748C42" w:rsidR="00652F78" w:rsidRDefault="00652F78" w:rsidP="00652F78">
      <w:r>
        <w:rPr>
          <w:noProof/>
        </w:rPr>
        <w:drawing>
          <wp:inline distT="0" distB="0" distL="0" distR="0" wp14:anchorId="77B7C607" wp14:editId="54E4A401">
            <wp:extent cx="5274310" cy="2585720"/>
            <wp:effectExtent l="0" t="0" r="2540" b="508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85720"/>
                    </a:xfrm>
                    <a:prstGeom prst="rect">
                      <a:avLst/>
                    </a:prstGeom>
                    <a:noFill/>
                    <a:ln>
                      <a:noFill/>
                    </a:ln>
                  </pic:spPr>
                </pic:pic>
              </a:graphicData>
            </a:graphic>
          </wp:inline>
        </w:drawing>
      </w:r>
    </w:p>
    <w:p w14:paraId="2C35AE46" w14:textId="2F6FFBB1" w:rsidR="00652F78" w:rsidRDefault="00652F78" w:rsidP="00652F78">
      <w:pPr>
        <w:rPr>
          <w:shd w:val="clear" w:color="auto" w:fill="FFFFFF"/>
        </w:rPr>
      </w:pPr>
      <w:r>
        <w:rPr>
          <w:shd w:val="clear" w:color="auto" w:fill="FFFFFF"/>
        </w:rPr>
        <w:t>VGG的特点是：小卷积核，深网络。</w:t>
      </w:r>
      <w:r>
        <w:br/>
      </w:r>
      <w:r>
        <w:rPr>
          <w:shd w:val="clear" w:color="auto" w:fill="FFFFFF"/>
        </w:rPr>
        <w:t>使用小卷积核的原因：保证网络精度的情况下，减少参数，两个3x3的堆叠卷基层的有限感受野是5x5；三个3x3的堆叠卷基层的感受野是7x7，原因如下：</w:t>
      </w:r>
    </w:p>
    <w:p w14:paraId="7CD3FEA3" w14:textId="2BE53106" w:rsidR="00652F78" w:rsidRDefault="00652F78" w:rsidP="00652F78">
      <w:r>
        <w:rPr>
          <w:noProof/>
        </w:rPr>
        <w:drawing>
          <wp:inline distT="0" distB="0" distL="0" distR="0" wp14:anchorId="3762DB60" wp14:editId="1976E6D5">
            <wp:extent cx="5274310" cy="3396615"/>
            <wp:effectExtent l="0" t="0" r="2540"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96615"/>
                    </a:xfrm>
                    <a:prstGeom prst="rect">
                      <a:avLst/>
                    </a:prstGeom>
                    <a:noFill/>
                    <a:ln>
                      <a:noFill/>
                    </a:ln>
                  </pic:spPr>
                </pic:pic>
              </a:graphicData>
            </a:graphic>
          </wp:inline>
        </w:drawing>
      </w:r>
    </w:p>
    <w:p w14:paraId="4E1B09D7" w14:textId="340F116D" w:rsidR="00652F78" w:rsidRDefault="00652F78" w:rsidP="00652F78">
      <w:r>
        <w:rPr>
          <w:rFonts w:hint="eastAsia"/>
        </w:rPr>
        <w:t>使用3个3</w:t>
      </w:r>
      <w:r>
        <w:t>x3</w:t>
      </w:r>
      <w:r>
        <w:rPr>
          <w:rFonts w:hint="eastAsia"/>
        </w:rPr>
        <w:t>卷积核来代替一个7</w:t>
      </w:r>
      <w:r>
        <w:t>x7</w:t>
      </w:r>
      <w:r>
        <w:rPr>
          <w:rFonts w:hint="eastAsia"/>
        </w:rPr>
        <w:t>的卷积核的优势：</w:t>
      </w:r>
    </w:p>
    <w:p w14:paraId="411C5AB7" w14:textId="505708A0" w:rsidR="00652F78" w:rsidRDefault="00652F78" w:rsidP="00652F78">
      <w:r>
        <w:rPr>
          <w:rFonts w:hint="eastAsia"/>
        </w:rPr>
        <w:t>1</w:t>
      </w:r>
      <w:r>
        <w:t xml:space="preserve"> </w:t>
      </w:r>
      <w:r>
        <w:rPr>
          <w:rFonts w:hint="eastAsia"/>
        </w:rPr>
        <w:t>相同的感受野</w:t>
      </w:r>
    </w:p>
    <w:p w14:paraId="00F793A8" w14:textId="6ABBC058" w:rsidR="00652F78" w:rsidRDefault="00652F78" w:rsidP="00652F78">
      <w:r>
        <w:t xml:space="preserve">2 </w:t>
      </w:r>
      <w:r>
        <w:rPr>
          <w:rFonts w:hint="eastAsia"/>
        </w:rPr>
        <w:t>虽然网络更深，但是有更多的非线性</w:t>
      </w:r>
    </w:p>
    <w:p w14:paraId="3FCEECE0" w14:textId="035F7D51" w:rsidR="00652F78" w:rsidRDefault="00652F78" w:rsidP="00652F78">
      <w:r>
        <w:rPr>
          <w:rFonts w:hint="eastAsia"/>
        </w:rPr>
        <w:t>3</w:t>
      </w:r>
      <w:r>
        <w:t xml:space="preserve"> </w:t>
      </w:r>
      <w:r>
        <w:rPr>
          <w:rFonts w:hint="eastAsia"/>
        </w:rPr>
        <w:t>更少的参数：3*（3</w:t>
      </w:r>
      <w:r>
        <w:t>^2</w:t>
      </w:r>
      <w:r>
        <w:rPr>
          <w:rFonts w:hint="eastAsia"/>
        </w:rPr>
        <w:t>*C</w:t>
      </w:r>
      <w:r>
        <w:t>*2</w:t>
      </w:r>
      <w:r>
        <w:rPr>
          <w:rFonts w:hint="eastAsia"/>
        </w:rPr>
        <w:t>）V</w:t>
      </w:r>
      <w:r>
        <w:t>S 7^2*C^2            C</w:t>
      </w:r>
      <w:r>
        <w:rPr>
          <w:rFonts w:hint="eastAsia"/>
        </w:rPr>
        <w:t>为通道数</w:t>
      </w:r>
    </w:p>
    <w:p w14:paraId="557177F5" w14:textId="0DA1457B" w:rsidR="0053181C" w:rsidRDefault="0053181C">
      <w:pPr>
        <w:widowControl/>
        <w:jc w:val="left"/>
      </w:pPr>
      <w:r>
        <w:br w:type="page"/>
      </w:r>
    </w:p>
    <w:p w14:paraId="7EF33D75" w14:textId="150A4249" w:rsidR="00652F78" w:rsidRDefault="0053181C" w:rsidP="0053181C">
      <w:pPr>
        <w:pStyle w:val="1"/>
      </w:pPr>
      <w:bookmarkStart w:id="3" w:name="_Toc66357958"/>
      <w:r>
        <w:rPr>
          <w:rFonts w:hint="eastAsia"/>
        </w:rPr>
        <w:lastRenderedPageBreak/>
        <w:t>G</w:t>
      </w:r>
      <w:r>
        <w:t>oogLeNet</w:t>
      </w:r>
      <w:bookmarkEnd w:id="3"/>
    </w:p>
    <w:p w14:paraId="667178E8" w14:textId="77777777" w:rsidR="0053181C" w:rsidRDefault="0053181C" w:rsidP="0053181C">
      <w:r>
        <w:t>特点：深层的网络、计算有效性、没有全连接层、参数少（500万，比AlexNet少了12倍）、拥有一个inception layer。</w:t>
      </w:r>
    </w:p>
    <w:p w14:paraId="2A3837FF" w14:textId="77777777" w:rsidR="0053181C" w:rsidRDefault="0053181C" w:rsidP="0053181C">
      <w:r>
        <w:t>“Inception module"：设计一个好的网络拓扑，然后将这些模块彼此堆叠。</w:t>
      </w:r>
    </w:p>
    <w:p w14:paraId="459D9993" w14:textId="75335C5D" w:rsidR="0053181C" w:rsidRDefault="0053181C" w:rsidP="0053181C"/>
    <w:p w14:paraId="4E6B4522" w14:textId="1DC943A0" w:rsidR="0053181C" w:rsidRDefault="0053181C" w:rsidP="0053181C">
      <w:r>
        <w:rPr>
          <w:noProof/>
        </w:rPr>
        <w:drawing>
          <wp:inline distT="0" distB="0" distL="0" distR="0" wp14:anchorId="761E46EB" wp14:editId="4357E3C1">
            <wp:extent cx="5274310" cy="2687320"/>
            <wp:effectExtent l="0" t="0" r="254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87320"/>
                    </a:xfrm>
                    <a:prstGeom prst="rect">
                      <a:avLst/>
                    </a:prstGeom>
                    <a:noFill/>
                    <a:ln>
                      <a:noFill/>
                    </a:ln>
                  </pic:spPr>
                </pic:pic>
              </a:graphicData>
            </a:graphic>
          </wp:inline>
        </w:drawing>
      </w:r>
    </w:p>
    <w:p w14:paraId="3EB66871" w14:textId="77777777" w:rsidR="0053181C" w:rsidRDefault="0053181C" w:rsidP="0053181C">
      <w:r>
        <w:rPr>
          <w:rFonts w:hint="eastAsia"/>
        </w:rPr>
        <w:t>工作原理：对本层的输入并行地使用不同的</w:t>
      </w:r>
      <w:r>
        <w:t>filter操作，得到不同的输出，再把这些输出合在一起，最后得到一个张量输出，这个输出再作为下一层的输入。</w:t>
      </w:r>
    </w:p>
    <w:p w14:paraId="76D17CE2" w14:textId="77777777" w:rsidR="0053181C" w:rsidRDefault="0053181C" w:rsidP="0053181C"/>
    <w:p w14:paraId="5DB0CF07" w14:textId="36CA20C1" w:rsidR="0053181C" w:rsidRDefault="0053181C" w:rsidP="0053181C">
      <w:r>
        <w:t>GoogLeNet存在的问题是计算复杂性的问题：例如下面的整个过程，输入是28*28*256大小，输出是28*28*672，计算成本很大，而且随着网络深度的增加，这个计算成本一直在增大。</w:t>
      </w:r>
      <w:r>
        <w:rPr>
          <w:rFonts w:hint="eastAsia"/>
        </w:rPr>
        <w:t>（在适当部分做0填充，以保持2</w:t>
      </w:r>
      <w:r>
        <w:t>8x28 -&gt;28x28</w:t>
      </w:r>
      <w:r>
        <w:rPr>
          <w:rFonts w:hint="eastAsia"/>
        </w:rPr>
        <w:t>）</w:t>
      </w:r>
    </w:p>
    <w:p w14:paraId="4D3402CD" w14:textId="03576236" w:rsidR="0053181C" w:rsidRDefault="0053181C" w:rsidP="0053181C">
      <w:r>
        <w:rPr>
          <w:noProof/>
        </w:rPr>
        <w:drawing>
          <wp:inline distT="0" distB="0" distL="0" distR="0" wp14:anchorId="5418E9BB" wp14:editId="14B252E8">
            <wp:extent cx="5274310" cy="2592705"/>
            <wp:effectExtent l="0" t="0" r="254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92705"/>
                    </a:xfrm>
                    <a:prstGeom prst="rect">
                      <a:avLst/>
                    </a:prstGeom>
                    <a:noFill/>
                    <a:ln>
                      <a:noFill/>
                    </a:ln>
                  </pic:spPr>
                </pic:pic>
              </a:graphicData>
            </a:graphic>
          </wp:inline>
        </w:drawing>
      </w:r>
    </w:p>
    <w:p w14:paraId="4A5F59C7" w14:textId="54663B4C" w:rsidR="0053181C" w:rsidRDefault="0053181C" w:rsidP="0053181C"/>
    <w:p w14:paraId="70FDA75A" w14:textId="2702674F" w:rsidR="00F44027" w:rsidRDefault="00605933" w:rsidP="0053181C">
      <w:pPr>
        <w:rPr>
          <w:rFonts w:ascii="Arial" w:hAnsi="Arial" w:cs="Arial"/>
          <w:color w:val="4D4D4D"/>
          <w:shd w:val="clear" w:color="auto" w:fill="FFFFFF"/>
        </w:rPr>
      </w:pPr>
      <w:r>
        <w:rPr>
          <w:rFonts w:ascii="Arial" w:hAnsi="Arial" w:cs="Arial"/>
          <w:color w:val="4D4D4D"/>
          <w:shd w:val="clear" w:color="auto" w:fill="FFFFFF"/>
        </w:rPr>
        <w:t>针对上述问题，</w:t>
      </w:r>
      <w:r>
        <w:rPr>
          <w:rFonts w:ascii="Arial" w:hAnsi="Arial" w:cs="Arial"/>
          <w:color w:val="4D4D4D"/>
          <w:shd w:val="clear" w:color="auto" w:fill="FFFFFF"/>
        </w:rPr>
        <w:t>GoogLeNet</w:t>
      </w:r>
      <w:r>
        <w:rPr>
          <w:rFonts w:ascii="Arial" w:hAnsi="Arial" w:cs="Arial"/>
          <w:color w:val="4D4D4D"/>
          <w:shd w:val="clear" w:color="auto" w:fill="FFFFFF"/>
        </w:rPr>
        <w:t>的解决方法是增加一层</w:t>
      </w:r>
      <w:r>
        <w:rPr>
          <w:rFonts w:ascii="Arial" w:hAnsi="Arial" w:cs="Arial"/>
          <w:color w:val="4D4D4D"/>
          <w:shd w:val="clear" w:color="auto" w:fill="FFFFFF"/>
        </w:rPr>
        <w:t>bottleneck</w:t>
      </w:r>
      <w:r>
        <w:rPr>
          <w:rFonts w:ascii="Arial" w:hAnsi="Arial" w:cs="Arial"/>
          <w:color w:val="4D4D4D"/>
          <w:shd w:val="clear" w:color="auto" w:fill="FFFFFF"/>
        </w:rPr>
        <w:t>层，在卷积运算之前降低特征图的维度。如下图，在</w:t>
      </w:r>
      <w:r>
        <w:rPr>
          <w:rFonts w:ascii="Arial" w:hAnsi="Arial" w:cs="Arial"/>
          <w:color w:val="4D4D4D"/>
          <w:shd w:val="clear" w:color="auto" w:fill="FFFFFF"/>
        </w:rPr>
        <w:t>3*3</w:t>
      </w:r>
      <w:r>
        <w:rPr>
          <w:rFonts w:ascii="Arial" w:hAnsi="Arial" w:cs="Arial"/>
          <w:color w:val="4D4D4D"/>
          <w:shd w:val="clear" w:color="auto" w:fill="FFFFFF"/>
        </w:rPr>
        <w:t>和</w:t>
      </w:r>
      <w:r>
        <w:rPr>
          <w:rFonts w:ascii="Arial" w:hAnsi="Arial" w:cs="Arial"/>
          <w:color w:val="4D4D4D"/>
          <w:shd w:val="clear" w:color="auto" w:fill="FFFFFF"/>
        </w:rPr>
        <w:t>5*5</w:t>
      </w:r>
      <w:r>
        <w:rPr>
          <w:rFonts w:ascii="Arial" w:hAnsi="Arial" w:cs="Arial"/>
          <w:color w:val="4D4D4D"/>
          <w:shd w:val="clear" w:color="auto" w:fill="FFFFFF"/>
        </w:rPr>
        <w:t>的卷积层之前，以前池化层之后，都增加了一层</w:t>
      </w:r>
      <w:r>
        <w:rPr>
          <w:rFonts w:ascii="Arial" w:hAnsi="Arial" w:cs="Arial"/>
          <w:color w:val="4D4D4D"/>
          <w:shd w:val="clear" w:color="auto" w:fill="FFFFFF"/>
        </w:rPr>
        <w:t>bottleneck</w:t>
      </w:r>
      <w:r>
        <w:rPr>
          <w:rFonts w:ascii="Arial" w:hAnsi="Arial" w:cs="Arial"/>
          <w:color w:val="4D4D4D"/>
          <w:shd w:val="clear" w:color="auto" w:fill="FFFFFF"/>
        </w:rPr>
        <w:lastRenderedPageBreak/>
        <w:t>层，降低了深度。</w:t>
      </w:r>
    </w:p>
    <w:p w14:paraId="22420F54" w14:textId="2D481EF6" w:rsidR="00605933" w:rsidRDefault="00605933" w:rsidP="0053181C">
      <w:r>
        <w:rPr>
          <w:noProof/>
        </w:rPr>
        <w:drawing>
          <wp:inline distT="0" distB="0" distL="0" distR="0" wp14:anchorId="06AE352C" wp14:editId="1790E905">
            <wp:extent cx="5274310" cy="25641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64130"/>
                    </a:xfrm>
                    <a:prstGeom prst="rect">
                      <a:avLst/>
                    </a:prstGeom>
                    <a:noFill/>
                    <a:ln>
                      <a:noFill/>
                    </a:ln>
                  </pic:spPr>
                </pic:pic>
              </a:graphicData>
            </a:graphic>
          </wp:inline>
        </w:drawing>
      </w:r>
    </w:p>
    <w:p w14:paraId="47DB0E46" w14:textId="77777777" w:rsidR="00605933" w:rsidRDefault="00605933" w:rsidP="0053181C">
      <w:pPr>
        <w:rPr>
          <w:rFonts w:ascii="Arial" w:hAnsi="Arial" w:cs="Arial"/>
          <w:color w:val="4D4D4D"/>
          <w:shd w:val="clear" w:color="auto" w:fill="FFFFFF"/>
        </w:rPr>
      </w:pPr>
    </w:p>
    <w:p w14:paraId="42D89B68" w14:textId="39BF5C30" w:rsidR="00605933" w:rsidRDefault="00605933" w:rsidP="0053181C">
      <w:pPr>
        <w:rPr>
          <w:rFonts w:ascii="Arial" w:hAnsi="Arial" w:cs="Arial"/>
          <w:color w:val="4D4D4D"/>
          <w:shd w:val="clear" w:color="auto" w:fill="FFFFFF"/>
        </w:rPr>
      </w:pPr>
      <w:r>
        <w:rPr>
          <w:rFonts w:ascii="Arial" w:hAnsi="Arial" w:cs="Arial"/>
          <w:color w:val="4D4D4D"/>
          <w:shd w:val="clear" w:color="auto" w:fill="FFFFFF"/>
        </w:rPr>
        <w:t>GoogLeNet</w:t>
      </w:r>
      <w:r>
        <w:rPr>
          <w:rFonts w:ascii="Arial" w:hAnsi="Arial" w:cs="Arial"/>
          <w:color w:val="4D4D4D"/>
          <w:shd w:val="clear" w:color="auto" w:fill="FFFFFF"/>
        </w:rPr>
        <w:t>的整个架构：</w:t>
      </w:r>
    </w:p>
    <w:p w14:paraId="7D405F39" w14:textId="4DC0E019" w:rsidR="00605933" w:rsidRDefault="00605933" w:rsidP="0053181C">
      <w:r>
        <w:rPr>
          <w:noProof/>
        </w:rPr>
        <w:drawing>
          <wp:inline distT="0" distB="0" distL="0" distR="0" wp14:anchorId="17842B00" wp14:editId="36E6A198">
            <wp:extent cx="5274310" cy="2132330"/>
            <wp:effectExtent l="0" t="0" r="2540" b="127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32330"/>
                    </a:xfrm>
                    <a:prstGeom prst="rect">
                      <a:avLst/>
                    </a:prstGeom>
                    <a:noFill/>
                    <a:ln>
                      <a:noFill/>
                    </a:ln>
                  </pic:spPr>
                </pic:pic>
              </a:graphicData>
            </a:graphic>
          </wp:inline>
        </w:drawing>
      </w:r>
    </w:p>
    <w:p w14:paraId="7B61F3F9" w14:textId="77777777" w:rsidR="00605933" w:rsidRDefault="00605933">
      <w:pPr>
        <w:widowControl/>
        <w:jc w:val="left"/>
      </w:pPr>
      <w:r>
        <w:br w:type="page"/>
      </w:r>
    </w:p>
    <w:p w14:paraId="3DBE6F4E" w14:textId="4F679E58" w:rsidR="00605933" w:rsidRDefault="007826AC" w:rsidP="007826AC">
      <w:pPr>
        <w:pStyle w:val="1"/>
      </w:pPr>
      <w:bookmarkStart w:id="4" w:name="_Toc66357959"/>
      <w:r>
        <w:rPr>
          <w:rFonts w:hint="eastAsia"/>
        </w:rPr>
        <w:lastRenderedPageBreak/>
        <w:t>R</w:t>
      </w:r>
      <w:r>
        <w:t>esNet</w:t>
      </w:r>
      <w:bookmarkEnd w:id="4"/>
    </w:p>
    <w:p w14:paraId="003DAF9C" w14:textId="2239E7EC" w:rsidR="00E05B4E" w:rsidRDefault="00E05B4E" w:rsidP="00503534">
      <w:hyperlink r:id="rId14" w:history="1">
        <w:r w:rsidRPr="006E6E12">
          <w:rPr>
            <w:rStyle w:val="ac"/>
          </w:rPr>
          <w:t>http://zh.d2l.ai/chapter_convolutional-neural-networks/resnet.html</w:t>
        </w:r>
      </w:hyperlink>
      <w:r>
        <w:t xml:space="preserve">    </w:t>
      </w:r>
      <w:r>
        <w:rPr>
          <w:rFonts w:hint="eastAsia"/>
        </w:rPr>
        <w:t>多参考这篇文章</w:t>
      </w:r>
      <w:r w:rsidR="00916798">
        <w:rPr>
          <w:rFonts w:hint="eastAsia"/>
        </w:rPr>
        <w:t>！！！</w:t>
      </w:r>
    </w:p>
    <w:p w14:paraId="37F9C035" w14:textId="433C6D66" w:rsidR="00503534" w:rsidRDefault="00503534" w:rsidP="00503534">
      <w:r>
        <w:rPr>
          <w:rFonts w:hint="eastAsia"/>
        </w:rPr>
        <w:t>残差网络是一个使用残差层连接的非常深的网络。当我们在卷积神经网络上堆叠越来越多的层时，会出现深层的网络不管在训练集还是测试集上都不如一些浅层的网络，残差网络的创造者提出这是一个优化问题，相比于浅的网络，更深的网络更难优化。然而，一个更深的网络至少要能达到一个较浅网络的效果，我们可以构造一个恒等映射来证实。</w:t>
      </w:r>
    </w:p>
    <w:p w14:paraId="034F7A3D" w14:textId="77777777" w:rsidR="00503534" w:rsidRDefault="00503534" w:rsidP="00503534">
      <w:r>
        <w:rPr>
          <w:rFonts w:hint="eastAsia"/>
        </w:rPr>
        <w:t>于是提出了解决方案：让网络的每一层都尝试学习一些所需函数的底层映射，使用残差网络去拟合残差映射，而不是直接去拟合底层映射，简单地说，就是将</w:t>
      </w:r>
      <w:r>
        <w:t>H(x)进行分解，如果我们直接学习H(x)可能会导致很深的网络，而学习F(x)可能会比较容易实现，这里的F(x)就是指的残差。</w:t>
      </w:r>
    </w:p>
    <w:p w14:paraId="55327367" w14:textId="4D5F6B9B" w:rsidR="007826AC" w:rsidRDefault="00503534" w:rsidP="00503534">
      <w:r>
        <w:rPr>
          <w:noProof/>
        </w:rPr>
        <w:drawing>
          <wp:inline distT="0" distB="0" distL="0" distR="0" wp14:anchorId="76BEEB21" wp14:editId="429E48E6">
            <wp:extent cx="5274310" cy="1924685"/>
            <wp:effectExtent l="0" t="0" r="2540"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24685"/>
                    </a:xfrm>
                    <a:prstGeom prst="rect">
                      <a:avLst/>
                    </a:prstGeom>
                    <a:noFill/>
                    <a:ln>
                      <a:noFill/>
                    </a:ln>
                  </pic:spPr>
                </pic:pic>
              </a:graphicData>
            </a:graphic>
          </wp:inline>
        </w:drawing>
      </w:r>
    </w:p>
    <w:p w14:paraId="640C9FC9" w14:textId="77777777" w:rsidR="00503534" w:rsidRDefault="00503534" w:rsidP="00503534">
      <w:r>
        <w:rPr>
          <w:rFonts w:hint="eastAsia"/>
        </w:rPr>
        <w:t>完整的残差网络如下图所示：</w:t>
      </w:r>
    </w:p>
    <w:p w14:paraId="3CDF6E88" w14:textId="77777777" w:rsidR="00503534" w:rsidRDefault="00503534" w:rsidP="00503534">
      <w:pPr>
        <w:pStyle w:val="aa"/>
        <w:numPr>
          <w:ilvl w:val="0"/>
          <w:numId w:val="2"/>
        </w:numPr>
        <w:ind w:firstLineChars="0"/>
      </w:pPr>
      <w:r>
        <w:rPr>
          <w:rFonts w:hint="eastAsia"/>
        </w:rPr>
        <w:t>将所有这些残差块堆叠在一起组成一个很深的网络</w:t>
      </w:r>
    </w:p>
    <w:p w14:paraId="57AC1B07" w14:textId="77777777" w:rsidR="00503534" w:rsidRDefault="00503534" w:rsidP="00503534">
      <w:pPr>
        <w:pStyle w:val="aa"/>
        <w:numPr>
          <w:ilvl w:val="0"/>
          <w:numId w:val="2"/>
        </w:numPr>
        <w:ind w:firstLineChars="0"/>
      </w:pPr>
      <w:r>
        <w:rPr>
          <w:rFonts w:hint="eastAsia"/>
        </w:rPr>
        <w:t>每个残差块有两个</w:t>
      </w:r>
      <w:r>
        <w:t>3*3的卷积层</w:t>
      </w:r>
    </w:p>
    <w:p w14:paraId="07189543" w14:textId="77777777" w:rsidR="00503534" w:rsidRDefault="00503534" w:rsidP="00503534">
      <w:pPr>
        <w:pStyle w:val="aa"/>
        <w:numPr>
          <w:ilvl w:val="0"/>
          <w:numId w:val="2"/>
        </w:numPr>
        <w:ind w:firstLineChars="0"/>
      </w:pPr>
      <w:r>
        <w:rPr>
          <w:rFonts w:hint="eastAsia"/>
        </w:rPr>
        <w:t>使用两倍数量的卷积核，步长为</w:t>
      </w:r>
      <w:r>
        <w:t>2进行下采样</w:t>
      </w:r>
    </w:p>
    <w:p w14:paraId="67D08B8D" w14:textId="77777777" w:rsidR="00503534" w:rsidRDefault="00503534" w:rsidP="00503534">
      <w:pPr>
        <w:pStyle w:val="aa"/>
        <w:numPr>
          <w:ilvl w:val="0"/>
          <w:numId w:val="2"/>
        </w:numPr>
        <w:ind w:firstLineChars="0"/>
      </w:pPr>
      <w:r>
        <w:rPr>
          <w:rFonts w:hint="eastAsia"/>
        </w:rPr>
        <w:t>网络输入的地方有一个</w:t>
      </w:r>
      <w:r>
        <w:t>7*7的卷积层</w:t>
      </w:r>
    </w:p>
    <w:p w14:paraId="454994B4" w14:textId="6070F0BE" w:rsidR="00503534" w:rsidRDefault="00503534" w:rsidP="00503534">
      <w:pPr>
        <w:pStyle w:val="aa"/>
        <w:numPr>
          <w:ilvl w:val="0"/>
          <w:numId w:val="2"/>
        </w:numPr>
        <w:ind w:firstLineChars="0"/>
      </w:pPr>
      <w:r>
        <w:rPr>
          <w:rFonts w:hint="eastAsia"/>
        </w:rPr>
        <w:t>网络在最后有一个全局的池化层，它对所有的东西在空间上取平均，网络没有全连接层，只有一个</w:t>
      </w:r>
      <w:r>
        <w:t>FC1000作为输出。</w:t>
      </w:r>
    </w:p>
    <w:p w14:paraId="60B00128" w14:textId="0DDBD225" w:rsidR="00503534" w:rsidRDefault="00503534" w:rsidP="00503534">
      <w:r>
        <w:rPr>
          <w:noProof/>
        </w:rPr>
        <w:drawing>
          <wp:inline distT="0" distB="0" distL="0" distR="0" wp14:anchorId="75D6B9E7" wp14:editId="16567539">
            <wp:extent cx="5274310" cy="2602865"/>
            <wp:effectExtent l="0" t="0" r="2540" b="698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02865"/>
                    </a:xfrm>
                    <a:prstGeom prst="rect">
                      <a:avLst/>
                    </a:prstGeom>
                    <a:noFill/>
                    <a:ln>
                      <a:noFill/>
                    </a:ln>
                  </pic:spPr>
                </pic:pic>
              </a:graphicData>
            </a:graphic>
          </wp:inline>
        </w:drawing>
      </w:r>
    </w:p>
    <w:p w14:paraId="45197F07" w14:textId="2D006C19" w:rsidR="00503534" w:rsidRDefault="00503534" w:rsidP="00503534">
      <w:pPr>
        <w:rPr>
          <w:rFonts w:ascii="Arial" w:hAnsi="Arial" w:cs="Arial"/>
          <w:shd w:val="clear" w:color="auto" w:fill="FFFFFF"/>
        </w:rPr>
      </w:pPr>
      <w:r>
        <w:rPr>
          <w:rFonts w:ascii="Arial" w:hAnsi="Arial" w:cs="Arial"/>
          <w:shd w:val="clear" w:color="auto" w:fill="FFFFFF"/>
        </w:rPr>
        <w:t>对于较深的网络，也可以使用和</w:t>
      </w:r>
      <w:r>
        <w:rPr>
          <w:rFonts w:ascii="Arial" w:hAnsi="Arial" w:cs="Arial"/>
          <w:shd w:val="clear" w:color="auto" w:fill="FFFFFF"/>
        </w:rPr>
        <w:t>GoogLeNet</w:t>
      </w:r>
      <w:r>
        <w:rPr>
          <w:rFonts w:ascii="Arial" w:hAnsi="Arial" w:cs="Arial"/>
          <w:shd w:val="clear" w:color="auto" w:fill="FFFFFF"/>
        </w:rPr>
        <w:t>一样的</w:t>
      </w:r>
      <w:r>
        <w:rPr>
          <w:rFonts w:ascii="Arial" w:hAnsi="Arial" w:cs="Arial"/>
          <w:shd w:val="clear" w:color="auto" w:fill="FFFFFF"/>
        </w:rPr>
        <w:t>”bottleneck“</w:t>
      </w:r>
      <w:r>
        <w:rPr>
          <w:rFonts w:ascii="Arial" w:hAnsi="Arial" w:cs="Arial"/>
          <w:shd w:val="clear" w:color="auto" w:fill="FFFFFF"/>
        </w:rPr>
        <w:t>来提高计算效率，也就是在</w:t>
      </w:r>
      <w:r>
        <w:rPr>
          <w:rFonts w:ascii="Arial" w:hAnsi="Arial" w:cs="Arial"/>
          <w:shd w:val="clear" w:color="auto" w:fill="FFFFFF"/>
        </w:rPr>
        <w:lastRenderedPageBreak/>
        <w:t>每一层的输入后都加上一层</w:t>
      </w:r>
      <w:r>
        <w:rPr>
          <w:rFonts w:ascii="Arial" w:hAnsi="Arial" w:cs="Arial"/>
          <w:shd w:val="clear" w:color="auto" w:fill="FFFFFF"/>
        </w:rPr>
        <w:t>1*1</w:t>
      </w:r>
      <w:r>
        <w:rPr>
          <w:rFonts w:ascii="Arial" w:hAnsi="Arial" w:cs="Arial"/>
          <w:shd w:val="clear" w:color="auto" w:fill="FFFFFF"/>
        </w:rPr>
        <w:t>的卷积层来</w:t>
      </w:r>
      <w:r>
        <w:rPr>
          <w:rFonts w:ascii="Arial" w:hAnsi="Arial" w:cs="Arial" w:hint="eastAsia"/>
          <w:shd w:val="clear" w:color="auto" w:fill="FFFFFF"/>
        </w:rPr>
        <w:t>降低深度</w:t>
      </w:r>
    </w:p>
    <w:p w14:paraId="043FC32B" w14:textId="53ADA79B" w:rsidR="00503534" w:rsidRDefault="00503534" w:rsidP="00503534">
      <w:r>
        <w:rPr>
          <w:noProof/>
        </w:rPr>
        <w:drawing>
          <wp:inline distT="0" distB="0" distL="0" distR="0" wp14:anchorId="01E20EC4" wp14:editId="65CF1035">
            <wp:extent cx="5274310" cy="3375025"/>
            <wp:effectExtent l="0" t="0" r="2540" b="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75025"/>
                    </a:xfrm>
                    <a:prstGeom prst="rect">
                      <a:avLst/>
                    </a:prstGeom>
                    <a:noFill/>
                    <a:ln>
                      <a:noFill/>
                    </a:ln>
                  </pic:spPr>
                </pic:pic>
              </a:graphicData>
            </a:graphic>
          </wp:inline>
        </w:drawing>
      </w:r>
    </w:p>
    <w:p w14:paraId="4803C3CB" w14:textId="0FFFCF9A" w:rsidR="00503534" w:rsidRDefault="00503534" w:rsidP="00503534"/>
    <w:p w14:paraId="63CC0762" w14:textId="7C81F883" w:rsidR="00503534" w:rsidRDefault="00503534" w:rsidP="00503534">
      <w:pPr>
        <w:pStyle w:val="1"/>
      </w:pPr>
      <w:bookmarkStart w:id="5" w:name="_Toc66357960"/>
      <w:r>
        <w:rPr>
          <w:rFonts w:hint="eastAsia"/>
        </w:rPr>
        <w:t>其他网络</w:t>
      </w:r>
      <w:bookmarkEnd w:id="5"/>
    </w:p>
    <w:p w14:paraId="22269B48" w14:textId="77777777" w:rsidR="00503534" w:rsidRDefault="00503534" w:rsidP="00503534">
      <w:pPr>
        <w:pStyle w:val="2"/>
      </w:pPr>
      <w:bookmarkStart w:id="6" w:name="_Toc66357961"/>
      <w:r>
        <w:rPr>
          <w:rFonts w:hint="eastAsia"/>
        </w:rPr>
        <w:t>Network in Network (NiN) [Lin et al. 2014]</w:t>
      </w:r>
      <w:bookmarkEnd w:id="6"/>
    </w:p>
    <w:p w14:paraId="2127A15E" w14:textId="55479634" w:rsidR="00503534" w:rsidRDefault="00503534" w:rsidP="00503534">
      <w:pPr>
        <w:rPr>
          <w:rFonts w:ascii="Arial" w:hAnsi="Arial" w:cs="Arial"/>
          <w:color w:val="333333"/>
          <w:sz w:val="20"/>
          <w:szCs w:val="20"/>
          <w:shd w:val="clear" w:color="auto" w:fill="F7F8FA"/>
        </w:rPr>
      </w:pPr>
      <w:r>
        <w:rPr>
          <w:rFonts w:ascii="Arial" w:hAnsi="Arial" w:cs="Arial"/>
          <w:color w:val="333333"/>
          <w:sz w:val="20"/>
          <w:szCs w:val="20"/>
          <w:shd w:val="clear" w:color="auto" w:fill="F7F8FA"/>
        </w:rPr>
        <w:t>在</w:t>
      </w:r>
      <w:r>
        <w:rPr>
          <w:rFonts w:ascii="Arial" w:hAnsi="Arial" w:cs="Arial"/>
          <w:color w:val="333333"/>
          <w:sz w:val="20"/>
          <w:szCs w:val="20"/>
          <w:shd w:val="clear" w:color="auto" w:fill="F7F8FA"/>
        </w:rPr>
        <w:t>Goog</w:t>
      </w:r>
      <w:r>
        <w:rPr>
          <w:rFonts w:ascii="Arial" w:hAnsi="Arial" w:cs="Arial" w:hint="eastAsia"/>
          <w:color w:val="333333"/>
          <w:sz w:val="20"/>
          <w:szCs w:val="20"/>
          <w:shd w:val="clear" w:color="auto" w:fill="F7F8FA"/>
        </w:rPr>
        <w:t>L</w:t>
      </w:r>
      <w:r>
        <w:rPr>
          <w:rFonts w:ascii="Arial" w:hAnsi="Arial" w:cs="Arial"/>
          <w:color w:val="333333"/>
          <w:sz w:val="20"/>
          <w:szCs w:val="20"/>
          <w:shd w:val="clear" w:color="auto" w:fill="F7F8FA"/>
        </w:rPr>
        <w:t>eNet</w:t>
      </w:r>
      <w:r>
        <w:rPr>
          <w:rFonts w:ascii="Arial" w:hAnsi="Arial" w:cs="Arial"/>
          <w:color w:val="333333"/>
          <w:sz w:val="20"/>
          <w:szCs w:val="20"/>
          <w:shd w:val="clear" w:color="auto" w:fill="F7F8FA"/>
        </w:rPr>
        <w:t>和</w:t>
      </w:r>
      <w:r>
        <w:rPr>
          <w:rFonts w:ascii="Arial" w:hAnsi="Arial" w:cs="Arial"/>
          <w:color w:val="333333"/>
          <w:sz w:val="20"/>
          <w:szCs w:val="20"/>
          <w:shd w:val="clear" w:color="auto" w:fill="F7F8FA"/>
        </w:rPr>
        <w:t>ResNet“</w:t>
      </w:r>
      <w:r>
        <w:rPr>
          <w:rFonts w:ascii="Arial" w:hAnsi="Arial" w:cs="Arial" w:hint="eastAsia"/>
          <w:color w:val="333333"/>
          <w:sz w:val="20"/>
          <w:szCs w:val="20"/>
          <w:shd w:val="clear" w:color="auto" w:fill="F7F8FA"/>
        </w:rPr>
        <w:t>b</w:t>
      </w:r>
      <w:r>
        <w:rPr>
          <w:rFonts w:ascii="Arial" w:hAnsi="Arial" w:cs="Arial"/>
          <w:color w:val="333333"/>
          <w:sz w:val="20"/>
          <w:szCs w:val="20"/>
          <w:shd w:val="clear" w:color="auto" w:fill="F7F8FA"/>
        </w:rPr>
        <w:t>ottleneck”</w:t>
      </w:r>
      <w:r>
        <w:rPr>
          <w:rFonts w:ascii="Arial" w:hAnsi="Arial" w:cs="Arial"/>
          <w:color w:val="333333"/>
          <w:sz w:val="20"/>
          <w:szCs w:val="20"/>
          <w:shd w:val="clear" w:color="auto" w:fill="F7F8FA"/>
        </w:rPr>
        <w:t>层的前身，在</w:t>
      </w:r>
      <w:r>
        <w:rPr>
          <w:rFonts w:ascii="Arial" w:hAnsi="Arial" w:cs="Arial"/>
          <w:color w:val="333333"/>
          <w:sz w:val="20"/>
          <w:szCs w:val="20"/>
          <w:shd w:val="clear" w:color="auto" w:fill="F7F8FA"/>
        </w:rPr>
        <w:t>conv</w:t>
      </w:r>
      <w:r>
        <w:rPr>
          <w:rFonts w:ascii="Arial" w:hAnsi="Arial" w:cs="Arial"/>
          <w:color w:val="333333"/>
          <w:sz w:val="20"/>
          <w:szCs w:val="20"/>
          <w:shd w:val="clear" w:color="auto" w:fill="F7F8FA"/>
        </w:rPr>
        <w:t>层之后使用微网络获得更抽象的特征。</w:t>
      </w:r>
    </w:p>
    <w:p w14:paraId="365A3636" w14:textId="25F5806D" w:rsidR="00503534" w:rsidRDefault="00503534" w:rsidP="00503534">
      <w:r>
        <w:rPr>
          <w:noProof/>
        </w:rPr>
        <w:drawing>
          <wp:inline distT="0" distB="0" distL="0" distR="0" wp14:anchorId="560DC056" wp14:editId="15EEA533">
            <wp:extent cx="5274310" cy="26403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40330"/>
                    </a:xfrm>
                    <a:prstGeom prst="rect">
                      <a:avLst/>
                    </a:prstGeom>
                  </pic:spPr>
                </pic:pic>
              </a:graphicData>
            </a:graphic>
          </wp:inline>
        </w:drawing>
      </w:r>
    </w:p>
    <w:p w14:paraId="564CA492" w14:textId="546B9CA1" w:rsidR="00503534" w:rsidRDefault="00503534">
      <w:pPr>
        <w:widowControl/>
        <w:jc w:val="left"/>
      </w:pPr>
      <w:r>
        <w:br w:type="page"/>
      </w:r>
    </w:p>
    <w:p w14:paraId="38CF6BD8" w14:textId="0869057B" w:rsidR="00503534" w:rsidRDefault="00503534" w:rsidP="00503534">
      <w:pPr>
        <w:pStyle w:val="2"/>
      </w:pPr>
      <w:bookmarkStart w:id="7" w:name="_Toc66357962"/>
      <w:r>
        <w:rPr>
          <w:rFonts w:hint="eastAsia"/>
        </w:rPr>
        <w:lastRenderedPageBreak/>
        <w:t>Identity Mappings in Deep Residual Networks [He et al. 2016]</w:t>
      </w:r>
      <w:bookmarkEnd w:id="7"/>
    </w:p>
    <w:p w14:paraId="4003E227" w14:textId="129FD5CE" w:rsidR="00503534" w:rsidRPr="00503534" w:rsidRDefault="00503534" w:rsidP="00503534">
      <w:r>
        <w:rPr>
          <w:rFonts w:hint="eastAsia"/>
        </w:rPr>
        <w:t>改进</w:t>
      </w:r>
      <w:r>
        <w:t>ResNet</w:t>
      </w:r>
      <w:r>
        <w:rPr>
          <w:rFonts w:hint="eastAsia"/>
        </w:rPr>
        <w:t>块的设计，调整了Re</w:t>
      </w:r>
      <w:r>
        <w:t>sNet</w:t>
      </w:r>
      <w:r>
        <w:rPr>
          <w:rFonts w:hint="eastAsia"/>
        </w:rPr>
        <w:t>块的层数，取得更好的表现</w:t>
      </w:r>
    </w:p>
    <w:p w14:paraId="3F64BA42" w14:textId="18D9F710" w:rsidR="00503534" w:rsidRDefault="00503534" w:rsidP="00503534">
      <w:r>
        <w:rPr>
          <w:noProof/>
        </w:rPr>
        <w:drawing>
          <wp:inline distT="0" distB="0" distL="0" distR="0" wp14:anchorId="796705ED" wp14:editId="557D4BFC">
            <wp:extent cx="5274310" cy="2292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2350"/>
                    </a:xfrm>
                    <a:prstGeom prst="rect">
                      <a:avLst/>
                    </a:prstGeom>
                  </pic:spPr>
                </pic:pic>
              </a:graphicData>
            </a:graphic>
          </wp:inline>
        </w:drawing>
      </w:r>
    </w:p>
    <w:p w14:paraId="367E788F" w14:textId="2CE3C44B" w:rsidR="00503534" w:rsidRDefault="00503534" w:rsidP="00503534">
      <w:pPr>
        <w:pStyle w:val="2"/>
      </w:pPr>
      <w:bookmarkStart w:id="8" w:name="_Toc66357963"/>
      <w:r>
        <w:rPr>
          <w:rFonts w:hint="eastAsia"/>
        </w:rPr>
        <w:t>Wide Residual Networks [Zagoruyko et al. 2016]</w:t>
      </w:r>
      <w:bookmarkEnd w:id="8"/>
    </w:p>
    <w:p w14:paraId="38EE2985" w14:textId="4FF377B5" w:rsidR="00503534" w:rsidRPr="00503534" w:rsidRDefault="00503534" w:rsidP="00503534">
      <w:r>
        <w:rPr>
          <w:rFonts w:ascii="Arial" w:hAnsi="Arial" w:cs="Arial"/>
          <w:color w:val="333333"/>
          <w:sz w:val="20"/>
          <w:szCs w:val="20"/>
          <w:shd w:val="clear" w:color="auto" w:fill="F7F8FA"/>
        </w:rPr>
        <w:t>强调</w:t>
      </w:r>
      <w:r>
        <w:rPr>
          <w:rFonts w:ascii="Arial" w:hAnsi="Arial" w:cs="Arial" w:hint="eastAsia"/>
          <w:color w:val="333333"/>
          <w:sz w:val="20"/>
          <w:szCs w:val="20"/>
          <w:shd w:val="clear" w:color="auto" w:fill="F7F8FA"/>
        </w:rPr>
        <w:t>残差</w:t>
      </w:r>
      <w:r>
        <w:rPr>
          <w:rFonts w:ascii="Arial" w:hAnsi="Arial" w:cs="Arial"/>
          <w:color w:val="333333"/>
          <w:sz w:val="20"/>
          <w:szCs w:val="20"/>
          <w:shd w:val="clear" w:color="auto" w:fill="F7F8FA"/>
        </w:rPr>
        <w:t>部分而不是深度，因此在残</w:t>
      </w:r>
      <w:r>
        <w:rPr>
          <w:rFonts w:ascii="Arial" w:hAnsi="Arial" w:cs="Arial" w:hint="eastAsia"/>
          <w:color w:val="333333"/>
          <w:sz w:val="20"/>
          <w:szCs w:val="20"/>
          <w:shd w:val="clear" w:color="auto" w:fill="F7F8FA"/>
        </w:rPr>
        <w:t>差</w:t>
      </w:r>
      <w:r>
        <w:rPr>
          <w:rFonts w:ascii="Arial" w:hAnsi="Arial" w:cs="Arial"/>
          <w:color w:val="333333"/>
          <w:sz w:val="20"/>
          <w:szCs w:val="20"/>
          <w:shd w:val="clear" w:color="auto" w:fill="F7F8FA"/>
        </w:rPr>
        <w:t>块中有更多的过滤器，使网络更浅，从而更并行化。</w:t>
      </w:r>
    </w:p>
    <w:p w14:paraId="7CE7CF44" w14:textId="1371B93B" w:rsidR="00503534" w:rsidRDefault="00503534" w:rsidP="00503534">
      <w:r>
        <w:rPr>
          <w:noProof/>
        </w:rPr>
        <w:drawing>
          <wp:inline distT="0" distB="0" distL="0" distR="0" wp14:anchorId="0CDBBF9D" wp14:editId="390F5D72">
            <wp:extent cx="5274310" cy="21602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60270"/>
                    </a:xfrm>
                    <a:prstGeom prst="rect">
                      <a:avLst/>
                    </a:prstGeom>
                  </pic:spPr>
                </pic:pic>
              </a:graphicData>
            </a:graphic>
          </wp:inline>
        </w:drawing>
      </w:r>
    </w:p>
    <w:p w14:paraId="37A7E59D" w14:textId="1D80B017" w:rsidR="00503534" w:rsidRDefault="00503534" w:rsidP="00503534"/>
    <w:p w14:paraId="1A5FAFA4" w14:textId="77777777" w:rsidR="00503534" w:rsidRDefault="00503534" w:rsidP="00503534">
      <w:pPr>
        <w:pStyle w:val="2"/>
      </w:pPr>
      <w:bookmarkStart w:id="9" w:name="_Toc66357964"/>
      <w:r>
        <w:rPr>
          <w:rFonts w:hint="eastAsia"/>
        </w:rPr>
        <w:t>Aggregated Residual Transformations for Deep Neural Networks (ResNeXt) [Xie et al. 2016]</w:t>
      </w:r>
      <w:bookmarkEnd w:id="9"/>
    </w:p>
    <w:p w14:paraId="21DEDEE9" w14:textId="04C4352D" w:rsidR="00503534" w:rsidRDefault="00503534" w:rsidP="00503534">
      <w:r>
        <w:rPr>
          <w:rFonts w:hint="eastAsia"/>
        </w:rPr>
        <w:t>通过多个平行路径来增加残差块的宽度， 平行路径类似于In</w:t>
      </w:r>
      <w:r>
        <w:t>ception module</w:t>
      </w:r>
    </w:p>
    <w:p w14:paraId="515AE36F" w14:textId="77777777" w:rsidR="00503534" w:rsidRDefault="00503534" w:rsidP="00503534"/>
    <w:p w14:paraId="2ABFF3F8" w14:textId="77777777" w:rsidR="00503534" w:rsidRDefault="00503534" w:rsidP="00503534"/>
    <w:p w14:paraId="6CF01561" w14:textId="7638A33C" w:rsidR="00503534" w:rsidRDefault="00503534" w:rsidP="00503534">
      <w:r>
        <w:rPr>
          <w:noProof/>
        </w:rPr>
        <w:lastRenderedPageBreak/>
        <w:drawing>
          <wp:inline distT="0" distB="0" distL="0" distR="0" wp14:anchorId="6C6C2FC9" wp14:editId="4C24D928">
            <wp:extent cx="5274310" cy="24104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10460"/>
                    </a:xfrm>
                    <a:prstGeom prst="rect">
                      <a:avLst/>
                    </a:prstGeom>
                  </pic:spPr>
                </pic:pic>
              </a:graphicData>
            </a:graphic>
          </wp:inline>
        </w:drawing>
      </w:r>
    </w:p>
    <w:p w14:paraId="75DB3539" w14:textId="336203F9" w:rsidR="00503534" w:rsidRDefault="00503534" w:rsidP="00503534"/>
    <w:p w14:paraId="6870868E" w14:textId="77777777" w:rsidR="00503534" w:rsidRDefault="00503534" w:rsidP="00503534">
      <w:pPr>
        <w:pStyle w:val="2"/>
      </w:pPr>
      <w:bookmarkStart w:id="10" w:name="_Toc66357965"/>
      <w:r>
        <w:rPr>
          <w:rFonts w:hint="eastAsia"/>
        </w:rPr>
        <w:t>Deep Networks with Stochastic Depth [Huang et al. 2016]</w:t>
      </w:r>
      <w:bookmarkEnd w:id="10"/>
    </w:p>
    <w:p w14:paraId="523F37B4" w14:textId="0390A197" w:rsidR="00503534" w:rsidRDefault="00503534" w:rsidP="00503534">
      <w:r>
        <w:rPr>
          <w:rFonts w:hint="eastAsia"/>
        </w:rPr>
        <w:t>随机深度</w:t>
      </w:r>
    </w:p>
    <w:p w14:paraId="5E93C378" w14:textId="49C838B4" w:rsidR="00503534" w:rsidRDefault="00503534" w:rsidP="00503534">
      <w:r>
        <w:rPr>
          <w:rFonts w:hint="eastAsia"/>
        </w:rPr>
        <w:t>在训练过程中删除部分图层（不更新参数，但正常使用），使网络更短，效率更好</w:t>
      </w:r>
    </w:p>
    <w:p w14:paraId="21343220" w14:textId="133CCF2D" w:rsidR="00503534" w:rsidRDefault="00503534" w:rsidP="00503534">
      <w:r>
        <w:rPr>
          <w:rFonts w:hint="eastAsia"/>
        </w:rPr>
        <w:t>类似于d</w:t>
      </w:r>
      <w:r>
        <w:t>ropout</w:t>
      </w:r>
    </w:p>
    <w:p w14:paraId="1EE4A49A" w14:textId="36F3E3EC" w:rsidR="00503534" w:rsidRDefault="00503534" w:rsidP="00503534">
      <w:r>
        <w:rPr>
          <w:noProof/>
        </w:rPr>
        <w:drawing>
          <wp:inline distT="0" distB="0" distL="0" distR="0" wp14:anchorId="485DB247" wp14:editId="276DB635">
            <wp:extent cx="5274310" cy="24949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94915"/>
                    </a:xfrm>
                    <a:prstGeom prst="rect">
                      <a:avLst/>
                    </a:prstGeom>
                  </pic:spPr>
                </pic:pic>
              </a:graphicData>
            </a:graphic>
          </wp:inline>
        </w:drawing>
      </w:r>
    </w:p>
    <w:p w14:paraId="457BB850" w14:textId="5F1857AD" w:rsidR="00503534" w:rsidRDefault="00503534" w:rsidP="00503534"/>
    <w:p w14:paraId="6EAE2DC6" w14:textId="72507B1D" w:rsidR="00503534" w:rsidRDefault="00503534" w:rsidP="00503534">
      <w:pPr>
        <w:pStyle w:val="2"/>
      </w:pPr>
      <w:bookmarkStart w:id="11" w:name="_Toc66357966"/>
      <w:r>
        <w:rPr>
          <w:rFonts w:hint="eastAsia"/>
        </w:rPr>
        <w:t>FractalNet: Ultra-Deep Neural Networks without Residuals [Larsson et al. 2017]</w:t>
      </w:r>
      <w:bookmarkEnd w:id="11"/>
    </w:p>
    <w:p w14:paraId="148FFC5A" w14:textId="1010E55B" w:rsidR="00503534" w:rsidRPr="00503534" w:rsidRDefault="00503534" w:rsidP="00503534">
      <w:r>
        <w:rPr>
          <w:rStyle w:val="transsent"/>
          <w:rFonts w:ascii="Arial" w:hAnsi="Arial" w:cs="Arial"/>
          <w:color w:val="333333"/>
          <w:sz w:val="20"/>
          <w:szCs w:val="20"/>
          <w:shd w:val="clear" w:color="auto" w:fill="F7F8FA"/>
        </w:rPr>
        <w:t>从浅到深，不需要残差映射。输出的路径有浅路径和深路径。</w:t>
      </w:r>
    </w:p>
    <w:p w14:paraId="43E880EF" w14:textId="4AA8F51A" w:rsidR="00503534" w:rsidRDefault="00FF4F7E" w:rsidP="00503534">
      <w:r>
        <w:rPr>
          <w:noProof/>
        </w:rPr>
        <w:lastRenderedPageBreak/>
        <w:drawing>
          <wp:inline distT="0" distB="0" distL="0" distR="0" wp14:anchorId="2DF1B4EE" wp14:editId="4488AEDC">
            <wp:extent cx="5274310" cy="24364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36495"/>
                    </a:xfrm>
                    <a:prstGeom prst="rect">
                      <a:avLst/>
                    </a:prstGeom>
                  </pic:spPr>
                </pic:pic>
              </a:graphicData>
            </a:graphic>
          </wp:inline>
        </w:drawing>
      </w:r>
    </w:p>
    <w:p w14:paraId="4ECFD5B7" w14:textId="16469D35" w:rsidR="00FF4F7E" w:rsidRDefault="00FF4F7E" w:rsidP="00503534"/>
    <w:p w14:paraId="519E7895" w14:textId="77777777" w:rsidR="00FF4F7E" w:rsidRDefault="00FF4F7E" w:rsidP="00FF4F7E">
      <w:pPr>
        <w:pStyle w:val="2"/>
      </w:pPr>
      <w:bookmarkStart w:id="12" w:name="_Toc66357967"/>
      <w:r>
        <w:rPr>
          <w:rFonts w:hint="eastAsia"/>
        </w:rPr>
        <w:t>Densely Connected Convolutional Networks [Huang et al. 2017]</w:t>
      </w:r>
      <w:bookmarkEnd w:id="12"/>
    </w:p>
    <w:p w14:paraId="2E09B7EC" w14:textId="17BEBF44" w:rsidR="00FF4F7E" w:rsidRDefault="00FF4F7E" w:rsidP="00503534">
      <w:pPr>
        <w:rPr>
          <w:rStyle w:val="transsent"/>
          <w:rFonts w:ascii="Arial" w:hAnsi="Arial" w:cs="Arial"/>
          <w:color w:val="333333"/>
          <w:sz w:val="20"/>
          <w:szCs w:val="20"/>
          <w:shd w:val="clear" w:color="auto" w:fill="F7F8FA"/>
        </w:rPr>
      </w:pPr>
      <w:r>
        <w:rPr>
          <w:rStyle w:val="transsent"/>
          <w:rFonts w:ascii="Arial" w:hAnsi="Arial" w:cs="Arial"/>
          <w:color w:val="333333"/>
          <w:sz w:val="20"/>
          <w:szCs w:val="20"/>
          <w:shd w:val="clear" w:color="auto" w:fill="F7F8FA"/>
        </w:rPr>
        <w:t>DenseNet</w:t>
      </w:r>
      <w:r>
        <w:rPr>
          <w:rStyle w:val="transsent"/>
          <w:rFonts w:ascii="Arial" w:hAnsi="Arial" w:cs="Arial"/>
          <w:color w:val="333333"/>
          <w:sz w:val="20"/>
          <w:szCs w:val="20"/>
          <w:shd w:val="clear" w:color="auto" w:fill="F7F8FA"/>
        </w:rPr>
        <w:t>。使用密集块，其中每一层都以前馈方式连接到每一层。减轻消失梯度，加强特征传播，鼓励特征重</w:t>
      </w:r>
      <w:r>
        <w:rPr>
          <w:rStyle w:val="transsent"/>
          <w:rFonts w:ascii="Arial" w:hAnsi="Arial" w:cs="Arial" w:hint="eastAsia"/>
          <w:color w:val="333333"/>
          <w:sz w:val="20"/>
          <w:szCs w:val="20"/>
          <w:shd w:val="clear" w:color="auto" w:fill="F7F8FA"/>
        </w:rPr>
        <w:t>复使</w:t>
      </w:r>
      <w:r>
        <w:rPr>
          <w:rStyle w:val="transsent"/>
          <w:rFonts w:ascii="Arial" w:hAnsi="Arial" w:cs="Arial"/>
          <w:color w:val="333333"/>
          <w:sz w:val="20"/>
          <w:szCs w:val="20"/>
          <w:shd w:val="clear" w:color="auto" w:fill="F7F8FA"/>
        </w:rPr>
        <w:t>用</w:t>
      </w:r>
    </w:p>
    <w:p w14:paraId="0BBC538C" w14:textId="6154EEDD" w:rsidR="00FF4F7E" w:rsidRDefault="00FF4F7E" w:rsidP="00503534">
      <w:r>
        <w:rPr>
          <w:noProof/>
        </w:rPr>
        <w:drawing>
          <wp:inline distT="0" distB="0" distL="0" distR="0" wp14:anchorId="4DD584B7" wp14:editId="66262B38">
            <wp:extent cx="5274310" cy="23406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40610"/>
                    </a:xfrm>
                    <a:prstGeom prst="rect">
                      <a:avLst/>
                    </a:prstGeom>
                  </pic:spPr>
                </pic:pic>
              </a:graphicData>
            </a:graphic>
          </wp:inline>
        </w:drawing>
      </w:r>
    </w:p>
    <w:p w14:paraId="125C873A" w14:textId="4E930270" w:rsidR="00FF4F7E" w:rsidRDefault="00FF4F7E" w:rsidP="00503534"/>
    <w:p w14:paraId="78D16EA8" w14:textId="158F196C" w:rsidR="00FF4F7E" w:rsidRDefault="00FF4F7E" w:rsidP="00503534"/>
    <w:p w14:paraId="55BDCD03" w14:textId="77777777" w:rsidR="00FF4F7E" w:rsidRDefault="00FF4F7E" w:rsidP="00FF4F7E">
      <w:pPr>
        <w:pStyle w:val="2"/>
      </w:pPr>
      <w:bookmarkStart w:id="13" w:name="_Toc66357968"/>
      <w:r>
        <w:rPr>
          <w:rFonts w:hint="eastAsia"/>
        </w:rPr>
        <w:t>SqueezeNet: AlexNet-level Accuracy With 50x Fewer Parameters and &lt;0.5Mb Model Size [Iandola et al. 2017]</w:t>
      </w:r>
      <w:bookmarkEnd w:id="13"/>
    </w:p>
    <w:p w14:paraId="2DCEF769" w14:textId="0B27F59B" w:rsidR="00FF4F7E" w:rsidRDefault="00FF4F7E" w:rsidP="00503534">
      <w:r>
        <w:rPr>
          <w:rFonts w:hint="eastAsia"/>
        </w:rPr>
        <w:t>没有讲，需要用到的时候再去看</w:t>
      </w:r>
    </w:p>
    <w:p w14:paraId="17060078" w14:textId="3C7D9D4F" w:rsidR="00FF4F7E" w:rsidRPr="00FF4F7E" w:rsidRDefault="00FF4F7E" w:rsidP="00503534">
      <w:r>
        <w:rPr>
          <w:noProof/>
        </w:rPr>
        <w:lastRenderedPageBreak/>
        <w:drawing>
          <wp:inline distT="0" distB="0" distL="0" distR="0" wp14:anchorId="3A08B32C" wp14:editId="36F2CC00">
            <wp:extent cx="5274310" cy="23622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62200"/>
                    </a:xfrm>
                    <a:prstGeom prst="rect">
                      <a:avLst/>
                    </a:prstGeom>
                  </pic:spPr>
                </pic:pic>
              </a:graphicData>
            </a:graphic>
          </wp:inline>
        </w:drawing>
      </w:r>
    </w:p>
    <w:sectPr w:rsidR="00FF4F7E" w:rsidRPr="00FF4F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8B7BCA"/>
    <w:multiLevelType w:val="hybridMultilevel"/>
    <w:tmpl w:val="252C94A8"/>
    <w:lvl w:ilvl="0" w:tplc="6B40F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4C19B5"/>
    <w:multiLevelType w:val="hybridMultilevel"/>
    <w:tmpl w:val="F8B6EB1A"/>
    <w:lvl w:ilvl="0" w:tplc="6284C30A">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008"/>
    <w:rsid w:val="001E0A9B"/>
    <w:rsid w:val="00254987"/>
    <w:rsid w:val="004A3C25"/>
    <w:rsid w:val="00503534"/>
    <w:rsid w:val="0053181C"/>
    <w:rsid w:val="00605933"/>
    <w:rsid w:val="00652F78"/>
    <w:rsid w:val="00740A81"/>
    <w:rsid w:val="007826AC"/>
    <w:rsid w:val="00787E8F"/>
    <w:rsid w:val="008C7C56"/>
    <w:rsid w:val="00904318"/>
    <w:rsid w:val="00915008"/>
    <w:rsid w:val="00916798"/>
    <w:rsid w:val="00C26E36"/>
    <w:rsid w:val="00E05B4E"/>
    <w:rsid w:val="00F44027"/>
    <w:rsid w:val="00FF4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5B0AE"/>
  <w15:chartTrackingRefBased/>
  <w15:docId w15:val="{4316E881-DCA1-46E4-9C96-CC155BCE2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A81"/>
    <w:pPr>
      <w:widowControl w:val="0"/>
      <w:jc w:val="both"/>
    </w:pPr>
  </w:style>
  <w:style w:type="paragraph" w:styleId="1">
    <w:name w:val="heading 1"/>
    <w:basedOn w:val="a"/>
    <w:next w:val="a"/>
    <w:link w:val="10"/>
    <w:uiPriority w:val="9"/>
    <w:qFormat/>
    <w:rsid w:val="001E0A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035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0353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英文正文"/>
    <w:basedOn w:val="a"/>
    <w:next w:val="a"/>
    <w:link w:val="a4"/>
    <w:qFormat/>
    <w:rsid w:val="00787E8F"/>
    <w:rPr>
      <w:rFonts w:eastAsia="Arial"/>
    </w:rPr>
  </w:style>
  <w:style w:type="character" w:customStyle="1" w:styleId="a4">
    <w:name w:val="英文正文 字符"/>
    <w:basedOn w:val="a0"/>
    <w:link w:val="a3"/>
    <w:rsid w:val="00787E8F"/>
    <w:rPr>
      <w:rFonts w:eastAsia="Arial"/>
    </w:rPr>
  </w:style>
  <w:style w:type="paragraph" w:customStyle="1" w:styleId="Eng">
    <w:name w:val="Eng正文"/>
    <w:basedOn w:val="a"/>
    <w:next w:val="a"/>
    <w:link w:val="Eng0"/>
    <w:qFormat/>
    <w:rsid w:val="008C7C56"/>
    <w:rPr>
      <w:rFonts w:ascii="Arial" w:eastAsia="Arial" w:hAnsi="Arial"/>
    </w:rPr>
  </w:style>
  <w:style w:type="character" w:customStyle="1" w:styleId="Eng0">
    <w:name w:val="Eng正文 字符"/>
    <w:basedOn w:val="a0"/>
    <w:link w:val="Eng"/>
    <w:rsid w:val="008C7C56"/>
    <w:rPr>
      <w:rFonts w:ascii="Arial" w:eastAsia="Arial" w:hAnsi="Arial"/>
    </w:rPr>
  </w:style>
  <w:style w:type="paragraph" w:styleId="a5">
    <w:name w:val="header"/>
    <w:basedOn w:val="a"/>
    <w:link w:val="a6"/>
    <w:uiPriority w:val="99"/>
    <w:unhideWhenUsed/>
    <w:rsid w:val="00740A8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40A81"/>
    <w:rPr>
      <w:sz w:val="18"/>
      <w:szCs w:val="18"/>
    </w:rPr>
  </w:style>
  <w:style w:type="paragraph" w:styleId="a7">
    <w:name w:val="footer"/>
    <w:basedOn w:val="a"/>
    <w:link w:val="a8"/>
    <w:uiPriority w:val="99"/>
    <w:unhideWhenUsed/>
    <w:rsid w:val="00740A81"/>
    <w:pPr>
      <w:tabs>
        <w:tab w:val="center" w:pos="4153"/>
        <w:tab w:val="right" w:pos="8306"/>
      </w:tabs>
      <w:snapToGrid w:val="0"/>
      <w:jc w:val="left"/>
    </w:pPr>
    <w:rPr>
      <w:sz w:val="18"/>
      <w:szCs w:val="18"/>
    </w:rPr>
  </w:style>
  <w:style w:type="character" w:customStyle="1" w:styleId="a8">
    <w:name w:val="页脚 字符"/>
    <w:basedOn w:val="a0"/>
    <w:link w:val="a7"/>
    <w:uiPriority w:val="99"/>
    <w:rsid w:val="00740A81"/>
    <w:rPr>
      <w:sz w:val="18"/>
      <w:szCs w:val="18"/>
    </w:rPr>
  </w:style>
  <w:style w:type="paragraph" w:customStyle="1" w:styleId="Eng1">
    <w:name w:val="Eng标题1"/>
    <w:basedOn w:val="1"/>
    <w:next w:val="a"/>
    <w:link w:val="Eng10"/>
    <w:qFormat/>
    <w:rsid w:val="001E0A9B"/>
    <w:rPr>
      <w:rFonts w:ascii="Arial" w:eastAsia="Arial" w:hAnsi="Arial"/>
    </w:rPr>
  </w:style>
  <w:style w:type="character" w:customStyle="1" w:styleId="Eng10">
    <w:name w:val="Eng标题1 字符"/>
    <w:basedOn w:val="a0"/>
    <w:link w:val="Eng1"/>
    <w:rsid w:val="001E0A9B"/>
    <w:rPr>
      <w:rFonts w:ascii="Arial" w:eastAsia="Arial" w:hAnsi="Arial"/>
      <w:b/>
      <w:bCs/>
      <w:kern w:val="44"/>
      <w:sz w:val="44"/>
      <w:szCs w:val="44"/>
    </w:rPr>
  </w:style>
  <w:style w:type="character" w:customStyle="1" w:styleId="10">
    <w:name w:val="标题 1 字符"/>
    <w:basedOn w:val="a0"/>
    <w:link w:val="1"/>
    <w:uiPriority w:val="9"/>
    <w:rsid w:val="001E0A9B"/>
    <w:rPr>
      <w:b/>
      <w:bCs/>
      <w:kern w:val="44"/>
      <w:sz w:val="44"/>
      <w:szCs w:val="44"/>
    </w:rPr>
  </w:style>
  <w:style w:type="paragraph" w:styleId="a9">
    <w:name w:val="No Spacing"/>
    <w:uiPriority w:val="1"/>
    <w:qFormat/>
    <w:rsid w:val="00904318"/>
    <w:pPr>
      <w:widowControl w:val="0"/>
      <w:jc w:val="both"/>
    </w:pPr>
  </w:style>
  <w:style w:type="paragraph" w:styleId="aa">
    <w:name w:val="List Paragraph"/>
    <w:basedOn w:val="a"/>
    <w:uiPriority w:val="34"/>
    <w:qFormat/>
    <w:rsid w:val="00652F78"/>
    <w:pPr>
      <w:ind w:firstLineChars="200" w:firstLine="420"/>
    </w:pPr>
  </w:style>
  <w:style w:type="paragraph" w:styleId="ab">
    <w:name w:val="Normal (Web)"/>
    <w:basedOn w:val="a"/>
    <w:uiPriority w:val="99"/>
    <w:semiHidden/>
    <w:unhideWhenUsed/>
    <w:rsid w:val="0053181C"/>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503534"/>
    <w:rPr>
      <w:b/>
      <w:bCs/>
      <w:sz w:val="32"/>
      <w:szCs w:val="32"/>
    </w:rPr>
  </w:style>
  <w:style w:type="character" w:customStyle="1" w:styleId="20">
    <w:name w:val="标题 2 字符"/>
    <w:basedOn w:val="a0"/>
    <w:link w:val="2"/>
    <w:uiPriority w:val="9"/>
    <w:rsid w:val="00503534"/>
    <w:rPr>
      <w:rFonts w:asciiTheme="majorHAnsi" w:eastAsiaTheme="majorEastAsia" w:hAnsiTheme="majorHAnsi" w:cstheme="majorBidi"/>
      <w:b/>
      <w:bCs/>
      <w:sz w:val="32"/>
      <w:szCs w:val="32"/>
    </w:rPr>
  </w:style>
  <w:style w:type="character" w:customStyle="1" w:styleId="transsent">
    <w:name w:val="transsent"/>
    <w:basedOn w:val="a0"/>
    <w:rsid w:val="00503534"/>
  </w:style>
  <w:style w:type="paragraph" w:styleId="TOC">
    <w:name w:val="TOC Heading"/>
    <w:basedOn w:val="1"/>
    <w:next w:val="a"/>
    <w:uiPriority w:val="39"/>
    <w:unhideWhenUsed/>
    <w:qFormat/>
    <w:rsid w:val="00FF4F7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F4F7E"/>
  </w:style>
  <w:style w:type="paragraph" w:styleId="TOC2">
    <w:name w:val="toc 2"/>
    <w:basedOn w:val="a"/>
    <w:next w:val="a"/>
    <w:autoRedefine/>
    <w:uiPriority w:val="39"/>
    <w:unhideWhenUsed/>
    <w:rsid w:val="00FF4F7E"/>
    <w:pPr>
      <w:ind w:leftChars="200" w:left="420"/>
    </w:pPr>
  </w:style>
  <w:style w:type="character" w:styleId="ac">
    <w:name w:val="Hyperlink"/>
    <w:basedOn w:val="a0"/>
    <w:uiPriority w:val="99"/>
    <w:unhideWhenUsed/>
    <w:rsid w:val="00FF4F7E"/>
    <w:rPr>
      <w:color w:val="0563C1" w:themeColor="hyperlink"/>
      <w:u w:val="single"/>
    </w:rPr>
  </w:style>
  <w:style w:type="character" w:styleId="ad">
    <w:name w:val="Unresolved Mention"/>
    <w:basedOn w:val="a0"/>
    <w:uiPriority w:val="99"/>
    <w:semiHidden/>
    <w:unhideWhenUsed/>
    <w:rsid w:val="00E05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72468">
      <w:bodyDiv w:val="1"/>
      <w:marLeft w:val="0"/>
      <w:marRight w:val="0"/>
      <w:marTop w:val="0"/>
      <w:marBottom w:val="0"/>
      <w:divBdr>
        <w:top w:val="none" w:sz="0" w:space="0" w:color="auto"/>
        <w:left w:val="none" w:sz="0" w:space="0" w:color="auto"/>
        <w:bottom w:val="none" w:sz="0" w:space="0" w:color="auto"/>
        <w:right w:val="none" w:sz="0" w:space="0" w:color="auto"/>
      </w:divBdr>
    </w:div>
    <w:div w:id="311300919">
      <w:bodyDiv w:val="1"/>
      <w:marLeft w:val="0"/>
      <w:marRight w:val="0"/>
      <w:marTop w:val="0"/>
      <w:marBottom w:val="0"/>
      <w:divBdr>
        <w:top w:val="none" w:sz="0" w:space="0" w:color="auto"/>
        <w:left w:val="none" w:sz="0" w:space="0" w:color="auto"/>
        <w:bottom w:val="none" w:sz="0" w:space="0" w:color="auto"/>
        <w:right w:val="none" w:sz="0" w:space="0" w:color="auto"/>
      </w:divBdr>
    </w:div>
    <w:div w:id="401102930">
      <w:bodyDiv w:val="1"/>
      <w:marLeft w:val="0"/>
      <w:marRight w:val="0"/>
      <w:marTop w:val="0"/>
      <w:marBottom w:val="0"/>
      <w:divBdr>
        <w:top w:val="none" w:sz="0" w:space="0" w:color="auto"/>
        <w:left w:val="none" w:sz="0" w:space="0" w:color="auto"/>
        <w:bottom w:val="none" w:sz="0" w:space="0" w:color="auto"/>
        <w:right w:val="none" w:sz="0" w:space="0" w:color="auto"/>
      </w:divBdr>
    </w:div>
    <w:div w:id="698161164">
      <w:bodyDiv w:val="1"/>
      <w:marLeft w:val="0"/>
      <w:marRight w:val="0"/>
      <w:marTop w:val="0"/>
      <w:marBottom w:val="0"/>
      <w:divBdr>
        <w:top w:val="none" w:sz="0" w:space="0" w:color="auto"/>
        <w:left w:val="none" w:sz="0" w:space="0" w:color="auto"/>
        <w:bottom w:val="none" w:sz="0" w:space="0" w:color="auto"/>
        <w:right w:val="none" w:sz="0" w:space="0" w:color="auto"/>
      </w:divBdr>
    </w:div>
    <w:div w:id="1078329571">
      <w:bodyDiv w:val="1"/>
      <w:marLeft w:val="0"/>
      <w:marRight w:val="0"/>
      <w:marTop w:val="0"/>
      <w:marBottom w:val="0"/>
      <w:divBdr>
        <w:top w:val="none" w:sz="0" w:space="0" w:color="auto"/>
        <w:left w:val="none" w:sz="0" w:space="0" w:color="auto"/>
        <w:bottom w:val="none" w:sz="0" w:space="0" w:color="auto"/>
        <w:right w:val="none" w:sz="0" w:space="0" w:color="auto"/>
      </w:divBdr>
    </w:div>
    <w:div w:id="1301885962">
      <w:bodyDiv w:val="1"/>
      <w:marLeft w:val="0"/>
      <w:marRight w:val="0"/>
      <w:marTop w:val="0"/>
      <w:marBottom w:val="0"/>
      <w:divBdr>
        <w:top w:val="none" w:sz="0" w:space="0" w:color="auto"/>
        <w:left w:val="none" w:sz="0" w:space="0" w:color="auto"/>
        <w:bottom w:val="none" w:sz="0" w:space="0" w:color="auto"/>
        <w:right w:val="none" w:sz="0" w:space="0" w:color="auto"/>
      </w:divBdr>
    </w:div>
    <w:div w:id="1499884120">
      <w:bodyDiv w:val="1"/>
      <w:marLeft w:val="0"/>
      <w:marRight w:val="0"/>
      <w:marTop w:val="0"/>
      <w:marBottom w:val="0"/>
      <w:divBdr>
        <w:top w:val="none" w:sz="0" w:space="0" w:color="auto"/>
        <w:left w:val="none" w:sz="0" w:space="0" w:color="auto"/>
        <w:bottom w:val="none" w:sz="0" w:space="0" w:color="auto"/>
        <w:right w:val="none" w:sz="0" w:space="0" w:color="auto"/>
      </w:divBdr>
    </w:div>
    <w:div w:id="1719822045">
      <w:bodyDiv w:val="1"/>
      <w:marLeft w:val="0"/>
      <w:marRight w:val="0"/>
      <w:marTop w:val="0"/>
      <w:marBottom w:val="0"/>
      <w:divBdr>
        <w:top w:val="none" w:sz="0" w:space="0" w:color="auto"/>
        <w:left w:val="none" w:sz="0" w:space="0" w:color="auto"/>
        <w:bottom w:val="none" w:sz="0" w:space="0" w:color="auto"/>
        <w:right w:val="none" w:sz="0" w:space="0" w:color="auto"/>
      </w:divBdr>
    </w:div>
    <w:div w:id="185703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zh.d2l.ai/chapter_convolutional-neural-networks/resnet.html" TargetMode="External"/><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C692A-99D2-430D-8B54-07E561AD6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11</Pages>
  <Words>600</Words>
  <Characters>3423</Characters>
  <Application>Microsoft Office Word</Application>
  <DocSecurity>0</DocSecurity>
  <Lines>28</Lines>
  <Paragraphs>8</Paragraphs>
  <ScaleCrop>false</ScaleCrop>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 王</dc:creator>
  <cp:keywords/>
  <dc:description/>
  <cp:lastModifiedBy>杰 王</cp:lastModifiedBy>
  <cp:revision>4</cp:revision>
  <dcterms:created xsi:type="dcterms:W3CDTF">2021-03-11T02:11:00Z</dcterms:created>
  <dcterms:modified xsi:type="dcterms:W3CDTF">2021-03-11T07:48:00Z</dcterms:modified>
</cp:coreProperties>
</file>