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924" w:rsidRPr="007C1924" w:rsidRDefault="007C1924" w:rsidP="007C1924">
      <w:pPr>
        <w:rPr>
          <w:b/>
          <w:bCs/>
          <w:sz w:val="56"/>
          <w:szCs w:val="56"/>
        </w:rPr>
      </w:pPr>
      <w:r w:rsidRPr="007C1924">
        <w:rPr>
          <w:b/>
          <w:bCs/>
          <w:sz w:val="56"/>
          <w:szCs w:val="56"/>
        </w:rPr>
        <w:t>Depl</w:t>
      </w:r>
      <w:bookmarkStart w:id="0" w:name="_GoBack"/>
      <w:bookmarkEnd w:id="0"/>
      <w:r w:rsidRPr="007C1924">
        <w:rPr>
          <w:b/>
          <w:bCs/>
          <w:sz w:val="56"/>
          <w:szCs w:val="56"/>
        </w:rPr>
        <w:t>oyment Strategies in Next.js</w:t>
      </w:r>
    </w:p>
    <w:p w:rsidR="007C1924" w:rsidRDefault="007C1924" w:rsidP="007C1924">
      <w:r w:rsidRPr="007C1924">
        <w:t>Next.js is a popular framework for building React applications. It provides several deployment options</w:t>
      </w:r>
      <w:r>
        <w:t>,</w:t>
      </w:r>
    </w:p>
    <w:p w:rsidR="007C1924" w:rsidRPr="007C1924" w:rsidRDefault="007C1924" w:rsidP="007C1924">
      <w:r w:rsidRPr="007C1924">
        <w:t>Next.js offers several deployment options suitable for various project requirements and environments. Here are some common deployment options:</w:t>
      </w:r>
    </w:p>
    <w:p w:rsidR="007C1924" w:rsidRPr="007C1924" w:rsidRDefault="007C1924" w:rsidP="007C1924">
      <w:pPr>
        <w:numPr>
          <w:ilvl w:val="0"/>
          <w:numId w:val="1"/>
        </w:numPr>
      </w:pPr>
      <w:proofErr w:type="spellStart"/>
      <w:r w:rsidRPr="007C1924">
        <w:rPr>
          <w:b/>
          <w:bCs/>
        </w:rPr>
        <w:t>Vercel</w:t>
      </w:r>
      <w:proofErr w:type="spellEnd"/>
      <w:r w:rsidRPr="007C1924">
        <w:rPr>
          <w:b/>
          <w:bCs/>
        </w:rPr>
        <w:t xml:space="preserve"> (formerly </w:t>
      </w:r>
      <w:proofErr w:type="spellStart"/>
      <w:r w:rsidRPr="007C1924">
        <w:rPr>
          <w:b/>
          <w:bCs/>
        </w:rPr>
        <w:t>Zeit</w:t>
      </w:r>
      <w:proofErr w:type="spellEnd"/>
      <w:r w:rsidRPr="007C1924">
        <w:rPr>
          <w:b/>
          <w:bCs/>
        </w:rPr>
        <w:t xml:space="preserve"> Now)</w:t>
      </w:r>
      <w:r w:rsidRPr="007C1924">
        <w:t>:</w:t>
      </w:r>
    </w:p>
    <w:p w:rsidR="007C1924" w:rsidRPr="007C1924" w:rsidRDefault="007C1924" w:rsidP="007C1924">
      <w:pPr>
        <w:numPr>
          <w:ilvl w:val="1"/>
          <w:numId w:val="1"/>
        </w:numPr>
      </w:pPr>
      <w:proofErr w:type="spellStart"/>
      <w:r w:rsidRPr="007C1924">
        <w:t>Vercel</w:t>
      </w:r>
      <w:proofErr w:type="spellEnd"/>
      <w:r w:rsidRPr="007C1924">
        <w:t xml:space="preserve"> is the recommended deployment platform for Next.js applications.</w:t>
      </w:r>
    </w:p>
    <w:p w:rsidR="007C1924" w:rsidRPr="007C1924" w:rsidRDefault="007C1924" w:rsidP="007C1924">
      <w:pPr>
        <w:numPr>
          <w:ilvl w:val="1"/>
          <w:numId w:val="1"/>
        </w:numPr>
      </w:pPr>
      <w:r w:rsidRPr="007C1924">
        <w:t xml:space="preserve">It offers seamless integration with Next.js and provides features like automatic deployments, preview deployments, and </w:t>
      </w:r>
      <w:proofErr w:type="spellStart"/>
      <w:r w:rsidRPr="007C1924">
        <w:t>serverless</w:t>
      </w:r>
      <w:proofErr w:type="spellEnd"/>
      <w:r w:rsidRPr="007C1924">
        <w:t xml:space="preserve"> functions.</w:t>
      </w:r>
    </w:p>
    <w:p w:rsidR="007C1924" w:rsidRPr="007C1924" w:rsidRDefault="007C1924" w:rsidP="007C1924">
      <w:pPr>
        <w:numPr>
          <w:ilvl w:val="1"/>
          <w:numId w:val="1"/>
        </w:numPr>
      </w:pPr>
      <w:r w:rsidRPr="007C1924">
        <w:t xml:space="preserve">With </w:t>
      </w:r>
      <w:proofErr w:type="spellStart"/>
      <w:r w:rsidRPr="007C1924">
        <w:t>Vercel</w:t>
      </w:r>
      <w:proofErr w:type="spellEnd"/>
      <w:r w:rsidRPr="007C1924">
        <w:t>, you can deploy Next.js applications with minimal configuration and high performance.</w:t>
      </w:r>
    </w:p>
    <w:p w:rsidR="007C1924" w:rsidRPr="007C1924" w:rsidRDefault="007C1924" w:rsidP="007C1924">
      <w:pPr>
        <w:numPr>
          <w:ilvl w:val="0"/>
          <w:numId w:val="1"/>
        </w:numPr>
      </w:pPr>
      <w:proofErr w:type="spellStart"/>
      <w:r w:rsidRPr="007C1924">
        <w:rPr>
          <w:b/>
          <w:bCs/>
        </w:rPr>
        <w:t>Netlify</w:t>
      </w:r>
      <w:proofErr w:type="spellEnd"/>
      <w:r w:rsidRPr="007C1924">
        <w:t>:</w:t>
      </w:r>
    </w:p>
    <w:p w:rsidR="007C1924" w:rsidRPr="007C1924" w:rsidRDefault="007C1924" w:rsidP="007C1924">
      <w:pPr>
        <w:numPr>
          <w:ilvl w:val="1"/>
          <w:numId w:val="1"/>
        </w:numPr>
      </w:pPr>
      <w:proofErr w:type="spellStart"/>
      <w:r w:rsidRPr="007C1924">
        <w:t>Netlify</w:t>
      </w:r>
      <w:proofErr w:type="spellEnd"/>
      <w:r w:rsidRPr="007C1924">
        <w:t xml:space="preserve"> is another popular platform for deploying Next.js applications.</w:t>
      </w:r>
    </w:p>
    <w:p w:rsidR="007C1924" w:rsidRPr="007C1924" w:rsidRDefault="007C1924" w:rsidP="007C1924">
      <w:pPr>
        <w:numPr>
          <w:ilvl w:val="1"/>
          <w:numId w:val="1"/>
        </w:numPr>
      </w:pPr>
      <w:r w:rsidRPr="007C1924">
        <w:t xml:space="preserve">It supports continuous deployment, </w:t>
      </w:r>
      <w:proofErr w:type="spellStart"/>
      <w:r w:rsidRPr="007C1924">
        <w:t>serverless</w:t>
      </w:r>
      <w:proofErr w:type="spellEnd"/>
      <w:r w:rsidRPr="007C1924">
        <w:t xml:space="preserve"> functions, and custom domain setup.</w:t>
      </w:r>
    </w:p>
    <w:p w:rsidR="007C1924" w:rsidRPr="007C1924" w:rsidRDefault="007C1924" w:rsidP="007C1924">
      <w:pPr>
        <w:numPr>
          <w:ilvl w:val="1"/>
          <w:numId w:val="1"/>
        </w:numPr>
      </w:pPr>
      <w:proofErr w:type="spellStart"/>
      <w:r w:rsidRPr="007C1924">
        <w:t>Netlify</w:t>
      </w:r>
      <w:proofErr w:type="spellEnd"/>
      <w:r w:rsidRPr="007C1924">
        <w:t xml:space="preserve"> provides a simple and intuitive interface for managing deployments and scaling applications.</w:t>
      </w:r>
    </w:p>
    <w:p w:rsidR="007C1924" w:rsidRPr="007C1924" w:rsidRDefault="007C1924" w:rsidP="007C1924">
      <w:pPr>
        <w:numPr>
          <w:ilvl w:val="0"/>
          <w:numId w:val="1"/>
        </w:numPr>
      </w:pPr>
      <w:r w:rsidRPr="007C1924">
        <w:rPr>
          <w:b/>
          <w:bCs/>
        </w:rPr>
        <w:t>AWS Amplify</w:t>
      </w:r>
      <w:r w:rsidRPr="007C1924">
        <w:t>:</w:t>
      </w:r>
    </w:p>
    <w:p w:rsidR="007C1924" w:rsidRPr="007C1924" w:rsidRDefault="007C1924" w:rsidP="007C1924">
      <w:pPr>
        <w:numPr>
          <w:ilvl w:val="1"/>
          <w:numId w:val="1"/>
        </w:numPr>
      </w:pPr>
      <w:r w:rsidRPr="007C1924">
        <w:t>AWS Amplify offers a comprehensive set of tools for deploying and managing Next.js applications on AWS infrastructure.</w:t>
      </w:r>
    </w:p>
    <w:p w:rsidR="007C1924" w:rsidRPr="007C1924" w:rsidRDefault="007C1924" w:rsidP="007C1924">
      <w:pPr>
        <w:numPr>
          <w:ilvl w:val="1"/>
          <w:numId w:val="1"/>
        </w:numPr>
      </w:pPr>
      <w:r w:rsidRPr="007C1924">
        <w:t xml:space="preserve">It supports features like continuous deployment, </w:t>
      </w:r>
      <w:proofErr w:type="spellStart"/>
      <w:r w:rsidRPr="007C1924">
        <w:t>serverless</w:t>
      </w:r>
      <w:proofErr w:type="spellEnd"/>
      <w:r w:rsidRPr="007C1924">
        <w:t xml:space="preserve"> functions, and hosting through Amazon S3 and </w:t>
      </w:r>
      <w:proofErr w:type="spellStart"/>
      <w:r w:rsidRPr="007C1924">
        <w:t>CloudFront</w:t>
      </w:r>
      <w:proofErr w:type="spellEnd"/>
      <w:r w:rsidRPr="007C1924">
        <w:t>.</w:t>
      </w:r>
    </w:p>
    <w:p w:rsidR="007C1924" w:rsidRPr="007C1924" w:rsidRDefault="007C1924" w:rsidP="007C1924">
      <w:pPr>
        <w:numPr>
          <w:ilvl w:val="1"/>
          <w:numId w:val="1"/>
        </w:numPr>
      </w:pPr>
      <w:r w:rsidRPr="007C1924">
        <w:t>Amplify provides integration with other AWS services for enhanced functionality and scalability.</w:t>
      </w:r>
    </w:p>
    <w:p w:rsidR="007C1924" w:rsidRPr="007C1924" w:rsidRDefault="007C1924" w:rsidP="007C1924">
      <w:pPr>
        <w:numPr>
          <w:ilvl w:val="0"/>
          <w:numId w:val="1"/>
        </w:numPr>
      </w:pPr>
      <w:proofErr w:type="spellStart"/>
      <w:r w:rsidRPr="007C1924">
        <w:rPr>
          <w:b/>
          <w:bCs/>
        </w:rPr>
        <w:t>Heroku</w:t>
      </w:r>
      <w:proofErr w:type="spellEnd"/>
      <w:r w:rsidRPr="007C1924">
        <w:t>:</w:t>
      </w:r>
    </w:p>
    <w:p w:rsidR="007C1924" w:rsidRPr="007C1924" w:rsidRDefault="007C1924" w:rsidP="007C1924">
      <w:pPr>
        <w:numPr>
          <w:ilvl w:val="1"/>
          <w:numId w:val="1"/>
        </w:numPr>
      </w:pPr>
      <w:proofErr w:type="spellStart"/>
      <w:r w:rsidRPr="007C1924">
        <w:t>Heroku</w:t>
      </w:r>
      <w:proofErr w:type="spellEnd"/>
      <w:r w:rsidRPr="007C1924">
        <w:t xml:space="preserve"> is a cloud platform that supports deploying Next.js applications.</w:t>
      </w:r>
    </w:p>
    <w:p w:rsidR="007C1924" w:rsidRPr="007C1924" w:rsidRDefault="007C1924" w:rsidP="007C1924">
      <w:pPr>
        <w:numPr>
          <w:ilvl w:val="1"/>
          <w:numId w:val="1"/>
        </w:numPr>
      </w:pPr>
      <w:r w:rsidRPr="007C1924">
        <w:t>It provides features like containerization, continuous deployment, and add-ons for database and caching.</w:t>
      </w:r>
    </w:p>
    <w:p w:rsidR="007C1924" w:rsidRPr="007C1924" w:rsidRDefault="007C1924" w:rsidP="007C1924">
      <w:pPr>
        <w:numPr>
          <w:ilvl w:val="1"/>
          <w:numId w:val="1"/>
        </w:numPr>
      </w:pPr>
      <w:proofErr w:type="spellStart"/>
      <w:r w:rsidRPr="007C1924">
        <w:t>Heroku</w:t>
      </w:r>
      <w:proofErr w:type="spellEnd"/>
      <w:r w:rsidRPr="007C1924">
        <w:t xml:space="preserve"> offers a flexible deployment environment suitable for small to medium-sized projects.</w:t>
      </w:r>
    </w:p>
    <w:p w:rsidR="007C1924" w:rsidRPr="007C1924" w:rsidRDefault="007C1924" w:rsidP="007C1924">
      <w:pPr>
        <w:numPr>
          <w:ilvl w:val="0"/>
          <w:numId w:val="1"/>
        </w:numPr>
      </w:pPr>
      <w:proofErr w:type="spellStart"/>
      <w:r w:rsidRPr="007C1924">
        <w:rPr>
          <w:b/>
          <w:bCs/>
        </w:rPr>
        <w:t>DigitalOcean</w:t>
      </w:r>
      <w:proofErr w:type="spellEnd"/>
      <w:r w:rsidRPr="007C1924">
        <w:rPr>
          <w:b/>
          <w:bCs/>
        </w:rPr>
        <w:t xml:space="preserve"> App Platform</w:t>
      </w:r>
      <w:r w:rsidRPr="007C1924">
        <w:t>:</w:t>
      </w:r>
    </w:p>
    <w:p w:rsidR="007C1924" w:rsidRPr="007C1924" w:rsidRDefault="007C1924" w:rsidP="007C1924">
      <w:pPr>
        <w:numPr>
          <w:ilvl w:val="1"/>
          <w:numId w:val="1"/>
        </w:numPr>
      </w:pPr>
      <w:proofErr w:type="spellStart"/>
      <w:r w:rsidRPr="007C1924">
        <w:t>DigitalOcean</w:t>
      </w:r>
      <w:proofErr w:type="spellEnd"/>
      <w:r w:rsidRPr="007C1924">
        <w:t xml:space="preserve"> App Platform is a fully managed platform-as-a-service (PaaS) for deploying web applications, including Next.js applications.</w:t>
      </w:r>
    </w:p>
    <w:p w:rsidR="007C1924" w:rsidRPr="007C1924" w:rsidRDefault="007C1924" w:rsidP="007C1924">
      <w:pPr>
        <w:numPr>
          <w:ilvl w:val="1"/>
          <w:numId w:val="1"/>
        </w:numPr>
      </w:pPr>
      <w:r w:rsidRPr="007C1924">
        <w:lastRenderedPageBreak/>
        <w:t>It offers features like automated deployments, horizontal scaling, and built-in SSL.</w:t>
      </w:r>
    </w:p>
    <w:p w:rsidR="007C1924" w:rsidRPr="007C1924" w:rsidRDefault="007C1924" w:rsidP="007C1924">
      <w:pPr>
        <w:numPr>
          <w:ilvl w:val="1"/>
          <w:numId w:val="1"/>
        </w:numPr>
      </w:pPr>
      <w:proofErr w:type="spellStart"/>
      <w:r w:rsidRPr="007C1924">
        <w:t>DigitalOcean</w:t>
      </w:r>
      <w:proofErr w:type="spellEnd"/>
      <w:r w:rsidRPr="007C1924">
        <w:t xml:space="preserve"> App Platform provides a simple and cost-effective deployment solution for Next.js projects.</w:t>
      </w:r>
    </w:p>
    <w:p w:rsidR="007C1924" w:rsidRPr="007C1924" w:rsidRDefault="007C1924" w:rsidP="007C1924">
      <w:pPr>
        <w:numPr>
          <w:ilvl w:val="0"/>
          <w:numId w:val="1"/>
        </w:numPr>
      </w:pPr>
      <w:r w:rsidRPr="007C1924">
        <w:rPr>
          <w:b/>
          <w:bCs/>
        </w:rPr>
        <w:t>Self-Hosting</w:t>
      </w:r>
      <w:r w:rsidRPr="007C1924">
        <w:t>:</w:t>
      </w:r>
    </w:p>
    <w:p w:rsidR="007C1924" w:rsidRPr="007C1924" w:rsidRDefault="007C1924" w:rsidP="007C1924">
      <w:pPr>
        <w:numPr>
          <w:ilvl w:val="1"/>
          <w:numId w:val="1"/>
        </w:numPr>
      </w:pPr>
      <w:r w:rsidRPr="007C1924">
        <w:t>Next.js applications can be deployed to self-managed servers or cloud instances.</w:t>
      </w:r>
    </w:p>
    <w:p w:rsidR="007C1924" w:rsidRPr="007C1924" w:rsidRDefault="007C1924" w:rsidP="007C1924">
      <w:pPr>
        <w:numPr>
          <w:ilvl w:val="1"/>
          <w:numId w:val="1"/>
        </w:numPr>
      </w:pPr>
      <w:r w:rsidRPr="007C1924">
        <w:t>This option provides maximum control over the deployment environment but requires expertise in server administration and maintenance.</w:t>
      </w:r>
    </w:p>
    <w:p w:rsidR="007C1924" w:rsidRPr="007C1924" w:rsidRDefault="007C1924" w:rsidP="007C1924">
      <w:pPr>
        <w:numPr>
          <w:ilvl w:val="1"/>
          <w:numId w:val="1"/>
        </w:numPr>
      </w:pPr>
      <w:r w:rsidRPr="007C1924">
        <w:t>Tools like Docker and Kubernetes can be used for containerized deployments and orchestration of Next.js applications.</w:t>
      </w:r>
    </w:p>
    <w:p w:rsidR="007C1924" w:rsidRPr="007C1924" w:rsidRDefault="007C1924" w:rsidP="007C1924">
      <w:r w:rsidRPr="007C1924">
        <w:t>When choosing a deployment option for Next.js applications, consider factors such as ease of use, scalability, cost, and integration with other services. Evaluate each option based on your project requirements and infrastructure preferences to determine the most suitable deployment solution.</w:t>
      </w:r>
    </w:p>
    <w:p w:rsidR="007C1924" w:rsidRDefault="007C1924" w:rsidP="007C1924"/>
    <w:p w:rsidR="007C1924" w:rsidRPr="007C1924" w:rsidRDefault="007C1924" w:rsidP="007C1924"/>
    <w:p w:rsidR="007C1924" w:rsidRPr="007C1924" w:rsidRDefault="007C1924" w:rsidP="007C1924">
      <w:pPr>
        <w:rPr>
          <w:b/>
          <w:bCs/>
          <w:sz w:val="32"/>
          <w:szCs w:val="32"/>
        </w:rPr>
      </w:pPr>
      <w:proofErr w:type="spellStart"/>
      <w:r w:rsidRPr="007C1924">
        <w:rPr>
          <w:b/>
          <w:bCs/>
          <w:sz w:val="32"/>
          <w:szCs w:val="32"/>
        </w:rPr>
        <w:t>Serverless</w:t>
      </w:r>
      <w:proofErr w:type="spellEnd"/>
      <w:r w:rsidRPr="007C1924">
        <w:rPr>
          <w:b/>
          <w:bCs/>
          <w:sz w:val="32"/>
          <w:szCs w:val="32"/>
        </w:rPr>
        <w:t xml:space="preserve"> Deployment with </w:t>
      </w:r>
      <w:proofErr w:type="spellStart"/>
      <w:r w:rsidRPr="007C1924">
        <w:rPr>
          <w:b/>
          <w:bCs/>
          <w:sz w:val="32"/>
          <w:szCs w:val="32"/>
        </w:rPr>
        <w:t>Vercel</w:t>
      </w:r>
      <w:proofErr w:type="spellEnd"/>
    </w:p>
    <w:p w:rsidR="007C1924" w:rsidRPr="007C1924" w:rsidRDefault="007C1924" w:rsidP="007C1924">
      <w:pPr>
        <w:rPr>
          <w:sz w:val="24"/>
        </w:rPr>
      </w:pPr>
      <w:proofErr w:type="spellStart"/>
      <w:r w:rsidRPr="007C1924">
        <w:rPr>
          <w:sz w:val="24"/>
        </w:rPr>
        <w:t>Vercel</w:t>
      </w:r>
      <w:proofErr w:type="spellEnd"/>
      <w:r w:rsidRPr="007C1924">
        <w:rPr>
          <w:sz w:val="24"/>
        </w:rPr>
        <w:t xml:space="preserve"> is a cloud platform for static sites and </w:t>
      </w:r>
      <w:proofErr w:type="spellStart"/>
      <w:r w:rsidRPr="007C1924">
        <w:rPr>
          <w:sz w:val="24"/>
        </w:rPr>
        <w:t>Serverless</w:t>
      </w:r>
      <w:proofErr w:type="spellEnd"/>
      <w:r w:rsidRPr="007C1924">
        <w:rPr>
          <w:sz w:val="24"/>
        </w:rPr>
        <w:t xml:space="preserve"> Functions that fits perfectly with Next.js. It enables developers to host </w:t>
      </w:r>
      <w:proofErr w:type="spellStart"/>
      <w:r w:rsidRPr="007C1924">
        <w:rPr>
          <w:sz w:val="24"/>
        </w:rPr>
        <w:t>Jamstack</w:t>
      </w:r>
      <w:proofErr w:type="spellEnd"/>
      <w:r w:rsidRPr="007C1924">
        <w:rPr>
          <w:sz w:val="24"/>
        </w:rPr>
        <w:t xml:space="preserve"> websites and web services that deploy instantly, scale automatically, and requires no supervision, all with zero configuration. They provide a global edge network, SSL encryption, asset compression, cache invalidation, and more out of the box.</w:t>
      </w:r>
    </w:p>
    <w:p w:rsidR="007C1924" w:rsidRPr="007C1924" w:rsidRDefault="007C1924" w:rsidP="007C1924">
      <w:pPr>
        <w:rPr>
          <w:sz w:val="24"/>
        </w:rPr>
      </w:pPr>
      <w:r w:rsidRPr="007C1924">
        <w:rPr>
          <w:sz w:val="24"/>
        </w:rPr>
        <w:t xml:space="preserve">Here’s a basic workflow of deploying a Next.js app on </w:t>
      </w:r>
      <w:proofErr w:type="spellStart"/>
      <w:r w:rsidRPr="007C1924">
        <w:rPr>
          <w:sz w:val="24"/>
        </w:rPr>
        <w:t>Vercel</w:t>
      </w:r>
      <w:proofErr w:type="spellEnd"/>
      <w:r w:rsidRPr="007C1924">
        <w:rPr>
          <w:sz w:val="24"/>
        </w:rPr>
        <w:t>:</w:t>
      </w:r>
    </w:p>
    <w:p w:rsidR="007C1924" w:rsidRPr="007C1924" w:rsidRDefault="007C1924" w:rsidP="007C1924">
      <w:pPr>
        <w:numPr>
          <w:ilvl w:val="0"/>
          <w:numId w:val="2"/>
        </w:numPr>
        <w:rPr>
          <w:i/>
          <w:sz w:val="24"/>
        </w:rPr>
      </w:pPr>
      <w:r w:rsidRPr="007C1924">
        <w:rPr>
          <w:i/>
          <w:sz w:val="24"/>
        </w:rPr>
        <w:t xml:space="preserve">Push your code to a </w:t>
      </w:r>
      <w:proofErr w:type="spellStart"/>
      <w:r w:rsidRPr="007C1924">
        <w:rPr>
          <w:i/>
          <w:sz w:val="24"/>
        </w:rPr>
        <w:t>Git</w:t>
      </w:r>
      <w:proofErr w:type="spellEnd"/>
      <w:r w:rsidRPr="007C1924">
        <w:rPr>
          <w:i/>
          <w:sz w:val="24"/>
        </w:rPr>
        <w:t xml:space="preserve"> provider (like GitHub).</w:t>
      </w:r>
    </w:p>
    <w:p w:rsidR="007C1924" w:rsidRPr="007C1924" w:rsidRDefault="007C1924" w:rsidP="007C1924">
      <w:pPr>
        <w:numPr>
          <w:ilvl w:val="0"/>
          <w:numId w:val="2"/>
        </w:numPr>
        <w:rPr>
          <w:i/>
          <w:sz w:val="24"/>
        </w:rPr>
      </w:pPr>
      <w:r w:rsidRPr="007C1924">
        <w:rPr>
          <w:i/>
          <w:sz w:val="24"/>
        </w:rPr>
        <w:t xml:space="preserve">Connect your repository to </w:t>
      </w:r>
      <w:proofErr w:type="spellStart"/>
      <w:r w:rsidRPr="007C1924">
        <w:rPr>
          <w:i/>
          <w:sz w:val="24"/>
        </w:rPr>
        <w:t>Vercel</w:t>
      </w:r>
      <w:proofErr w:type="spellEnd"/>
      <w:r w:rsidRPr="007C1924">
        <w:rPr>
          <w:i/>
          <w:sz w:val="24"/>
        </w:rPr>
        <w:t>.</w:t>
      </w:r>
    </w:p>
    <w:p w:rsidR="007C1924" w:rsidRPr="007C1924" w:rsidRDefault="007C1924" w:rsidP="007C1924">
      <w:pPr>
        <w:numPr>
          <w:ilvl w:val="0"/>
          <w:numId w:val="2"/>
        </w:numPr>
        <w:rPr>
          <w:i/>
          <w:sz w:val="24"/>
        </w:rPr>
      </w:pPr>
      <w:r w:rsidRPr="007C1924">
        <w:rPr>
          <w:i/>
          <w:sz w:val="24"/>
        </w:rPr>
        <w:t xml:space="preserve">Each </w:t>
      </w:r>
      <w:proofErr w:type="spellStart"/>
      <w:r w:rsidRPr="007C1924">
        <w:rPr>
          <w:i/>
          <w:sz w:val="24"/>
        </w:rPr>
        <w:t>git</w:t>
      </w:r>
      <w:proofErr w:type="spellEnd"/>
      <w:r w:rsidRPr="007C1924">
        <w:rPr>
          <w:i/>
          <w:sz w:val="24"/>
        </w:rPr>
        <w:t xml:space="preserve"> push will trigger a deployment.</w:t>
      </w:r>
    </w:p>
    <w:p w:rsidR="007C1924" w:rsidRPr="007C1924" w:rsidRDefault="007C1924" w:rsidP="007C1924">
      <w:pPr>
        <w:rPr>
          <w:sz w:val="24"/>
          <w:szCs w:val="24"/>
        </w:rPr>
      </w:pPr>
      <w:r w:rsidRPr="007C1924">
        <w:rPr>
          <w:sz w:val="24"/>
          <w:szCs w:val="24"/>
        </w:rPr>
        <w:t xml:space="preserve">You can also use </w:t>
      </w:r>
      <w:proofErr w:type="spellStart"/>
      <w:r w:rsidRPr="007C1924">
        <w:rPr>
          <w:sz w:val="24"/>
          <w:szCs w:val="24"/>
        </w:rPr>
        <w:t>Vercel</w:t>
      </w:r>
      <w:proofErr w:type="spellEnd"/>
      <w:r w:rsidRPr="007C1924">
        <w:rPr>
          <w:sz w:val="24"/>
          <w:szCs w:val="24"/>
        </w:rPr>
        <w:t xml:space="preserve"> CLI to create manual deployments:</w:t>
      </w:r>
    </w:p>
    <w:p w:rsidR="007C1924" w:rsidRPr="007C1924" w:rsidRDefault="007C1924" w:rsidP="007C1924">
      <w:pPr>
        <w:rPr>
          <w:rStyle w:val="Emphasis"/>
          <w:i w:val="0"/>
        </w:rPr>
      </w:pPr>
      <w:r w:rsidRPr="007C1924">
        <w:rPr>
          <w:rStyle w:val="Emphasis"/>
          <w:i w:val="0"/>
        </w:rPr>
        <w:t xml:space="preserve">Install </w:t>
      </w:r>
      <w:proofErr w:type="spellStart"/>
      <w:r w:rsidRPr="007C1924">
        <w:rPr>
          <w:rStyle w:val="Emphasis"/>
          <w:i w:val="0"/>
        </w:rPr>
        <w:t>Vercel</w:t>
      </w:r>
      <w:proofErr w:type="spellEnd"/>
      <w:r w:rsidRPr="007C1924">
        <w:rPr>
          <w:rStyle w:val="Emphasis"/>
          <w:i w:val="0"/>
        </w:rPr>
        <w:t xml:space="preserve"> CLI</w:t>
      </w:r>
    </w:p>
    <w:p w:rsidR="007C1924" w:rsidRPr="007C1924" w:rsidRDefault="007C1924" w:rsidP="007C1924">
      <w:pPr>
        <w:ind w:left="720"/>
        <w:rPr>
          <w:rStyle w:val="SubtleEmphasis"/>
        </w:rPr>
      </w:pPr>
      <w:proofErr w:type="spellStart"/>
      <w:r w:rsidRPr="007C1924">
        <w:rPr>
          <w:rStyle w:val="SubtleEmphasis"/>
        </w:rPr>
        <w:t>npm</w:t>
      </w:r>
      <w:proofErr w:type="spellEnd"/>
      <w:r w:rsidRPr="007C1924">
        <w:rPr>
          <w:rStyle w:val="SubtleEmphasis"/>
        </w:rPr>
        <w:t xml:space="preserve"> </w:t>
      </w:r>
      <w:proofErr w:type="spellStart"/>
      <w:r w:rsidRPr="007C1924">
        <w:rPr>
          <w:rStyle w:val="SubtleEmphasis"/>
        </w:rPr>
        <w:t>i</w:t>
      </w:r>
      <w:proofErr w:type="spellEnd"/>
      <w:r w:rsidRPr="007C1924">
        <w:rPr>
          <w:rStyle w:val="SubtleEmphasis"/>
        </w:rPr>
        <w:t xml:space="preserve"> -g </w:t>
      </w:r>
      <w:proofErr w:type="spellStart"/>
      <w:r w:rsidRPr="007C1924">
        <w:rPr>
          <w:rStyle w:val="SubtleEmphasis"/>
        </w:rPr>
        <w:t>vercel</w:t>
      </w:r>
      <w:proofErr w:type="spellEnd"/>
    </w:p>
    <w:p w:rsidR="007C1924" w:rsidRPr="007C1924" w:rsidRDefault="007C1924" w:rsidP="007C1924"/>
    <w:p w:rsidR="007C1924" w:rsidRPr="007C1924" w:rsidRDefault="007C1924" w:rsidP="007C1924">
      <w:pPr>
        <w:rPr>
          <w:rStyle w:val="BookTitle"/>
        </w:rPr>
      </w:pPr>
      <w:r w:rsidRPr="007C1924">
        <w:rPr>
          <w:rStyle w:val="BookTitle"/>
        </w:rPr>
        <w:t>Deploy the current directory</w:t>
      </w:r>
    </w:p>
    <w:p w:rsidR="007C1924" w:rsidRPr="007C1924" w:rsidRDefault="007C1924" w:rsidP="007C1924">
      <w:proofErr w:type="spellStart"/>
      <w:r w:rsidRPr="007C1924">
        <w:t>Vercel</w:t>
      </w:r>
      <w:proofErr w:type="spellEnd"/>
      <w:r w:rsidRPr="007C1924">
        <w:t xml:space="preserve"> has built-in support for Next.js and understands its routing system and build configurations. This makes the integration between Next.js and </w:t>
      </w:r>
      <w:proofErr w:type="spellStart"/>
      <w:r w:rsidRPr="007C1924">
        <w:t>Vercel</w:t>
      </w:r>
      <w:proofErr w:type="spellEnd"/>
      <w:r w:rsidRPr="007C1924">
        <w:t xml:space="preserve"> seamless.</w:t>
      </w:r>
    </w:p>
    <w:p w:rsidR="00471832" w:rsidRDefault="00471832"/>
    <w:sectPr w:rsidR="00471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6DE"/>
    <w:multiLevelType w:val="multilevel"/>
    <w:tmpl w:val="3B3AA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B67E3"/>
    <w:multiLevelType w:val="multilevel"/>
    <w:tmpl w:val="73D4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45"/>
    <w:rsid w:val="000A77A5"/>
    <w:rsid w:val="00356445"/>
    <w:rsid w:val="00471832"/>
    <w:rsid w:val="007C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2B28"/>
  <w15:chartTrackingRefBased/>
  <w15:docId w15:val="{92A55346-4169-483A-800A-7937C9C3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C1924"/>
    <w:rPr>
      <w:i/>
      <w:iCs/>
      <w:color w:val="404040" w:themeColor="text1" w:themeTint="BF"/>
    </w:rPr>
  </w:style>
  <w:style w:type="character" w:styleId="BookTitle">
    <w:name w:val="Book Title"/>
    <w:basedOn w:val="DefaultParagraphFont"/>
    <w:uiPriority w:val="33"/>
    <w:qFormat/>
    <w:rsid w:val="007C1924"/>
    <w:rPr>
      <w:b/>
      <w:bCs/>
      <w:i/>
      <w:iCs/>
      <w:spacing w:val="5"/>
    </w:rPr>
  </w:style>
  <w:style w:type="character" w:styleId="Emphasis">
    <w:name w:val="Emphasis"/>
    <w:basedOn w:val="DefaultParagraphFont"/>
    <w:uiPriority w:val="20"/>
    <w:qFormat/>
    <w:rsid w:val="007C1924"/>
    <w:rPr>
      <w:i/>
      <w:iCs/>
    </w:rPr>
  </w:style>
  <w:style w:type="character" w:styleId="Strong">
    <w:name w:val="Strong"/>
    <w:basedOn w:val="DefaultParagraphFont"/>
    <w:uiPriority w:val="22"/>
    <w:qFormat/>
    <w:rsid w:val="007C19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3177">
      <w:bodyDiv w:val="1"/>
      <w:marLeft w:val="0"/>
      <w:marRight w:val="0"/>
      <w:marTop w:val="0"/>
      <w:marBottom w:val="0"/>
      <w:divBdr>
        <w:top w:val="none" w:sz="0" w:space="0" w:color="auto"/>
        <w:left w:val="none" w:sz="0" w:space="0" w:color="auto"/>
        <w:bottom w:val="none" w:sz="0" w:space="0" w:color="auto"/>
        <w:right w:val="none" w:sz="0" w:space="0" w:color="auto"/>
      </w:divBdr>
      <w:divsChild>
        <w:div w:id="1163855402">
          <w:marLeft w:val="0"/>
          <w:marRight w:val="0"/>
          <w:marTop w:val="0"/>
          <w:marBottom w:val="0"/>
          <w:divBdr>
            <w:top w:val="none" w:sz="0" w:space="0" w:color="auto"/>
            <w:left w:val="none" w:sz="0" w:space="0" w:color="auto"/>
            <w:bottom w:val="none" w:sz="0" w:space="0" w:color="auto"/>
            <w:right w:val="none" w:sz="0" w:space="0" w:color="auto"/>
          </w:divBdr>
        </w:div>
      </w:divsChild>
    </w:div>
    <w:div w:id="559485930">
      <w:bodyDiv w:val="1"/>
      <w:marLeft w:val="0"/>
      <w:marRight w:val="0"/>
      <w:marTop w:val="0"/>
      <w:marBottom w:val="0"/>
      <w:divBdr>
        <w:top w:val="none" w:sz="0" w:space="0" w:color="auto"/>
        <w:left w:val="none" w:sz="0" w:space="0" w:color="auto"/>
        <w:bottom w:val="none" w:sz="0" w:space="0" w:color="auto"/>
        <w:right w:val="none" w:sz="0" w:space="0" w:color="auto"/>
      </w:divBdr>
      <w:divsChild>
        <w:div w:id="1243485119">
          <w:marLeft w:val="0"/>
          <w:marRight w:val="0"/>
          <w:marTop w:val="0"/>
          <w:marBottom w:val="0"/>
          <w:divBdr>
            <w:top w:val="none" w:sz="0" w:space="0" w:color="auto"/>
            <w:left w:val="none" w:sz="0" w:space="0" w:color="auto"/>
            <w:bottom w:val="none" w:sz="0" w:space="0" w:color="auto"/>
            <w:right w:val="none" w:sz="0" w:space="0" w:color="auto"/>
          </w:divBdr>
        </w:div>
      </w:divsChild>
    </w:div>
    <w:div w:id="601113371">
      <w:bodyDiv w:val="1"/>
      <w:marLeft w:val="0"/>
      <w:marRight w:val="0"/>
      <w:marTop w:val="0"/>
      <w:marBottom w:val="0"/>
      <w:divBdr>
        <w:top w:val="none" w:sz="0" w:space="0" w:color="auto"/>
        <w:left w:val="none" w:sz="0" w:space="0" w:color="auto"/>
        <w:bottom w:val="none" w:sz="0" w:space="0" w:color="auto"/>
        <w:right w:val="none" w:sz="0" w:space="0" w:color="auto"/>
      </w:divBdr>
    </w:div>
    <w:div w:id="1292326334">
      <w:bodyDiv w:val="1"/>
      <w:marLeft w:val="0"/>
      <w:marRight w:val="0"/>
      <w:marTop w:val="0"/>
      <w:marBottom w:val="0"/>
      <w:divBdr>
        <w:top w:val="none" w:sz="0" w:space="0" w:color="auto"/>
        <w:left w:val="none" w:sz="0" w:space="0" w:color="auto"/>
        <w:bottom w:val="none" w:sz="0" w:space="0" w:color="auto"/>
        <w:right w:val="none" w:sz="0" w:space="0" w:color="auto"/>
      </w:divBdr>
      <w:divsChild>
        <w:div w:id="2101363021">
          <w:marLeft w:val="0"/>
          <w:marRight w:val="0"/>
          <w:marTop w:val="0"/>
          <w:marBottom w:val="0"/>
          <w:divBdr>
            <w:top w:val="none" w:sz="0" w:space="0" w:color="auto"/>
            <w:left w:val="none" w:sz="0" w:space="0" w:color="auto"/>
            <w:bottom w:val="none" w:sz="0" w:space="0" w:color="auto"/>
            <w:right w:val="none" w:sz="0" w:space="0" w:color="auto"/>
          </w:divBdr>
        </w:div>
      </w:divsChild>
    </w:div>
    <w:div w:id="1311323942">
      <w:bodyDiv w:val="1"/>
      <w:marLeft w:val="0"/>
      <w:marRight w:val="0"/>
      <w:marTop w:val="0"/>
      <w:marBottom w:val="0"/>
      <w:divBdr>
        <w:top w:val="none" w:sz="0" w:space="0" w:color="auto"/>
        <w:left w:val="none" w:sz="0" w:space="0" w:color="auto"/>
        <w:bottom w:val="none" w:sz="0" w:space="0" w:color="auto"/>
        <w:right w:val="none" w:sz="0" w:space="0" w:color="auto"/>
      </w:divBdr>
    </w:div>
    <w:div w:id="1696803120">
      <w:bodyDiv w:val="1"/>
      <w:marLeft w:val="0"/>
      <w:marRight w:val="0"/>
      <w:marTop w:val="0"/>
      <w:marBottom w:val="0"/>
      <w:divBdr>
        <w:top w:val="none" w:sz="0" w:space="0" w:color="auto"/>
        <w:left w:val="none" w:sz="0" w:space="0" w:color="auto"/>
        <w:bottom w:val="none" w:sz="0" w:space="0" w:color="auto"/>
        <w:right w:val="none" w:sz="0" w:space="0" w:color="auto"/>
      </w:divBdr>
    </w:div>
    <w:div w:id="18130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2024-03-10T03:58:00Z</dcterms:created>
  <dcterms:modified xsi:type="dcterms:W3CDTF">2024-03-10T04:09:00Z</dcterms:modified>
</cp:coreProperties>
</file>