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CAB74" w14:textId="0F4CB282" w:rsidR="00C96C6A" w:rsidRDefault="00C96C6A" w:rsidP="00C96C6A">
      <w:pPr>
        <w:bidi w:val="0"/>
        <w:spacing w:after="240" w:line="240" w:lineRule="auto"/>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Face Entropy</w:t>
      </w:r>
    </w:p>
    <w:p w14:paraId="2E7B02BE" w14:textId="501E7B42" w:rsidR="00BC6D99" w:rsidRDefault="00BC6D99" w:rsidP="00BC6D99">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Roy Zohar, Roy </w:t>
      </w:r>
      <w:proofErr w:type="spellStart"/>
      <w:r>
        <w:rPr>
          <w:rFonts w:ascii="Segoe UI" w:eastAsia="Times New Roman" w:hAnsi="Segoe UI" w:cs="Segoe UI"/>
          <w:color w:val="24292E"/>
          <w:sz w:val="24"/>
          <w:szCs w:val="24"/>
        </w:rPr>
        <w:t>Mezan</w:t>
      </w:r>
      <w:proofErr w:type="spellEnd"/>
    </w:p>
    <w:p w14:paraId="0C68CDC4" w14:textId="7309CBE0" w:rsidR="00C96C6A" w:rsidRDefault="00BC6D99" w:rsidP="00BC6D99">
      <w:pPr>
        <w:bidi w:val="0"/>
      </w:pPr>
      <w:r>
        <w:rPr>
          <w:rFonts w:ascii="Segoe UI" w:eastAsia="Times New Roman" w:hAnsi="Segoe UI" w:cs="Segoe UI"/>
          <w:color w:val="24292E"/>
          <w:sz w:val="24"/>
          <w:szCs w:val="24"/>
        </w:rPr>
        <w:t xml:space="preserve">Prof. Rita </w:t>
      </w:r>
      <w:proofErr w:type="spellStart"/>
      <w:r>
        <w:rPr>
          <w:rFonts w:ascii="Segoe UI" w:eastAsia="Times New Roman" w:hAnsi="Segoe UI" w:cs="Segoe UI"/>
          <w:color w:val="24292E"/>
          <w:sz w:val="24"/>
          <w:szCs w:val="24"/>
        </w:rPr>
        <w:t>Os</w:t>
      </w:r>
      <w:r w:rsidR="009C169D">
        <w:rPr>
          <w:rFonts w:ascii="Segoe UI" w:eastAsia="Times New Roman" w:hAnsi="Segoe UI" w:cs="Segoe UI"/>
          <w:color w:val="24292E"/>
          <w:sz w:val="24"/>
          <w:szCs w:val="24"/>
        </w:rPr>
        <w:t>a</w:t>
      </w:r>
      <w:r>
        <w:rPr>
          <w:rFonts w:ascii="Segoe UI" w:eastAsia="Times New Roman" w:hAnsi="Segoe UI" w:cs="Segoe UI"/>
          <w:color w:val="24292E"/>
          <w:sz w:val="24"/>
          <w:szCs w:val="24"/>
        </w:rPr>
        <w:t>dchy</w:t>
      </w:r>
      <w:proofErr w:type="spellEnd"/>
      <w:r>
        <w:rPr>
          <w:rFonts w:ascii="Segoe UI" w:eastAsia="Times New Roman" w:hAnsi="Segoe UI" w:cs="Segoe UI"/>
          <w:color w:val="24292E"/>
          <w:sz w:val="24"/>
          <w:szCs w:val="24"/>
        </w:rPr>
        <w:t xml:space="preserve">, Dr. Orr </w:t>
      </w:r>
      <w:proofErr w:type="spellStart"/>
      <w:r>
        <w:rPr>
          <w:rFonts w:ascii="Segoe UI" w:eastAsia="Times New Roman" w:hAnsi="Segoe UI" w:cs="Segoe UI"/>
          <w:color w:val="24292E"/>
          <w:sz w:val="24"/>
          <w:szCs w:val="24"/>
        </w:rPr>
        <w:t>Dunk</w:t>
      </w:r>
      <w:r w:rsidR="002F6DD9">
        <w:rPr>
          <w:rFonts w:ascii="Segoe UI" w:eastAsia="Times New Roman" w:hAnsi="Segoe UI" w:cs="Segoe UI"/>
          <w:color w:val="24292E"/>
          <w:sz w:val="24"/>
          <w:szCs w:val="24"/>
        </w:rPr>
        <w:t>e</w:t>
      </w:r>
      <w:r>
        <w:rPr>
          <w:rFonts w:ascii="Segoe UI" w:eastAsia="Times New Roman" w:hAnsi="Segoe UI" w:cs="Segoe UI"/>
          <w:color w:val="24292E"/>
          <w:sz w:val="24"/>
          <w:szCs w:val="24"/>
        </w:rPr>
        <w:t>lman</w:t>
      </w:r>
      <w:proofErr w:type="spellEnd"/>
    </w:p>
    <w:p w14:paraId="36D0A747" w14:textId="18FA5B8C" w:rsidR="00BC6D99" w:rsidRDefault="00BC6D99" w:rsidP="00BC6D99">
      <w:pPr>
        <w:bidi w:val="0"/>
        <w:spacing w:after="240" w:line="240" w:lineRule="auto"/>
        <w:rPr>
          <w:rFonts w:ascii="Segoe UI" w:eastAsia="Times New Roman" w:hAnsi="Segoe UI" w:cs="Segoe UI"/>
          <w:b/>
          <w:bCs/>
          <w:color w:val="24292E"/>
          <w:kern w:val="36"/>
          <w:sz w:val="48"/>
          <w:szCs w:val="48"/>
        </w:rPr>
      </w:pPr>
    </w:p>
    <w:p w14:paraId="50248563" w14:textId="37E7DE1C" w:rsidR="00C96C6A" w:rsidRDefault="00D77BE0" w:rsidP="00D77BE0">
      <w:pPr>
        <w:pStyle w:val="Heading1"/>
        <w:rPr>
          <w:rFonts w:hint="cs"/>
          <w:rtl/>
        </w:rPr>
      </w:pPr>
      <w:r w:rsidRPr="00D77BE0">
        <w:t>Background</w:t>
      </w:r>
    </w:p>
    <w:p w14:paraId="791A29C6" w14:textId="389D48DD" w:rsidR="00D77BE0" w:rsidRDefault="00D77BE0" w:rsidP="00C96C6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Biometric recognition is a fast-growing field, that has gained more and more popularity in the recent years. Despite common belief, we hope to show that these databases are not as safe as they seem.  </w:t>
      </w:r>
    </w:p>
    <w:p w14:paraId="008D0507" w14:textId="08B5982C" w:rsidR="00D77BE0" w:rsidRDefault="00D77BE0" w:rsidP="00D77BE0">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Assume a system guarded by a password, of 4-15 characters (including upper cases, lower cases and digits). One can easily calculate the number of possibilities for a password matching this criterion, and it stands at around 62^16. This number gives us a sense of how safe a system can be to brute-force attacks.</w:t>
      </w:r>
    </w:p>
    <w:p w14:paraId="3FAFCE1F" w14:textId="52EE3AE7" w:rsidR="00D77BE0" w:rsidRDefault="00D77BE0" w:rsidP="00C96C6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w</w:t>
      </w:r>
      <w:r w:rsidR="00C96C6A" w:rsidRPr="00C96C6A">
        <w:rPr>
          <w:rFonts w:ascii="Segoe UI" w:eastAsia="Times New Roman" w:hAnsi="Segoe UI" w:cs="Segoe UI"/>
          <w:color w:val="24292E"/>
          <w:sz w:val="24"/>
          <w:szCs w:val="24"/>
        </w:rPr>
        <w:t>hen dealing with biometric databases</w:t>
      </w:r>
      <w:r>
        <w:rPr>
          <w:rFonts w:ascii="Segoe UI" w:eastAsia="Times New Roman" w:hAnsi="Segoe UI" w:cs="Segoe UI"/>
          <w:color w:val="24292E"/>
          <w:sz w:val="24"/>
          <w:szCs w:val="24"/>
        </w:rPr>
        <w:t>, this question becomes much more difficult to answer. Does a picture of a face convey more possibilities than a 15-character password? Will we always be satisfied by the number of features in a face, or will this limit be exceeded?</w:t>
      </w:r>
      <w:r w:rsidR="006C7B47">
        <w:rPr>
          <w:rFonts w:ascii="Segoe UI" w:eastAsia="Times New Roman" w:hAnsi="Segoe UI" w:cs="Segoe UI"/>
          <w:color w:val="24292E"/>
          <w:sz w:val="24"/>
          <w:szCs w:val="24"/>
        </w:rPr>
        <w:t xml:space="preserve"> These are the questions we hope to answer in this project.</w:t>
      </w:r>
    </w:p>
    <w:p w14:paraId="043B6C7D" w14:textId="7E084DD3" w:rsidR="00D77BE0" w:rsidRDefault="00D43084" w:rsidP="00C96C6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Our main goal is to develop a simple "brute-force" attack on a biometric database, specifically a </w:t>
      </w:r>
      <w:r w:rsidRPr="00D43084">
        <w:rPr>
          <w:rFonts w:ascii="Segoe UI" w:eastAsia="Times New Roman" w:hAnsi="Segoe UI" w:cs="Segoe UI"/>
          <w:b/>
          <w:bCs/>
          <w:color w:val="24292E"/>
          <w:sz w:val="24"/>
          <w:szCs w:val="24"/>
        </w:rPr>
        <w:t xml:space="preserve">facial </w:t>
      </w:r>
      <w:r w:rsidRPr="00D43084">
        <w:rPr>
          <w:rFonts w:ascii="Segoe UI" w:eastAsia="Times New Roman" w:hAnsi="Segoe UI" w:cs="Segoe UI"/>
          <w:color w:val="24292E"/>
          <w:sz w:val="24"/>
          <w:szCs w:val="24"/>
        </w:rPr>
        <w:t>database.</w:t>
      </w:r>
      <w:r>
        <w:rPr>
          <w:rFonts w:ascii="Segoe UI" w:eastAsia="Times New Roman" w:hAnsi="Segoe UI" w:cs="Segoe UI"/>
          <w:color w:val="24292E"/>
          <w:sz w:val="24"/>
          <w:szCs w:val="24"/>
        </w:rPr>
        <w:t xml:space="preserve"> We accomplish this by synthesizing a large amount of artificial feature vectors, based on a set of predefined faces.</w:t>
      </w:r>
    </w:p>
    <w:p w14:paraId="12679B5F" w14:textId="77777777" w:rsidR="00D43084" w:rsidRDefault="00D43084" w:rsidP="00D43084">
      <w:pPr>
        <w:bidi w:val="0"/>
        <w:spacing w:after="240" w:line="240" w:lineRule="auto"/>
        <w:rPr>
          <w:rFonts w:ascii="Segoe UI" w:eastAsia="Times New Roman" w:hAnsi="Segoe UI" w:cs="Segoe UI"/>
          <w:color w:val="24292E"/>
          <w:sz w:val="24"/>
          <w:szCs w:val="24"/>
        </w:rPr>
      </w:pPr>
    </w:p>
    <w:p w14:paraId="57CC343C" w14:textId="508685AF" w:rsidR="00D77BE0" w:rsidRDefault="00D77BE0" w:rsidP="00D77BE0">
      <w:pPr>
        <w:pStyle w:val="Heading1"/>
      </w:pPr>
      <w:r>
        <w:t>Definitions</w:t>
      </w:r>
    </w:p>
    <w:p w14:paraId="0B9B943F" w14:textId="4DC82B4B" w:rsidR="006C7B47" w:rsidRDefault="00C96C6A" w:rsidP="006C7B47">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 xml:space="preserve">We chose the </w:t>
      </w:r>
      <w:proofErr w:type="spellStart"/>
      <w:r w:rsidRPr="00C96C6A">
        <w:rPr>
          <w:rFonts w:ascii="Segoe UI" w:eastAsia="Times New Roman" w:hAnsi="Segoe UI" w:cs="Segoe UI"/>
          <w:color w:val="24292E"/>
          <w:sz w:val="24"/>
          <w:szCs w:val="24"/>
        </w:rPr>
        <w:t>Dlib</w:t>
      </w:r>
      <w:proofErr w:type="spellEnd"/>
      <w:r w:rsidRPr="00C96C6A">
        <w:rPr>
          <w:rFonts w:ascii="Segoe UI" w:eastAsia="Times New Roman" w:hAnsi="Segoe UI" w:cs="Segoe UI"/>
          <w:color w:val="24292E"/>
          <w:sz w:val="24"/>
          <w:szCs w:val="24"/>
        </w:rPr>
        <w:t xml:space="preserve"> vector representation, which is </w:t>
      </w:r>
      <w:proofErr w:type="gramStart"/>
      <w:r w:rsidRPr="00C96C6A">
        <w:rPr>
          <w:rFonts w:ascii="Segoe UI" w:eastAsia="Times New Roman" w:hAnsi="Segoe UI" w:cs="Segoe UI"/>
          <w:color w:val="24292E"/>
          <w:sz w:val="24"/>
          <w:szCs w:val="24"/>
        </w:rPr>
        <w:t>an</w:t>
      </w:r>
      <w:proofErr w:type="gramEnd"/>
      <w:r w:rsidRPr="00C96C6A">
        <w:rPr>
          <w:rFonts w:ascii="Segoe UI" w:eastAsia="Times New Roman" w:hAnsi="Segoe UI" w:cs="Segoe UI"/>
          <w:color w:val="24292E"/>
          <w:sz w:val="24"/>
          <w:szCs w:val="24"/>
        </w:rPr>
        <w:t xml:space="preserve"> 128</w:t>
      </w:r>
      <w:r w:rsidR="00BA4F16">
        <w:rPr>
          <w:rFonts w:ascii="Segoe UI" w:eastAsia="Times New Roman" w:hAnsi="Segoe UI" w:cs="Segoe UI"/>
          <w:color w:val="24292E"/>
          <w:sz w:val="24"/>
          <w:szCs w:val="24"/>
        </w:rPr>
        <w:t>-dimensional</w:t>
      </w:r>
      <w:r w:rsidRPr="00C96C6A">
        <w:rPr>
          <w:rFonts w:ascii="Segoe UI" w:eastAsia="Times New Roman" w:hAnsi="Segoe UI" w:cs="Segoe UI"/>
          <w:color w:val="24292E"/>
          <w:sz w:val="24"/>
          <w:szCs w:val="24"/>
        </w:rPr>
        <w:t xml:space="preserve"> vector</w:t>
      </w:r>
      <w:r w:rsidR="00BA4F16">
        <w:rPr>
          <w:rFonts w:ascii="Segoe UI" w:eastAsia="Times New Roman" w:hAnsi="Segoe UI" w:cs="Segoe UI"/>
          <w:color w:val="24292E"/>
          <w:sz w:val="24"/>
          <w:szCs w:val="24"/>
        </w:rPr>
        <w:t>,</w:t>
      </w:r>
      <w:r w:rsidRPr="00C96C6A">
        <w:rPr>
          <w:rFonts w:ascii="Segoe UI" w:eastAsia="Times New Roman" w:hAnsi="Segoe UI" w:cs="Segoe UI"/>
          <w:color w:val="24292E"/>
          <w:sz w:val="24"/>
          <w:szCs w:val="24"/>
        </w:rPr>
        <w:t xml:space="preserve"> that represents features of a certain face.</w:t>
      </w:r>
      <w:r w:rsidR="006C7B47">
        <w:rPr>
          <w:rFonts w:ascii="Segoe UI" w:eastAsia="Times New Roman" w:hAnsi="Segoe UI" w:cs="Segoe UI"/>
          <w:color w:val="24292E"/>
          <w:sz w:val="24"/>
          <w:szCs w:val="24"/>
        </w:rPr>
        <w:t xml:space="preserve"> Details regarding the library can be found at </w:t>
      </w:r>
      <w:hyperlink r:id="rId5" w:history="1">
        <w:r w:rsidR="00884ECB" w:rsidRPr="00884ECB">
          <w:rPr>
            <w:rStyle w:val="Hyperlink"/>
            <w:rFonts w:ascii="Segoe UI" w:eastAsia="Times New Roman" w:hAnsi="Segoe UI" w:cs="Segoe UI"/>
            <w:sz w:val="24"/>
            <w:szCs w:val="24"/>
          </w:rPr>
          <w:t>http://dlib.net/</w:t>
        </w:r>
      </w:hyperlink>
      <w:r w:rsidR="00884ECB">
        <w:rPr>
          <w:rFonts w:ascii="Segoe UI" w:eastAsia="Times New Roman" w:hAnsi="Segoe UI" w:cs="Segoe UI"/>
          <w:color w:val="24292E"/>
          <w:sz w:val="24"/>
          <w:szCs w:val="24"/>
        </w:rPr>
        <w:t>.</w:t>
      </w:r>
    </w:p>
    <w:p w14:paraId="79D55436" w14:textId="58626AB7" w:rsidR="00C96C6A" w:rsidRDefault="00C96C6A" w:rsidP="006C7B47">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Two faces are considered similar</w:t>
      </w:r>
      <w:r w:rsidR="006C7B47">
        <w:rPr>
          <w:rFonts w:ascii="Segoe UI" w:eastAsia="Times New Roman" w:hAnsi="Segoe UI" w:cs="Segoe UI"/>
          <w:color w:val="24292E"/>
          <w:sz w:val="24"/>
          <w:szCs w:val="24"/>
        </w:rPr>
        <w:t>,</w:t>
      </w:r>
      <w:r w:rsidRPr="00C96C6A">
        <w:rPr>
          <w:rFonts w:ascii="Segoe UI" w:eastAsia="Times New Roman" w:hAnsi="Segoe UI" w:cs="Segoe UI"/>
          <w:color w:val="24292E"/>
          <w:sz w:val="24"/>
          <w:szCs w:val="24"/>
        </w:rPr>
        <w:t xml:space="preserve"> if the </w:t>
      </w:r>
      <w:r w:rsidR="0097283A" w:rsidRPr="00C96C6A">
        <w:rPr>
          <w:rFonts w:ascii="Segoe UI" w:eastAsia="Times New Roman" w:hAnsi="Segoe UI" w:cs="Segoe UI"/>
          <w:color w:val="24292E"/>
          <w:sz w:val="24"/>
          <w:szCs w:val="24"/>
        </w:rPr>
        <w:t>Euclidian</w:t>
      </w:r>
      <w:r w:rsidRPr="00C96C6A">
        <w:rPr>
          <w:rFonts w:ascii="Segoe UI" w:eastAsia="Times New Roman" w:hAnsi="Segoe UI" w:cs="Segoe UI"/>
          <w:color w:val="24292E"/>
          <w:sz w:val="24"/>
          <w:szCs w:val="24"/>
        </w:rPr>
        <w:t xml:space="preserve"> </w:t>
      </w:r>
      <w:r w:rsidRPr="00492FBB">
        <w:rPr>
          <w:rFonts w:ascii="Segoe UI" w:eastAsia="Times New Roman" w:hAnsi="Segoe UI" w:cs="Segoe UI"/>
          <w:b/>
          <w:bCs/>
          <w:color w:val="24292E"/>
          <w:sz w:val="24"/>
          <w:szCs w:val="24"/>
        </w:rPr>
        <w:t>distance</w:t>
      </w:r>
      <w:r w:rsidRPr="00C96C6A">
        <w:rPr>
          <w:rFonts w:ascii="Segoe UI" w:eastAsia="Times New Roman" w:hAnsi="Segoe UI" w:cs="Segoe UI"/>
          <w:color w:val="24292E"/>
          <w:sz w:val="24"/>
          <w:szCs w:val="24"/>
        </w:rPr>
        <w:t xml:space="preserve"> between their representation is </w:t>
      </w:r>
      <w:r w:rsidR="006C7B47">
        <w:rPr>
          <w:rFonts w:ascii="Segoe UI" w:eastAsia="Times New Roman" w:hAnsi="Segoe UI" w:cs="Segoe UI"/>
          <w:color w:val="24292E"/>
          <w:sz w:val="24"/>
          <w:szCs w:val="24"/>
        </w:rPr>
        <w:t>"small"</w:t>
      </w:r>
      <w:r w:rsidRPr="00C96C6A">
        <w:rPr>
          <w:rFonts w:ascii="Segoe UI" w:eastAsia="Times New Roman" w:hAnsi="Segoe UI" w:cs="Segoe UI"/>
          <w:color w:val="24292E"/>
          <w:sz w:val="24"/>
          <w:szCs w:val="24"/>
        </w:rPr>
        <w:t>.</w:t>
      </w:r>
    </w:p>
    <w:p w14:paraId="001DB121" w14:textId="1669805A" w:rsidR="0019298A" w:rsidRPr="0019298A" w:rsidRDefault="0019298A" w:rsidP="0019298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use the terms </w:t>
      </w:r>
      <w:r>
        <w:rPr>
          <w:rFonts w:ascii="Segoe UI" w:eastAsia="Times New Roman" w:hAnsi="Segoe UI" w:cs="Segoe UI"/>
          <w:b/>
          <w:bCs/>
          <w:color w:val="24292E"/>
          <w:sz w:val="24"/>
          <w:szCs w:val="24"/>
        </w:rPr>
        <w:t>training database</w:t>
      </w:r>
      <w:r>
        <w:rPr>
          <w:rFonts w:ascii="Segoe UI" w:eastAsia="Times New Roman" w:hAnsi="Segoe UI" w:cs="Segoe UI"/>
          <w:color w:val="24292E"/>
          <w:sz w:val="24"/>
          <w:szCs w:val="24"/>
        </w:rPr>
        <w:t xml:space="preserve">, and </w:t>
      </w:r>
      <w:r>
        <w:rPr>
          <w:rFonts w:ascii="Segoe UI" w:eastAsia="Times New Roman" w:hAnsi="Segoe UI" w:cs="Segoe UI"/>
          <w:b/>
          <w:bCs/>
          <w:color w:val="24292E"/>
          <w:sz w:val="24"/>
          <w:szCs w:val="24"/>
        </w:rPr>
        <w:t>testing database</w:t>
      </w:r>
      <w:r>
        <w:rPr>
          <w:rFonts w:ascii="Segoe UI" w:eastAsia="Times New Roman" w:hAnsi="Segoe UI" w:cs="Segoe UI"/>
          <w:color w:val="24292E"/>
          <w:sz w:val="24"/>
          <w:szCs w:val="24"/>
        </w:rPr>
        <w:t xml:space="preserve"> to describe the datasets of faces for which we train our model and test our model against respectively.</w:t>
      </w:r>
    </w:p>
    <w:p w14:paraId="02EE312C" w14:textId="1C930E47" w:rsidR="006C7B47" w:rsidRPr="00C96C6A" w:rsidRDefault="006C7B47" w:rsidP="006C7B47">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We also used </w:t>
      </w:r>
      <w:r w:rsidRPr="00D43084">
        <w:rPr>
          <w:rFonts w:ascii="Segoe UI" w:eastAsia="Times New Roman" w:hAnsi="Segoe UI" w:cs="Segoe UI"/>
          <w:b/>
          <w:bCs/>
          <w:color w:val="24292E"/>
          <w:sz w:val="24"/>
          <w:szCs w:val="24"/>
        </w:rPr>
        <w:t>CSV</w:t>
      </w:r>
      <w:r>
        <w:rPr>
          <w:rFonts w:ascii="Segoe UI" w:eastAsia="Times New Roman" w:hAnsi="Segoe UI" w:cs="Segoe UI"/>
          <w:color w:val="24292E"/>
          <w:sz w:val="24"/>
          <w:szCs w:val="24"/>
        </w:rPr>
        <w:t xml:space="preserve"> </w:t>
      </w:r>
      <w:r w:rsidR="00044A0F">
        <w:rPr>
          <w:rFonts w:ascii="Segoe UI" w:eastAsia="Times New Roman" w:hAnsi="Segoe UI" w:cs="Segoe UI"/>
          <w:color w:val="24292E"/>
          <w:sz w:val="24"/>
          <w:szCs w:val="24"/>
        </w:rPr>
        <w:t>spreadsheet</w:t>
      </w:r>
      <w:r w:rsidR="00D43084">
        <w:rPr>
          <w:rFonts w:ascii="Segoe UI" w:eastAsia="Times New Roman" w:hAnsi="Segoe UI" w:cs="Segoe UI"/>
          <w:color w:val="24292E"/>
          <w:sz w:val="24"/>
          <w:szCs w:val="24"/>
        </w:rPr>
        <w:t>s</w:t>
      </w:r>
      <w:r w:rsidR="00044A0F">
        <w:rPr>
          <w:rFonts w:ascii="Segoe UI" w:eastAsia="Times New Roman" w:hAnsi="Segoe UI" w:cs="Segoe UI"/>
          <w:color w:val="24292E"/>
          <w:sz w:val="24"/>
          <w:szCs w:val="24"/>
        </w:rPr>
        <w:t xml:space="preserve"> for storing features.</w:t>
      </w:r>
    </w:p>
    <w:p w14:paraId="31D1C550" w14:textId="578B6C19" w:rsidR="00C96C6A" w:rsidRDefault="00C96C6A" w:rsidP="00C96C6A">
      <w:pPr>
        <w:bidi w:val="0"/>
        <w:spacing w:after="240" w:line="240" w:lineRule="auto"/>
        <w:rPr>
          <w:rFonts w:ascii="Segoe UI" w:eastAsia="Times New Roman" w:hAnsi="Segoe UI" w:cs="Segoe UI"/>
          <w:color w:val="24292E"/>
          <w:sz w:val="24"/>
          <w:szCs w:val="24"/>
        </w:rPr>
      </w:pPr>
    </w:p>
    <w:p w14:paraId="1ABED35A" w14:textId="5A934DEF" w:rsidR="00C96C6A" w:rsidRDefault="00C96C6A" w:rsidP="00BC6D99">
      <w:pPr>
        <w:pStyle w:val="Heading1"/>
      </w:pPr>
      <w:r>
        <w:t>Determining the threshold</w:t>
      </w:r>
    </w:p>
    <w:p w14:paraId="3BB3E7FC" w14:textId="77777777" w:rsidR="00044A0F" w:rsidRDefault="00C96C6A" w:rsidP="006C7B47">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of the </w:t>
      </w:r>
      <w:r w:rsidR="00044A0F">
        <w:rPr>
          <w:rFonts w:ascii="Segoe UI" w:eastAsia="Times New Roman" w:hAnsi="Segoe UI" w:cs="Segoe UI"/>
          <w:color w:val="24292E"/>
          <w:sz w:val="24"/>
          <w:szCs w:val="24"/>
        </w:rPr>
        <w:t>first</w:t>
      </w:r>
      <w:r>
        <w:rPr>
          <w:rFonts w:ascii="Segoe UI" w:eastAsia="Times New Roman" w:hAnsi="Segoe UI" w:cs="Segoe UI"/>
          <w:color w:val="24292E"/>
          <w:sz w:val="24"/>
          <w:szCs w:val="24"/>
        </w:rPr>
        <w:t xml:space="preserve"> questions that was asked, was what the ideal threshold is, where we can say that 2 faces represent the same person. The </w:t>
      </w:r>
      <w:proofErr w:type="spellStart"/>
      <w:r>
        <w:rPr>
          <w:rFonts w:ascii="Segoe UI" w:eastAsia="Times New Roman" w:hAnsi="Segoe UI" w:cs="Segoe UI"/>
          <w:color w:val="24292E"/>
          <w:sz w:val="24"/>
          <w:szCs w:val="24"/>
        </w:rPr>
        <w:t>DLib</w:t>
      </w:r>
      <w:proofErr w:type="spellEnd"/>
      <w:r>
        <w:rPr>
          <w:rFonts w:ascii="Segoe UI" w:eastAsia="Times New Roman" w:hAnsi="Segoe UI" w:cs="Segoe UI"/>
          <w:color w:val="24292E"/>
          <w:sz w:val="24"/>
          <w:szCs w:val="24"/>
        </w:rPr>
        <w:t xml:space="preserve"> library recommends using a threshold of about 0.6, but since the database we use is considered "easy" (in the sense that all pictures were taken in the same format), we went ahead</w:t>
      </w:r>
      <w:r w:rsidR="00044A0F">
        <w:rPr>
          <w:rFonts w:ascii="Segoe UI" w:eastAsia="Times New Roman" w:hAnsi="Segoe UI" w:cs="Segoe UI"/>
          <w:color w:val="24292E"/>
          <w:sz w:val="24"/>
          <w:szCs w:val="24"/>
        </w:rPr>
        <w:t xml:space="preserve"> and tried to determine the threshold ourselves. </w:t>
      </w:r>
    </w:p>
    <w:p w14:paraId="5236A5B3" w14:textId="4E8E69BD" w:rsidR="00C96C6A" w:rsidRDefault="00492FBB" w:rsidP="00044A0F">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w:t>
      </w:r>
      <w:r w:rsidR="00044A0F">
        <w:rPr>
          <w:rFonts w:ascii="Segoe UI" w:eastAsia="Times New Roman" w:hAnsi="Segoe UI" w:cs="Segoe UI"/>
          <w:color w:val="24292E"/>
          <w:sz w:val="24"/>
          <w:szCs w:val="24"/>
        </w:rPr>
        <w:t xml:space="preserve"> determine this threshold, we</w:t>
      </w:r>
      <w:r w:rsidR="00C96C6A">
        <w:rPr>
          <w:rFonts w:ascii="Segoe UI" w:eastAsia="Times New Roman" w:hAnsi="Segoe UI" w:cs="Segoe UI"/>
          <w:color w:val="24292E"/>
          <w:sz w:val="24"/>
          <w:szCs w:val="24"/>
        </w:rPr>
        <w:t xml:space="preserve"> plotted the distances between </w:t>
      </w:r>
      <w:r w:rsidR="00044A0F">
        <w:rPr>
          <w:rFonts w:ascii="Segoe UI" w:eastAsia="Times New Roman" w:hAnsi="Segoe UI" w:cs="Segoe UI"/>
          <w:color w:val="24292E"/>
          <w:sz w:val="24"/>
          <w:szCs w:val="24"/>
        </w:rPr>
        <w:t>two pictures</w:t>
      </w:r>
      <w:r w:rsidR="00C96C6A">
        <w:rPr>
          <w:rFonts w:ascii="Segoe UI" w:eastAsia="Times New Roman" w:hAnsi="Segoe UI" w:cs="Segoe UI"/>
          <w:color w:val="24292E"/>
          <w:sz w:val="24"/>
          <w:szCs w:val="24"/>
        </w:rPr>
        <w:t xml:space="preserve"> of the same person</w:t>
      </w:r>
      <w:r w:rsidR="00044A0F">
        <w:rPr>
          <w:rFonts w:ascii="Segoe UI" w:eastAsia="Times New Roman" w:hAnsi="Segoe UI" w:cs="Segoe UI"/>
          <w:color w:val="24292E"/>
          <w:sz w:val="24"/>
          <w:szCs w:val="24"/>
        </w:rPr>
        <w:t xml:space="preserve"> (Shown in blue as freq1)</w:t>
      </w:r>
      <w:r w:rsidR="00C96C6A">
        <w:rPr>
          <w:rFonts w:ascii="Segoe UI" w:eastAsia="Times New Roman" w:hAnsi="Segoe UI" w:cs="Segoe UI"/>
          <w:color w:val="24292E"/>
          <w:sz w:val="24"/>
          <w:szCs w:val="24"/>
        </w:rPr>
        <w:t xml:space="preserve">, and </w:t>
      </w:r>
      <w:r w:rsidR="00044A0F">
        <w:rPr>
          <w:rFonts w:ascii="Segoe UI" w:eastAsia="Times New Roman" w:hAnsi="Segoe UI" w:cs="Segoe UI"/>
          <w:color w:val="24292E"/>
          <w:sz w:val="24"/>
          <w:szCs w:val="24"/>
        </w:rPr>
        <w:t>two pictures</w:t>
      </w:r>
      <w:r w:rsidR="00C96C6A">
        <w:rPr>
          <w:rFonts w:ascii="Segoe UI" w:eastAsia="Times New Roman" w:hAnsi="Segoe UI" w:cs="Segoe UI"/>
          <w:color w:val="24292E"/>
          <w:sz w:val="24"/>
          <w:szCs w:val="24"/>
        </w:rPr>
        <w:t xml:space="preserve"> of different people</w:t>
      </w:r>
      <w:r w:rsidR="00044A0F">
        <w:rPr>
          <w:rFonts w:ascii="Segoe UI" w:eastAsia="Times New Roman" w:hAnsi="Segoe UI" w:cs="Segoe UI"/>
          <w:color w:val="24292E"/>
          <w:sz w:val="24"/>
          <w:szCs w:val="24"/>
        </w:rPr>
        <w:t xml:space="preserve"> (Shown in </w:t>
      </w:r>
      <w:r>
        <w:rPr>
          <w:rFonts w:ascii="Segoe UI" w:eastAsia="Times New Roman" w:hAnsi="Segoe UI" w:cs="Segoe UI"/>
          <w:color w:val="24292E"/>
          <w:sz w:val="24"/>
          <w:szCs w:val="24"/>
        </w:rPr>
        <w:t>orange</w:t>
      </w:r>
      <w:r w:rsidR="00044A0F">
        <w:rPr>
          <w:rFonts w:ascii="Segoe UI" w:eastAsia="Times New Roman" w:hAnsi="Segoe UI" w:cs="Segoe UI"/>
          <w:color w:val="24292E"/>
          <w:sz w:val="24"/>
          <w:szCs w:val="24"/>
        </w:rPr>
        <w:t xml:space="preserve"> as freq2)</w:t>
      </w:r>
      <w:r w:rsidR="00C96C6A">
        <w:rPr>
          <w:rFonts w:ascii="Segoe UI" w:eastAsia="Times New Roman" w:hAnsi="Segoe UI" w:cs="Segoe UI"/>
          <w:color w:val="24292E"/>
          <w:sz w:val="24"/>
          <w:szCs w:val="24"/>
        </w:rPr>
        <w:t>:</w:t>
      </w:r>
    </w:p>
    <w:p w14:paraId="080CA198" w14:textId="241E19D5" w:rsidR="00C96C6A" w:rsidRPr="00C96C6A" w:rsidRDefault="00C96C6A" w:rsidP="00044A0F">
      <w:pPr>
        <w:bidi w:val="0"/>
        <w:spacing w:after="240" w:line="240" w:lineRule="auto"/>
        <w:jc w:val="center"/>
        <w:rPr>
          <w:rFonts w:ascii="Segoe UI" w:eastAsia="Times New Roman" w:hAnsi="Segoe UI" w:cs="Segoe UI"/>
          <w:color w:val="24292E"/>
          <w:sz w:val="24"/>
          <w:szCs w:val="24"/>
        </w:rPr>
      </w:pPr>
      <w:r w:rsidRPr="00C96C6A">
        <w:rPr>
          <w:rFonts w:ascii="Segoe UI" w:eastAsia="Times New Roman" w:hAnsi="Segoe UI" w:cs="Segoe UI"/>
          <w:noProof/>
          <w:color w:val="0366D6"/>
          <w:sz w:val="24"/>
          <w:szCs w:val="24"/>
        </w:rPr>
        <w:drawing>
          <wp:inline distT="0" distB="0" distL="0" distR="0" wp14:anchorId="6A2175F4" wp14:editId="5292C735">
            <wp:extent cx="3305175" cy="2478881"/>
            <wp:effectExtent l="0" t="0" r="0" b="0"/>
            <wp:docPr id="3" name="Picture 3" descr="input 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243" cy="2483432"/>
                    </a:xfrm>
                    <a:prstGeom prst="rect">
                      <a:avLst/>
                    </a:prstGeom>
                    <a:noFill/>
                    <a:ln>
                      <a:noFill/>
                    </a:ln>
                  </pic:spPr>
                </pic:pic>
              </a:graphicData>
            </a:graphic>
          </wp:inline>
        </w:drawing>
      </w:r>
    </w:p>
    <w:p w14:paraId="67A00614" w14:textId="372745FB" w:rsidR="00C96C6A" w:rsidRDefault="00C96C6A" w:rsidP="00C96C6A">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 xml:space="preserve">As can be seen here, the ideal </w:t>
      </w:r>
      <w:r w:rsidR="00044A0F" w:rsidRPr="00C96C6A">
        <w:rPr>
          <w:rFonts w:ascii="Segoe UI" w:eastAsia="Times New Roman" w:hAnsi="Segoe UI" w:cs="Segoe UI"/>
          <w:color w:val="24292E"/>
          <w:sz w:val="24"/>
          <w:szCs w:val="24"/>
        </w:rPr>
        <w:t>threshold</w:t>
      </w:r>
      <w:r w:rsidRPr="00C96C6A">
        <w:rPr>
          <w:rFonts w:ascii="Segoe UI" w:eastAsia="Times New Roman" w:hAnsi="Segoe UI" w:cs="Segoe UI"/>
          <w:color w:val="24292E"/>
          <w:sz w:val="24"/>
          <w:szCs w:val="24"/>
        </w:rPr>
        <w:t xml:space="preserve"> to minimize false-positives and true negatives lies around the 0.4 </w:t>
      </w:r>
      <w:r w:rsidR="00D77BE0">
        <w:rPr>
          <w:rFonts w:ascii="Segoe UI" w:eastAsia="Times New Roman" w:hAnsi="Segoe UI" w:cs="Segoe UI"/>
          <w:color w:val="24292E"/>
          <w:sz w:val="24"/>
          <w:szCs w:val="24"/>
        </w:rPr>
        <w:t>mark</w:t>
      </w:r>
      <w:r w:rsidR="00BA4F16">
        <w:rPr>
          <w:rFonts w:ascii="Segoe UI" w:eastAsia="Times New Roman" w:hAnsi="Segoe UI" w:cs="Segoe UI"/>
          <w:color w:val="24292E"/>
          <w:sz w:val="24"/>
          <w:szCs w:val="24"/>
        </w:rPr>
        <w:t>, since it sits in the middle of the 2 distributions.</w:t>
      </w:r>
    </w:p>
    <w:p w14:paraId="64C3458B" w14:textId="324FCF12" w:rsidR="00D77BE0" w:rsidRDefault="00D77BE0" w:rsidP="00D77BE0">
      <w:pPr>
        <w:bidi w:val="0"/>
        <w:spacing w:after="240" w:line="240" w:lineRule="auto"/>
        <w:rPr>
          <w:rFonts w:ascii="Segoe UI" w:eastAsia="Times New Roman" w:hAnsi="Segoe UI" w:cs="Segoe UI"/>
          <w:color w:val="24292E"/>
          <w:sz w:val="24"/>
          <w:szCs w:val="24"/>
        </w:rPr>
      </w:pPr>
    </w:p>
    <w:p w14:paraId="3AC7BCC2" w14:textId="02AAE9C3" w:rsidR="00D77BE0" w:rsidRPr="00C96C6A" w:rsidRDefault="00BC6D99" w:rsidP="00BC6D99">
      <w:pPr>
        <w:pStyle w:val="Heading1"/>
      </w:pPr>
      <w:r>
        <w:t>Synthesizing Faces</w:t>
      </w:r>
    </w:p>
    <w:p w14:paraId="1AF4CB02" w14:textId="4C38D72B" w:rsidR="00492FBB" w:rsidRDefault="00C96C6A" w:rsidP="00C96C6A">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 xml:space="preserve">After </w:t>
      </w:r>
      <w:r w:rsidR="00492FBB">
        <w:rPr>
          <w:rFonts w:ascii="Segoe UI" w:eastAsia="Times New Roman" w:hAnsi="Segoe UI" w:cs="Segoe UI"/>
          <w:color w:val="24292E"/>
          <w:sz w:val="24"/>
          <w:szCs w:val="24"/>
        </w:rPr>
        <w:t>setting the threshold at 0.4</w:t>
      </w:r>
      <w:r w:rsidRPr="00C96C6A">
        <w:rPr>
          <w:rFonts w:ascii="Segoe UI" w:eastAsia="Times New Roman" w:hAnsi="Segoe UI" w:cs="Segoe UI"/>
          <w:color w:val="24292E"/>
          <w:sz w:val="24"/>
          <w:szCs w:val="24"/>
        </w:rPr>
        <w:t xml:space="preserve">, we were able to synthesize feature vectors of faces, and check them against </w:t>
      </w:r>
      <w:r w:rsidR="00492FBB">
        <w:rPr>
          <w:rFonts w:ascii="Segoe UI" w:eastAsia="Times New Roman" w:hAnsi="Segoe UI" w:cs="Segoe UI"/>
          <w:color w:val="24292E"/>
          <w:sz w:val="24"/>
          <w:szCs w:val="24"/>
        </w:rPr>
        <w:t xml:space="preserve">features of </w:t>
      </w:r>
      <w:r w:rsidRPr="00C96C6A">
        <w:rPr>
          <w:rFonts w:ascii="Segoe UI" w:eastAsia="Times New Roman" w:hAnsi="Segoe UI" w:cs="Segoe UI"/>
          <w:color w:val="24292E"/>
          <w:sz w:val="24"/>
          <w:szCs w:val="24"/>
        </w:rPr>
        <w:t xml:space="preserve">a different database. </w:t>
      </w:r>
      <w:r w:rsidR="00506324">
        <w:rPr>
          <w:rFonts w:ascii="Segoe UI" w:eastAsia="Times New Roman" w:hAnsi="Segoe UI" w:cs="Segoe UI"/>
          <w:color w:val="24292E"/>
          <w:sz w:val="24"/>
          <w:szCs w:val="24"/>
        </w:rPr>
        <w:t>To get a sense of how these features are distributed, we plotted them out. Here are for instance the first 3 features in 128-</w:t>
      </w:r>
      <w:proofErr w:type="gramStart"/>
      <w:r w:rsidR="00506324">
        <w:rPr>
          <w:rFonts w:ascii="Segoe UI" w:eastAsia="Times New Roman" w:hAnsi="Segoe UI" w:cs="Segoe UI"/>
          <w:color w:val="24292E"/>
          <w:sz w:val="24"/>
          <w:szCs w:val="24"/>
        </w:rPr>
        <w:t>D  feature</w:t>
      </w:r>
      <w:proofErr w:type="gramEnd"/>
      <w:r w:rsidR="00506324">
        <w:rPr>
          <w:rFonts w:ascii="Segoe UI" w:eastAsia="Times New Roman" w:hAnsi="Segoe UI" w:cs="Segoe UI"/>
          <w:color w:val="24292E"/>
          <w:sz w:val="24"/>
          <w:szCs w:val="24"/>
        </w:rPr>
        <w:t xml:space="preserve"> vector:</w:t>
      </w:r>
    </w:p>
    <w:p w14:paraId="603B5F77" w14:textId="5BA9A864" w:rsidR="00506324" w:rsidRDefault="00506324" w:rsidP="00506324">
      <w:pPr>
        <w:bidi w:val="0"/>
        <w:spacing w:after="240" w:line="240" w:lineRule="auto"/>
        <w:jc w:val="center"/>
        <w:rPr>
          <w:rFonts w:ascii="Segoe UI" w:eastAsia="Times New Roman" w:hAnsi="Segoe UI" w:cs="Segoe UI"/>
          <w:color w:val="24292E"/>
          <w:sz w:val="24"/>
          <w:szCs w:val="24"/>
        </w:rPr>
      </w:pPr>
      <w:r>
        <w:rPr>
          <w:noProof/>
        </w:rPr>
        <w:lastRenderedPageBreak/>
        <w:drawing>
          <wp:inline distT="0" distB="0" distL="0" distR="0" wp14:anchorId="75391A85" wp14:editId="61A3DF40">
            <wp:extent cx="1661895" cy="124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0700" cy="1261894"/>
                    </a:xfrm>
                    <a:prstGeom prst="rect">
                      <a:avLst/>
                    </a:prstGeom>
                    <a:noFill/>
                    <a:ln>
                      <a:noFill/>
                    </a:ln>
                  </pic:spPr>
                </pic:pic>
              </a:graphicData>
            </a:graphic>
          </wp:inline>
        </w:drawing>
      </w:r>
      <w:r>
        <w:rPr>
          <w:noProof/>
        </w:rPr>
        <w:drawing>
          <wp:inline distT="0" distB="0" distL="0" distR="0" wp14:anchorId="2ABB55A8" wp14:editId="16F9DD1E">
            <wp:extent cx="1647825" cy="123721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4397" cy="1264670"/>
                    </a:xfrm>
                    <a:prstGeom prst="rect">
                      <a:avLst/>
                    </a:prstGeom>
                    <a:noFill/>
                    <a:ln>
                      <a:noFill/>
                    </a:ln>
                  </pic:spPr>
                </pic:pic>
              </a:graphicData>
            </a:graphic>
          </wp:inline>
        </w:drawing>
      </w:r>
      <w:r>
        <w:rPr>
          <w:noProof/>
        </w:rPr>
        <w:drawing>
          <wp:inline distT="0" distB="0" distL="0" distR="0" wp14:anchorId="6FD1D2E3" wp14:editId="0E51444C">
            <wp:extent cx="1674039" cy="1256892"/>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2617" cy="1278349"/>
                    </a:xfrm>
                    <a:prstGeom prst="rect">
                      <a:avLst/>
                    </a:prstGeom>
                    <a:noFill/>
                    <a:ln>
                      <a:noFill/>
                    </a:ln>
                  </pic:spPr>
                </pic:pic>
              </a:graphicData>
            </a:graphic>
          </wp:inline>
        </w:drawing>
      </w:r>
    </w:p>
    <w:p w14:paraId="5D99E228" w14:textId="77777777" w:rsidR="0019298A" w:rsidRDefault="00506324" w:rsidP="00506324">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Our plan was to find 2 datasets of faces, train our model by one database, and test against the other. Synthesizing faces was achieved by sampling features from </w:t>
      </w:r>
      <w:r w:rsidR="0019298A">
        <w:rPr>
          <w:rFonts w:ascii="Segoe UI" w:eastAsia="Times New Roman" w:hAnsi="Segoe UI" w:cs="Segoe UI"/>
          <w:color w:val="24292E"/>
          <w:sz w:val="24"/>
          <w:szCs w:val="24"/>
        </w:rPr>
        <w:t xml:space="preserve">the training </w:t>
      </w:r>
      <w:r>
        <w:rPr>
          <w:rFonts w:ascii="Segoe UI" w:eastAsia="Times New Roman" w:hAnsi="Segoe UI" w:cs="Segoe UI"/>
          <w:color w:val="24292E"/>
          <w:sz w:val="24"/>
          <w:szCs w:val="24"/>
        </w:rPr>
        <w:t xml:space="preserve">database.  </w:t>
      </w:r>
    </w:p>
    <w:p w14:paraId="3DCC14BC" w14:textId="4EEF85E3" w:rsidR="00492FBB" w:rsidRDefault="0019298A" w:rsidP="0019298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Sampling features can be broken down into 2 steps. First off, we remove the correlations between features using PCA, since we want to sample each feature independently from the rest. This stage is necessary since there are strong correlations between features. For example, if people with large eyes often have a large nose, sampling a face with large eyes and a small nose isn't accurate. Now that we have independent features, we use the "inverse sampling" method to sample each feature independently. </w:t>
      </w:r>
    </w:p>
    <w:p w14:paraId="2766FB7C" w14:textId="4FBAD3EB" w:rsidR="0019298A" w:rsidRDefault="008B261B" w:rsidP="008B261B">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Conceptually, the entire sampling process can be broken down as follows</w:t>
      </w:r>
    </w:p>
    <w:p w14:paraId="10D0C7D5" w14:textId="7385FA63" w:rsidR="005A2E40" w:rsidRPr="00D43084" w:rsidRDefault="00D1724D" w:rsidP="0019298A">
      <w:pPr>
        <w:bidi w:val="0"/>
        <w:spacing w:after="240" w:line="240" w:lineRule="auto"/>
        <w:rPr>
          <w:rFonts w:ascii="Segoe UI" w:eastAsia="Times New Roman" w:hAnsi="Segoe UI" w:cs="Segoe UI"/>
          <w:b/>
          <w:bCs/>
          <w:color w:val="24292E"/>
          <w:sz w:val="24"/>
          <w:szCs w:val="24"/>
        </w:rPr>
      </w:pPr>
      <w:r w:rsidRPr="00D43084">
        <w:rPr>
          <w:rFonts w:ascii="Segoe UI" w:eastAsia="Times New Roman" w:hAnsi="Segoe UI" w:cs="Segoe UI"/>
          <w:b/>
          <w:bCs/>
          <w:color w:val="24292E"/>
          <w:sz w:val="24"/>
          <w:szCs w:val="24"/>
        </w:rPr>
        <w:t>Part</w:t>
      </w:r>
      <w:r w:rsidR="005A2E40" w:rsidRPr="00D43084">
        <w:rPr>
          <w:rFonts w:ascii="Segoe UI" w:eastAsia="Times New Roman" w:hAnsi="Segoe UI" w:cs="Segoe UI"/>
          <w:b/>
          <w:bCs/>
          <w:color w:val="24292E"/>
          <w:sz w:val="24"/>
          <w:szCs w:val="24"/>
        </w:rPr>
        <w:t xml:space="preserve"> 1: Creating the model to sample from:</w:t>
      </w:r>
    </w:p>
    <w:p w14:paraId="7A689945" w14:textId="3C0BF0C1" w:rsidR="00492FBB" w:rsidRDefault="00492FBB" w:rsidP="00492FBB">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V &lt;- Feature vectors from a database</w:t>
      </w:r>
    </w:p>
    <w:p w14:paraId="7CB5716D" w14:textId="162675B9" w:rsidR="00492FBB" w:rsidRPr="00492FBB" w:rsidRDefault="00492FBB" w:rsidP="00492FBB">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492FBB">
        <w:rPr>
          <w:rFonts w:ascii="Consolas" w:eastAsia="Times New Roman" w:hAnsi="Consolas" w:cs="Courier New"/>
          <w:color w:val="24292E"/>
          <w:sz w:val="20"/>
          <w:szCs w:val="20"/>
        </w:rPr>
        <w:t xml:space="preserve">V &lt;- V – </w:t>
      </w:r>
      <w:proofErr w:type="gramStart"/>
      <w:r w:rsidRPr="00492FBB">
        <w:rPr>
          <w:rFonts w:ascii="Consolas" w:eastAsia="Times New Roman" w:hAnsi="Consolas" w:cs="Courier New"/>
          <w:color w:val="24292E"/>
          <w:sz w:val="20"/>
          <w:szCs w:val="20"/>
        </w:rPr>
        <w:t>mean(</w:t>
      </w:r>
      <w:r w:rsidR="005A2E40">
        <w:rPr>
          <w:rFonts w:ascii="Consolas" w:eastAsia="Times New Roman" w:hAnsi="Consolas" w:cs="Courier New"/>
          <w:color w:val="24292E"/>
          <w:sz w:val="20"/>
          <w:szCs w:val="20"/>
        </w:rPr>
        <w:t xml:space="preserve"> </w:t>
      </w:r>
      <w:r w:rsidRPr="00492FBB">
        <w:rPr>
          <w:rFonts w:ascii="Consolas" w:eastAsia="Times New Roman" w:hAnsi="Consolas" w:cs="Courier New"/>
          <w:color w:val="24292E"/>
          <w:sz w:val="20"/>
          <w:szCs w:val="20"/>
        </w:rPr>
        <w:t>V</w:t>
      </w:r>
      <w:proofErr w:type="gramEnd"/>
      <w:r w:rsidR="005A2E40">
        <w:rPr>
          <w:rFonts w:ascii="Consolas" w:eastAsia="Times New Roman" w:hAnsi="Consolas" w:cs="Courier New"/>
          <w:color w:val="24292E"/>
          <w:sz w:val="20"/>
          <w:szCs w:val="20"/>
        </w:rPr>
        <w:t xml:space="preserve"> </w:t>
      </w:r>
      <w:r w:rsidRPr="00492FBB">
        <w:rPr>
          <w:rFonts w:ascii="Consolas" w:eastAsia="Times New Roman" w:hAnsi="Consolas" w:cs="Courier New"/>
          <w:color w:val="24292E"/>
          <w:sz w:val="20"/>
          <w:szCs w:val="20"/>
        </w:rPr>
        <w:t>)</w:t>
      </w:r>
    </w:p>
    <w:p w14:paraId="7EC481D0" w14:textId="266B182E" w:rsidR="00492FBB" w:rsidRDefault="00492FBB" w:rsidP="00492FBB">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E &lt;- PCA </w:t>
      </w:r>
      <w:proofErr w:type="gramStart"/>
      <w:r>
        <w:rPr>
          <w:rFonts w:ascii="Consolas" w:eastAsia="Times New Roman" w:hAnsi="Consolas" w:cs="Courier New"/>
          <w:color w:val="24292E"/>
          <w:sz w:val="20"/>
          <w:szCs w:val="20"/>
        </w:rPr>
        <w:t>( V</w:t>
      </w:r>
      <w:proofErr w:type="gramEnd"/>
      <w:r>
        <w:rPr>
          <w:rFonts w:ascii="Consolas" w:eastAsia="Times New Roman" w:hAnsi="Consolas" w:cs="Courier New"/>
          <w:color w:val="24292E"/>
          <w:sz w:val="20"/>
          <w:szCs w:val="20"/>
        </w:rPr>
        <w:t xml:space="preserve"> )</w:t>
      </w:r>
    </w:p>
    <w:p w14:paraId="09F58859" w14:textId="77777777" w:rsidR="005A2E40" w:rsidRDefault="00492FBB" w:rsidP="00492FBB">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V</w:t>
      </w:r>
      <w:r w:rsidR="005A2E40">
        <w:rPr>
          <w:rFonts w:ascii="Consolas" w:eastAsia="Times New Roman" w:hAnsi="Consolas" w:cs="Courier New"/>
          <w:color w:val="24292E"/>
          <w:sz w:val="20"/>
          <w:szCs w:val="20"/>
        </w:rPr>
        <w:t>'</w:t>
      </w:r>
      <w:r>
        <w:rPr>
          <w:rFonts w:ascii="Consolas" w:eastAsia="Times New Roman" w:hAnsi="Consolas" w:cs="Courier New"/>
          <w:color w:val="24292E"/>
          <w:sz w:val="20"/>
          <w:szCs w:val="20"/>
        </w:rPr>
        <w:t xml:space="preserve"> &lt;-</w:t>
      </w:r>
      <w:r w:rsidR="005A2E40">
        <w:rPr>
          <w:rFonts w:ascii="Consolas" w:eastAsia="Times New Roman" w:hAnsi="Consolas" w:cs="Courier New"/>
          <w:color w:val="24292E"/>
          <w:sz w:val="20"/>
          <w:szCs w:val="20"/>
        </w:rPr>
        <w:t xml:space="preserve"> Project V onto E</w:t>
      </w:r>
    </w:p>
    <w:p w14:paraId="024EDF51" w14:textId="11978195" w:rsidR="00492FBB" w:rsidRDefault="005A2E40" w:rsidP="005A2E4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For feature in V'</w:t>
      </w:r>
    </w:p>
    <w:p w14:paraId="7B639806" w14:textId="13CFD6AD" w:rsidR="005A2E40" w:rsidRDefault="005A2E40" w:rsidP="005A2E40">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Create histogram for this feature based on V'</w:t>
      </w:r>
    </w:p>
    <w:p w14:paraId="276B5FC0" w14:textId="146F0445" w:rsidR="005A2E40" w:rsidRPr="00492FBB" w:rsidRDefault="005A2E40" w:rsidP="005A2E40">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Create a CDF based on the histogram and save</w:t>
      </w:r>
    </w:p>
    <w:p w14:paraId="162B19B8" w14:textId="77777777" w:rsidR="005A2E40" w:rsidRDefault="005A2E40" w:rsidP="005A2E40">
      <w:pPr>
        <w:bidi w:val="0"/>
        <w:spacing w:after="240" w:line="240" w:lineRule="auto"/>
        <w:rPr>
          <w:rFonts w:ascii="Segoe UI" w:eastAsia="Times New Roman" w:hAnsi="Segoe UI" w:cs="Segoe UI"/>
          <w:color w:val="24292E"/>
          <w:sz w:val="24"/>
          <w:szCs w:val="24"/>
        </w:rPr>
      </w:pPr>
    </w:p>
    <w:p w14:paraId="1401E8C7" w14:textId="559BA257" w:rsidR="005A2E40" w:rsidRPr="00D43084" w:rsidRDefault="00D1724D" w:rsidP="005A2E40">
      <w:pPr>
        <w:bidi w:val="0"/>
        <w:spacing w:after="240" w:line="240" w:lineRule="auto"/>
        <w:rPr>
          <w:rFonts w:ascii="Segoe UI" w:eastAsia="Times New Roman" w:hAnsi="Segoe UI" w:cs="Segoe UI"/>
          <w:b/>
          <w:bCs/>
          <w:color w:val="24292E"/>
          <w:sz w:val="24"/>
          <w:szCs w:val="24"/>
        </w:rPr>
      </w:pPr>
      <w:r w:rsidRPr="00D43084">
        <w:rPr>
          <w:rFonts w:ascii="Segoe UI" w:eastAsia="Times New Roman" w:hAnsi="Segoe UI" w:cs="Segoe UI"/>
          <w:b/>
          <w:bCs/>
          <w:color w:val="24292E"/>
          <w:sz w:val="24"/>
          <w:szCs w:val="24"/>
        </w:rPr>
        <w:t>Part</w:t>
      </w:r>
      <w:r w:rsidR="005A2E40" w:rsidRPr="00D43084">
        <w:rPr>
          <w:rFonts w:ascii="Segoe UI" w:eastAsia="Times New Roman" w:hAnsi="Segoe UI" w:cs="Segoe UI"/>
          <w:b/>
          <w:bCs/>
          <w:color w:val="24292E"/>
          <w:sz w:val="24"/>
          <w:szCs w:val="24"/>
        </w:rPr>
        <w:t xml:space="preserve"> 2: Sampling from the model:</w:t>
      </w:r>
    </w:p>
    <w:p w14:paraId="10BFA2DD" w14:textId="109D7D2D" w:rsidR="005A2E40" w:rsidRPr="005A2E40" w:rsidRDefault="005A2E40" w:rsidP="005A2E4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5A2E40">
        <w:rPr>
          <w:rFonts w:ascii="Consolas" w:eastAsia="Times New Roman" w:hAnsi="Consolas" w:cs="Courier New"/>
          <w:color w:val="24292E"/>
          <w:sz w:val="20"/>
          <w:szCs w:val="20"/>
        </w:rPr>
        <w:t xml:space="preserve">For face in </w:t>
      </w:r>
      <w:proofErr w:type="spellStart"/>
      <w:r w:rsidRPr="005A2E40">
        <w:rPr>
          <w:rFonts w:ascii="Consolas" w:eastAsia="Times New Roman" w:hAnsi="Consolas" w:cs="Courier New"/>
          <w:color w:val="24292E"/>
          <w:sz w:val="20"/>
          <w:szCs w:val="20"/>
        </w:rPr>
        <w:t>batch_size</w:t>
      </w:r>
      <w:proofErr w:type="spellEnd"/>
      <w:r w:rsidRPr="005A2E40">
        <w:rPr>
          <w:rFonts w:ascii="Consolas" w:eastAsia="Times New Roman" w:hAnsi="Consolas" w:cs="Courier New"/>
          <w:color w:val="24292E"/>
          <w:sz w:val="20"/>
          <w:szCs w:val="20"/>
        </w:rPr>
        <w:t>:</w:t>
      </w:r>
    </w:p>
    <w:p w14:paraId="13E1D118" w14:textId="13E74F12" w:rsidR="005A2E40" w:rsidRDefault="005A2E40" w:rsidP="005A2E40">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For feature in face:</w:t>
      </w:r>
    </w:p>
    <w:p w14:paraId="2BD1259B" w14:textId="461DB496" w:rsidR="005A2E40" w:rsidRDefault="005A2E40" w:rsidP="005A2E40">
      <w:pPr>
        <w:pStyle w:val="ListParagraph"/>
        <w:numPr>
          <w:ilvl w:val="2"/>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Sample randomly from CDF and save</w:t>
      </w:r>
    </w:p>
    <w:p w14:paraId="5A59D4D5" w14:textId="6015B1AD" w:rsidR="005A2E40" w:rsidRDefault="005A2E40" w:rsidP="005A2E4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Faces &lt;- </w:t>
      </w:r>
      <w:proofErr w:type="spellStart"/>
      <w:r>
        <w:rPr>
          <w:rFonts w:ascii="Consolas" w:eastAsia="Times New Roman" w:hAnsi="Consolas" w:cs="Courier New"/>
          <w:color w:val="24292E"/>
          <w:sz w:val="20"/>
          <w:szCs w:val="20"/>
        </w:rPr>
        <w:t>Unproject</w:t>
      </w:r>
      <w:proofErr w:type="spellEnd"/>
      <w:r>
        <w:rPr>
          <w:rFonts w:ascii="Consolas" w:eastAsia="Times New Roman" w:hAnsi="Consolas" w:cs="Courier New"/>
          <w:color w:val="24292E"/>
          <w:sz w:val="20"/>
          <w:szCs w:val="20"/>
        </w:rPr>
        <w:t xml:space="preserve"> </w:t>
      </w:r>
      <w:r w:rsidR="007519A6">
        <w:rPr>
          <w:rFonts w:ascii="Consolas" w:eastAsia="Times New Roman" w:hAnsi="Consolas" w:cs="Courier New"/>
          <w:color w:val="24292E"/>
          <w:sz w:val="20"/>
          <w:szCs w:val="20"/>
        </w:rPr>
        <w:t>f</w:t>
      </w:r>
      <w:r>
        <w:rPr>
          <w:rFonts w:ascii="Consolas" w:eastAsia="Times New Roman" w:hAnsi="Consolas" w:cs="Courier New"/>
          <w:color w:val="24292E"/>
          <w:sz w:val="20"/>
          <w:szCs w:val="20"/>
        </w:rPr>
        <w:t>aces from E</w:t>
      </w:r>
    </w:p>
    <w:p w14:paraId="0D3CD9A7" w14:textId="0B84A062" w:rsidR="005A2E40" w:rsidRDefault="005A2E40" w:rsidP="005A2E4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Faces &lt;- Faces – </w:t>
      </w:r>
      <w:proofErr w:type="gramStart"/>
      <w:r>
        <w:rPr>
          <w:rFonts w:ascii="Consolas" w:eastAsia="Times New Roman" w:hAnsi="Consolas" w:cs="Courier New"/>
          <w:color w:val="24292E"/>
          <w:sz w:val="20"/>
          <w:szCs w:val="20"/>
        </w:rPr>
        <w:t>mean( V</w:t>
      </w:r>
      <w:proofErr w:type="gramEnd"/>
      <w:r>
        <w:rPr>
          <w:rFonts w:ascii="Consolas" w:eastAsia="Times New Roman" w:hAnsi="Consolas" w:cs="Courier New"/>
          <w:color w:val="24292E"/>
          <w:sz w:val="20"/>
          <w:szCs w:val="20"/>
        </w:rPr>
        <w:t xml:space="preserve"> )</w:t>
      </w:r>
    </w:p>
    <w:p w14:paraId="7A0988D8" w14:textId="58FC2CF3" w:rsidR="005A2E40" w:rsidRPr="00492FBB" w:rsidRDefault="005A2E40" w:rsidP="005A2E4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Return Faces</w:t>
      </w:r>
    </w:p>
    <w:p w14:paraId="29984C83" w14:textId="5D5552D9" w:rsidR="00492FBB" w:rsidRDefault="00492FBB" w:rsidP="00492FBB">
      <w:pPr>
        <w:bidi w:val="0"/>
        <w:spacing w:after="240" w:line="240" w:lineRule="auto"/>
        <w:rPr>
          <w:rFonts w:ascii="Segoe UI" w:eastAsia="Times New Roman" w:hAnsi="Segoe UI" w:cs="Segoe UI"/>
          <w:color w:val="24292E"/>
          <w:sz w:val="24"/>
          <w:szCs w:val="24"/>
        </w:rPr>
      </w:pPr>
    </w:p>
    <w:p w14:paraId="13770675" w14:textId="77777777" w:rsidR="005A2E40" w:rsidRDefault="005A2E40" w:rsidP="005A2E40">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Explanation:</w:t>
      </w:r>
    </w:p>
    <w:p w14:paraId="73CE59C4" w14:textId="77777777" w:rsidR="008B261B" w:rsidRDefault="005A2E40" w:rsidP="008B261B">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Stage 1 refers to using the </w:t>
      </w:r>
      <w:proofErr w:type="spellStart"/>
      <w:r>
        <w:rPr>
          <w:rFonts w:ascii="Segoe UI" w:eastAsia="Times New Roman" w:hAnsi="Segoe UI" w:cs="Segoe UI"/>
          <w:color w:val="24292E"/>
          <w:sz w:val="24"/>
          <w:szCs w:val="24"/>
        </w:rPr>
        <w:t>DLib</w:t>
      </w:r>
      <w:proofErr w:type="spellEnd"/>
      <w:r>
        <w:rPr>
          <w:rFonts w:ascii="Segoe UI" w:eastAsia="Times New Roman" w:hAnsi="Segoe UI" w:cs="Segoe UI"/>
          <w:color w:val="24292E"/>
          <w:sz w:val="24"/>
          <w:szCs w:val="24"/>
        </w:rPr>
        <w:t xml:space="preserve"> library to compute the feature vectors. This step was done once (very time consuming) and was saved in CSV files</w:t>
      </w:r>
      <w:r w:rsidR="00D1724D">
        <w:rPr>
          <w:rFonts w:ascii="Segoe UI" w:eastAsia="Times New Roman" w:hAnsi="Segoe UI" w:cs="Segoe UI"/>
          <w:color w:val="24292E"/>
          <w:sz w:val="24"/>
          <w:szCs w:val="24"/>
        </w:rPr>
        <w:t xml:space="preserve"> under "databases/". Stage 2 is just normalization. Stages 3 and 4 are necessary </w:t>
      </w:r>
      <w:proofErr w:type="gramStart"/>
      <w:r w:rsidR="00D1724D">
        <w:rPr>
          <w:rFonts w:ascii="Segoe UI" w:eastAsia="Times New Roman" w:hAnsi="Segoe UI" w:cs="Segoe UI"/>
          <w:color w:val="24292E"/>
          <w:sz w:val="24"/>
          <w:szCs w:val="24"/>
        </w:rPr>
        <w:t>in order to</w:t>
      </w:r>
      <w:proofErr w:type="gramEnd"/>
      <w:r w:rsidR="00D1724D">
        <w:rPr>
          <w:rFonts w:ascii="Segoe UI" w:eastAsia="Times New Roman" w:hAnsi="Segoe UI" w:cs="Segoe UI"/>
          <w:color w:val="24292E"/>
          <w:sz w:val="24"/>
          <w:szCs w:val="24"/>
        </w:rPr>
        <w:t xml:space="preserve"> remove the correlations between the features so that we can sample each feature independently.</w:t>
      </w:r>
      <w:r>
        <w:rPr>
          <w:rFonts w:ascii="Segoe UI" w:eastAsia="Times New Roman" w:hAnsi="Segoe UI" w:cs="Segoe UI"/>
          <w:color w:val="24292E"/>
          <w:sz w:val="24"/>
          <w:szCs w:val="24"/>
        </w:rPr>
        <w:t xml:space="preserve"> </w:t>
      </w:r>
      <w:r w:rsidR="00D1724D">
        <w:rPr>
          <w:rFonts w:ascii="Segoe UI" w:eastAsia="Times New Roman" w:hAnsi="Segoe UI" w:cs="Segoe UI"/>
          <w:color w:val="24292E"/>
          <w:sz w:val="24"/>
          <w:szCs w:val="24"/>
        </w:rPr>
        <w:t xml:space="preserve">Step 5 is an implementation of "inverse </w:t>
      </w:r>
      <w:r w:rsidR="00D1724D">
        <w:rPr>
          <w:rFonts w:ascii="Segoe UI" w:eastAsia="Times New Roman" w:hAnsi="Segoe UI" w:cs="Segoe UI"/>
          <w:color w:val="24292E"/>
          <w:sz w:val="24"/>
          <w:szCs w:val="24"/>
        </w:rPr>
        <w:lastRenderedPageBreak/>
        <w:t>sampling"</w:t>
      </w:r>
      <w:r w:rsidR="0019298A">
        <w:rPr>
          <w:rFonts w:ascii="Segoe UI" w:eastAsia="Times New Roman" w:hAnsi="Segoe UI" w:cs="Segoe UI"/>
          <w:color w:val="24292E"/>
          <w:sz w:val="24"/>
          <w:szCs w:val="24"/>
        </w:rPr>
        <w:t>.</w:t>
      </w:r>
      <w:r w:rsidR="008B261B">
        <w:rPr>
          <w:rFonts w:ascii="Segoe UI" w:eastAsia="Times New Roman" w:hAnsi="Segoe UI" w:cs="Segoe UI"/>
          <w:color w:val="24292E"/>
          <w:sz w:val="24"/>
          <w:szCs w:val="24"/>
        </w:rPr>
        <w:t xml:space="preserve"> S</w:t>
      </w:r>
      <w:r w:rsidR="00D1724D">
        <w:rPr>
          <w:rFonts w:ascii="Segoe UI" w:eastAsia="Times New Roman" w:hAnsi="Segoe UI" w:cs="Segoe UI"/>
          <w:color w:val="24292E"/>
          <w:sz w:val="24"/>
          <w:szCs w:val="24"/>
        </w:rPr>
        <w:t>tage 6 samples from the model we create in Part 1. Stages 7 and 8 undo the projection from Step 1.</w:t>
      </w:r>
    </w:p>
    <w:p w14:paraId="238CD8F2" w14:textId="7899A229" w:rsidR="00D1724D" w:rsidRDefault="008B261B" w:rsidP="008B261B">
      <w:pPr>
        <w:bidi w:val="0"/>
        <w:spacing w:after="240" w:line="240" w:lineRule="auto"/>
        <w:rPr>
          <w:rFonts w:ascii="Segoe UI" w:eastAsia="Times New Roman" w:hAnsi="Segoe UI" w:cs="Segoe UI"/>
          <w:color w:val="24292E"/>
          <w:sz w:val="24"/>
          <w:szCs w:val="24"/>
        </w:rPr>
      </w:pPr>
      <w:r w:rsidRPr="008B261B">
        <w:rPr>
          <w:rFonts w:ascii="Segoe UI" w:eastAsia="Times New Roman" w:hAnsi="Segoe UI" w:cs="Segoe UI"/>
          <w:b/>
          <w:bCs/>
          <w:color w:val="24292E"/>
          <w:sz w:val="24"/>
          <w:szCs w:val="24"/>
        </w:rPr>
        <w:t>Note</w:t>
      </w:r>
      <w:r>
        <w:rPr>
          <w:rFonts w:ascii="Segoe UI" w:eastAsia="Times New Roman" w:hAnsi="Segoe UI" w:cs="Segoe UI"/>
          <w:color w:val="24292E"/>
          <w:sz w:val="24"/>
          <w:szCs w:val="24"/>
        </w:rPr>
        <w:t>: The entire sampling process is implemented in the python module face_transform.py</w:t>
      </w:r>
      <w:r w:rsidR="00D1724D">
        <w:rPr>
          <w:rFonts w:ascii="Segoe UI" w:eastAsia="Times New Roman" w:hAnsi="Segoe UI" w:cs="Segoe UI"/>
          <w:color w:val="24292E"/>
          <w:sz w:val="24"/>
          <w:szCs w:val="24"/>
        </w:rPr>
        <w:t xml:space="preserve"> </w:t>
      </w:r>
    </w:p>
    <w:p w14:paraId="17C65F91" w14:textId="77777777" w:rsidR="00D43084" w:rsidRDefault="00D43084" w:rsidP="00001C6C">
      <w:pPr>
        <w:pStyle w:val="Heading1"/>
      </w:pPr>
    </w:p>
    <w:p w14:paraId="17692F8F" w14:textId="32B65422" w:rsidR="00001C6C" w:rsidRPr="00C96C6A" w:rsidRDefault="00001C6C" w:rsidP="00001C6C">
      <w:pPr>
        <w:pStyle w:val="Heading1"/>
      </w:pPr>
      <w:r>
        <w:t>Visualizing</w:t>
      </w:r>
      <w:r>
        <w:t xml:space="preserve"> </w:t>
      </w:r>
      <w:r>
        <w:t>sampled f</w:t>
      </w:r>
      <w:r>
        <w:t>aces</w:t>
      </w:r>
    </w:p>
    <w:p w14:paraId="42DA7F42" w14:textId="013F840E" w:rsidR="00001C6C" w:rsidRDefault="008B261B" w:rsidP="00001C6C">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the </w:t>
      </w:r>
      <w:r w:rsidR="00001C6C">
        <w:rPr>
          <w:rFonts w:ascii="Segoe UI" w:eastAsia="Times New Roman" w:hAnsi="Segoe UI" w:cs="Segoe UI"/>
          <w:color w:val="24292E"/>
          <w:sz w:val="24"/>
          <w:szCs w:val="24"/>
        </w:rPr>
        <w:t xml:space="preserve">outputted </w:t>
      </w:r>
      <w:r>
        <w:rPr>
          <w:rFonts w:ascii="Segoe UI" w:eastAsia="Times New Roman" w:hAnsi="Segoe UI" w:cs="Segoe UI"/>
          <w:color w:val="24292E"/>
          <w:sz w:val="24"/>
          <w:szCs w:val="24"/>
        </w:rPr>
        <w:t>sampled faces are</w:t>
      </w:r>
      <w:r w:rsidR="00001C6C">
        <w:rPr>
          <w:rFonts w:ascii="Segoe UI" w:eastAsia="Times New Roman" w:hAnsi="Segoe UI" w:cs="Segoe UI"/>
          <w:color w:val="24292E"/>
          <w:sz w:val="24"/>
          <w:szCs w:val="24"/>
        </w:rPr>
        <w:t>n't pictures, but</w:t>
      </w:r>
      <w:r>
        <w:rPr>
          <w:rFonts w:ascii="Segoe UI" w:eastAsia="Times New Roman" w:hAnsi="Segoe UI" w:cs="Segoe UI"/>
          <w:color w:val="24292E"/>
          <w:sz w:val="24"/>
          <w:szCs w:val="24"/>
        </w:rPr>
        <w:t xml:space="preserve"> merely 128-D vectors, it isn't easy to visualize the face that they represent (one would have to inverse </w:t>
      </w:r>
      <w:proofErr w:type="spellStart"/>
      <w:r>
        <w:rPr>
          <w:rFonts w:ascii="Segoe UI" w:eastAsia="Times New Roman" w:hAnsi="Segoe UI" w:cs="Segoe UI"/>
          <w:color w:val="24292E"/>
          <w:sz w:val="24"/>
          <w:szCs w:val="24"/>
        </w:rPr>
        <w:t>DLib's</w:t>
      </w:r>
      <w:proofErr w:type="spellEnd"/>
      <w:r>
        <w:rPr>
          <w:rFonts w:ascii="Segoe UI" w:eastAsia="Times New Roman" w:hAnsi="Segoe UI" w:cs="Segoe UI"/>
          <w:color w:val="24292E"/>
          <w:sz w:val="24"/>
          <w:szCs w:val="24"/>
        </w:rPr>
        <w:t xml:space="preserve"> feature extraction network). </w:t>
      </w:r>
    </w:p>
    <w:p w14:paraId="3C2F3EE1" w14:textId="0C26AD7E" w:rsidR="005A2E40" w:rsidRDefault="008B261B" w:rsidP="00001C6C">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However, </w:t>
      </w:r>
      <w:r w:rsidR="004B37FF">
        <w:rPr>
          <w:rFonts w:ascii="Segoe UI" w:eastAsia="Times New Roman" w:hAnsi="Segoe UI" w:cs="Segoe UI"/>
          <w:color w:val="24292E"/>
          <w:sz w:val="24"/>
          <w:szCs w:val="24"/>
        </w:rPr>
        <w:t>to</w:t>
      </w:r>
      <w:r>
        <w:rPr>
          <w:rFonts w:ascii="Segoe UI" w:eastAsia="Times New Roman" w:hAnsi="Segoe UI" w:cs="Segoe UI"/>
          <w:color w:val="24292E"/>
          <w:sz w:val="24"/>
          <w:szCs w:val="24"/>
        </w:rPr>
        <w:t xml:space="preserve"> get a feel for the faces that we sampled, we averaged pictures of people that were at a small distance from the </w:t>
      </w:r>
      <w:r w:rsidR="004B37FF">
        <w:rPr>
          <w:rFonts w:ascii="Segoe UI" w:eastAsia="Times New Roman" w:hAnsi="Segoe UI" w:cs="Segoe UI"/>
          <w:color w:val="24292E"/>
          <w:sz w:val="24"/>
          <w:szCs w:val="24"/>
        </w:rPr>
        <w:t>sampled feature vector. Assuming the face space is considerably smooth, the features of these averages should be close the sampled features:</w:t>
      </w:r>
    </w:p>
    <w:p w14:paraId="7998CB4E" w14:textId="0F452BD4" w:rsidR="004B37FF" w:rsidRDefault="004B37FF" w:rsidP="004B37FF">
      <w:pPr>
        <w:bidi w:val="0"/>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10B77954" wp14:editId="364B7590">
            <wp:extent cx="2514600" cy="1886101"/>
            <wp:effectExtent l="0" t="0" r="0" b="0"/>
            <wp:docPr id="7" name="Picture 7" descr="A screenshot of a pers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e_a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0075" cy="1912709"/>
                    </a:xfrm>
                    <a:prstGeom prst="rect">
                      <a:avLst/>
                    </a:prstGeom>
                  </pic:spPr>
                </pic:pic>
              </a:graphicData>
            </a:graphic>
          </wp:inline>
        </w:drawing>
      </w:r>
      <w:r>
        <w:rPr>
          <w:rFonts w:ascii="Segoe UI" w:eastAsia="Times New Roman" w:hAnsi="Segoe UI" w:cs="Segoe UI"/>
          <w:noProof/>
          <w:color w:val="24292E"/>
          <w:sz w:val="24"/>
          <w:szCs w:val="24"/>
        </w:rPr>
        <w:drawing>
          <wp:inline distT="0" distB="0" distL="0" distR="0" wp14:anchorId="6BAF1F95" wp14:editId="5276D463">
            <wp:extent cx="2539796" cy="1905000"/>
            <wp:effectExtent l="0" t="0" r="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_avg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7388" cy="1910695"/>
                    </a:xfrm>
                    <a:prstGeom prst="rect">
                      <a:avLst/>
                    </a:prstGeom>
                  </pic:spPr>
                </pic:pic>
              </a:graphicData>
            </a:graphic>
          </wp:inline>
        </w:drawing>
      </w:r>
    </w:p>
    <w:p w14:paraId="2B2BEBE8" w14:textId="77777777" w:rsidR="008B261B" w:rsidRDefault="008B261B" w:rsidP="008B261B">
      <w:pPr>
        <w:bidi w:val="0"/>
        <w:spacing w:after="240" w:line="240" w:lineRule="auto"/>
        <w:rPr>
          <w:rFonts w:ascii="Segoe UI" w:eastAsia="Times New Roman" w:hAnsi="Segoe UI" w:cs="Segoe UI"/>
          <w:color w:val="24292E"/>
          <w:sz w:val="24"/>
          <w:szCs w:val="24"/>
        </w:rPr>
      </w:pPr>
    </w:p>
    <w:p w14:paraId="6B0D23E1" w14:textId="0F619CA0" w:rsidR="00492FBB" w:rsidRDefault="008B261B" w:rsidP="008B261B">
      <w:pPr>
        <w:pStyle w:val="Heading1"/>
        <w:rPr>
          <w:sz w:val="24"/>
          <w:szCs w:val="24"/>
        </w:rPr>
      </w:pPr>
      <w:r>
        <w:t>Results</w:t>
      </w:r>
    </w:p>
    <w:p w14:paraId="715CB76E" w14:textId="77777777" w:rsidR="00C6391E" w:rsidRDefault="008B261B" w:rsidP="004B37FF">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we were able to sample faces from the model, we were able to run </w:t>
      </w:r>
      <w:r w:rsidR="004B37FF">
        <w:rPr>
          <w:rFonts w:ascii="Segoe UI" w:eastAsia="Times New Roman" w:hAnsi="Segoe UI" w:cs="Segoe UI"/>
          <w:color w:val="24292E"/>
          <w:sz w:val="24"/>
          <w:szCs w:val="24"/>
        </w:rPr>
        <w:t xml:space="preserve">several attacks on the testing database. </w:t>
      </w:r>
    </w:p>
    <w:p w14:paraId="01162082" w14:textId="56DB49D0" w:rsidR="00C96C6A" w:rsidRPr="00C96C6A" w:rsidRDefault="00C96C6A" w:rsidP="00C6391E">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We found that for around 1</w:t>
      </w:r>
      <w:r w:rsidR="008B261B">
        <w:rPr>
          <w:rFonts w:ascii="Segoe UI" w:eastAsia="Times New Roman" w:hAnsi="Segoe UI" w:cs="Segoe UI"/>
          <w:color w:val="24292E"/>
          <w:sz w:val="24"/>
          <w:szCs w:val="24"/>
        </w:rPr>
        <w:t>0</w:t>
      </w:r>
      <w:r w:rsidRPr="00C96C6A">
        <w:rPr>
          <w:rFonts w:ascii="Segoe UI" w:eastAsia="Times New Roman" w:hAnsi="Segoe UI" w:cs="Segoe UI"/>
          <w:color w:val="24292E"/>
          <w:sz w:val="24"/>
          <w:szCs w:val="24"/>
        </w:rPr>
        <w:t xml:space="preserve"> million synthesized faces, we ha</w:t>
      </w:r>
      <w:r w:rsidR="008B261B">
        <w:rPr>
          <w:rFonts w:ascii="Segoe UI" w:eastAsia="Times New Roman" w:hAnsi="Segoe UI" w:cs="Segoe UI"/>
          <w:color w:val="24292E"/>
          <w:sz w:val="24"/>
          <w:szCs w:val="24"/>
        </w:rPr>
        <w:t>d</w:t>
      </w:r>
      <w:r w:rsidRPr="00C96C6A">
        <w:rPr>
          <w:rFonts w:ascii="Segoe UI" w:eastAsia="Times New Roman" w:hAnsi="Segoe UI" w:cs="Segoe UI"/>
          <w:color w:val="24292E"/>
          <w:sz w:val="24"/>
          <w:szCs w:val="24"/>
        </w:rPr>
        <w:t xml:space="preserve"> 80 hits (Around 0.001%</w:t>
      </w:r>
      <w:r w:rsidR="00A52388">
        <w:rPr>
          <w:rFonts w:ascii="Segoe UI" w:eastAsia="Times New Roman" w:hAnsi="Segoe UI" w:cs="Segoe UI"/>
          <w:color w:val="24292E"/>
          <w:sz w:val="24"/>
          <w:szCs w:val="24"/>
        </w:rPr>
        <w:t>, or 1 in 100,000</w:t>
      </w:r>
      <w:r w:rsidRPr="00C96C6A">
        <w:rPr>
          <w:rFonts w:ascii="Segoe UI" w:eastAsia="Times New Roman" w:hAnsi="Segoe UI" w:cs="Segoe UI"/>
          <w:color w:val="24292E"/>
          <w:sz w:val="24"/>
          <w:szCs w:val="24"/>
        </w:rPr>
        <w:t xml:space="preserve"> hit </w:t>
      </w:r>
      <w:proofErr w:type="gramStart"/>
      <w:r w:rsidRPr="00C96C6A">
        <w:rPr>
          <w:rFonts w:ascii="Segoe UI" w:eastAsia="Times New Roman" w:hAnsi="Segoe UI" w:cs="Segoe UI"/>
          <w:color w:val="24292E"/>
          <w:sz w:val="24"/>
          <w:szCs w:val="24"/>
        </w:rPr>
        <w:t>ratio</w:t>
      </w:r>
      <w:proofErr w:type="gramEnd"/>
      <w:r w:rsidRPr="00C96C6A">
        <w:rPr>
          <w:rFonts w:ascii="Segoe UI" w:eastAsia="Times New Roman" w:hAnsi="Segoe UI" w:cs="Segoe UI"/>
          <w:color w:val="24292E"/>
          <w:sz w:val="24"/>
          <w:szCs w:val="24"/>
        </w:rPr>
        <w:t xml:space="preserve"> for 0.4 </w:t>
      </w:r>
      <w:r w:rsidR="00A52388" w:rsidRPr="00C96C6A">
        <w:rPr>
          <w:rFonts w:ascii="Segoe UI" w:eastAsia="Times New Roman" w:hAnsi="Segoe UI" w:cs="Segoe UI"/>
          <w:color w:val="24292E"/>
          <w:sz w:val="24"/>
          <w:szCs w:val="24"/>
        </w:rPr>
        <w:t>threshold</w:t>
      </w:r>
      <w:r w:rsidRPr="00C96C6A">
        <w:rPr>
          <w:rFonts w:ascii="Segoe UI" w:eastAsia="Times New Roman" w:hAnsi="Segoe UI" w:cs="Segoe UI"/>
          <w:color w:val="24292E"/>
          <w:sz w:val="24"/>
          <w:szCs w:val="24"/>
        </w:rPr>
        <w:t>):</w:t>
      </w:r>
    </w:p>
    <w:p w14:paraId="48E9DCA4" w14:textId="77777777" w:rsidR="00C96C6A" w:rsidRPr="00C96C6A" w:rsidRDefault="00C96C6A" w:rsidP="008B261B">
      <w:pPr>
        <w:bidi w:val="0"/>
        <w:spacing w:after="240" w:line="240" w:lineRule="auto"/>
        <w:jc w:val="center"/>
        <w:rPr>
          <w:rFonts w:ascii="Segoe UI" w:eastAsia="Times New Roman" w:hAnsi="Segoe UI" w:cs="Segoe UI"/>
          <w:color w:val="24292E"/>
          <w:sz w:val="24"/>
          <w:szCs w:val="24"/>
        </w:rPr>
      </w:pPr>
      <w:r w:rsidRPr="00C96C6A">
        <w:rPr>
          <w:rFonts w:ascii="Segoe UI" w:eastAsia="Times New Roman" w:hAnsi="Segoe UI" w:cs="Segoe UI"/>
          <w:noProof/>
          <w:color w:val="0366D6"/>
          <w:sz w:val="24"/>
          <w:szCs w:val="24"/>
        </w:rPr>
        <w:lastRenderedPageBreak/>
        <w:drawing>
          <wp:inline distT="0" distB="0" distL="0" distR="0" wp14:anchorId="286871D6" wp14:editId="1004AA26">
            <wp:extent cx="3479800" cy="2609850"/>
            <wp:effectExtent l="0" t="0" r="6350" b="0"/>
            <wp:docPr id="2" name="Picture 2" descr="input 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2741" cy="2612056"/>
                    </a:xfrm>
                    <a:prstGeom prst="rect">
                      <a:avLst/>
                    </a:prstGeom>
                    <a:noFill/>
                    <a:ln>
                      <a:noFill/>
                    </a:ln>
                  </pic:spPr>
                </pic:pic>
              </a:graphicData>
            </a:graphic>
          </wp:inline>
        </w:drawing>
      </w:r>
    </w:p>
    <w:p w14:paraId="138724F6" w14:textId="00B0D835" w:rsidR="00D012E8" w:rsidRPr="00D012E8" w:rsidRDefault="00D012E8" w:rsidP="00C96C6A">
      <w:pPr>
        <w:bidi w:val="0"/>
        <w:spacing w:after="240" w:line="240" w:lineRule="auto"/>
        <w:rPr>
          <w:rFonts w:ascii="Segoe UI" w:eastAsia="Times New Roman" w:hAnsi="Segoe UI" w:cs="Segoe UI"/>
          <w:color w:val="24292E"/>
          <w:sz w:val="24"/>
          <w:szCs w:val="24"/>
        </w:rPr>
      </w:pPr>
      <w:r w:rsidRPr="00D012E8">
        <w:rPr>
          <w:rFonts w:ascii="Segoe UI" w:eastAsia="Times New Roman" w:hAnsi="Segoe UI" w:cs="Segoe UI"/>
          <w:color w:val="24292E"/>
          <w:sz w:val="24"/>
          <w:szCs w:val="24"/>
        </w:rPr>
        <w:t xml:space="preserve">This hit ratio was consistent also for 50 million synthesized faces, where we had 417 total hits (Details </w:t>
      </w:r>
      <w:r>
        <w:rPr>
          <w:rFonts w:ascii="Segoe UI" w:eastAsia="Times New Roman" w:hAnsi="Segoe UI" w:cs="Segoe UI"/>
          <w:color w:val="24292E"/>
          <w:sz w:val="24"/>
          <w:szCs w:val="24"/>
        </w:rPr>
        <w:t xml:space="preserve">for this run </w:t>
      </w:r>
      <w:r w:rsidRPr="00D012E8">
        <w:rPr>
          <w:rFonts w:ascii="Segoe UI" w:eastAsia="Times New Roman" w:hAnsi="Segoe UI" w:cs="Segoe UI"/>
          <w:color w:val="24292E"/>
          <w:sz w:val="24"/>
          <w:szCs w:val="24"/>
        </w:rPr>
        <w:t xml:space="preserve">can be found at general log file, from </w:t>
      </w:r>
      <w:r w:rsidRPr="00D012E8">
        <w:rPr>
          <w:rStyle w:val="Strong"/>
          <w:rFonts w:ascii="Segoe UI" w:hAnsi="Segoe UI" w:cs="Segoe UI"/>
          <w:b w:val="0"/>
          <w:bCs w:val="0"/>
          <w:color w:val="24292E"/>
          <w:sz w:val="24"/>
          <w:szCs w:val="24"/>
          <w:shd w:val="clear" w:color="auto" w:fill="FFFFFF"/>
        </w:rPr>
        <w:t>05:06:2018_18:41:57</w:t>
      </w:r>
      <w:r w:rsidRPr="00D012E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This was the largest attack that we ran.</w:t>
      </w:r>
    </w:p>
    <w:p w14:paraId="4EC24902" w14:textId="35AB9BDC" w:rsidR="00C96C6A" w:rsidRPr="00C96C6A" w:rsidRDefault="00C96C6A" w:rsidP="00D012E8">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 xml:space="preserve">Another interesting phenomenon is the rise in hits as a factor of the </w:t>
      </w:r>
      <w:r w:rsidR="004B37FF" w:rsidRPr="00C96C6A">
        <w:rPr>
          <w:rFonts w:ascii="Segoe UI" w:eastAsia="Times New Roman" w:hAnsi="Segoe UI" w:cs="Segoe UI"/>
          <w:color w:val="24292E"/>
          <w:sz w:val="24"/>
          <w:szCs w:val="24"/>
        </w:rPr>
        <w:t>threshold</w:t>
      </w:r>
      <w:r w:rsidRPr="00C96C6A">
        <w:rPr>
          <w:rFonts w:ascii="Segoe UI" w:eastAsia="Times New Roman" w:hAnsi="Segoe UI" w:cs="Segoe UI"/>
          <w:color w:val="24292E"/>
          <w:sz w:val="24"/>
          <w:szCs w:val="24"/>
        </w:rPr>
        <w:t xml:space="preserve">. Turns out that if we increase the </w:t>
      </w:r>
      <w:r w:rsidR="004B37FF" w:rsidRPr="00C96C6A">
        <w:rPr>
          <w:rFonts w:ascii="Segoe UI" w:eastAsia="Times New Roman" w:hAnsi="Segoe UI" w:cs="Segoe UI"/>
          <w:color w:val="24292E"/>
          <w:sz w:val="24"/>
          <w:szCs w:val="24"/>
        </w:rPr>
        <w:t>threshold</w:t>
      </w:r>
      <w:r w:rsidRPr="00C96C6A">
        <w:rPr>
          <w:rFonts w:ascii="Segoe UI" w:eastAsia="Times New Roman" w:hAnsi="Segoe UI" w:cs="Segoe UI"/>
          <w:color w:val="24292E"/>
          <w:sz w:val="24"/>
          <w:szCs w:val="24"/>
        </w:rPr>
        <w:t xml:space="preserve"> by just a little</w:t>
      </w:r>
      <w:r w:rsidR="004B37FF">
        <w:rPr>
          <w:rFonts w:ascii="Segoe UI" w:eastAsia="Times New Roman" w:hAnsi="Segoe UI" w:cs="Segoe UI"/>
          <w:color w:val="24292E"/>
          <w:sz w:val="24"/>
          <w:szCs w:val="24"/>
        </w:rPr>
        <w:t>,</w:t>
      </w:r>
      <w:r w:rsidRPr="00C96C6A">
        <w:rPr>
          <w:rFonts w:ascii="Segoe UI" w:eastAsia="Times New Roman" w:hAnsi="Segoe UI" w:cs="Segoe UI"/>
          <w:color w:val="24292E"/>
          <w:sz w:val="24"/>
          <w:szCs w:val="24"/>
        </w:rPr>
        <w:t xml:space="preserve"> we suddenly reach many more hits:</w:t>
      </w:r>
    </w:p>
    <w:p w14:paraId="0E77B755" w14:textId="0C453278" w:rsidR="00C96C6A" w:rsidRDefault="00C96C6A" w:rsidP="008B261B">
      <w:pPr>
        <w:bidi w:val="0"/>
        <w:spacing w:after="240" w:line="240" w:lineRule="auto"/>
        <w:jc w:val="center"/>
        <w:rPr>
          <w:rFonts w:ascii="Segoe UI" w:eastAsia="Times New Roman" w:hAnsi="Segoe UI" w:cs="Segoe UI"/>
          <w:color w:val="24292E"/>
          <w:sz w:val="24"/>
          <w:szCs w:val="24"/>
        </w:rPr>
      </w:pPr>
      <w:r w:rsidRPr="00C96C6A">
        <w:rPr>
          <w:rFonts w:ascii="Segoe UI" w:eastAsia="Times New Roman" w:hAnsi="Segoe UI" w:cs="Segoe UI"/>
          <w:noProof/>
          <w:color w:val="0366D6"/>
          <w:sz w:val="24"/>
          <w:szCs w:val="24"/>
        </w:rPr>
        <w:drawing>
          <wp:inline distT="0" distB="0" distL="0" distR="0" wp14:anchorId="45073460" wp14:editId="150B6A0F">
            <wp:extent cx="3479800" cy="2609850"/>
            <wp:effectExtent l="0" t="0" r="6350" b="0"/>
            <wp:docPr id="1" name="Picture 1" descr="input 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800" cy="2609850"/>
                    </a:xfrm>
                    <a:prstGeom prst="rect">
                      <a:avLst/>
                    </a:prstGeom>
                    <a:noFill/>
                    <a:ln>
                      <a:noFill/>
                    </a:ln>
                  </pic:spPr>
                </pic:pic>
              </a:graphicData>
            </a:graphic>
          </wp:inline>
        </w:drawing>
      </w:r>
    </w:p>
    <w:p w14:paraId="0202EC87" w14:textId="48647A2F" w:rsidR="001851E9" w:rsidRDefault="001851E9" w:rsidP="001851E9">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 interesting figure that we created, was what faces were hit the most. Does an "average face" exist, that keeps getting matched all the time?</w:t>
      </w:r>
      <w:r w:rsidR="00BA4F16">
        <w:rPr>
          <w:rFonts w:ascii="Segoe UI" w:eastAsia="Times New Roman" w:hAnsi="Segoe UI" w:cs="Segoe UI"/>
          <w:color w:val="24292E"/>
          <w:sz w:val="24"/>
          <w:szCs w:val="24"/>
        </w:rPr>
        <w:t xml:space="preserve"> We plotted the number of hits for an attack size of 50 million synthesized faces:</w:t>
      </w:r>
    </w:p>
    <w:p w14:paraId="363F88F3" w14:textId="4A9EB85E" w:rsidR="001851E9" w:rsidRDefault="001851E9" w:rsidP="00BA4F16">
      <w:pPr>
        <w:bidi w:val="0"/>
        <w:spacing w:after="240" w:line="240" w:lineRule="auto"/>
        <w:jc w:val="center"/>
        <w:rPr>
          <w:rFonts w:ascii="Segoe UI" w:eastAsia="Times New Roman" w:hAnsi="Segoe UI" w:cs="Segoe UI"/>
          <w:color w:val="24292E"/>
          <w:sz w:val="24"/>
          <w:szCs w:val="24"/>
        </w:rPr>
      </w:pPr>
      <w:r>
        <w:rPr>
          <w:noProof/>
        </w:rPr>
        <w:lastRenderedPageBreak/>
        <w:drawing>
          <wp:inline distT="0" distB="0" distL="0" distR="0" wp14:anchorId="40C275AF" wp14:editId="4E0EA7A2">
            <wp:extent cx="4159661" cy="312313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3416" cy="3133462"/>
                    </a:xfrm>
                    <a:prstGeom prst="rect">
                      <a:avLst/>
                    </a:prstGeom>
                    <a:noFill/>
                    <a:ln>
                      <a:noFill/>
                    </a:ln>
                  </pic:spPr>
                </pic:pic>
              </a:graphicData>
            </a:graphic>
          </wp:inline>
        </w:drawing>
      </w:r>
    </w:p>
    <w:p w14:paraId="4613C8AA" w14:textId="1C56BF76" w:rsidR="00BA4F16" w:rsidRDefault="00BA4F16" w:rsidP="00BA4F16">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we can see that one face got over 50 hits, substantially more than the rest.</w:t>
      </w:r>
    </w:p>
    <w:p w14:paraId="0FE7D790" w14:textId="77777777" w:rsidR="00D43084" w:rsidRDefault="00D43084" w:rsidP="00BA4F16">
      <w:pPr>
        <w:pStyle w:val="Heading1"/>
      </w:pPr>
    </w:p>
    <w:p w14:paraId="737609CB" w14:textId="68F8126D" w:rsidR="00BA4F16" w:rsidRDefault="00BA4F16" w:rsidP="00BA4F16">
      <w:pPr>
        <w:pStyle w:val="Heading1"/>
      </w:pPr>
      <w:r>
        <w:t>Conclusions</w:t>
      </w:r>
    </w:p>
    <w:p w14:paraId="55A13032" w14:textId="75842FBE" w:rsidR="00C6391E" w:rsidRDefault="00C6391E" w:rsidP="00BA4F16">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conclusion, w</w:t>
      </w:r>
      <w:r w:rsidR="00BA4F16">
        <w:rPr>
          <w:rFonts w:ascii="Segoe UI" w:eastAsia="Times New Roman" w:hAnsi="Segoe UI" w:cs="Segoe UI"/>
          <w:color w:val="24292E"/>
          <w:sz w:val="24"/>
          <w:szCs w:val="24"/>
        </w:rPr>
        <w:t xml:space="preserve">e found that even with a harsh threshold (stricter than the one specified in the library), we still managed to synthesize faces that were close enough to ones in the database. </w:t>
      </w:r>
    </w:p>
    <w:p w14:paraId="05038312" w14:textId="52945270" w:rsidR="00C6391E" w:rsidRDefault="00C6391E" w:rsidP="00C6391E">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conclude that if one was to use our technique as a brute force attack, his success rate would be </w:t>
      </w:r>
      <w:r w:rsidRPr="00C6391E">
        <w:rPr>
          <w:rFonts w:ascii="Segoe UI" w:eastAsia="Times New Roman" w:hAnsi="Segoe UI" w:cs="Segoe UI"/>
          <w:b/>
          <w:bCs/>
          <w:color w:val="24292E"/>
          <w:sz w:val="24"/>
          <w:szCs w:val="24"/>
        </w:rPr>
        <w:t>roughly</w:t>
      </w:r>
      <w:r>
        <w:rPr>
          <w:rFonts w:ascii="Segoe UI" w:eastAsia="Times New Roman" w:hAnsi="Segoe UI" w:cs="Segoe UI"/>
          <w:color w:val="24292E"/>
          <w:sz w:val="24"/>
          <w:szCs w:val="24"/>
        </w:rPr>
        <w:t xml:space="preserve"> the same as brute-forcing a </w:t>
      </w:r>
      <w:proofErr w:type="gramStart"/>
      <w:r>
        <w:rPr>
          <w:rFonts w:ascii="Segoe UI" w:eastAsia="Times New Roman" w:hAnsi="Segoe UI" w:cs="Segoe UI"/>
          <w:color w:val="24292E"/>
          <w:sz w:val="24"/>
          <w:szCs w:val="24"/>
        </w:rPr>
        <w:t>6-7 digit</w:t>
      </w:r>
      <w:proofErr w:type="gramEnd"/>
      <w:r>
        <w:rPr>
          <w:rFonts w:ascii="Segoe UI" w:eastAsia="Times New Roman" w:hAnsi="Segoe UI" w:cs="Segoe UI"/>
          <w:color w:val="24292E"/>
          <w:sz w:val="24"/>
          <w:szCs w:val="24"/>
        </w:rPr>
        <w:t xml:space="preserve"> code, which can be easily reached in seconds-minutes by any modern computer.    </w:t>
      </w:r>
    </w:p>
    <w:p w14:paraId="36ACDD90" w14:textId="5FDC996B" w:rsidR="00C6391E" w:rsidRDefault="00BA4F16" w:rsidP="00C6391E">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Our work helps get a better feel for the entropy of face spaces, and how faces in them are distributed</w:t>
      </w:r>
      <w:r w:rsidR="00C6391E">
        <w:rPr>
          <w:rFonts w:ascii="Segoe UI" w:eastAsia="Times New Roman" w:hAnsi="Segoe UI" w:cs="Segoe UI"/>
          <w:color w:val="24292E"/>
          <w:sz w:val="24"/>
          <w:szCs w:val="24"/>
        </w:rPr>
        <w:t>.</w:t>
      </w:r>
    </w:p>
    <w:p w14:paraId="72DD1983" w14:textId="3CC8AE81" w:rsidR="002D5051" w:rsidRDefault="00C6391E" w:rsidP="00C6391E">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also found</w:t>
      </w:r>
      <w:r w:rsidR="002D5051">
        <w:rPr>
          <w:rFonts w:ascii="Segoe UI" w:eastAsia="Times New Roman" w:hAnsi="Segoe UI" w:cs="Segoe UI"/>
          <w:color w:val="24292E"/>
          <w:sz w:val="24"/>
          <w:szCs w:val="24"/>
        </w:rPr>
        <w:t xml:space="preserve"> that if we would have used </w:t>
      </w:r>
      <w:proofErr w:type="spellStart"/>
      <w:r w:rsidR="002D5051">
        <w:rPr>
          <w:rFonts w:ascii="Segoe UI" w:eastAsia="Times New Roman" w:hAnsi="Segoe UI" w:cs="Segoe UI"/>
          <w:color w:val="24292E"/>
          <w:sz w:val="24"/>
          <w:szCs w:val="24"/>
        </w:rPr>
        <w:t>DLib's</w:t>
      </w:r>
      <w:proofErr w:type="spellEnd"/>
      <w:r w:rsidR="002D5051">
        <w:rPr>
          <w:rFonts w:ascii="Segoe UI" w:eastAsia="Times New Roman" w:hAnsi="Segoe UI" w:cs="Segoe UI"/>
          <w:color w:val="24292E"/>
          <w:sz w:val="24"/>
          <w:szCs w:val="24"/>
        </w:rPr>
        <w:t xml:space="preserve"> recommended 0.6 threshold, we would have gotten </w:t>
      </w:r>
      <w:r>
        <w:rPr>
          <w:rFonts w:ascii="Segoe UI" w:eastAsia="Times New Roman" w:hAnsi="Segoe UI" w:cs="Segoe UI"/>
          <w:color w:val="24292E"/>
          <w:sz w:val="24"/>
          <w:szCs w:val="24"/>
        </w:rPr>
        <w:t>a much higher hit ratio</w:t>
      </w:r>
      <w:r w:rsidR="002D5051">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From this we conclude that tuning the threshold is crucial and i</w:t>
      </w:r>
      <w:bookmarkStart w:id="0" w:name="_GoBack"/>
      <w:bookmarkEnd w:id="0"/>
      <w:r>
        <w:rPr>
          <w:rFonts w:ascii="Segoe UI" w:eastAsia="Times New Roman" w:hAnsi="Segoe UI" w:cs="Segoe UI"/>
          <w:color w:val="24292E"/>
          <w:sz w:val="24"/>
          <w:szCs w:val="24"/>
        </w:rPr>
        <w:t xml:space="preserve">s dependent on the database. </w:t>
      </w:r>
    </w:p>
    <w:p w14:paraId="2433D0C7" w14:textId="77777777" w:rsidR="002D5051" w:rsidRDefault="002D5051" w:rsidP="002D5051">
      <w:pPr>
        <w:bidi w:val="0"/>
        <w:spacing w:after="240" w:line="240" w:lineRule="auto"/>
        <w:rPr>
          <w:rFonts w:ascii="Segoe UI" w:eastAsia="Times New Roman" w:hAnsi="Segoe UI" w:cs="Segoe UI"/>
          <w:color w:val="24292E"/>
          <w:sz w:val="24"/>
          <w:szCs w:val="24"/>
        </w:rPr>
      </w:pPr>
    </w:p>
    <w:p w14:paraId="7C373DA0" w14:textId="3CC636C3" w:rsidR="00BA4F16" w:rsidRPr="00BA4F16" w:rsidRDefault="00BA4F16" w:rsidP="00BA4F16">
      <w:pPr>
        <w:bidi w:val="0"/>
        <w:spacing w:after="240" w:line="240" w:lineRule="auto"/>
        <w:rPr>
          <w:rFonts w:ascii="Segoe UI" w:eastAsia="Times New Roman" w:hAnsi="Segoe UI" w:cs="Segoe UI"/>
          <w:color w:val="24292E"/>
          <w:sz w:val="24"/>
          <w:szCs w:val="24"/>
        </w:rPr>
      </w:pPr>
    </w:p>
    <w:p w14:paraId="193926ED" w14:textId="1BCF1DDC" w:rsidR="00BC6D99" w:rsidRDefault="00BC6D99" w:rsidP="00BC6D99">
      <w:pPr>
        <w:pStyle w:val="Heading1"/>
      </w:pPr>
      <w:r>
        <w:t>System Setup</w:t>
      </w:r>
    </w:p>
    <w:p w14:paraId="133D7F69" w14:textId="61D6A5DF" w:rsidR="0097283A" w:rsidRDefault="0097283A" w:rsidP="0097283A">
      <w:pPr>
        <w:bidi w:val="0"/>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System Organization</w:t>
      </w:r>
    </w:p>
    <w:p w14:paraId="784934C5" w14:textId="0FAC5C16" w:rsidR="0097283A" w:rsidRDefault="0097283A" w:rsidP="0097283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Databases/ includes CSV databases</w:t>
      </w:r>
      <w:r w:rsidR="001851E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that we saved through</w:t>
      </w:r>
      <w:r w:rsidR="001851E9">
        <w:rPr>
          <w:rFonts w:ascii="Segoe UI" w:eastAsia="Times New Roman" w:hAnsi="Segoe UI" w:cs="Segoe UI"/>
          <w:color w:val="24292E"/>
          <w:sz w:val="24"/>
          <w:szCs w:val="24"/>
        </w:rPr>
        <w:t>ou</w:t>
      </w:r>
      <w:r>
        <w:rPr>
          <w:rFonts w:ascii="Segoe UI" w:eastAsia="Times New Roman" w:hAnsi="Segoe UI" w:cs="Segoe UI"/>
          <w:color w:val="24292E"/>
          <w:sz w:val="24"/>
          <w:szCs w:val="24"/>
        </w:rPr>
        <w:t>t the project. Each CSV file contains a spreadsheet, where each row represents a face. The first column is the file location, and the next 128 columns are the faces' computed features</w:t>
      </w:r>
    </w:p>
    <w:p w14:paraId="24191573" w14:textId="77777777" w:rsidR="0097283A" w:rsidRDefault="0097283A" w:rsidP="0097283A">
      <w:pPr>
        <w:bidi w:val="0"/>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Dlib_models</w:t>
      </w:r>
      <w:proofErr w:type="spellEnd"/>
      <w:r>
        <w:rPr>
          <w:rFonts w:ascii="Segoe UI" w:eastAsia="Times New Roman" w:hAnsi="Segoe UI" w:cs="Segoe UI"/>
          <w:color w:val="24292E"/>
          <w:sz w:val="24"/>
          <w:szCs w:val="24"/>
        </w:rPr>
        <w:t xml:space="preserve">/ includes </w:t>
      </w:r>
      <w:proofErr w:type="spellStart"/>
      <w:r>
        <w:rPr>
          <w:rFonts w:ascii="Segoe UI" w:eastAsia="Times New Roman" w:hAnsi="Segoe UI" w:cs="Segoe UI"/>
          <w:color w:val="24292E"/>
          <w:sz w:val="24"/>
          <w:szCs w:val="24"/>
        </w:rPr>
        <w:t>dlib</w:t>
      </w:r>
      <w:proofErr w:type="spellEnd"/>
      <w:r>
        <w:rPr>
          <w:rFonts w:ascii="Segoe UI" w:eastAsia="Times New Roman" w:hAnsi="Segoe UI" w:cs="Segoe UI"/>
          <w:color w:val="24292E"/>
          <w:sz w:val="24"/>
          <w:szCs w:val="24"/>
        </w:rPr>
        <w:t xml:space="preserve"> requirements</w:t>
      </w:r>
    </w:p>
    <w:p w14:paraId="6339D097" w14:textId="77777777" w:rsidR="0097283A" w:rsidRDefault="0097283A" w:rsidP="0097283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Docs/ includes our progress reports, this final document and some presentations</w:t>
      </w:r>
    </w:p>
    <w:p w14:paraId="008858F6" w14:textId="6D57FB06" w:rsidR="0097283A" w:rsidRDefault="0097283A" w:rsidP="0097283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Faces/ Are the faces we used in this project. Note that we didn't upload our database to </w:t>
      </w:r>
      <w:proofErr w:type="spellStart"/>
      <w:r>
        <w:rPr>
          <w:rFonts w:ascii="Segoe UI" w:eastAsia="Times New Roman" w:hAnsi="Segoe UI" w:cs="Segoe UI"/>
          <w:color w:val="24292E"/>
          <w:sz w:val="24"/>
          <w:szCs w:val="24"/>
        </w:rPr>
        <w:t>Github</w:t>
      </w:r>
      <w:proofErr w:type="spellEnd"/>
      <w:r>
        <w:rPr>
          <w:rFonts w:ascii="Segoe UI" w:eastAsia="Times New Roman" w:hAnsi="Segoe UI" w:cs="Segoe UI"/>
          <w:color w:val="24292E"/>
          <w:sz w:val="24"/>
          <w:szCs w:val="24"/>
        </w:rPr>
        <w:t>.</w:t>
      </w:r>
    </w:p>
    <w:p w14:paraId="63460455" w14:textId="43CED9E1" w:rsidR="0097283A" w:rsidRDefault="0097283A" w:rsidP="0097283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Figures/ contains </w:t>
      </w:r>
      <w:proofErr w:type="gramStart"/>
      <w:r>
        <w:rPr>
          <w:rFonts w:ascii="Segoe UI" w:eastAsia="Times New Roman" w:hAnsi="Segoe UI" w:cs="Segoe UI"/>
          <w:color w:val="24292E"/>
          <w:sz w:val="24"/>
          <w:szCs w:val="24"/>
        </w:rPr>
        <w:t>all of</w:t>
      </w:r>
      <w:proofErr w:type="gramEnd"/>
      <w:r>
        <w:rPr>
          <w:rFonts w:ascii="Segoe UI" w:eastAsia="Times New Roman" w:hAnsi="Segoe UI" w:cs="Segoe UI"/>
          <w:color w:val="24292E"/>
          <w:sz w:val="24"/>
          <w:szCs w:val="24"/>
        </w:rPr>
        <w:t xml:space="preserve"> the images from this final report and more. </w:t>
      </w:r>
    </w:p>
    <w:p w14:paraId="31560F5E" w14:textId="4156EAB5" w:rsidR="00925F4D" w:rsidRDefault="0097283A" w:rsidP="0097283A">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Logs/ contains running logs from out runs. Note that this folder is split into "general/" and "seeds/"</w:t>
      </w:r>
      <w:r w:rsidR="00925F4D">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"general/" contains logs with general information, regarding, times</w:t>
      </w:r>
      <w:r w:rsidR="00925F4D">
        <w:rPr>
          <w:rFonts w:ascii="Segoe UI" w:eastAsia="Times New Roman" w:hAnsi="Segoe UI" w:cs="Segoe UI"/>
          <w:color w:val="24292E"/>
          <w:sz w:val="24"/>
          <w:szCs w:val="24"/>
        </w:rPr>
        <w:t>, databases, hits and so on. "Seeds/ contains the random seed for each run, so that you can recreate a previous run (See running examples</w:t>
      </w:r>
      <w:r w:rsidR="006A1040">
        <w:rPr>
          <w:rFonts w:ascii="Segoe UI" w:eastAsia="Times New Roman" w:hAnsi="Segoe UI" w:cs="Segoe UI"/>
          <w:color w:val="24292E"/>
          <w:sz w:val="24"/>
          <w:szCs w:val="24"/>
        </w:rPr>
        <w:t xml:space="preserve">, example 4 </w:t>
      </w:r>
      <w:r w:rsidR="00925F4D">
        <w:rPr>
          <w:rFonts w:ascii="Segoe UI" w:eastAsia="Times New Roman" w:hAnsi="Segoe UI" w:cs="Segoe UI"/>
          <w:color w:val="24292E"/>
          <w:sz w:val="24"/>
          <w:szCs w:val="24"/>
        </w:rPr>
        <w:t xml:space="preserve">below). Seeds are generated using the Mersenne-Twister as the core generator: </w:t>
      </w:r>
      <w:hyperlink r:id="rId18" w:history="1">
        <w:r w:rsidR="00925F4D" w:rsidRPr="00925F4D">
          <w:rPr>
            <w:rStyle w:val="Hyperlink"/>
            <w:rFonts w:ascii="Segoe UI" w:eastAsia="Times New Roman" w:hAnsi="Segoe UI" w:cs="Segoe UI"/>
            <w:sz w:val="24"/>
            <w:szCs w:val="24"/>
          </w:rPr>
          <w:t>https://docs.python.org/2/library/random.html</w:t>
        </w:r>
      </w:hyperlink>
    </w:p>
    <w:p w14:paraId="278BD4EA" w14:textId="39AA459B" w:rsidR="00925F4D" w:rsidRDefault="00925F4D" w:rsidP="00925F4D">
      <w:pPr>
        <w:bidi w:val="0"/>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Src</w:t>
      </w:r>
      <w:proofErr w:type="spellEnd"/>
      <w:r>
        <w:rPr>
          <w:rFonts w:ascii="Segoe UI" w:eastAsia="Times New Roman" w:hAnsi="Segoe UI" w:cs="Segoe UI"/>
          <w:color w:val="24292E"/>
          <w:sz w:val="24"/>
          <w:szCs w:val="24"/>
        </w:rPr>
        <w:t>/ Contains some code samples that we used.</w:t>
      </w:r>
    </w:p>
    <w:p w14:paraId="321B2C38" w14:textId="0D592E68" w:rsidR="0097283A" w:rsidRDefault="00925F4D" w:rsidP="00925F4D">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14:paraId="02D23F8F" w14:textId="77777777" w:rsidR="00C96C6A" w:rsidRPr="00C96C6A" w:rsidRDefault="00C96C6A" w:rsidP="00C96C6A">
      <w:pPr>
        <w:bidi w:val="0"/>
        <w:spacing w:before="360" w:after="240" w:line="240" w:lineRule="auto"/>
        <w:outlineLvl w:val="2"/>
        <w:rPr>
          <w:rFonts w:ascii="Segoe UI" w:eastAsia="Times New Roman" w:hAnsi="Segoe UI" w:cs="Segoe UI"/>
          <w:b/>
          <w:bCs/>
          <w:color w:val="24292E"/>
          <w:sz w:val="30"/>
          <w:szCs w:val="30"/>
        </w:rPr>
      </w:pPr>
      <w:r w:rsidRPr="00C96C6A">
        <w:rPr>
          <w:rFonts w:ascii="Segoe UI" w:eastAsia="Times New Roman" w:hAnsi="Segoe UI" w:cs="Segoe UI"/>
          <w:b/>
          <w:bCs/>
          <w:color w:val="24292E"/>
          <w:sz w:val="30"/>
          <w:szCs w:val="30"/>
        </w:rPr>
        <w:t>Prerequisites</w:t>
      </w:r>
    </w:p>
    <w:p w14:paraId="56DD0D44" w14:textId="4086B0B8" w:rsidR="00C96C6A" w:rsidRPr="00C96C6A" w:rsidRDefault="00C96C6A" w:rsidP="00C96C6A">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 xml:space="preserve">You will need to download the </w:t>
      </w:r>
      <w:proofErr w:type="spellStart"/>
      <w:r w:rsidRPr="00C96C6A">
        <w:rPr>
          <w:rFonts w:ascii="Segoe UI" w:eastAsia="Times New Roman" w:hAnsi="Segoe UI" w:cs="Segoe UI"/>
          <w:color w:val="24292E"/>
          <w:sz w:val="24"/>
          <w:szCs w:val="24"/>
        </w:rPr>
        <w:t>DLib</w:t>
      </w:r>
      <w:proofErr w:type="spellEnd"/>
      <w:r w:rsidRPr="00C96C6A">
        <w:rPr>
          <w:rFonts w:ascii="Segoe UI" w:eastAsia="Times New Roman" w:hAnsi="Segoe UI" w:cs="Segoe UI"/>
          <w:color w:val="24292E"/>
          <w:sz w:val="24"/>
          <w:szCs w:val="24"/>
        </w:rPr>
        <w:t xml:space="preserve"> library. We chose to install </w:t>
      </w:r>
      <w:proofErr w:type="spellStart"/>
      <w:r w:rsidRPr="00C96C6A">
        <w:rPr>
          <w:rFonts w:ascii="Segoe UI" w:eastAsia="Times New Roman" w:hAnsi="Segoe UI" w:cs="Segoe UI"/>
          <w:color w:val="24292E"/>
          <w:sz w:val="24"/>
          <w:szCs w:val="24"/>
        </w:rPr>
        <w:t>Dlib</w:t>
      </w:r>
      <w:proofErr w:type="spellEnd"/>
      <w:r w:rsidRPr="00C96C6A">
        <w:rPr>
          <w:rFonts w:ascii="Segoe UI" w:eastAsia="Times New Roman" w:hAnsi="Segoe UI" w:cs="Segoe UI"/>
          <w:color w:val="24292E"/>
          <w:sz w:val="24"/>
          <w:szCs w:val="24"/>
        </w:rPr>
        <w:t xml:space="preserve"> using a virtual </w:t>
      </w:r>
      <w:r w:rsidR="006A1040" w:rsidRPr="00C96C6A">
        <w:rPr>
          <w:rFonts w:ascii="Segoe UI" w:eastAsia="Times New Roman" w:hAnsi="Segoe UI" w:cs="Segoe UI"/>
          <w:color w:val="24292E"/>
          <w:sz w:val="24"/>
          <w:szCs w:val="24"/>
        </w:rPr>
        <w:t>environment</w:t>
      </w:r>
      <w:r w:rsidRPr="00C96C6A">
        <w:rPr>
          <w:rFonts w:ascii="Segoe UI" w:eastAsia="Times New Roman" w:hAnsi="Segoe UI" w:cs="Segoe UI"/>
          <w:color w:val="24292E"/>
          <w:sz w:val="24"/>
          <w:szCs w:val="24"/>
        </w:rPr>
        <w:t xml:space="preserve">, </w:t>
      </w:r>
      <w:r w:rsidR="006A1040" w:rsidRPr="00C96C6A">
        <w:rPr>
          <w:rFonts w:ascii="Segoe UI" w:eastAsia="Times New Roman" w:hAnsi="Segoe UI" w:cs="Segoe UI"/>
          <w:color w:val="24292E"/>
          <w:sz w:val="24"/>
          <w:szCs w:val="24"/>
        </w:rPr>
        <w:t>for</w:t>
      </w:r>
      <w:r w:rsidRPr="00C96C6A">
        <w:rPr>
          <w:rFonts w:ascii="Segoe UI" w:eastAsia="Times New Roman" w:hAnsi="Segoe UI" w:cs="Segoe UI"/>
          <w:color w:val="24292E"/>
          <w:sz w:val="24"/>
          <w:szCs w:val="24"/>
        </w:rPr>
        <w:t xml:space="preserve"> reference </w:t>
      </w:r>
      <w:hyperlink r:id="rId19" w:history="1">
        <w:r w:rsidRPr="00C96C6A">
          <w:rPr>
            <w:rFonts w:ascii="Segoe UI" w:eastAsia="Times New Roman" w:hAnsi="Segoe UI" w:cs="Segoe UI"/>
            <w:color w:val="0366D6"/>
            <w:sz w:val="24"/>
            <w:szCs w:val="24"/>
            <w:u w:val="single"/>
          </w:rPr>
          <w:t>https://www.learnopencv.com/install-dlib-on-ubuntu/</w:t>
        </w:r>
      </w:hyperlink>
      <w:r w:rsidRPr="00C96C6A">
        <w:rPr>
          <w:rFonts w:ascii="Segoe UI" w:eastAsia="Times New Roman" w:hAnsi="Segoe UI" w:cs="Segoe UI"/>
          <w:color w:val="24292E"/>
          <w:sz w:val="24"/>
          <w:szCs w:val="24"/>
        </w:rPr>
        <w:t xml:space="preserve">. Our code has been fitted to work on a </w:t>
      </w:r>
      <w:proofErr w:type="spellStart"/>
      <w:r w:rsidRPr="00C96C6A">
        <w:rPr>
          <w:rFonts w:ascii="Segoe UI" w:eastAsia="Times New Roman" w:hAnsi="Segoe UI" w:cs="Segoe UI"/>
          <w:color w:val="24292E"/>
          <w:sz w:val="24"/>
          <w:szCs w:val="24"/>
        </w:rPr>
        <w:t>virtualenv</w:t>
      </w:r>
      <w:proofErr w:type="spellEnd"/>
      <w:r w:rsidRPr="00C96C6A">
        <w:rPr>
          <w:rFonts w:ascii="Segoe UI" w:eastAsia="Times New Roman" w:hAnsi="Segoe UI" w:cs="Segoe UI"/>
          <w:color w:val="24292E"/>
          <w:sz w:val="24"/>
          <w:szCs w:val="24"/>
        </w:rPr>
        <w:t>, on Ubuntu 16.04.</w:t>
      </w:r>
    </w:p>
    <w:p w14:paraId="7952CC02" w14:textId="77777777" w:rsidR="00C96C6A" w:rsidRPr="00C96C6A" w:rsidRDefault="00C96C6A" w:rsidP="00C96C6A">
      <w:pPr>
        <w:bidi w:val="0"/>
        <w:spacing w:before="360" w:after="240" w:line="240" w:lineRule="auto"/>
        <w:outlineLvl w:val="2"/>
        <w:rPr>
          <w:rFonts w:ascii="Segoe UI" w:eastAsia="Times New Roman" w:hAnsi="Segoe UI" w:cs="Segoe UI"/>
          <w:b/>
          <w:bCs/>
          <w:color w:val="24292E"/>
          <w:sz w:val="30"/>
          <w:szCs w:val="30"/>
        </w:rPr>
      </w:pPr>
      <w:r w:rsidRPr="00C96C6A">
        <w:rPr>
          <w:rFonts w:ascii="Segoe UI" w:eastAsia="Times New Roman" w:hAnsi="Segoe UI" w:cs="Segoe UI"/>
          <w:b/>
          <w:bCs/>
          <w:color w:val="24292E"/>
          <w:sz w:val="30"/>
          <w:szCs w:val="30"/>
        </w:rPr>
        <w:t>Running examples</w:t>
      </w:r>
    </w:p>
    <w:p w14:paraId="7869658E" w14:textId="04A39773" w:rsidR="00C96C6A" w:rsidRPr="00C96C6A" w:rsidRDefault="00C96C6A" w:rsidP="00C96C6A">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 xml:space="preserve">Note: All examples assume that the setup has been set with a virtual </w:t>
      </w:r>
      <w:r w:rsidR="006A1040" w:rsidRPr="00C96C6A">
        <w:rPr>
          <w:rFonts w:ascii="Segoe UI" w:eastAsia="Times New Roman" w:hAnsi="Segoe UI" w:cs="Segoe UI"/>
          <w:color w:val="24292E"/>
          <w:sz w:val="24"/>
          <w:szCs w:val="24"/>
        </w:rPr>
        <w:t>environment</w:t>
      </w:r>
      <w:r w:rsidRPr="00C96C6A">
        <w:rPr>
          <w:rFonts w:ascii="Segoe UI" w:eastAsia="Times New Roman" w:hAnsi="Segoe UI" w:cs="Segoe UI"/>
          <w:color w:val="24292E"/>
          <w:sz w:val="24"/>
          <w:szCs w:val="24"/>
        </w:rPr>
        <w:t xml:space="preserve"> as described in "</w:t>
      </w:r>
      <w:r w:rsidR="006A1040" w:rsidRPr="00C96C6A">
        <w:rPr>
          <w:rFonts w:ascii="Segoe UI" w:eastAsia="Times New Roman" w:hAnsi="Segoe UI" w:cs="Segoe UI"/>
          <w:color w:val="24292E"/>
          <w:sz w:val="24"/>
          <w:szCs w:val="24"/>
        </w:rPr>
        <w:t>prerequisites</w:t>
      </w:r>
      <w:r w:rsidRPr="00C96C6A">
        <w:rPr>
          <w:rFonts w:ascii="Segoe UI" w:eastAsia="Times New Roman" w:hAnsi="Segoe UI" w:cs="Segoe UI"/>
          <w:color w:val="24292E"/>
          <w:sz w:val="24"/>
          <w:szCs w:val="24"/>
        </w:rPr>
        <w:t xml:space="preserve">". If you have obtained </w:t>
      </w:r>
      <w:proofErr w:type="spellStart"/>
      <w:r w:rsidRPr="00C96C6A">
        <w:rPr>
          <w:rFonts w:ascii="Segoe UI" w:eastAsia="Times New Roman" w:hAnsi="Segoe UI" w:cs="Segoe UI"/>
          <w:color w:val="24292E"/>
          <w:sz w:val="24"/>
          <w:szCs w:val="24"/>
        </w:rPr>
        <w:t>Dlib</w:t>
      </w:r>
      <w:proofErr w:type="spellEnd"/>
      <w:r w:rsidRPr="00C96C6A">
        <w:rPr>
          <w:rFonts w:ascii="Segoe UI" w:eastAsia="Times New Roman" w:hAnsi="Segoe UI" w:cs="Segoe UI"/>
          <w:color w:val="24292E"/>
          <w:sz w:val="24"/>
          <w:szCs w:val="24"/>
        </w:rPr>
        <w:t xml:space="preserve"> in some other way, or perhaps are just running from the default csv files provided, remove the "</w:t>
      </w:r>
      <w:proofErr w:type="spellStart"/>
      <w:r w:rsidRPr="00C96C6A">
        <w:rPr>
          <w:rFonts w:ascii="Segoe UI" w:eastAsia="Times New Roman" w:hAnsi="Segoe UI" w:cs="Segoe UI"/>
          <w:color w:val="24292E"/>
          <w:sz w:val="24"/>
          <w:szCs w:val="24"/>
        </w:rPr>
        <w:t>workon</w:t>
      </w:r>
      <w:proofErr w:type="spellEnd"/>
      <w:r w:rsidRPr="00C96C6A">
        <w:rPr>
          <w:rFonts w:ascii="Segoe UI" w:eastAsia="Times New Roman" w:hAnsi="Segoe UI" w:cs="Segoe UI"/>
          <w:color w:val="24292E"/>
          <w:sz w:val="24"/>
          <w:szCs w:val="24"/>
        </w:rPr>
        <w:t>" and "deactivate" lines from the bash examples.</w:t>
      </w:r>
    </w:p>
    <w:p w14:paraId="7E69EA19" w14:textId="77777777" w:rsidR="00C96C6A" w:rsidRPr="00C96C6A" w:rsidRDefault="00C96C6A" w:rsidP="00C96C6A">
      <w:pPr>
        <w:bidi w:val="0"/>
        <w:spacing w:before="360" w:after="240" w:line="240" w:lineRule="auto"/>
        <w:outlineLvl w:val="3"/>
        <w:rPr>
          <w:rFonts w:ascii="Segoe UI" w:eastAsia="Times New Roman" w:hAnsi="Segoe UI" w:cs="Segoe UI"/>
          <w:b/>
          <w:bCs/>
          <w:color w:val="24292E"/>
          <w:sz w:val="24"/>
          <w:szCs w:val="24"/>
        </w:rPr>
      </w:pPr>
      <w:r w:rsidRPr="00C96C6A">
        <w:rPr>
          <w:rFonts w:ascii="Segoe UI" w:eastAsia="Times New Roman" w:hAnsi="Segoe UI" w:cs="Segoe UI"/>
          <w:b/>
          <w:bCs/>
          <w:color w:val="24292E"/>
          <w:sz w:val="24"/>
          <w:szCs w:val="24"/>
        </w:rPr>
        <w:t>Example 1 - default run</w:t>
      </w:r>
    </w:p>
    <w:p w14:paraId="4046C87A" w14:textId="77777777" w:rsidR="00C96C6A" w:rsidRPr="00C96C6A" w:rsidRDefault="00C96C6A" w:rsidP="00C96C6A">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Running the code with all the default parameters is done in the following way:</w:t>
      </w:r>
    </w:p>
    <w:p w14:paraId="7685D2D9"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roofErr w:type="spellStart"/>
      <w:r w:rsidRPr="00C96C6A">
        <w:rPr>
          <w:rFonts w:ascii="Consolas" w:eastAsia="Times New Roman" w:hAnsi="Consolas" w:cs="Courier New"/>
          <w:color w:val="24292E"/>
          <w:sz w:val="20"/>
          <w:szCs w:val="20"/>
        </w:rPr>
        <w:lastRenderedPageBreak/>
        <w:t>workon</w:t>
      </w:r>
      <w:proofErr w:type="spellEnd"/>
      <w:r w:rsidRPr="00C96C6A">
        <w:rPr>
          <w:rFonts w:ascii="Consolas" w:eastAsia="Times New Roman" w:hAnsi="Consolas" w:cs="Courier New"/>
          <w:color w:val="24292E"/>
          <w:sz w:val="20"/>
          <w:szCs w:val="20"/>
        </w:rPr>
        <w:t xml:space="preserve"> facecourse-py3</w:t>
      </w:r>
    </w:p>
    <w:p w14:paraId="06F6C992"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C96C6A">
        <w:rPr>
          <w:rFonts w:ascii="Consolas" w:eastAsia="Times New Roman" w:hAnsi="Consolas" w:cs="Courier New"/>
          <w:color w:val="24292E"/>
          <w:sz w:val="20"/>
          <w:szCs w:val="20"/>
        </w:rPr>
        <w:t>python3 attack_database.py</w:t>
      </w:r>
    </w:p>
    <w:p w14:paraId="449F8788"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C96C6A">
        <w:rPr>
          <w:rFonts w:ascii="Consolas" w:eastAsia="Times New Roman" w:hAnsi="Consolas" w:cs="Courier New"/>
          <w:color w:val="24292E"/>
          <w:sz w:val="20"/>
          <w:szCs w:val="20"/>
        </w:rPr>
        <w:t>deactivate</w:t>
      </w:r>
    </w:p>
    <w:p w14:paraId="371F4DAA" w14:textId="77777777" w:rsidR="00C96C6A" w:rsidRPr="00C96C6A" w:rsidRDefault="00C96C6A" w:rsidP="00C96C6A">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 xml:space="preserve">Note that </w:t>
      </w:r>
      <w:proofErr w:type="gramStart"/>
      <w:r w:rsidRPr="00C96C6A">
        <w:rPr>
          <w:rFonts w:ascii="Segoe UI" w:eastAsia="Times New Roman" w:hAnsi="Segoe UI" w:cs="Segoe UI"/>
          <w:color w:val="24292E"/>
          <w:sz w:val="24"/>
          <w:szCs w:val="24"/>
        </w:rPr>
        <w:t>this examples</w:t>
      </w:r>
      <w:proofErr w:type="gramEnd"/>
      <w:r w:rsidRPr="00C96C6A">
        <w:rPr>
          <w:rFonts w:ascii="Segoe UI" w:eastAsia="Times New Roman" w:hAnsi="Segoe UI" w:cs="Segoe UI"/>
          <w:color w:val="24292E"/>
          <w:sz w:val="24"/>
          <w:szCs w:val="24"/>
        </w:rPr>
        <w:t xml:space="preserve"> has been provided as a bash file (run.sh):</w:t>
      </w:r>
    </w:p>
    <w:p w14:paraId="46F343C1" w14:textId="77777777" w:rsidR="00C96C6A" w:rsidRPr="00C96C6A" w:rsidRDefault="00C96C6A" w:rsidP="00C96C6A">
      <w:pPr>
        <w:bidi w:val="0"/>
        <w:spacing w:before="360" w:after="240" w:line="240" w:lineRule="auto"/>
        <w:outlineLvl w:val="3"/>
        <w:rPr>
          <w:rFonts w:ascii="Segoe UI" w:eastAsia="Times New Roman" w:hAnsi="Segoe UI" w:cs="Segoe UI"/>
          <w:b/>
          <w:bCs/>
          <w:color w:val="24292E"/>
          <w:sz w:val="24"/>
          <w:szCs w:val="24"/>
        </w:rPr>
      </w:pPr>
      <w:r w:rsidRPr="00C96C6A">
        <w:rPr>
          <w:rFonts w:ascii="Segoe UI" w:eastAsia="Times New Roman" w:hAnsi="Segoe UI" w:cs="Segoe UI"/>
          <w:b/>
          <w:bCs/>
          <w:color w:val="24292E"/>
          <w:sz w:val="24"/>
          <w:szCs w:val="24"/>
        </w:rPr>
        <w:t>Example 2 - specifying an attack size</w:t>
      </w:r>
    </w:p>
    <w:p w14:paraId="7D7B2A83"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roofErr w:type="spellStart"/>
      <w:r w:rsidRPr="00C96C6A">
        <w:rPr>
          <w:rFonts w:ascii="Consolas" w:eastAsia="Times New Roman" w:hAnsi="Consolas" w:cs="Courier New"/>
          <w:color w:val="24292E"/>
          <w:sz w:val="20"/>
          <w:szCs w:val="20"/>
        </w:rPr>
        <w:t>workon</w:t>
      </w:r>
      <w:proofErr w:type="spellEnd"/>
      <w:r w:rsidRPr="00C96C6A">
        <w:rPr>
          <w:rFonts w:ascii="Consolas" w:eastAsia="Times New Roman" w:hAnsi="Consolas" w:cs="Courier New"/>
          <w:color w:val="24292E"/>
          <w:sz w:val="20"/>
          <w:szCs w:val="20"/>
        </w:rPr>
        <w:t xml:space="preserve"> facecourse-py3</w:t>
      </w:r>
    </w:p>
    <w:p w14:paraId="791AD6E7"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C96C6A">
        <w:rPr>
          <w:rFonts w:ascii="Consolas" w:eastAsia="Times New Roman" w:hAnsi="Consolas" w:cs="Courier New"/>
          <w:color w:val="24292E"/>
          <w:sz w:val="20"/>
          <w:szCs w:val="20"/>
        </w:rPr>
        <w:t>python3 attack_database.py --attack-size 1000000</w:t>
      </w:r>
    </w:p>
    <w:p w14:paraId="15B34ABD"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C96C6A">
        <w:rPr>
          <w:rFonts w:ascii="Consolas" w:eastAsia="Times New Roman" w:hAnsi="Consolas" w:cs="Courier New"/>
          <w:color w:val="24292E"/>
          <w:sz w:val="20"/>
          <w:szCs w:val="20"/>
        </w:rPr>
        <w:t>deactivate</w:t>
      </w:r>
    </w:p>
    <w:p w14:paraId="1A470104" w14:textId="613B4681" w:rsidR="00C96C6A" w:rsidRPr="00C96C6A" w:rsidRDefault="00C96C6A" w:rsidP="00C96C6A">
      <w:pPr>
        <w:bidi w:val="0"/>
        <w:spacing w:before="360" w:after="240" w:line="240" w:lineRule="auto"/>
        <w:outlineLvl w:val="3"/>
        <w:rPr>
          <w:rFonts w:ascii="Segoe UI" w:eastAsia="Times New Roman" w:hAnsi="Segoe UI" w:cs="Segoe UI"/>
          <w:b/>
          <w:bCs/>
          <w:color w:val="24292E"/>
          <w:sz w:val="24"/>
          <w:szCs w:val="24"/>
        </w:rPr>
      </w:pPr>
      <w:r w:rsidRPr="00C96C6A">
        <w:rPr>
          <w:rFonts w:ascii="Segoe UI" w:eastAsia="Times New Roman" w:hAnsi="Segoe UI" w:cs="Segoe UI"/>
          <w:b/>
          <w:bCs/>
          <w:color w:val="24292E"/>
          <w:sz w:val="24"/>
          <w:szCs w:val="24"/>
        </w:rPr>
        <w:t xml:space="preserve">Example 3 - specifying a new </w:t>
      </w:r>
      <w:r w:rsidR="006A1040" w:rsidRPr="00C96C6A">
        <w:rPr>
          <w:rFonts w:ascii="Segoe UI" w:eastAsia="Times New Roman" w:hAnsi="Segoe UI" w:cs="Segoe UI"/>
          <w:b/>
          <w:bCs/>
          <w:color w:val="24292E"/>
          <w:sz w:val="24"/>
          <w:szCs w:val="24"/>
        </w:rPr>
        <w:t>threshold</w:t>
      </w:r>
    </w:p>
    <w:p w14:paraId="30FEAD74" w14:textId="1D3D1D08" w:rsidR="00C96C6A" w:rsidRPr="00C96C6A" w:rsidRDefault="00C96C6A" w:rsidP="00C96C6A">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 xml:space="preserve">For testing purposes, playing around with the </w:t>
      </w:r>
      <w:r w:rsidR="006A1040" w:rsidRPr="00C96C6A">
        <w:rPr>
          <w:rFonts w:ascii="Segoe UI" w:eastAsia="Times New Roman" w:hAnsi="Segoe UI" w:cs="Segoe UI"/>
          <w:color w:val="24292E"/>
          <w:sz w:val="24"/>
          <w:szCs w:val="24"/>
        </w:rPr>
        <w:t>threshold</w:t>
      </w:r>
      <w:r w:rsidRPr="00C96C6A">
        <w:rPr>
          <w:rFonts w:ascii="Segoe UI" w:eastAsia="Times New Roman" w:hAnsi="Segoe UI" w:cs="Segoe UI"/>
          <w:color w:val="24292E"/>
          <w:sz w:val="24"/>
          <w:szCs w:val="24"/>
        </w:rPr>
        <w:t xml:space="preserve"> can be done as follows:</w:t>
      </w:r>
    </w:p>
    <w:p w14:paraId="3550FB0E"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roofErr w:type="spellStart"/>
      <w:r w:rsidRPr="00C96C6A">
        <w:rPr>
          <w:rFonts w:ascii="Consolas" w:eastAsia="Times New Roman" w:hAnsi="Consolas" w:cs="Courier New"/>
          <w:color w:val="24292E"/>
          <w:sz w:val="20"/>
          <w:szCs w:val="20"/>
        </w:rPr>
        <w:t>workon</w:t>
      </w:r>
      <w:proofErr w:type="spellEnd"/>
      <w:r w:rsidRPr="00C96C6A">
        <w:rPr>
          <w:rFonts w:ascii="Consolas" w:eastAsia="Times New Roman" w:hAnsi="Consolas" w:cs="Courier New"/>
          <w:color w:val="24292E"/>
          <w:sz w:val="20"/>
          <w:szCs w:val="20"/>
        </w:rPr>
        <w:t xml:space="preserve"> facecourse-py3</w:t>
      </w:r>
    </w:p>
    <w:p w14:paraId="7EBC1F99"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C96C6A">
        <w:rPr>
          <w:rFonts w:ascii="Consolas" w:eastAsia="Times New Roman" w:hAnsi="Consolas" w:cs="Courier New"/>
          <w:color w:val="24292E"/>
          <w:sz w:val="20"/>
          <w:szCs w:val="20"/>
        </w:rPr>
        <w:t>python3 attack_database.py --</w:t>
      </w:r>
      <w:proofErr w:type="spellStart"/>
      <w:r w:rsidRPr="00C96C6A">
        <w:rPr>
          <w:rFonts w:ascii="Consolas" w:eastAsia="Times New Roman" w:hAnsi="Consolas" w:cs="Courier New"/>
          <w:color w:val="24292E"/>
          <w:sz w:val="20"/>
          <w:szCs w:val="20"/>
        </w:rPr>
        <w:t>threshhold</w:t>
      </w:r>
      <w:proofErr w:type="spellEnd"/>
      <w:r w:rsidRPr="00C96C6A">
        <w:rPr>
          <w:rFonts w:ascii="Consolas" w:eastAsia="Times New Roman" w:hAnsi="Consolas" w:cs="Courier New"/>
          <w:color w:val="24292E"/>
          <w:sz w:val="20"/>
          <w:szCs w:val="20"/>
        </w:rPr>
        <w:t xml:space="preserve"> 0.6</w:t>
      </w:r>
    </w:p>
    <w:p w14:paraId="121536C8"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C96C6A">
        <w:rPr>
          <w:rFonts w:ascii="Consolas" w:eastAsia="Times New Roman" w:hAnsi="Consolas" w:cs="Courier New"/>
          <w:color w:val="24292E"/>
          <w:sz w:val="20"/>
          <w:szCs w:val="20"/>
        </w:rPr>
        <w:t>deactivate</w:t>
      </w:r>
    </w:p>
    <w:p w14:paraId="52E3566B" w14:textId="77777777" w:rsidR="00C96C6A" w:rsidRPr="00C96C6A" w:rsidRDefault="00C96C6A" w:rsidP="00C96C6A">
      <w:pPr>
        <w:bidi w:val="0"/>
        <w:spacing w:before="360" w:after="240" w:line="240" w:lineRule="auto"/>
        <w:outlineLvl w:val="3"/>
        <w:rPr>
          <w:rFonts w:ascii="Segoe UI" w:eastAsia="Times New Roman" w:hAnsi="Segoe UI" w:cs="Segoe UI"/>
          <w:b/>
          <w:bCs/>
          <w:color w:val="24292E"/>
          <w:sz w:val="24"/>
          <w:szCs w:val="24"/>
        </w:rPr>
      </w:pPr>
      <w:r w:rsidRPr="00C96C6A">
        <w:rPr>
          <w:rFonts w:ascii="Segoe UI" w:eastAsia="Times New Roman" w:hAnsi="Segoe UI" w:cs="Segoe UI"/>
          <w:b/>
          <w:bCs/>
          <w:color w:val="24292E"/>
          <w:sz w:val="24"/>
          <w:szCs w:val="24"/>
        </w:rPr>
        <w:t>Example 4 - using an existing seed, from a previous run</w:t>
      </w:r>
    </w:p>
    <w:p w14:paraId="767736D0" w14:textId="77777777" w:rsidR="00C96C6A" w:rsidRPr="00C96C6A" w:rsidRDefault="00C96C6A" w:rsidP="00C96C6A">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 xml:space="preserve">We make recovering a previous run super simple. Find the run that you wish to obtain </w:t>
      </w:r>
      <w:proofErr w:type="gramStart"/>
      <w:r w:rsidRPr="00C96C6A">
        <w:rPr>
          <w:rFonts w:ascii="Segoe UI" w:eastAsia="Times New Roman" w:hAnsi="Segoe UI" w:cs="Segoe UI"/>
          <w:color w:val="24292E"/>
          <w:sz w:val="24"/>
          <w:szCs w:val="24"/>
        </w:rPr>
        <w:t>it's</w:t>
      </w:r>
      <w:proofErr w:type="gramEnd"/>
      <w:r w:rsidRPr="00C96C6A">
        <w:rPr>
          <w:rFonts w:ascii="Segoe UI" w:eastAsia="Times New Roman" w:hAnsi="Segoe UI" w:cs="Segoe UI"/>
          <w:color w:val="24292E"/>
          <w:sz w:val="24"/>
          <w:szCs w:val="24"/>
        </w:rPr>
        <w:t xml:space="preserve"> random seed, and copy its recovery time (Either copy from filename or take first field of log file)</w:t>
      </w:r>
    </w:p>
    <w:p w14:paraId="567EB1A3" w14:textId="77777777" w:rsidR="00C96C6A" w:rsidRPr="00C96C6A" w:rsidRDefault="00C96C6A" w:rsidP="00C96C6A">
      <w:pPr>
        <w:bidi w:val="0"/>
        <w:spacing w:after="240" w:line="240" w:lineRule="auto"/>
        <w:rPr>
          <w:rFonts w:ascii="Segoe UI" w:eastAsia="Times New Roman" w:hAnsi="Segoe UI" w:cs="Segoe UI"/>
          <w:color w:val="24292E"/>
          <w:sz w:val="24"/>
          <w:szCs w:val="24"/>
        </w:rPr>
      </w:pPr>
      <w:r w:rsidRPr="00C96C6A">
        <w:rPr>
          <w:rFonts w:ascii="Segoe UI" w:eastAsia="Times New Roman" w:hAnsi="Segoe UI" w:cs="Segoe UI"/>
          <w:color w:val="24292E"/>
          <w:sz w:val="24"/>
          <w:szCs w:val="24"/>
        </w:rPr>
        <w:t>For Example, for the timestamp "05:06:2018_17:12:09", the code can be run as such:</w:t>
      </w:r>
    </w:p>
    <w:p w14:paraId="55719F98"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roofErr w:type="spellStart"/>
      <w:r w:rsidRPr="00C96C6A">
        <w:rPr>
          <w:rFonts w:ascii="Consolas" w:eastAsia="Times New Roman" w:hAnsi="Consolas" w:cs="Courier New"/>
          <w:color w:val="24292E"/>
          <w:sz w:val="20"/>
          <w:szCs w:val="20"/>
        </w:rPr>
        <w:t>workon</w:t>
      </w:r>
      <w:proofErr w:type="spellEnd"/>
      <w:r w:rsidRPr="00C96C6A">
        <w:rPr>
          <w:rFonts w:ascii="Consolas" w:eastAsia="Times New Roman" w:hAnsi="Consolas" w:cs="Courier New"/>
          <w:color w:val="24292E"/>
          <w:sz w:val="20"/>
          <w:szCs w:val="20"/>
        </w:rPr>
        <w:t xml:space="preserve"> facecourse-py3</w:t>
      </w:r>
    </w:p>
    <w:p w14:paraId="03045AD8"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C96C6A">
        <w:rPr>
          <w:rFonts w:ascii="Consolas" w:eastAsia="Times New Roman" w:hAnsi="Consolas" w:cs="Courier New"/>
          <w:color w:val="24292E"/>
          <w:sz w:val="20"/>
          <w:szCs w:val="20"/>
        </w:rPr>
        <w:t>python3 attack_database.py --recover-time 05:06:2018_17:12:09</w:t>
      </w:r>
    </w:p>
    <w:p w14:paraId="591DD507" w14:textId="77777777" w:rsidR="00C96C6A" w:rsidRPr="00C96C6A" w:rsidRDefault="00C96C6A" w:rsidP="00C96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C96C6A">
        <w:rPr>
          <w:rFonts w:ascii="Consolas" w:eastAsia="Times New Roman" w:hAnsi="Consolas" w:cs="Courier New"/>
          <w:color w:val="24292E"/>
          <w:sz w:val="20"/>
          <w:szCs w:val="20"/>
        </w:rPr>
        <w:t>deactivate</w:t>
      </w:r>
    </w:p>
    <w:p w14:paraId="68824F1A" w14:textId="77777777" w:rsidR="00D94A3F" w:rsidRDefault="00D94A3F">
      <w:pPr>
        <w:rPr>
          <w:rtl/>
        </w:rPr>
      </w:pPr>
    </w:p>
    <w:sectPr w:rsidR="00D94A3F" w:rsidSect="00D9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D6DE3"/>
    <w:multiLevelType w:val="hybridMultilevel"/>
    <w:tmpl w:val="742427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746A5"/>
    <w:multiLevelType w:val="hybridMultilevel"/>
    <w:tmpl w:val="742427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6A"/>
    <w:rsid w:val="00001C6C"/>
    <w:rsid w:val="00006F5D"/>
    <w:rsid w:val="00015569"/>
    <w:rsid w:val="00016ECA"/>
    <w:rsid w:val="00021304"/>
    <w:rsid w:val="000274CD"/>
    <w:rsid w:val="00043127"/>
    <w:rsid w:val="00044A0F"/>
    <w:rsid w:val="00047931"/>
    <w:rsid w:val="000538CD"/>
    <w:rsid w:val="0006285C"/>
    <w:rsid w:val="00067684"/>
    <w:rsid w:val="0008677B"/>
    <w:rsid w:val="00093E8E"/>
    <w:rsid w:val="00094920"/>
    <w:rsid w:val="000A2D89"/>
    <w:rsid w:val="000A41BA"/>
    <w:rsid w:val="000A42AA"/>
    <w:rsid w:val="000A6584"/>
    <w:rsid w:val="000F18BB"/>
    <w:rsid w:val="00125E25"/>
    <w:rsid w:val="00127263"/>
    <w:rsid w:val="00144BCA"/>
    <w:rsid w:val="00145D5F"/>
    <w:rsid w:val="00152D30"/>
    <w:rsid w:val="00174224"/>
    <w:rsid w:val="00177B31"/>
    <w:rsid w:val="00182C9A"/>
    <w:rsid w:val="0018437C"/>
    <w:rsid w:val="001851E9"/>
    <w:rsid w:val="00186948"/>
    <w:rsid w:val="0019298A"/>
    <w:rsid w:val="001A3186"/>
    <w:rsid w:val="001A520D"/>
    <w:rsid w:val="001B78FB"/>
    <w:rsid w:val="001E03EC"/>
    <w:rsid w:val="001E3BA7"/>
    <w:rsid w:val="001E484C"/>
    <w:rsid w:val="001E6E50"/>
    <w:rsid w:val="001E707E"/>
    <w:rsid w:val="001E7342"/>
    <w:rsid w:val="001F2EEE"/>
    <w:rsid w:val="001F51BB"/>
    <w:rsid w:val="001F619F"/>
    <w:rsid w:val="00201A01"/>
    <w:rsid w:val="00203E26"/>
    <w:rsid w:val="002136D7"/>
    <w:rsid w:val="0022495C"/>
    <w:rsid w:val="002331ED"/>
    <w:rsid w:val="0024628D"/>
    <w:rsid w:val="00251F30"/>
    <w:rsid w:val="00257053"/>
    <w:rsid w:val="00257D0B"/>
    <w:rsid w:val="00281A11"/>
    <w:rsid w:val="00282DD5"/>
    <w:rsid w:val="0028365A"/>
    <w:rsid w:val="00287295"/>
    <w:rsid w:val="002A5FF7"/>
    <w:rsid w:val="002B7116"/>
    <w:rsid w:val="002C6E23"/>
    <w:rsid w:val="002D5051"/>
    <w:rsid w:val="002D5056"/>
    <w:rsid w:val="002E1057"/>
    <w:rsid w:val="002F6D7E"/>
    <w:rsid w:val="002F6DD9"/>
    <w:rsid w:val="00323F29"/>
    <w:rsid w:val="00330464"/>
    <w:rsid w:val="00334CB9"/>
    <w:rsid w:val="00342119"/>
    <w:rsid w:val="00356A47"/>
    <w:rsid w:val="00393CF1"/>
    <w:rsid w:val="00397321"/>
    <w:rsid w:val="003A16FF"/>
    <w:rsid w:val="003A4C49"/>
    <w:rsid w:val="003A547A"/>
    <w:rsid w:val="003A5F08"/>
    <w:rsid w:val="003C1B54"/>
    <w:rsid w:val="003C3F99"/>
    <w:rsid w:val="003D2201"/>
    <w:rsid w:val="003D3339"/>
    <w:rsid w:val="003F49C9"/>
    <w:rsid w:val="004020C8"/>
    <w:rsid w:val="00405862"/>
    <w:rsid w:val="00405AB2"/>
    <w:rsid w:val="00420C4D"/>
    <w:rsid w:val="00421606"/>
    <w:rsid w:val="00430CF7"/>
    <w:rsid w:val="0043261A"/>
    <w:rsid w:val="0044214B"/>
    <w:rsid w:val="00464DC7"/>
    <w:rsid w:val="00492FBB"/>
    <w:rsid w:val="00493F77"/>
    <w:rsid w:val="004A7893"/>
    <w:rsid w:val="004B37FF"/>
    <w:rsid w:val="004B65CB"/>
    <w:rsid w:val="004C5796"/>
    <w:rsid w:val="004D0ED8"/>
    <w:rsid w:val="004D27E4"/>
    <w:rsid w:val="004F03F3"/>
    <w:rsid w:val="00506324"/>
    <w:rsid w:val="0050751B"/>
    <w:rsid w:val="00513743"/>
    <w:rsid w:val="00532D15"/>
    <w:rsid w:val="00533442"/>
    <w:rsid w:val="005354CA"/>
    <w:rsid w:val="00535BB4"/>
    <w:rsid w:val="00536416"/>
    <w:rsid w:val="00540DEE"/>
    <w:rsid w:val="00541BF1"/>
    <w:rsid w:val="005516F6"/>
    <w:rsid w:val="005616F7"/>
    <w:rsid w:val="00572A03"/>
    <w:rsid w:val="00582AD3"/>
    <w:rsid w:val="005857B4"/>
    <w:rsid w:val="00597BFB"/>
    <w:rsid w:val="005A2E40"/>
    <w:rsid w:val="005A6CFA"/>
    <w:rsid w:val="005D5808"/>
    <w:rsid w:val="005D7044"/>
    <w:rsid w:val="005D73A7"/>
    <w:rsid w:val="005E0CE1"/>
    <w:rsid w:val="005F11C0"/>
    <w:rsid w:val="005F528F"/>
    <w:rsid w:val="005F6930"/>
    <w:rsid w:val="00680451"/>
    <w:rsid w:val="00682511"/>
    <w:rsid w:val="006833D4"/>
    <w:rsid w:val="00683465"/>
    <w:rsid w:val="00687B31"/>
    <w:rsid w:val="006903FF"/>
    <w:rsid w:val="00693066"/>
    <w:rsid w:val="00697097"/>
    <w:rsid w:val="006A1040"/>
    <w:rsid w:val="006A1939"/>
    <w:rsid w:val="006A393B"/>
    <w:rsid w:val="006A420E"/>
    <w:rsid w:val="006B089A"/>
    <w:rsid w:val="006C7373"/>
    <w:rsid w:val="006C7B47"/>
    <w:rsid w:val="006D453F"/>
    <w:rsid w:val="00701732"/>
    <w:rsid w:val="00703083"/>
    <w:rsid w:val="00704C70"/>
    <w:rsid w:val="00735DD4"/>
    <w:rsid w:val="00741FBA"/>
    <w:rsid w:val="00744131"/>
    <w:rsid w:val="007519A6"/>
    <w:rsid w:val="00765779"/>
    <w:rsid w:val="00771439"/>
    <w:rsid w:val="0078025B"/>
    <w:rsid w:val="007824EA"/>
    <w:rsid w:val="00784033"/>
    <w:rsid w:val="00790CF3"/>
    <w:rsid w:val="0079724D"/>
    <w:rsid w:val="007A5394"/>
    <w:rsid w:val="007B2B3F"/>
    <w:rsid w:val="007B6F9A"/>
    <w:rsid w:val="0080214F"/>
    <w:rsid w:val="00802D70"/>
    <w:rsid w:val="00815489"/>
    <w:rsid w:val="00830553"/>
    <w:rsid w:val="008327CA"/>
    <w:rsid w:val="00833353"/>
    <w:rsid w:val="00835324"/>
    <w:rsid w:val="008405A3"/>
    <w:rsid w:val="00842B41"/>
    <w:rsid w:val="00847E5D"/>
    <w:rsid w:val="008615C3"/>
    <w:rsid w:val="008670AD"/>
    <w:rsid w:val="00877BA2"/>
    <w:rsid w:val="00884ECB"/>
    <w:rsid w:val="008A7598"/>
    <w:rsid w:val="008B261B"/>
    <w:rsid w:val="008C0955"/>
    <w:rsid w:val="008D14D9"/>
    <w:rsid w:val="008E04B5"/>
    <w:rsid w:val="008E22D0"/>
    <w:rsid w:val="008E5D46"/>
    <w:rsid w:val="008F0DD4"/>
    <w:rsid w:val="008F4F27"/>
    <w:rsid w:val="008F54B4"/>
    <w:rsid w:val="008F787C"/>
    <w:rsid w:val="00905788"/>
    <w:rsid w:val="00925F4D"/>
    <w:rsid w:val="00941BA0"/>
    <w:rsid w:val="00946F62"/>
    <w:rsid w:val="00971859"/>
    <w:rsid w:val="0097283A"/>
    <w:rsid w:val="00976156"/>
    <w:rsid w:val="0098414A"/>
    <w:rsid w:val="00992399"/>
    <w:rsid w:val="009B5654"/>
    <w:rsid w:val="009C169D"/>
    <w:rsid w:val="009D76E1"/>
    <w:rsid w:val="009F5C9E"/>
    <w:rsid w:val="009F6287"/>
    <w:rsid w:val="009F7BB7"/>
    <w:rsid w:val="00A03110"/>
    <w:rsid w:val="00A2442A"/>
    <w:rsid w:val="00A34DC8"/>
    <w:rsid w:val="00A411EF"/>
    <w:rsid w:val="00A52388"/>
    <w:rsid w:val="00A57273"/>
    <w:rsid w:val="00A60117"/>
    <w:rsid w:val="00A65B66"/>
    <w:rsid w:val="00A76EA1"/>
    <w:rsid w:val="00A80DB5"/>
    <w:rsid w:val="00A943A7"/>
    <w:rsid w:val="00AA75C3"/>
    <w:rsid w:val="00AC0BAA"/>
    <w:rsid w:val="00AC1E6A"/>
    <w:rsid w:val="00AC6DD4"/>
    <w:rsid w:val="00AD407B"/>
    <w:rsid w:val="00AD4355"/>
    <w:rsid w:val="00AD6565"/>
    <w:rsid w:val="00AF59F0"/>
    <w:rsid w:val="00B112FD"/>
    <w:rsid w:val="00B2426F"/>
    <w:rsid w:val="00B4115F"/>
    <w:rsid w:val="00B44581"/>
    <w:rsid w:val="00B666BE"/>
    <w:rsid w:val="00B71F62"/>
    <w:rsid w:val="00B82E8B"/>
    <w:rsid w:val="00BA2A76"/>
    <w:rsid w:val="00BA4F16"/>
    <w:rsid w:val="00BC3A1C"/>
    <w:rsid w:val="00BC6D99"/>
    <w:rsid w:val="00BE7582"/>
    <w:rsid w:val="00C2298E"/>
    <w:rsid w:val="00C26A6E"/>
    <w:rsid w:val="00C32230"/>
    <w:rsid w:val="00C34F32"/>
    <w:rsid w:val="00C42F7B"/>
    <w:rsid w:val="00C6391E"/>
    <w:rsid w:val="00C66AD0"/>
    <w:rsid w:val="00C72FA7"/>
    <w:rsid w:val="00C74CE1"/>
    <w:rsid w:val="00C821ED"/>
    <w:rsid w:val="00C96C6A"/>
    <w:rsid w:val="00CA2D9B"/>
    <w:rsid w:val="00CB4EFD"/>
    <w:rsid w:val="00CB5133"/>
    <w:rsid w:val="00CB5771"/>
    <w:rsid w:val="00CB6ADB"/>
    <w:rsid w:val="00CC1957"/>
    <w:rsid w:val="00CD333B"/>
    <w:rsid w:val="00CE1052"/>
    <w:rsid w:val="00D012E8"/>
    <w:rsid w:val="00D1724D"/>
    <w:rsid w:val="00D22F59"/>
    <w:rsid w:val="00D3069B"/>
    <w:rsid w:val="00D43084"/>
    <w:rsid w:val="00D65AE5"/>
    <w:rsid w:val="00D71AA5"/>
    <w:rsid w:val="00D72C91"/>
    <w:rsid w:val="00D77BE0"/>
    <w:rsid w:val="00D81F5B"/>
    <w:rsid w:val="00D94A3F"/>
    <w:rsid w:val="00D96ACE"/>
    <w:rsid w:val="00DA0FC6"/>
    <w:rsid w:val="00DB19FF"/>
    <w:rsid w:val="00DD33E1"/>
    <w:rsid w:val="00DE286E"/>
    <w:rsid w:val="00DF2447"/>
    <w:rsid w:val="00DF3ABB"/>
    <w:rsid w:val="00DF75C2"/>
    <w:rsid w:val="00E32022"/>
    <w:rsid w:val="00E32E78"/>
    <w:rsid w:val="00E56D30"/>
    <w:rsid w:val="00E67766"/>
    <w:rsid w:val="00E74ED1"/>
    <w:rsid w:val="00E85FFB"/>
    <w:rsid w:val="00E92F57"/>
    <w:rsid w:val="00EA163A"/>
    <w:rsid w:val="00EA3DBB"/>
    <w:rsid w:val="00ED58FF"/>
    <w:rsid w:val="00EE41B3"/>
    <w:rsid w:val="00EF0FC0"/>
    <w:rsid w:val="00F02DC9"/>
    <w:rsid w:val="00F03A0F"/>
    <w:rsid w:val="00F34994"/>
    <w:rsid w:val="00F35E4E"/>
    <w:rsid w:val="00F5374D"/>
    <w:rsid w:val="00F571D6"/>
    <w:rsid w:val="00F64818"/>
    <w:rsid w:val="00F65EE1"/>
    <w:rsid w:val="00F725F9"/>
    <w:rsid w:val="00F96F40"/>
    <w:rsid w:val="00FA5902"/>
    <w:rsid w:val="00FB0EA1"/>
    <w:rsid w:val="00FD221D"/>
    <w:rsid w:val="00FF3558"/>
    <w:rsid w:val="00FF66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B74C"/>
  <w15:chartTrackingRefBased/>
  <w15:docId w15:val="{082C8BB1-0157-4CDD-81AF-63DB087D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416"/>
    <w:pPr>
      <w:bidi/>
    </w:pPr>
  </w:style>
  <w:style w:type="paragraph" w:styleId="Heading1">
    <w:name w:val="heading 1"/>
    <w:basedOn w:val="Normal"/>
    <w:link w:val="Heading1Char"/>
    <w:uiPriority w:val="9"/>
    <w:qFormat/>
    <w:rsid w:val="00D77BE0"/>
    <w:pPr>
      <w:bidi w:val="0"/>
      <w:spacing w:after="240" w:line="240" w:lineRule="auto"/>
      <w:outlineLvl w:val="0"/>
    </w:pPr>
    <w:rPr>
      <w:rFonts w:ascii="Segoe UI" w:eastAsia="Times New Roman" w:hAnsi="Segoe UI" w:cs="Segoe UI"/>
      <w:b/>
      <w:bCs/>
      <w:color w:val="24292E"/>
      <w:kern w:val="36"/>
      <w:sz w:val="32"/>
      <w:szCs w:val="32"/>
    </w:rPr>
  </w:style>
  <w:style w:type="paragraph" w:styleId="Heading2">
    <w:name w:val="heading 2"/>
    <w:basedOn w:val="Normal"/>
    <w:link w:val="Heading2Char"/>
    <w:uiPriority w:val="9"/>
    <w:qFormat/>
    <w:rsid w:val="00C96C6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C6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6C6A"/>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E0"/>
    <w:rPr>
      <w:rFonts w:ascii="Segoe UI" w:eastAsia="Times New Roman" w:hAnsi="Segoe UI" w:cs="Segoe UI"/>
      <w:b/>
      <w:bCs/>
      <w:color w:val="24292E"/>
      <w:kern w:val="36"/>
      <w:sz w:val="32"/>
      <w:szCs w:val="32"/>
    </w:rPr>
  </w:style>
  <w:style w:type="character" w:customStyle="1" w:styleId="Heading2Char">
    <w:name w:val="Heading 2 Char"/>
    <w:basedOn w:val="DefaultParagraphFont"/>
    <w:link w:val="Heading2"/>
    <w:uiPriority w:val="9"/>
    <w:rsid w:val="00C96C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C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6C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6C6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6C6A"/>
    <w:rPr>
      <w:color w:val="0000FF"/>
      <w:u w:val="single"/>
    </w:rPr>
  </w:style>
  <w:style w:type="paragraph" w:styleId="HTMLPreformatted">
    <w:name w:val="HTML Preformatted"/>
    <w:basedOn w:val="Normal"/>
    <w:link w:val="HTMLPreformattedChar"/>
    <w:uiPriority w:val="99"/>
    <w:semiHidden/>
    <w:unhideWhenUsed/>
    <w:rsid w:val="00C96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C6A"/>
    <w:rPr>
      <w:rFonts w:ascii="Courier New" w:eastAsia="Times New Roman" w:hAnsi="Courier New" w:cs="Courier New"/>
      <w:sz w:val="20"/>
      <w:szCs w:val="20"/>
    </w:rPr>
  </w:style>
  <w:style w:type="paragraph" w:styleId="ListParagraph">
    <w:name w:val="List Paragraph"/>
    <w:basedOn w:val="Normal"/>
    <w:uiPriority w:val="34"/>
    <w:qFormat/>
    <w:rsid w:val="00492FBB"/>
    <w:pPr>
      <w:ind w:left="720"/>
      <w:contextualSpacing/>
    </w:pPr>
  </w:style>
  <w:style w:type="character" w:styleId="UnresolvedMention">
    <w:name w:val="Unresolved Mention"/>
    <w:basedOn w:val="DefaultParagraphFont"/>
    <w:uiPriority w:val="99"/>
    <w:semiHidden/>
    <w:unhideWhenUsed/>
    <w:rsid w:val="00925F4D"/>
    <w:rPr>
      <w:color w:val="605E5C"/>
      <w:shd w:val="clear" w:color="auto" w:fill="E1DFDD"/>
    </w:rPr>
  </w:style>
  <w:style w:type="character" w:styleId="Strong">
    <w:name w:val="Strong"/>
    <w:basedOn w:val="DefaultParagraphFont"/>
    <w:uiPriority w:val="22"/>
    <w:qFormat/>
    <w:rsid w:val="00D01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70767">
      <w:bodyDiv w:val="1"/>
      <w:marLeft w:val="0"/>
      <w:marRight w:val="0"/>
      <w:marTop w:val="0"/>
      <w:marBottom w:val="0"/>
      <w:divBdr>
        <w:top w:val="none" w:sz="0" w:space="0" w:color="auto"/>
        <w:left w:val="none" w:sz="0" w:space="0" w:color="auto"/>
        <w:bottom w:val="none" w:sz="0" w:space="0" w:color="auto"/>
        <w:right w:val="none" w:sz="0" w:space="0" w:color="auto"/>
      </w:divBdr>
      <w:divsChild>
        <w:div w:id="493034264">
          <w:marLeft w:val="0"/>
          <w:marRight w:val="0"/>
          <w:marTop w:val="0"/>
          <w:marBottom w:val="240"/>
          <w:divBdr>
            <w:top w:val="none" w:sz="0" w:space="0" w:color="auto"/>
            <w:left w:val="none" w:sz="0" w:space="0" w:color="auto"/>
            <w:bottom w:val="none" w:sz="0" w:space="0" w:color="auto"/>
            <w:right w:val="none" w:sz="0" w:space="0" w:color="auto"/>
          </w:divBdr>
        </w:div>
        <w:div w:id="76051092">
          <w:marLeft w:val="0"/>
          <w:marRight w:val="0"/>
          <w:marTop w:val="0"/>
          <w:marBottom w:val="240"/>
          <w:divBdr>
            <w:top w:val="none" w:sz="0" w:space="0" w:color="auto"/>
            <w:left w:val="none" w:sz="0" w:space="0" w:color="auto"/>
            <w:bottom w:val="none" w:sz="0" w:space="0" w:color="auto"/>
            <w:right w:val="none" w:sz="0" w:space="0" w:color="auto"/>
          </w:divBdr>
        </w:div>
        <w:div w:id="832330253">
          <w:marLeft w:val="0"/>
          <w:marRight w:val="0"/>
          <w:marTop w:val="0"/>
          <w:marBottom w:val="240"/>
          <w:divBdr>
            <w:top w:val="none" w:sz="0" w:space="0" w:color="auto"/>
            <w:left w:val="none" w:sz="0" w:space="0" w:color="auto"/>
            <w:bottom w:val="none" w:sz="0" w:space="0" w:color="auto"/>
            <w:right w:val="none" w:sz="0" w:space="0" w:color="auto"/>
          </w:divBdr>
        </w:div>
        <w:div w:id="9356739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oyz2123/Biometric-Attack/blob/master/figures/diff_bases_10_mil.png" TargetMode="External"/><Relationship Id="rId18" Type="http://schemas.openxmlformats.org/officeDocument/2006/relationships/hyperlink" Target="https://docs.python.org/2/library/random.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oyz2123/Biometric-Attack/blob/master/figures/threshhold500.png" TargetMode="External"/><Relationship Id="rId11" Type="http://schemas.openxmlformats.org/officeDocument/2006/relationships/image" Target="media/image5.png"/><Relationship Id="rId5" Type="http://schemas.openxmlformats.org/officeDocument/2006/relationships/hyperlink" Target="http://dlib.net/" TargetMode="External"/><Relationship Id="rId15" Type="http://schemas.openxmlformats.org/officeDocument/2006/relationships/hyperlink" Target="https://github.com/Royz2123/Biometric-Attack/blob/master/figures/thresh_test4.png" TargetMode="External"/><Relationship Id="rId10" Type="http://schemas.openxmlformats.org/officeDocument/2006/relationships/image" Target="media/image4.png"/><Relationship Id="rId19" Type="http://schemas.openxmlformats.org/officeDocument/2006/relationships/hyperlink" Target="https://www.learnopencv.com/install-dlib-on-ubunt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1580</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Zohar</dc:creator>
  <cp:keywords/>
  <dc:description/>
  <cp:lastModifiedBy>Roy Zohar</cp:lastModifiedBy>
  <cp:revision>32</cp:revision>
  <dcterms:created xsi:type="dcterms:W3CDTF">2018-06-12T20:00:00Z</dcterms:created>
  <dcterms:modified xsi:type="dcterms:W3CDTF">2018-06-21T12:26:00Z</dcterms:modified>
</cp:coreProperties>
</file>