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4260" w14:textId="0466F728" w:rsidR="00DF38BB" w:rsidRPr="00442AA9" w:rsidRDefault="006D68F9">
      <w:pPr>
        <w:pStyle w:val="Standard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42AA9">
        <w:rPr>
          <w:rFonts w:asciiTheme="majorBidi" w:hAnsiTheme="majorBidi" w:cstheme="majorBidi"/>
          <w:b/>
          <w:bCs/>
          <w:sz w:val="40"/>
          <w:szCs w:val="40"/>
          <w:u w:val="single"/>
        </w:rPr>
        <w:t>Machine Learning HW</w:t>
      </w:r>
      <w:r w:rsidR="00992160">
        <w:rPr>
          <w:rFonts w:asciiTheme="majorBidi" w:hAnsiTheme="majorBidi" w:cstheme="majorBidi"/>
          <w:b/>
          <w:bCs/>
          <w:sz w:val="40"/>
          <w:szCs w:val="40"/>
          <w:u w:val="single"/>
        </w:rPr>
        <w:t>3</w:t>
      </w:r>
    </w:p>
    <w:p w14:paraId="5A18434D" w14:textId="77777777" w:rsidR="00DF38BB" w:rsidRPr="00442AA9" w:rsidRDefault="006D68F9">
      <w:pPr>
        <w:pStyle w:val="Standard"/>
        <w:jc w:val="center"/>
        <w:rPr>
          <w:rFonts w:asciiTheme="majorBidi" w:hAnsiTheme="majorBidi" w:cstheme="majorBidi"/>
          <w:sz w:val="32"/>
          <w:szCs w:val="32"/>
        </w:rPr>
      </w:pPr>
      <w:r w:rsidRPr="00442AA9">
        <w:rPr>
          <w:rFonts w:asciiTheme="majorBidi" w:hAnsiTheme="majorBidi" w:cstheme="majorBidi"/>
          <w:sz w:val="32"/>
          <w:szCs w:val="32"/>
        </w:rPr>
        <w:t>By: Roy Zohar 209896174</w:t>
      </w:r>
    </w:p>
    <w:p w14:paraId="6FDAC66C" w14:textId="77777777" w:rsidR="00DF38BB" w:rsidRPr="00442AA9" w:rsidRDefault="006D68F9">
      <w:pPr>
        <w:pStyle w:val="Standard"/>
        <w:jc w:val="center"/>
        <w:rPr>
          <w:rFonts w:asciiTheme="majorBidi" w:hAnsiTheme="majorBidi" w:cstheme="majorBidi"/>
          <w:sz w:val="32"/>
          <w:szCs w:val="32"/>
        </w:rPr>
      </w:pPr>
      <w:r w:rsidRPr="00442AA9">
        <w:rPr>
          <w:rFonts w:asciiTheme="majorBidi" w:hAnsiTheme="majorBidi" w:cstheme="majorBidi"/>
          <w:sz w:val="32"/>
          <w:szCs w:val="32"/>
        </w:rPr>
        <w:t>Roy Mezan 3</w:t>
      </w:r>
      <w:r w:rsidR="002B310E">
        <w:rPr>
          <w:rFonts w:asciiTheme="majorBidi" w:hAnsiTheme="majorBidi" w:cstheme="majorBidi"/>
          <w:sz w:val="32"/>
          <w:szCs w:val="32"/>
        </w:rPr>
        <w:t>1</w:t>
      </w:r>
      <w:bookmarkStart w:id="0" w:name="_GoBack"/>
      <w:bookmarkEnd w:id="0"/>
      <w:r w:rsidR="002B310E">
        <w:rPr>
          <w:rFonts w:asciiTheme="majorBidi" w:hAnsiTheme="majorBidi" w:cstheme="majorBidi"/>
          <w:sz w:val="32"/>
          <w:szCs w:val="32"/>
        </w:rPr>
        <w:t>9042</w:t>
      </w:r>
      <w:r w:rsidRPr="00442AA9">
        <w:rPr>
          <w:rFonts w:asciiTheme="majorBidi" w:hAnsiTheme="majorBidi" w:cstheme="majorBidi"/>
          <w:sz w:val="32"/>
          <w:szCs w:val="32"/>
        </w:rPr>
        <w:t>800</w:t>
      </w:r>
    </w:p>
    <w:p w14:paraId="36FB1B31" w14:textId="77777777" w:rsidR="00DF38BB" w:rsidRPr="00442AA9" w:rsidRDefault="00DF38BB">
      <w:pPr>
        <w:pStyle w:val="Standard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A4EE750" w14:textId="77777777" w:rsidR="00593941" w:rsidRPr="00442AA9" w:rsidRDefault="00593941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0CD0F7" w14:textId="77777777" w:rsidR="00442AA9" w:rsidRPr="00442AA9" w:rsidRDefault="00442AA9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6B95299" w14:textId="77777777" w:rsidR="00442AA9" w:rsidRPr="00442AA9" w:rsidRDefault="00442AA9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EA27A45" w14:textId="77777777" w:rsidR="00593941" w:rsidRPr="00442AA9" w:rsidRDefault="00593941">
      <w:pPr>
        <w:pStyle w:val="Standard"/>
        <w:rPr>
          <w:rFonts w:asciiTheme="majorBidi" w:hAnsiTheme="majorBidi" w:cstheme="majorBidi"/>
          <w:sz w:val="28"/>
          <w:szCs w:val="28"/>
        </w:rPr>
      </w:pPr>
      <w:r w:rsidRPr="00442AA9">
        <w:rPr>
          <w:rFonts w:asciiTheme="majorBidi" w:hAnsiTheme="majorBidi" w:cstheme="majorBidi"/>
          <w:b/>
          <w:bCs/>
          <w:sz w:val="28"/>
          <w:szCs w:val="28"/>
          <w:u w:val="single"/>
        </w:rPr>
        <w:t>Note</w:t>
      </w:r>
      <w:r w:rsidRPr="00442AA9">
        <w:rPr>
          <w:rFonts w:asciiTheme="majorBidi" w:hAnsiTheme="majorBidi" w:cstheme="majorBidi"/>
          <w:sz w:val="28"/>
          <w:szCs w:val="28"/>
        </w:rPr>
        <w:t xml:space="preserve">: </w:t>
      </w:r>
    </w:p>
    <w:p w14:paraId="2A3975DF" w14:textId="70E4D15A" w:rsidR="00593941" w:rsidRPr="00442AA9" w:rsidRDefault="00593941">
      <w:pPr>
        <w:pStyle w:val="Standard"/>
        <w:rPr>
          <w:rFonts w:asciiTheme="majorBidi" w:hAnsiTheme="majorBidi" w:cstheme="majorBidi"/>
          <w:sz w:val="28"/>
          <w:szCs w:val="28"/>
        </w:rPr>
      </w:pPr>
      <w:r w:rsidRPr="00442AA9">
        <w:rPr>
          <w:rFonts w:asciiTheme="majorBidi" w:hAnsiTheme="majorBidi" w:cstheme="majorBidi"/>
          <w:sz w:val="28"/>
          <w:szCs w:val="28"/>
        </w:rPr>
        <w:t>We implemented the entire project in python since we are more comfortable in it than in MATLAB. We implemented our own methods for reading the data</w:t>
      </w:r>
      <w:r w:rsidR="00992160">
        <w:rPr>
          <w:rFonts w:asciiTheme="majorBidi" w:hAnsiTheme="majorBidi" w:cstheme="majorBidi"/>
          <w:sz w:val="28"/>
          <w:szCs w:val="28"/>
        </w:rPr>
        <w:t>, and also translated files into csv format (supplied to the zip folder)</w:t>
      </w:r>
    </w:p>
    <w:p w14:paraId="796BA674" w14:textId="77777777" w:rsidR="00593941" w:rsidRPr="00442AA9" w:rsidRDefault="00593941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1DDA40E" w14:textId="77777777" w:rsidR="00DF38BB" w:rsidRPr="00442AA9" w:rsidRDefault="006D68F9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42AA9">
        <w:rPr>
          <w:rFonts w:asciiTheme="majorBidi" w:hAnsiTheme="majorBidi" w:cstheme="majorBidi"/>
          <w:b/>
          <w:bCs/>
          <w:sz w:val="28"/>
          <w:szCs w:val="28"/>
          <w:u w:val="single"/>
        </w:rPr>
        <w:t>Question 1:</w:t>
      </w:r>
    </w:p>
    <w:p w14:paraId="1EEB86ED" w14:textId="77777777" w:rsidR="00DF38BB" w:rsidRPr="00442AA9" w:rsidRDefault="00DF38BB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A5292BB" w14:textId="002D4B86" w:rsidR="00992160" w:rsidRDefault="00992160" w:rsidP="00992160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question, we implemented the PCA and MDA as described. We used numpy.linalg.eig() in order to find the eigenvectors which represent the data most accurately</w:t>
      </w:r>
      <w:r w:rsidR="00F70C80">
        <w:rPr>
          <w:rFonts w:asciiTheme="majorBidi" w:hAnsiTheme="majorBidi" w:cstheme="majorBidi"/>
          <w:sz w:val="28"/>
          <w:szCs w:val="28"/>
        </w:rPr>
        <w:t xml:space="preserve"> (i.e. largest corresponding eigenvalues)</w:t>
      </w:r>
      <w:r>
        <w:rPr>
          <w:rFonts w:asciiTheme="majorBidi" w:hAnsiTheme="majorBidi" w:cstheme="majorBidi"/>
          <w:sz w:val="28"/>
          <w:szCs w:val="28"/>
        </w:rPr>
        <w:t>, and projected the data onto them.</w:t>
      </w:r>
      <w:r w:rsidR="00F70C80">
        <w:rPr>
          <w:rFonts w:asciiTheme="majorBidi" w:hAnsiTheme="majorBidi" w:cstheme="majorBidi"/>
          <w:sz w:val="28"/>
          <w:szCs w:val="28"/>
        </w:rPr>
        <w:t xml:space="preserve"> For the MDA, the same method (</w:t>
      </w:r>
      <w:r w:rsidR="00F70C80">
        <w:rPr>
          <w:rFonts w:asciiTheme="majorBidi" w:hAnsiTheme="majorBidi" w:cstheme="majorBidi"/>
          <w:sz w:val="28"/>
          <w:szCs w:val="28"/>
        </w:rPr>
        <w:t>numpy.linalg.eig()</w:t>
      </w:r>
      <w:r w:rsidR="00F70C80">
        <w:rPr>
          <w:rFonts w:asciiTheme="majorBidi" w:hAnsiTheme="majorBidi" w:cstheme="majorBidi"/>
          <w:sz w:val="28"/>
          <w:szCs w:val="28"/>
        </w:rPr>
        <w:t>), also finds the solution to the generalized eigenvalue problem.</w:t>
      </w:r>
      <w:r>
        <w:rPr>
          <w:rFonts w:asciiTheme="majorBidi" w:hAnsiTheme="majorBidi" w:cstheme="majorBidi"/>
          <w:sz w:val="28"/>
          <w:szCs w:val="28"/>
        </w:rPr>
        <w:t xml:space="preserve"> We also used a KD-Tree in order to find the closest sample. We reached a success rate of 84% classification using this method:</w:t>
      </w:r>
    </w:p>
    <w:p w14:paraId="52151546" w14:textId="18C95263" w:rsidR="00992160" w:rsidRDefault="00992160" w:rsidP="00992160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E6A55E9" wp14:editId="5E6D5B5E">
            <wp:extent cx="6120130" cy="72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c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258" w14:textId="77777777" w:rsidR="00992160" w:rsidRDefault="00992160" w:rsidP="00992160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071CA04C" w14:textId="381B25A6" w:rsidR="00442AA9" w:rsidRPr="00442AA9" w:rsidRDefault="00442AA9" w:rsidP="00F7009D">
      <w:pPr>
        <w:pStyle w:val="Standard"/>
        <w:jc w:val="center"/>
        <w:rPr>
          <w:rFonts w:asciiTheme="majorBidi" w:hAnsiTheme="majorBidi" w:cstheme="majorBidi"/>
          <w:sz w:val="28"/>
          <w:szCs w:val="28"/>
        </w:rPr>
      </w:pPr>
    </w:p>
    <w:p w14:paraId="703E3343" w14:textId="77777777" w:rsidR="00442AA9" w:rsidRPr="00442AA9" w:rsidRDefault="00442AA9" w:rsidP="00442AA9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755FA929" w14:textId="6A8E5248" w:rsidR="004C2772" w:rsidRPr="00442AA9" w:rsidRDefault="004C2772" w:rsidP="004C2772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42AA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 </w:t>
      </w:r>
      <w:r w:rsidR="005E76D8"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  <w:r w:rsidRPr="00442AA9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1122F955" w14:textId="7FB8F36D" w:rsidR="004C2772" w:rsidRDefault="004C2772" w:rsidP="004C2772">
      <w:pPr>
        <w:jc w:val="right"/>
        <w:rPr>
          <w:rFonts w:asciiTheme="majorBidi" w:hAnsiTheme="majorBidi" w:cstheme="majorBidi" w:hint="cs"/>
          <w:sz w:val="28"/>
          <w:szCs w:val="28"/>
        </w:rPr>
      </w:pPr>
    </w:p>
    <w:p w14:paraId="05C3DFD0" w14:textId="5EB330D6" w:rsidR="004C2772" w:rsidRDefault="004C2772" w:rsidP="004C2772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implemented our own linear regression to predict a city-cycle fuel consumption in Python. After we exported data to csv files we read them in Python and used a pre-prepared function from </w:t>
      </w:r>
      <w:r w:rsidR="005E76D8">
        <w:rPr>
          <w:rFonts w:asciiTheme="majorBidi" w:hAnsiTheme="majorBidi" w:cstheme="majorBidi"/>
          <w:sz w:val="28"/>
          <w:szCs w:val="28"/>
        </w:rPr>
        <w:t>the sklearn library. We implemented our own squared error and prediction function.</w:t>
      </w:r>
    </w:p>
    <w:p w14:paraId="466DEF4D" w14:textId="33905BFE" w:rsidR="004C2772" w:rsidRDefault="004C2772" w:rsidP="004C2772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plot below</w:t>
      </w:r>
      <w:r w:rsidR="005E76D8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shows the </w:t>
      </w:r>
      <w:r w:rsidR="005E76D8">
        <w:rPr>
          <w:rFonts w:asciiTheme="majorBidi" w:hAnsiTheme="majorBidi" w:cstheme="majorBidi"/>
          <w:sz w:val="28"/>
          <w:szCs w:val="28"/>
        </w:rPr>
        <w:t>error (distance) of the model from the true value,</w:t>
      </w:r>
      <w:r>
        <w:rPr>
          <w:rFonts w:asciiTheme="majorBidi" w:hAnsiTheme="majorBidi" w:cstheme="majorBidi"/>
          <w:sz w:val="28"/>
          <w:szCs w:val="28"/>
        </w:rPr>
        <w:t xml:space="preserve"> as a function of the training set size</w:t>
      </w:r>
      <w:r w:rsidR="00C25B8F">
        <w:rPr>
          <w:rFonts w:asciiTheme="majorBidi" w:hAnsiTheme="majorBidi" w:cstheme="majorBidi"/>
          <w:noProof/>
          <w:sz w:val="28"/>
          <w:szCs w:val="28"/>
        </w:rPr>
        <w:t xml:space="preserve">. The blue line represents our model's error from the </w:t>
      </w:r>
      <w:r w:rsidR="00C25B8F">
        <w:rPr>
          <w:rFonts w:asciiTheme="majorBidi" w:hAnsiTheme="majorBidi" w:cstheme="majorBidi"/>
          <w:noProof/>
          <w:sz w:val="28"/>
          <w:szCs w:val="28"/>
        </w:rPr>
        <w:lastRenderedPageBreak/>
        <w:t>training data, and the orange line is our models error from the testing data.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FC676D7" wp14:editId="7BBE531D">
            <wp:extent cx="5553075" cy="2743200"/>
            <wp:effectExtent l="0" t="0" r="9525" b="0"/>
            <wp:docPr id="11" name="Picture 11" descr="err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2B94" w14:textId="6B2976D4" w:rsidR="00C25B8F" w:rsidRDefault="005E76D8" w:rsidP="004C2772">
      <w:pPr>
        <w:jc w:val="right"/>
        <w:rPr>
          <w:rFonts w:asciiTheme="majorBidi" w:hAnsiTheme="majorBidi" w:cstheme="majorBidi"/>
          <w:sz w:val="28"/>
          <w:szCs w:val="28"/>
          <w:lang w:val="en-US" w:bidi="he-IL"/>
        </w:rPr>
      </w:pPr>
      <w:r>
        <w:rPr>
          <w:rFonts w:asciiTheme="majorBidi" w:hAnsiTheme="majorBidi" w:cstheme="majorBidi" w:hint="cs"/>
          <w:sz w:val="28"/>
          <w:szCs w:val="28"/>
          <w:lang w:bidi="he-IL"/>
        </w:rPr>
        <w:t>N</w:t>
      </w:r>
      <w:r>
        <w:rPr>
          <w:rFonts w:asciiTheme="majorBidi" w:hAnsiTheme="majorBidi" w:cstheme="majorBidi"/>
          <w:sz w:val="28"/>
          <w:szCs w:val="28"/>
          <w:lang w:val="en-US" w:bidi="he-IL"/>
        </w:rPr>
        <w:t>ote that for a sufficient training set</w:t>
      </w:r>
      <w:r w:rsidR="00C25B8F">
        <w:rPr>
          <w:rFonts w:asciiTheme="majorBidi" w:hAnsiTheme="majorBidi" w:cstheme="majorBidi"/>
          <w:sz w:val="28"/>
          <w:szCs w:val="28"/>
          <w:lang w:val="en-US" w:bidi="he-IL"/>
        </w:rPr>
        <w:t>, we get a pretty accurate model, with quite a small error.</w:t>
      </w:r>
    </w:p>
    <w:p w14:paraId="34D55A2B" w14:textId="77777777" w:rsidR="00C25B8F" w:rsidRDefault="00C25B8F" w:rsidP="00C25B8F">
      <w:pPr>
        <w:jc w:val="right"/>
        <w:rPr>
          <w:rFonts w:asciiTheme="majorBidi" w:hAnsiTheme="majorBidi" w:cstheme="majorBidi"/>
          <w:sz w:val="28"/>
          <w:szCs w:val="28"/>
          <w:lang w:val="en-US" w:bidi="he-IL"/>
        </w:rPr>
      </w:pPr>
    </w:p>
    <w:p w14:paraId="0282346B" w14:textId="0A09CB9F" w:rsidR="004C2772" w:rsidRPr="005E76D8" w:rsidRDefault="005E76D8" w:rsidP="00C25B8F">
      <w:pPr>
        <w:jc w:val="right"/>
        <w:rPr>
          <w:rFonts w:asciiTheme="majorBidi" w:hAnsiTheme="majorBidi" w:cstheme="majorBidi"/>
          <w:sz w:val="28"/>
          <w:szCs w:val="28"/>
          <w:cs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 w:bidi="he-IL"/>
        </w:rPr>
        <w:t xml:space="preserve"> </w:t>
      </w:r>
    </w:p>
    <w:p w14:paraId="12F7D99A" w14:textId="0C8BD763" w:rsidR="00C25B8F" w:rsidRPr="00442AA9" w:rsidRDefault="00C25B8F" w:rsidP="00C25B8F">
      <w:pPr>
        <w:pStyle w:val="Standard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42AA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Pr="00442AA9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58219F5F" w14:textId="2AC998CE" w:rsidR="004C2772" w:rsidRDefault="004C2772" w:rsidP="004C2772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170DE2E" w14:textId="6F9C2F58" w:rsidR="004C2772" w:rsidRDefault="00C25B8F" w:rsidP="00C25B8F">
      <w:pPr>
        <w:pStyle w:val="Standard"/>
        <w:rPr>
          <w:rFonts w:asciiTheme="majorBidi" w:hAnsiTheme="majorBidi" w:cstheme="majorBidi"/>
          <w:sz w:val="28"/>
          <w:szCs w:val="28"/>
          <w:lang w:val="en-US" w:bidi="he-IL"/>
        </w:rPr>
      </w:pPr>
      <w:r>
        <w:rPr>
          <w:rFonts w:asciiTheme="majorBidi" w:hAnsiTheme="majorBidi" w:cstheme="majorBidi"/>
          <w:sz w:val="28"/>
          <w:szCs w:val="28"/>
        </w:rPr>
        <w:t xml:space="preserve">In this question, we again </w:t>
      </w:r>
      <w:r w:rsidR="004C2772">
        <w:rPr>
          <w:rFonts w:asciiTheme="majorBidi" w:hAnsiTheme="majorBidi" w:cstheme="majorBidi"/>
          <w:sz w:val="28"/>
          <w:szCs w:val="28"/>
        </w:rPr>
        <w:t xml:space="preserve">copied the data into csv table so that our Python script could read them. We implemented the SVM using the </w:t>
      </w:r>
      <w:r>
        <w:rPr>
          <w:rFonts w:asciiTheme="majorBidi" w:hAnsiTheme="majorBidi" w:cstheme="majorBidi"/>
          <w:sz w:val="28"/>
          <w:szCs w:val="28"/>
        </w:rPr>
        <w:t>sklearn library,</w:t>
      </w:r>
      <w:r w:rsidR="004C2772">
        <w:rPr>
          <w:rFonts w:asciiTheme="majorBidi" w:hAnsiTheme="majorBidi" w:cstheme="majorBidi"/>
          <w:sz w:val="28"/>
          <w:szCs w:val="28"/>
        </w:rPr>
        <w:t xml:space="preserve"> and</w:t>
      </w:r>
      <w:r>
        <w:rPr>
          <w:rFonts w:asciiTheme="majorBidi" w:hAnsiTheme="majorBidi" w:cstheme="majorBidi"/>
          <w:sz w:val="28"/>
          <w:szCs w:val="28"/>
        </w:rPr>
        <w:t xml:space="preserve"> functions we wrote</w:t>
      </w:r>
      <w:r w:rsidR="004C2772">
        <w:rPr>
          <w:rFonts w:asciiTheme="majorBidi" w:hAnsiTheme="majorBidi" w:cstheme="majorBidi"/>
          <w:sz w:val="28"/>
          <w:szCs w:val="28"/>
        </w:rPr>
        <w:t xml:space="preserve"> by ourselves.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C2772">
        <w:rPr>
          <w:rFonts w:asciiTheme="majorBidi" w:hAnsiTheme="majorBidi" w:cstheme="majorBidi"/>
          <w:sz w:val="28"/>
          <w:szCs w:val="28"/>
        </w:rPr>
        <w:t>We trained the data chunks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C2772">
        <w:rPr>
          <w:rFonts w:asciiTheme="majorBidi" w:hAnsiTheme="majorBidi" w:cstheme="majorBidi"/>
          <w:sz w:val="28"/>
          <w:szCs w:val="28"/>
        </w:rPr>
        <w:t>from our K-Fold method</w:t>
      </w:r>
      <w:r>
        <w:rPr>
          <w:rFonts w:asciiTheme="majorBidi" w:hAnsiTheme="majorBidi" w:cstheme="majorBidi"/>
          <w:sz w:val="28"/>
          <w:szCs w:val="28"/>
        </w:rPr>
        <w:t>,</w:t>
      </w:r>
      <w:r w:rsidR="004C2772">
        <w:rPr>
          <w:rFonts w:asciiTheme="majorBidi" w:hAnsiTheme="majorBidi" w:cstheme="majorBidi"/>
          <w:sz w:val="28"/>
          <w:szCs w:val="28"/>
        </w:rPr>
        <w:t xml:space="preserve"> and trained them in "One Against All" (train each class against all other classes combined)</w:t>
      </w:r>
      <w:r w:rsidR="004C2772">
        <w:rPr>
          <w:rFonts w:asciiTheme="majorBidi" w:hAnsiTheme="majorBidi" w:cstheme="majorBidi"/>
          <w:sz w:val="28"/>
          <w:szCs w:val="28"/>
          <w:lang w:val="en-US"/>
        </w:rPr>
        <w:t>, We repeat the process for all values of C and G</w:t>
      </w:r>
      <w:r w:rsidR="004C2772">
        <w:rPr>
          <w:rFonts w:asciiTheme="majorBidi" w:hAnsiTheme="majorBidi" w:cstheme="majorBidi"/>
          <w:sz w:val="28"/>
          <w:szCs w:val="28"/>
          <w:lang w:val="en-US" w:bidi="he-IL"/>
        </w:rPr>
        <w:t>.</w:t>
      </w:r>
      <w:r>
        <w:rPr>
          <w:rFonts w:asciiTheme="majorBidi" w:hAnsiTheme="majorBidi" w:cstheme="majorBidi"/>
          <w:sz w:val="28"/>
          <w:szCs w:val="28"/>
          <w:lang w:val="en-US" w:bidi="he-IL"/>
        </w:rPr>
        <w:t xml:space="preserve"> Below are our</w:t>
      </w:r>
      <w:r w:rsidR="004C2772">
        <w:rPr>
          <w:rFonts w:asciiTheme="majorBidi" w:hAnsiTheme="majorBidi" w:cstheme="majorBidi"/>
          <w:sz w:val="28"/>
          <w:szCs w:val="28"/>
          <w:lang w:val="en-US" w:bidi="he-IL"/>
        </w:rPr>
        <w:t xml:space="preserve"> results</w:t>
      </w:r>
      <w:r>
        <w:rPr>
          <w:rFonts w:asciiTheme="majorBidi" w:hAnsiTheme="majorBidi" w:cstheme="majorBidi"/>
          <w:sz w:val="28"/>
          <w:szCs w:val="28"/>
          <w:lang w:val="en-US" w:bidi="he-IL"/>
        </w:rPr>
        <w:t>:</w:t>
      </w:r>
    </w:p>
    <w:p w14:paraId="18FFA43E" w14:textId="77777777" w:rsidR="00C25B8F" w:rsidRDefault="00C25B8F" w:rsidP="00C25B8F">
      <w:pPr>
        <w:pStyle w:val="Standard"/>
        <w:rPr>
          <w:rFonts w:asciiTheme="majorBidi" w:hAnsiTheme="majorBidi" w:cstheme="majorBidi"/>
          <w:sz w:val="28"/>
          <w:szCs w:val="28"/>
          <w:lang w:val="en-US" w:bidi="he-IL"/>
        </w:rPr>
      </w:pPr>
    </w:p>
    <w:p w14:paraId="02084B01" w14:textId="4EEABFE1" w:rsidR="004C2772" w:rsidRDefault="004C2772" w:rsidP="00C25B8F">
      <w:pPr>
        <w:jc w:val="center"/>
        <w:rPr>
          <w:rFonts w:asciiTheme="minorHAnsi" w:hAnsiTheme="minorHAnsi" w:cstheme="minorBidi"/>
          <w:sz w:val="22"/>
          <w:szCs w:val="22"/>
          <w:lang w:val="en-US" w:bidi="he-IL"/>
        </w:rPr>
      </w:pPr>
      <w:r>
        <w:rPr>
          <w:noProof/>
        </w:rPr>
        <w:drawing>
          <wp:inline distT="0" distB="0" distL="0" distR="0" wp14:anchorId="7BCA0B5D" wp14:editId="6C70B4FA">
            <wp:extent cx="5438775" cy="194242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39" cy="19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12FF" w14:textId="77777777" w:rsidR="004C2772" w:rsidRDefault="004C2772" w:rsidP="004C2772">
      <w:pPr>
        <w:rPr>
          <w:rtl/>
        </w:rPr>
      </w:pPr>
    </w:p>
    <w:p w14:paraId="1D417F43" w14:textId="77777777" w:rsidR="00442AA9" w:rsidRPr="004C2772" w:rsidRDefault="00442AA9" w:rsidP="00442AA9">
      <w:pPr>
        <w:pStyle w:val="Standard"/>
        <w:rPr>
          <w:rFonts w:asciiTheme="majorBidi" w:hAnsiTheme="majorBidi" w:cstheme="majorBidi"/>
          <w:sz w:val="28"/>
          <w:szCs w:val="28"/>
          <w:lang w:val="en-US"/>
        </w:rPr>
      </w:pPr>
    </w:p>
    <w:p w14:paraId="74BBF2CC" w14:textId="77777777" w:rsidR="00DF38BB" w:rsidRPr="00442AA9" w:rsidRDefault="00DF38BB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25C6D859" w14:textId="674F6FC1" w:rsidR="00471566" w:rsidRPr="00442AA9" w:rsidRDefault="00471566" w:rsidP="00471566">
      <w:pPr>
        <w:pStyle w:val="Standard"/>
        <w:rPr>
          <w:rFonts w:asciiTheme="majorBidi" w:hAnsiTheme="majorBidi" w:cstheme="majorBidi"/>
          <w:sz w:val="28"/>
          <w:szCs w:val="28"/>
        </w:rPr>
      </w:pPr>
      <w:r w:rsidRPr="00442AA9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471566" w:rsidRPr="00442A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44FF" w14:textId="77777777" w:rsidR="008B413A" w:rsidRDefault="008B413A">
      <w:r>
        <w:separator/>
      </w:r>
    </w:p>
  </w:endnote>
  <w:endnote w:type="continuationSeparator" w:id="0">
    <w:p w14:paraId="30CDF6EB" w14:textId="77777777" w:rsidR="008B413A" w:rsidRDefault="008B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FD00F" w14:textId="77777777" w:rsidR="008B413A" w:rsidRDefault="008B413A">
      <w:r>
        <w:rPr>
          <w:color w:val="000000"/>
        </w:rPr>
        <w:separator/>
      </w:r>
    </w:p>
  </w:footnote>
  <w:footnote w:type="continuationSeparator" w:id="0">
    <w:p w14:paraId="7DC32F6F" w14:textId="77777777" w:rsidR="008B413A" w:rsidRDefault="008B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C68E0"/>
    <w:multiLevelType w:val="hybridMultilevel"/>
    <w:tmpl w:val="58E84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BB"/>
    <w:rsid w:val="0022513B"/>
    <w:rsid w:val="002B310E"/>
    <w:rsid w:val="00442AA9"/>
    <w:rsid w:val="00471566"/>
    <w:rsid w:val="004C2772"/>
    <w:rsid w:val="004D7539"/>
    <w:rsid w:val="00593941"/>
    <w:rsid w:val="005E76D8"/>
    <w:rsid w:val="006D68F9"/>
    <w:rsid w:val="00840A33"/>
    <w:rsid w:val="008B413A"/>
    <w:rsid w:val="00992160"/>
    <w:rsid w:val="009B398E"/>
    <w:rsid w:val="00C25B8F"/>
    <w:rsid w:val="00DF38BB"/>
    <w:rsid w:val="00E03A44"/>
    <w:rsid w:val="00F7009D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8F84"/>
  <w15:docId w15:val="{0F4DAFB6-F5A0-4ED0-8F26-49CD88E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593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Zohar</cp:lastModifiedBy>
  <cp:revision>24</cp:revision>
  <dcterms:created xsi:type="dcterms:W3CDTF">2017-12-30T19:01:00Z</dcterms:created>
  <dcterms:modified xsi:type="dcterms:W3CDTF">2018-02-15T17:35:00Z</dcterms:modified>
</cp:coreProperties>
</file>