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40" w:rsidRPr="00E42040" w:rsidRDefault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  <w:t>1 вариант</w:t>
      </w:r>
    </w:p>
    <w:p w:rsidR="000B6398" w:rsidRPr="00E42040" w:rsidRDefault="00A85CA7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3.</w:t>
      </w: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Расстояние между двумя городами 40 км. Чему равно расстояние между этими городами на карте, масштаб которой </w:t>
      </w:r>
      <w:proofErr w:type="gramStart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1 :</w:t>
      </w:r>
      <w:proofErr w:type="gramEnd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1 000</w:t>
      </w:r>
      <w:r w:rsidR="00E42040"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 </w:t>
      </w: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000?</w:t>
      </w:r>
    </w:p>
    <w:p w:rsidR="00E42040" w:rsidRPr="00E42040" w:rsidRDefault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4.</w:t>
      </w:r>
      <w:r w:rsidRPr="00E42040">
        <w:rPr>
          <w:color w:val="181818"/>
          <w:sz w:val="28"/>
          <w:szCs w:val="36"/>
          <w:shd w:val="clear" w:color="auto" w:fill="FFFFFF"/>
        </w:rPr>
        <w:t xml:space="preserve"> </w:t>
      </w:r>
      <w:r w:rsidRPr="00E42040">
        <w:rPr>
          <w:color w:val="181818"/>
          <w:sz w:val="28"/>
          <w:szCs w:val="36"/>
          <w:shd w:val="clear" w:color="auto" w:fill="FFFFFF"/>
        </w:rPr>
        <w:t>Из 40 изделий, выпускаемых фабрикой, 15 изделий новой модели. Сколько процентов выпускаемых изделий составляют изделия новой модели?</w:t>
      </w:r>
    </w:p>
    <w:p w:rsidR="00E42040" w:rsidRDefault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</w:p>
    <w:p w:rsidR="00E42040" w:rsidRPr="00E42040" w:rsidRDefault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  <w:t>2 вариант</w:t>
      </w:r>
    </w:p>
    <w:p w:rsidR="00A85CA7" w:rsidRPr="00E42040" w:rsidRDefault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3. </w:t>
      </w:r>
      <w:r w:rsidR="00A85CA7"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Масштаб карты </w:t>
      </w:r>
      <w:proofErr w:type="gramStart"/>
      <w:r w:rsidR="00A85CA7"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1 :</w:t>
      </w:r>
      <w:proofErr w:type="gramEnd"/>
      <w:r w:rsidR="00A85CA7"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1 000 000. Расстояние между двумя сёлами на карте 8 см. Чему равно расстояние между этими сёлами на местности?</w:t>
      </w:r>
    </w:p>
    <w:p w:rsidR="00E42040" w:rsidRDefault="00E42040">
      <w:pPr>
        <w:rPr>
          <w:color w:val="181818"/>
          <w:sz w:val="28"/>
          <w:szCs w:val="36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4. </w:t>
      </w:r>
      <w:r w:rsidRPr="00E42040">
        <w:rPr>
          <w:color w:val="181818"/>
          <w:sz w:val="28"/>
          <w:szCs w:val="36"/>
          <w:shd w:val="clear" w:color="auto" w:fill="FFFFFF"/>
        </w:rPr>
        <w:t> Из 150 кг свежих абрикос получается 36 кг сушеного урюка. Сколько процентов сушеного урюка получается из свежих абрикос?</w:t>
      </w:r>
    </w:p>
    <w:p w:rsidR="00E42040" w:rsidRDefault="00E42040">
      <w:pPr>
        <w:rPr>
          <w:color w:val="181818"/>
          <w:sz w:val="28"/>
          <w:szCs w:val="36"/>
          <w:shd w:val="clear" w:color="auto" w:fill="FFFFFF"/>
        </w:rPr>
      </w:pPr>
    </w:p>
    <w:p w:rsidR="00E42040" w:rsidRPr="00E42040" w:rsidRDefault="00E42040" w:rsidP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  <w:t>1 вариант</w:t>
      </w:r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3.Расстояние между двумя городами 40 км. Чему равно расстояние между этими городами на карте, масштаб которой </w:t>
      </w:r>
      <w:proofErr w:type="gramStart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1 :</w:t>
      </w:r>
      <w:proofErr w:type="gramEnd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1 000 000?</w:t>
      </w:r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4.</w:t>
      </w:r>
      <w:r w:rsidRPr="00E42040">
        <w:rPr>
          <w:color w:val="181818"/>
          <w:sz w:val="28"/>
          <w:szCs w:val="36"/>
          <w:shd w:val="clear" w:color="auto" w:fill="FFFFFF"/>
        </w:rPr>
        <w:t xml:space="preserve"> Из 40 изделий, выпускаемых фабрикой, 15 изделий новой модели. Сколько процентов выпускаемых изделий составляют изделия новой модели?</w:t>
      </w:r>
    </w:p>
    <w:p w:rsidR="00E42040" w:rsidRDefault="00E42040" w:rsidP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</w:p>
    <w:p w:rsidR="00E42040" w:rsidRPr="00E42040" w:rsidRDefault="00E42040" w:rsidP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  <w:t>2 вариант</w:t>
      </w:r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3. Масштаб карты </w:t>
      </w:r>
      <w:proofErr w:type="gramStart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1 :</w:t>
      </w:r>
      <w:proofErr w:type="gramEnd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1 000 000. Расстояние между двумя сёлами на карте 8 см. Чему равно расстояние между этими сёлами на местности?</w:t>
      </w:r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4. </w:t>
      </w:r>
      <w:r w:rsidRPr="00E42040">
        <w:rPr>
          <w:color w:val="181818"/>
          <w:sz w:val="28"/>
          <w:szCs w:val="36"/>
          <w:shd w:val="clear" w:color="auto" w:fill="FFFFFF"/>
        </w:rPr>
        <w:t> Из 150 кг свежих абрикос получается 36 кг сушеного урюка. Сколько процентов сушеного урюка получается из свежих абрикос?</w:t>
      </w:r>
    </w:p>
    <w:p w:rsidR="00E42040" w:rsidRDefault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</w:p>
    <w:p w:rsidR="00E42040" w:rsidRPr="00E42040" w:rsidRDefault="00E42040" w:rsidP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  <w:t>1 вариант</w:t>
      </w:r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3.Расстояние между двумя городами 40 км. Чему равно расстояние между этими городами на карте, масштаб которой </w:t>
      </w:r>
      <w:proofErr w:type="gramStart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1 :</w:t>
      </w:r>
      <w:proofErr w:type="gramEnd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1 000 000?</w:t>
      </w:r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4.</w:t>
      </w:r>
      <w:r w:rsidRPr="00E42040">
        <w:rPr>
          <w:color w:val="181818"/>
          <w:sz w:val="28"/>
          <w:szCs w:val="36"/>
          <w:shd w:val="clear" w:color="auto" w:fill="FFFFFF"/>
        </w:rPr>
        <w:t xml:space="preserve"> Из 40 изделий, выпускаемых фабрикой, 15 изделий новой модели. Сколько процентов выпускаемых изделий составляют изделия новой модели?</w:t>
      </w:r>
    </w:p>
    <w:p w:rsidR="00E42040" w:rsidRDefault="00E42040" w:rsidP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</w:p>
    <w:p w:rsidR="00E42040" w:rsidRPr="00E42040" w:rsidRDefault="00E42040" w:rsidP="00E42040">
      <w:pPr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b/>
          <w:color w:val="000000"/>
          <w:sz w:val="24"/>
          <w:szCs w:val="32"/>
          <w:shd w:val="clear" w:color="auto" w:fill="FFFFFF"/>
        </w:rPr>
        <w:t>2 вариант</w:t>
      </w:r>
      <w:bookmarkStart w:id="0" w:name="_GoBack"/>
      <w:bookmarkEnd w:id="0"/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3. Масштаб карты </w:t>
      </w:r>
      <w:proofErr w:type="gramStart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>1 :</w:t>
      </w:r>
      <w:proofErr w:type="gramEnd"/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1 000 000. Расстояние между двумя сёлами на карте 8 см. Чему равно расстояние между этими сёлами на местности?</w:t>
      </w:r>
    </w:p>
    <w:p w:rsidR="00E42040" w:rsidRPr="00E42040" w:rsidRDefault="00E42040" w:rsidP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42040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4. </w:t>
      </w:r>
      <w:r w:rsidRPr="00E42040">
        <w:rPr>
          <w:color w:val="181818"/>
          <w:sz w:val="28"/>
          <w:szCs w:val="36"/>
          <w:shd w:val="clear" w:color="auto" w:fill="FFFFFF"/>
        </w:rPr>
        <w:t> Из 150 кг свежих абрикос получается 36 кг сушеного урюка. Сколько процентов сушеного урюка получается из свежих абрикос?</w:t>
      </w:r>
    </w:p>
    <w:p w:rsidR="00E42040" w:rsidRPr="00E42040" w:rsidRDefault="00E42040">
      <w:p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</w:p>
    <w:sectPr w:rsidR="00E42040" w:rsidRPr="00E42040" w:rsidSect="00E42040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AC"/>
    <w:rsid w:val="000B6398"/>
    <w:rsid w:val="00A85CA7"/>
    <w:rsid w:val="00DC79AC"/>
    <w:rsid w:val="00E4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5C46"/>
  <w15:chartTrackingRefBased/>
  <w15:docId w15:val="{3303FD70-6EC0-4128-BF46-818A7795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85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2022-03-02T16:19:00Z</dcterms:created>
  <dcterms:modified xsi:type="dcterms:W3CDTF">2022-03-02T16:38:00Z</dcterms:modified>
</cp:coreProperties>
</file>