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730" w:rsidRDefault="00AE4730" w:rsidP="00AE4730">
      <w:pPr>
        <w:spacing w:after="0"/>
        <w:ind w:firstLine="0"/>
        <w:jc w:val="center"/>
        <w:rPr>
          <w:rFonts w:ascii="Times New Roman" w:hAnsi="Times New Roman" w:cs="Times New Roman"/>
          <w:sz w:val="28"/>
          <w:szCs w:val="24"/>
          <w:lang w:val="ru-RU"/>
        </w:rPr>
      </w:pPr>
      <w:r w:rsidRPr="00AE4730">
        <w:rPr>
          <w:rFonts w:ascii="Times New Roman" w:hAnsi="Times New Roman" w:cs="Times New Roman"/>
          <w:sz w:val="28"/>
          <w:szCs w:val="24"/>
          <w:lang w:val="ru-RU"/>
        </w:rPr>
        <w:t>Нижегородский государственный университет им. Н. И. Лобачевского</w:t>
      </w:r>
    </w:p>
    <w:p w:rsidR="00AE4730" w:rsidRPr="00AE4730" w:rsidRDefault="00AE4730" w:rsidP="00AE4730">
      <w:pPr>
        <w:spacing w:after="0"/>
        <w:ind w:firstLine="0"/>
        <w:jc w:val="center"/>
        <w:rPr>
          <w:rFonts w:ascii="Times New Roman" w:hAnsi="Times New Roman" w:cs="Times New Roman"/>
          <w:sz w:val="28"/>
          <w:szCs w:val="24"/>
          <w:lang w:val="ru-RU"/>
        </w:rPr>
      </w:pPr>
      <w:r w:rsidRPr="00AE4730">
        <w:rPr>
          <w:rFonts w:ascii="Times New Roman" w:hAnsi="Times New Roman" w:cs="Times New Roman"/>
          <w:sz w:val="28"/>
          <w:szCs w:val="24"/>
          <w:lang w:val="ru-RU"/>
        </w:rPr>
        <w:t>Институт информационных технологий, математики и механики</w:t>
      </w:r>
    </w:p>
    <w:p w:rsidR="00AE4730" w:rsidRDefault="00AE4730" w:rsidP="00AE4730">
      <w:pPr>
        <w:spacing w:after="0"/>
        <w:ind w:firstLine="0"/>
        <w:rPr>
          <w:rFonts w:ascii="Times New Roman" w:hAnsi="Times New Roman" w:cs="Times New Roman"/>
          <w:sz w:val="28"/>
          <w:szCs w:val="24"/>
          <w:lang w:val="ru-RU"/>
        </w:rPr>
      </w:pPr>
    </w:p>
    <w:p w:rsidR="00AE4730" w:rsidRDefault="00AE4730" w:rsidP="00AE4730">
      <w:pPr>
        <w:spacing w:after="0"/>
        <w:ind w:firstLine="0"/>
        <w:rPr>
          <w:rFonts w:ascii="Times New Roman" w:hAnsi="Times New Roman" w:cs="Times New Roman"/>
          <w:sz w:val="28"/>
          <w:szCs w:val="24"/>
          <w:lang w:val="ru-RU"/>
        </w:rPr>
      </w:pPr>
    </w:p>
    <w:p w:rsidR="00AE4730" w:rsidRPr="00AE4730" w:rsidRDefault="00AE4730" w:rsidP="00AE4730">
      <w:pPr>
        <w:spacing w:after="0"/>
        <w:ind w:firstLine="0"/>
        <w:jc w:val="center"/>
        <w:rPr>
          <w:rFonts w:ascii="Times New Roman" w:hAnsi="Times New Roman" w:cs="Times New Roman"/>
          <w:sz w:val="28"/>
          <w:szCs w:val="24"/>
          <w:lang w:val="ru-RU"/>
        </w:rPr>
      </w:pPr>
      <w:r w:rsidRPr="00AE4730">
        <w:rPr>
          <w:rFonts w:ascii="Times New Roman" w:hAnsi="Times New Roman" w:cs="Times New Roman"/>
          <w:sz w:val="28"/>
          <w:szCs w:val="24"/>
          <w:lang w:val="ru-RU"/>
        </w:rPr>
        <w:t>Направление подготовки Прикладная математика и информатика</w:t>
      </w:r>
    </w:p>
    <w:p w:rsidR="00AE4730" w:rsidRDefault="00AE4730" w:rsidP="00AE4730">
      <w:pPr>
        <w:spacing w:after="0"/>
        <w:ind w:firstLine="0"/>
        <w:rPr>
          <w:rFonts w:ascii="Times New Roman" w:hAnsi="Times New Roman" w:cs="Times New Roman"/>
          <w:sz w:val="28"/>
          <w:szCs w:val="24"/>
          <w:lang w:val="ru-RU"/>
        </w:rPr>
      </w:pPr>
    </w:p>
    <w:p w:rsidR="00AE4730" w:rsidRPr="00AE4730" w:rsidRDefault="00AE4730" w:rsidP="00AE4730">
      <w:pPr>
        <w:spacing w:after="0"/>
        <w:ind w:firstLine="0"/>
        <w:jc w:val="center"/>
        <w:rPr>
          <w:rFonts w:ascii="Times New Roman" w:hAnsi="Times New Roman" w:cs="Times New Roman"/>
          <w:sz w:val="28"/>
          <w:szCs w:val="24"/>
          <w:lang w:val="ru-RU"/>
        </w:rPr>
      </w:pPr>
      <w:r w:rsidRPr="00AE4730">
        <w:rPr>
          <w:rFonts w:ascii="Times New Roman" w:hAnsi="Times New Roman" w:cs="Times New Roman"/>
          <w:sz w:val="28"/>
          <w:szCs w:val="24"/>
          <w:lang w:val="ru-RU"/>
        </w:rPr>
        <w:t>Магистерская программа Вычислительные методы и суперкомпьютерные технологии</w:t>
      </w:r>
    </w:p>
    <w:p w:rsidR="00AE4730" w:rsidRPr="00AE4730" w:rsidRDefault="00AE4730" w:rsidP="00AE4730">
      <w:pPr>
        <w:spacing w:after="0"/>
        <w:ind w:firstLine="0"/>
        <w:jc w:val="center"/>
        <w:rPr>
          <w:rFonts w:ascii="Times New Roman" w:hAnsi="Times New Roman" w:cs="Times New Roman"/>
          <w:sz w:val="28"/>
          <w:szCs w:val="24"/>
          <w:lang w:val="ru-RU"/>
        </w:rPr>
      </w:pPr>
    </w:p>
    <w:p w:rsidR="00AE4730" w:rsidRPr="00AE4730" w:rsidRDefault="00AE4730" w:rsidP="00AE4730">
      <w:pPr>
        <w:spacing w:after="0"/>
        <w:jc w:val="center"/>
        <w:rPr>
          <w:rFonts w:ascii="Times New Roman" w:hAnsi="Times New Roman" w:cs="Times New Roman"/>
          <w:sz w:val="28"/>
          <w:szCs w:val="24"/>
          <w:lang w:val="ru-RU"/>
        </w:rPr>
      </w:pPr>
    </w:p>
    <w:p w:rsidR="00AE4730" w:rsidRPr="00AE4730" w:rsidRDefault="00AE4730" w:rsidP="00AE4730">
      <w:pPr>
        <w:spacing w:after="0"/>
        <w:ind w:firstLine="0"/>
        <w:jc w:val="center"/>
        <w:rPr>
          <w:rFonts w:ascii="Times New Roman" w:hAnsi="Times New Roman" w:cs="Times New Roman"/>
          <w:sz w:val="28"/>
          <w:szCs w:val="24"/>
          <w:lang w:val="ru-RU"/>
        </w:rPr>
      </w:pPr>
      <w:r w:rsidRPr="00AE4730">
        <w:rPr>
          <w:rFonts w:ascii="Times New Roman" w:hAnsi="Times New Roman" w:cs="Times New Roman"/>
          <w:sz w:val="28"/>
          <w:szCs w:val="24"/>
          <w:lang w:val="ru-RU"/>
        </w:rPr>
        <w:t>Образовательный курс «Методы глубокого обучения для решения задач компьютерного зрения»</w:t>
      </w:r>
    </w:p>
    <w:p w:rsidR="00AE4730" w:rsidRPr="00AE4730" w:rsidRDefault="00AE4730" w:rsidP="00AE473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AE4730" w:rsidRPr="00AE4730" w:rsidRDefault="00AE4730" w:rsidP="00AE473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AE4730" w:rsidRPr="009F2FAD" w:rsidRDefault="00AE4730" w:rsidP="00AE4730">
      <w:pPr>
        <w:spacing w:after="0"/>
        <w:ind w:firstLine="0"/>
        <w:jc w:val="center"/>
        <w:rPr>
          <w:rFonts w:ascii="Times New Roman" w:hAnsi="Times New Roman" w:cs="Times New Roman"/>
          <w:b/>
          <w:sz w:val="36"/>
          <w:szCs w:val="24"/>
        </w:rPr>
      </w:pPr>
      <w:proofErr w:type="spellStart"/>
      <w:r w:rsidRPr="009F2FAD">
        <w:rPr>
          <w:rFonts w:ascii="Times New Roman" w:hAnsi="Times New Roman" w:cs="Times New Roman"/>
          <w:b/>
          <w:sz w:val="36"/>
          <w:szCs w:val="24"/>
        </w:rPr>
        <w:t>Отчёт</w:t>
      </w:r>
      <w:proofErr w:type="spellEnd"/>
    </w:p>
    <w:p w:rsidR="00AE4730" w:rsidRDefault="00AE4730" w:rsidP="00AE4730">
      <w:pPr>
        <w:spacing w:after="0"/>
        <w:ind w:firstLine="0"/>
        <w:rPr>
          <w:rFonts w:ascii="Times New Roman" w:hAnsi="Times New Roman" w:cs="Times New Roman"/>
          <w:sz w:val="28"/>
          <w:szCs w:val="24"/>
        </w:rPr>
      </w:pPr>
    </w:p>
    <w:p w:rsidR="00AE4730" w:rsidRPr="00AE4730" w:rsidRDefault="00AE4730" w:rsidP="00AE4730">
      <w:pPr>
        <w:spacing w:after="0"/>
        <w:ind w:firstLine="0"/>
        <w:jc w:val="center"/>
        <w:rPr>
          <w:rFonts w:ascii="Times New Roman" w:hAnsi="Times New Roman" w:cs="Times New Roman"/>
          <w:sz w:val="28"/>
          <w:szCs w:val="24"/>
          <w:lang w:val="ru-RU"/>
        </w:rPr>
      </w:pPr>
      <w:r w:rsidRPr="00AE4730">
        <w:rPr>
          <w:rFonts w:ascii="Times New Roman" w:hAnsi="Times New Roman" w:cs="Times New Roman"/>
          <w:sz w:val="28"/>
          <w:szCs w:val="24"/>
          <w:lang w:val="ru-RU"/>
        </w:rPr>
        <w:t>по лабораторной работе № 1</w:t>
      </w:r>
    </w:p>
    <w:p w:rsidR="00AE4730" w:rsidRPr="00AE4730" w:rsidRDefault="00AE4730" w:rsidP="00AE4730">
      <w:pPr>
        <w:spacing w:after="0"/>
        <w:jc w:val="center"/>
        <w:rPr>
          <w:rFonts w:ascii="Times New Roman" w:hAnsi="Times New Roman" w:cs="Times New Roman"/>
          <w:sz w:val="28"/>
          <w:szCs w:val="24"/>
          <w:lang w:val="ru-RU"/>
        </w:rPr>
      </w:pPr>
    </w:p>
    <w:p w:rsidR="00AE4730" w:rsidRPr="00AE4730" w:rsidRDefault="00AE4730" w:rsidP="00AE4730">
      <w:pPr>
        <w:spacing w:after="0"/>
        <w:jc w:val="center"/>
        <w:rPr>
          <w:rFonts w:ascii="Times New Roman" w:hAnsi="Times New Roman" w:cs="Times New Roman"/>
          <w:b/>
          <w:sz w:val="32"/>
          <w:szCs w:val="24"/>
          <w:lang w:val="ru-RU"/>
        </w:rPr>
      </w:pPr>
      <w:r w:rsidRPr="00AE4730">
        <w:rPr>
          <w:rFonts w:ascii="Times New Roman" w:hAnsi="Times New Roman" w:cs="Times New Roman"/>
          <w:b/>
          <w:sz w:val="32"/>
          <w:szCs w:val="24"/>
          <w:lang w:val="ru-RU"/>
        </w:rPr>
        <w:t>«</w:t>
      </w:r>
      <w:r>
        <w:rPr>
          <w:rFonts w:ascii="Times New Roman" w:hAnsi="Times New Roman" w:cs="Times New Roman"/>
          <w:b/>
          <w:sz w:val="32"/>
          <w:szCs w:val="24"/>
          <w:lang w:val="ru-RU"/>
        </w:rPr>
        <w:t>Реализация метода обратного распространения ошибки для двуслойной полностью связанной нейронной сети</w:t>
      </w:r>
      <w:r w:rsidRPr="00AE4730">
        <w:rPr>
          <w:rFonts w:ascii="Times New Roman" w:hAnsi="Times New Roman" w:cs="Times New Roman"/>
          <w:b/>
          <w:sz w:val="32"/>
          <w:szCs w:val="24"/>
          <w:lang w:val="ru-RU"/>
        </w:rPr>
        <w:t>»</w:t>
      </w:r>
    </w:p>
    <w:p w:rsidR="00AE4730" w:rsidRPr="00AE4730" w:rsidRDefault="00AE4730" w:rsidP="00AE4730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E4730" w:rsidRPr="00AE4730" w:rsidRDefault="00AE4730" w:rsidP="00AE4730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E4730" w:rsidRDefault="00AE4730" w:rsidP="00AE4730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0A0AEF" w:rsidRDefault="000A0AEF" w:rsidP="00AE4730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0A0AEF" w:rsidRDefault="000A0AEF" w:rsidP="00AE4730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0A0AEF" w:rsidRDefault="000A0AEF" w:rsidP="00AE4730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0A0AEF" w:rsidRDefault="000A0AEF" w:rsidP="00AE4730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0A0AEF" w:rsidRDefault="000A0AEF" w:rsidP="00AE4730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0A0AEF" w:rsidRPr="00AE4730" w:rsidRDefault="000A0AEF" w:rsidP="00AE4730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E4730" w:rsidRDefault="00AE4730" w:rsidP="00AE4730">
      <w:pPr>
        <w:spacing w:after="0"/>
        <w:ind w:firstLine="0"/>
        <w:rPr>
          <w:rFonts w:ascii="Times New Roman" w:hAnsi="Times New Roman" w:cs="Times New Roman"/>
          <w:sz w:val="24"/>
          <w:szCs w:val="24"/>
          <w:lang w:val="ru-RU"/>
        </w:rPr>
      </w:pPr>
    </w:p>
    <w:p w:rsidR="00AE4730" w:rsidRPr="00AE4730" w:rsidRDefault="000A0AEF" w:rsidP="000A0AEF">
      <w:pPr>
        <w:spacing w:after="0"/>
        <w:ind w:firstLine="0"/>
        <w:jc w:val="center"/>
        <w:rPr>
          <w:rFonts w:ascii="Times New Roman" w:hAnsi="Times New Roman" w:cs="Times New Roman"/>
          <w:b/>
          <w:i/>
          <w:sz w:val="28"/>
          <w:szCs w:val="24"/>
          <w:lang w:val="ru-RU"/>
        </w:rPr>
      </w:pPr>
      <w:r>
        <w:rPr>
          <w:rFonts w:ascii="Times New Roman" w:hAnsi="Times New Roman" w:cs="Times New Roman"/>
          <w:b/>
          <w:i/>
          <w:sz w:val="28"/>
          <w:szCs w:val="24"/>
          <w:lang w:val="ru-RU"/>
        </w:rPr>
        <w:t xml:space="preserve">                                                                                            </w:t>
      </w:r>
      <w:r w:rsidR="00AE4730">
        <w:rPr>
          <w:rFonts w:ascii="Times New Roman" w:hAnsi="Times New Roman" w:cs="Times New Roman"/>
          <w:b/>
          <w:i/>
          <w:sz w:val="28"/>
          <w:szCs w:val="24"/>
          <w:lang w:val="ru-RU"/>
        </w:rPr>
        <w:t>Выполнил</w:t>
      </w:r>
      <w:r w:rsidR="00AE4730" w:rsidRPr="00AE4730">
        <w:rPr>
          <w:rFonts w:ascii="Times New Roman" w:hAnsi="Times New Roman" w:cs="Times New Roman"/>
          <w:b/>
          <w:i/>
          <w:sz w:val="28"/>
          <w:szCs w:val="24"/>
          <w:lang w:val="ru-RU"/>
        </w:rPr>
        <w:t>:</w:t>
      </w:r>
    </w:p>
    <w:p w:rsidR="00AE4730" w:rsidRPr="00AE4730" w:rsidRDefault="000A0AEF" w:rsidP="000A0AEF">
      <w:pPr>
        <w:spacing w:after="0"/>
        <w:ind w:firstLine="0"/>
        <w:jc w:val="center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 xml:space="preserve">                                                                                                            </w:t>
      </w:r>
      <w:r w:rsidR="00AE4730">
        <w:rPr>
          <w:rFonts w:ascii="Times New Roman" w:hAnsi="Times New Roman" w:cs="Times New Roman"/>
          <w:sz w:val="28"/>
          <w:szCs w:val="24"/>
          <w:lang w:val="ru-RU"/>
        </w:rPr>
        <w:t>студент</w:t>
      </w:r>
      <w:r w:rsidR="00AE4730" w:rsidRPr="00AE4730">
        <w:rPr>
          <w:rFonts w:ascii="Times New Roman" w:hAnsi="Times New Roman" w:cs="Times New Roman"/>
          <w:sz w:val="28"/>
          <w:szCs w:val="24"/>
          <w:lang w:val="ru-RU"/>
        </w:rPr>
        <w:t xml:space="preserve"> гр. 381603м4</w:t>
      </w:r>
    </w:p>
    <w:p w:rsidR="00AE4730" w:rsidRPr="00AE4730" w:rsidRDefault="000A0AEF" w:rsidP="000A0AEF">
      <w:pPr>
        <w:spacing w:after="0"/>
        <w:ind w:firstLine="0"/>
        <w:jc w:val="center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 xml:space="preserve">                                                                                          </w:t>
      </w:r>
      <w:r w:rsidR="00AE4730" w:rsidRPr="00AE4730">
        <w:rPr>
          <w:rFonts w:ascii="Times New Roman" w:hAnsi="Times New Roman" w:cs="Times New Roman"/>
          <w:sz w:val="28"/>
          <w:szCs w:val="24"/>
          <w:lang w:val="ru-RU"/>
        </w:rPr>
        <w:t>Розанов А.</w:t>
      </w:r>
    </w:p>
    <w:p w:rsidR="00AE4730" w:rsidRPr="00AE4730" w:rsidRDefault="00AE4730" w:rsidP="00AE4730">
      <w:pPr>
        <w:spacing w:after="0"/>
        <w:jc w:val="both"/>
        <w:rPr>
          <w:rFonts w:ascii="Times New Roman" w:hAnsi="Times New Roman" w:cs="Times New Roman"/>
          <w:sz w:val="28"/>
          <w:szCs w:val="24"/>
          <w:lang w:val="ru-RU"/>
        </w:rPr>
      </w:pPr>
    </w:p>
    <w:p w:rsidR="00AE4730" w:rsidRDefault="00AE4730" w:rsidP="00AE4730">
      <w:pPr>
        <w:spacing w:after="0"/>
        <w:jc w:val="both"/>
        <w:rPr>
          <w:rFonts w:ascii="Times New Roman" w:hAnsi="Times New Roman" w:cs="Times New Roman"/>
          <w:sz w:val="28"/>
          <w:szCs w:val="24"/>
          <w:lang w:val="ru-RU"/>
        </w:rPr>
      </w:pPr>
    </w:p>
    <w:p w:rsidR="000A0AEF" w:rsidRPr="00AE4730" w:rsidRDefault="000A0AEF" w:rsidP="00AE4730">
      <w:pPr>
        <w:spacing w:after="0"/>
        <w:jc w:val="both"/>
        <w:rPr>
          <w:rFonts w:ascii="Times New Roman" w:hAnsi="Times New Roman" w:cs="Times New Roman"/>
          <w:sz w:val="28"/>
          <w:szCs w:val="24"/>
          <w:lang w:val="ru-RU"/>
        </w:rPr>
      </w:pPr>
    </w:p>
    <w:p w:rsidR="00AE4730" w:rsidRDefault="00AE4730" w:rsidP="00AE4730">
      <w:pPr>
        <w:spacing w:after="0"/>
        <w:jc w:val="both"/>
        <w:rPr>
          <w:rFonts w:ascii="Times New Roman" w:hAnsi="Times New Roman" w:cs="Times New Roman"/>
          <w:sz w:val="28"/>
          <w:szCs w:val="24"/>
          <w:lang w:val="ru-RU"/>
        </w:rPr>
      </w:pPr>
    </w:p>
    <w:p w:rsidR="000A0AEF" w:rsidRPr="00AE4730" w:rsidRDefault="000A0AEF" w:rsidP="00AE4730">
      <w:pPr>
        <w:spacing w:after="0"/>
        <w:jc w:val="both"/>
        <w:rPr>
          <w:rFonts w:ascii="Times New Roman" w:hAnsi="Times New Roman" w:cs="Times New Roman"/>
          <w:sz w:val="28"/>
          <w:szCs w:val="24"/>
          <w:lang w:val="ru-RU"/>
        </w:rPr>
      </w:pPr>
    </w:p>
    <w:p w:rsidR="00AE4730" w:rsidRPr="00AE4730" w:rsidRDefault="00AE4730" w:rsidP="000A0AEF">
      <w:pPr>
        <w:spacing w:after="0"/>
        <w:ind w:firstLine="0"/>
        <w:jc w:val="center"/>
        <w:rPr>
          <w:rFonts w:ascii="Times New Roman" w:hAnsi="Times New Roman" w:cs="Times New Roman"/>
          <w:sz w:val="28"/>
          <w:szCs w:val="24"/>
          <w:lang w:val="ru-RU"/>
        </w:rPr>
      </w:pPr>
      <w:r w:rsidRPr="00AE4730">
        <w:rPr>
          <w:rFonts w:ascii="Times New Roman" w:hAnsi="Times New Roman" w:cs="Times New Roman"/>
          <w:sz w:val="28"/>
          <w:szCs w:val="24"/>
          <w:lang w:val="ru-RU"/>
        </w:rPr>
        <w:t>Нижний Новгород</w:t>
      </w:r>
    </w:p>
    <w:p w:rsidR="00AE4730" w:rsidRPr="000A0AEF" w:rsidRDefault="00AE4730" w:rsidP="000A0AEF">
      <w:pPr>
        <w:spacing w:after="0"/>
        <w:ind w:firstLine="0"/>
        <w:jc w:val="center"/>
        <w:rPr>
          <w:rFonts w:ascii="Times New Roman" w:hAnsi="Times New Roman" w:cs="Times New Roman"/>
          <w:sz w:val="28"/>
          <w:szCs w:val="24"/>
        </w:rPr>
      </w:pPr>
      <w:r w:rsidRPr="009F2FAD">
        <w:rPr>
          <w:rFonts w:ascii="Times New Roman" w:hAnsi="Times New Roman" w:cs="Times New Roman"/>
          <w:sz w:val="28"/>
          <w:szCs w:val="24"/>
        </w:rPr>
        <w:t>2017</w:t>
      </w:r>
    </w:p>
    <w:sdt>
      <w:sdtPr>
        <w:id w:val="7850109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17CA4" w:rsidRPr="00D17CA4" w:rsidRDefault="00D17CA4" w:rsidP="00D17CA4">
          <w:pPr>
            <w:rPr>
              <w:rStyle w:val="Heading1Char"/>
              <w:lang w:val="ru-RU"/>
            </w:rPr>
          </w:pPr>
          <w:r w:rsidRPr="00D17CA4">
            <w:rPr>
              <w:rStyle w:val="Heading1Char"/>
            </w:rPr>
            <w:t>Содержание</w:t>
          </w:r>
        </w:p>
        <w:p w:rsidR="000A0AEF" w:rsidRDefault="00D17CA4">
          <w:pPr>
            <w:pStyle w:val="TOC1"/>
            <w:tabs>
              <w:tab w:val="right" w:leader="dot" w:pos="1021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716583" w:history="1">
            <w:r w:rsidR="000A0AEF" w:rsidRPr="00567F67">
              <w:rPr>
                <w:rStyle w:val="Hyperlink"/>
                <w:noProof/>
                <w:lang w:val="ru-RU"/>
              </w:rPr>
              <w:t>Постановка задачи</w:t>
            </w:r>
            <w:r w:rsidR="000A0AEF">
              <w:rPr>
                <w:noProof/>
                <w:webHidden/>
              </w:rPr>
              <w:tab/>
            </w:r>
            <w:r w:rsidR="000A0AEF">
              <w:rPr>
                <w:noProof/>
                <w:webHidden/>
              </w:rPr>
              <w:fldChar w:fldCharType="begin"/>
            </w:r>
            <w:r w:rsidR="000A0AEF">
              <w:rPr>
                <w:noProof/>
                <w:webHidden/>
              </w:rPr>
              <w:instrText xml:space="preserve"> PAGEREF _Toc501716583 \h </w:instrText>
            </w:r>
            <w:r w:rsidR="000A0AEF">
              <w:rPr>
                <w:noProof/>
                <w:webHidden/>
              </w:rPr>
            </w:r>
            <w:r w:rsidR="000A0AEF">
              <w:rPr>
                <w:noProof/>
                <w:webHidden/>
              </w:rPr>
              <w:fldChar w:fldCharType="separate"/>
            </w:r>
            <w:r w:rsidR="000A0AEF">
              <w:rPr>
                <w:noProof/>
                <w:webHidden/>
              </w:rPr>
              <w:t>3</w:t>
            </w:r>
            <w:r w:rsidR="000A0AEF">
              <w:rPr>
                <w:noProof/>
                <w:webHidden/>
              </w:rPr>
              <w:fldChar w:fldCharType="end"/>
            </w:r>
          </w:hyperlink>
        </w:p>
        <w:p w:rsidR="000A0AEF" w:rsidRDefault="000A0AEF">
          <w:pPr>
            <w:pStyle w:val="TOC1"/>
            <w:tabs>
              <w:tab w:val="right" w:leader="dot" w:pos="10210"/>
            </w:tabs>
            <w:rPr>
              <w:rFonts w:eastAsiaTheme="minorEastAsia"/>
              <w:noProof/>
            </w:rPr>
          </w:pPr>
          <w:hyperlink w:anchor="_Toc501716584" w:history="1">
            <w:r w:rsidRPr="00567F67">
              <w:rPr>
                <w:rStyle w:val="Hyperlink"/>
                <w:noProof/>
                <w:lang w:val="ru-RU"/>
              </w:rPr>
              <w:t>Метод обратного распространения ошибки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_Toc501716584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AEF" w:rsidRDefault="000A0AEF">
          <w:pPr>
            <w:pStyle w:val="TOC2"/>
            <w:tabs>
              <w:tab w:val="right" w:leader="dot" w:pos="10210"/>
            </w:tabs>
            <w:rPr>
              <w:rFonts w:eastAsiaTheme="minorEastAsia"/>
              <w:noProof/>
            </w:rPr>
          </w:pPr>
          <w:hyperlink w:anchor="_Toc501716585" w:history="1">
            <w:r w:rsidRPr="00567F67">
              <w:rPr>
                <w:rStyle w:val="Hyperlink"/>
                <w:noProof/>
                <w:lang w:val="ru-RU"/>
              </w:rPr>
              <w:t>Обозначения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_Toc501716585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AEF" w:rsidRDefault="000A0AEF">
          <w:pPr>
            <w:pStyle w:val="TOC2"/>
            <w:tabs>
              <w:tab w:val="right" w:leader="dot" w:pos="10210"/>
            </w:tabs>
            <w:rPr>
              <w:rFonts w:eastAsiaTheme="minorEastAsia"/>
              <w:noProof/>
            </w:rPr>
          </w:pPr>
          <w:hyperlink w:anchor="_Toc501716586" w:history="1">
            <w:r w:rsidRPr="00567F67">
              <w:rPr>
                <w:rStyle w:val="Hyperlink"/>
                <w:noProof/>
                <w:lang w:val="ru-RU"/>
              </w:rPr>
              <w:t>Нейронная сеть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_Toc501716586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AEF" w:rsidRDefault="000A0AEF">
          <w:pPr>
            <w:pStyle w:val="TOC2"/>
            <w:tabs>
              <w:tab w:val="right" w:leader="dot" w:pos="10210"/>
            </w:tabs>
            <w:rPr>
              <w:rFonts w:eastAsiaTheme="minorEastAsia"/>
              <w:noProof/>
            </w:rPr>
          </w:pPr>
          <w:hyperlink w:anchor="_Toc501716587" w:history="1">
            <w:r w:rsidRPr="00567F67">
              <w:rPr>
                <w:rStyle w:val="Hyperlink"/>
                <w:noProof/>
                <w:lang w:val="ru-RU"/>
              </w:rPr>
              <w:t>Описание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_Toc501716587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AEF" w:rsidRDefault="000A0AEF">
          <w:pPr>
            <w:pStyle w:val="TOC1"/>
            <w:tabs>
              <w:tab w:val="right" w:leader="dot" w:pos="10210"/>
            </w:tabs>
            <w:rPr>
              <w:rFonts w:eastAsiaTheme="minorEastAsia"/>
              <w:noProof/>
            </w:rPr>
          </w:pPr>
          <w:hyperlink w:anchor="_Toc501716588" w:history="1">
            <w:r w:rsidRPr="00567F67">
              <w:rPr>
                <w:rStyle w:val="Hyperlink"/>
                <w:noProof/>
                <w:lang w:val="ru-RU"/>
              </w:rPr>
              <w:t>Программная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_Toc501716588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AEF" w:rsidRDefault="000A0AEF">
          <w:pPr>
            <w:pStyle w:val="TOC2"/>
            <w:tabs>
              <w:tab w:val="right" w:leader="dot" w:pos="10210"/>
            </w:tabs>
            <w:rPr>
              <w:rFonts w:eastAsiaTheme="minorEastAsia"/>
              <w:noProof/>
            </w:rPr>
          </w:pPr>
          <w:hyperlink w:anchor="_Toc501716589" w:history="1">
            <w:r w:rsidRPr="00567F67">
              <w:rPr>
                <w:rStyle w:val="Hyperlink"/>
                <w:noProof/>
                <w:lang w:val="ru-RU"/>
              </w:rPr>
              <w:t xml:space="preserve">Класс </w:t>
            </w:r>
            <w:r w:rsidRPr="00567F67">
              <w:rPr>
                <w:rStyle w:val="Hyperlink"/>
                <w:noProof/>
              </w:rPr>
              <w:t>Neuron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_Toc501716589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AEF" w:rsidRDefault="000A0AEF">
          <w:pPr>
            <w:pStyle w:val="TOC2"/>
            <w:tabs>
              <w:tab w:val="right" w:leader="dot" w:pos="10210"/>
            </w:tabs>
            <w:rPr>
              <w:rFonts w:eastAsiaTheme="minorEastAsia"/>
              <w:noProof/>
            </w:rPr>
          </w:pPr>
          <w:hyperlink w:anchor="_Toc501716590" w:history="1">
            <w:r w:rsidRPr="00567F67">
              <w:rPr>
                <w:rStyle w:val="Hyperlink"/>
                <w:noProof/>
                <w:lang w:val="ru-RU"/>
              </w:rPr>
              <w:t xml:space="preserve">Класс </w:t>
            </w:r>
            <w:r w:rsidRPr="00567F67">
              <w:rPr>
                <w:rStyle w:val="Hyperlink"/>
                <w:noProof/>
              </w:rPr>
              <w:t>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_Toc501716590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AEF" w:rsidRDefault="000A0AEF">
          <w:pPr>
            <w:pStyle w:val="TOC2"/>
            <w:tabs>
              <w:tab w:val="right" w:leader="dot" w:pos="10210"/>
            </w:tabs>
            <w:rPr>
              <w:rFonts w:eastAsiaTheme="minorEastAsia"/>
              <w:noProof/>
            </w:rPr>
          </w:pPr>
          <w:hyperlink w:anchor="_Toc501716591" w:history="1">
            <w:r w:rsidRPr="00567F67">
              <w:rPr>
                <w:rStyle w:val="Hyperlink"/>
                <w:noProof/>
                <w:lang w:val="ru-RU"/>
              </w:rPr>
              <w:t xml:space="preserve">Класс </w:t>
            </w:r>
            <w:r w:rsidRPr="00567F67">
              <w:rPr>
                <w:rStyle w:val="Hyperlink"/>
                <w:noProof/>
              </w:rPr>
              <w:t>HiddenLayer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_Toc501716591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AEF" w:rsidRDefault="000A0AEF">
          <w:pPr>
            <w:pStyle w:val="TOC2"/>
            <w:tabs>
              <w:tab w:val="right" w:leader="dot" w:pos="10210"/>
            </w:tabs>
            <w:rPr>
              <w:rFonts w:eastAsiaTheme="minorEastAsia"/>
              <w:noProof/>
            </w:rPr>
          </w:pPr>
          <w:hyperlink w:anchor="_Toc501716592" w:history="1">
            <w:r w:rsidRPr="00567F67">
              <w:rPr>
                <w:rStyle w:val="Hyperlink"/>
                <w:noProof/>
                <w:lang w:val="ru-RU"/>
              </w:rPr>
              <w:t xml:space="preserve">Класс </w:t>
            </w:r>
            <w:r w:rsidRPr="00567F67">
              <w:rPr>
                <w:rStyle w:val="Hyperlink"/>
                <w:noProof/>
              </w:rPr>
              <w:t>OutputLayer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_Toc501716592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AEF" w:rsidRDefault="000A0AEF">
          <w:pPr>
            <w:pStyle w:val="TOC2"/>
            <w:tabs>
              <w:tab w:val="right" w:leader="dot" w:pos="10210"/>
            </w:tabs>
            <w:rPr>
              <w:rFonts w:eastAsiaTheme="minorEastAsia"/>
              <w:noProof/>
            </w:rPr>
          </w:pPr>
          <w:hyperlink w:anchor="_Toc501716593" w:history="1">
            <w:r w:rsidRPr="00567F67">
              <w:rPr>
                <w:rStyle w:val="Hyperlink"/>
                <w:noProof/>
                <w:lang w:val="ru-RU"/>
              </w:rPr>
              <w:t xml:space="preserve">Класс </w:t>
            </w:r>
            <w:r w:rsidRPr="00567F67">
              <w:rPr>
                <w:rStyle w:val="Hyperlink"/>
                <w:noProof/>
              </w:rPr>
              <w:t>Network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_Toc501716593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CA4" w:rsidRDefault="00D17CA4" w:rsidP="00D17CA4">
          <w:pPr>
            <w:ind w:firstLine="0"/>
            <w:rPr>
              <w:lang w:val="ru-RU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0A0AEF" w:rsidRDefault="000A0AEF" w:rsidP="006E459F">
      <w:pPr>
        <w:pStyle w:val="Heading1"/>
        <w:rPr>
          <w:lang w:val="ru-RU"/>
        </w:rPr>
      </w:pPr>
      <w:bookmarkStart w:id="0" w:name="_Toc501716583"/>
      <w:r>
        <w:rPr>
          <w:lang w:val="ru-RU"/>
        </w:rPr>
        <w:lastRenderedPageBreak/>
        <w:t>Постановка задачи</w:t>
      </w:r>
      <w:bookmarkEnd w:id="0"/>
    </w:p>
    <w:p w:rsidR="000A0AEF" w:rsidRDefault="000A0AEF" w:rsidP="000A0AEF">
      <w:pPr>
        <w:rPr>
          <w:lang w:val="ru-RU"/>
        </w:rPr>
      </w:pPr>
      <w:r>
        <w:rPr>
          <w:lang w:val="ru-RU"/>
        </w:rPr>
        <w:t xml:space="preserve">Основной целью данной лабораторной работы является изучение метода обратного распространения ошибки для обучения глубоких нейронных сетей на примере двуслойной полностью связанной сети , ориентированной на решение задачи классификации рукописных цифр из набора данных </w:t>
      </w:r>
      <w:r>
        <w:t>MNIST</w:t>
      </w:r>
      <w:r w:rsidRPr="000A0AEF">
        <w:rPr>
          <w:lang w:val="ru-RU"/>
        </w:rPr>
        <w:t>.</w:t>
      </w:r>
    </w:p>
    <w:p w:rsidR="000A0AEF" w:rsidRDefault="000A0AEF" w:rsidP="000A0AEF">
      <w:pPr>
        <w:rPr>
          <w:lang w:val="ru-RU"/>
        </w:rPr>
      </w:pPr>
      <w:r>
        <w:rPr>
          <w:lang w:val="ru-RU"/>
        </w:rPr>
        <w:t>В ходе выполнения данной лабораторной работы предполагается выполнение следующих подзадач:</w:t>
      </w:r>
    </w:p>
    <w:p w:rsidR="000A0AEF" w:rsidRDefault="000A0AEF" w:rsidP="000A0AEF">
      <w:pPr>
        <w:pStyle w:val="ListParagraph"/>
        <w:numPr>
          <w:ilvl w:val="0"/>
          <w:numId w:val="15"/>
        </w:numPr>
        <w:rPr>
          <w:lang w:val="ru-RU"/>
        </w:rPr>
      </w:pPr>
      <w:r>
        <w:rPr>
          <w:lang w:val="ru-RU"/>
        </w:rPr>
        <w:t>Изучение общей схемы метода о</w:t>
      </w:r>
      <w:r w:rsidR="00D93194">
        <w:rPr>
          <w:lang w:val="ru-RU"/>
        </w:rPr>
        <w:t>братного распространения ошибки.</w:t>
      </w:r>
    </w:p>
    <w:p w:rsidR="00D93194" w:rsidRDefault="00D93194" w:rsidP="000A0AEF">
      <w:pPr>
        <w:pStyle w:val="ListParagraph"/>
        <w:numPr>
          <w:ilvl w:val="0"/>
          <w:numId w:val="15"/>
        </w:numPr>
        <w:rPr>
          <w:lang w:val="ru-RU"/>
        </w:rPr>
      </w:pPr>
      <w:r>
        <w:rPr>
          <w:lang w:val="ru-RU"/>
        </w:rPr>
        <w:t>Вывод математических формул для вычисления градиентов функции ошибки по параметрам нейронной сети и формул коррекции весов.</w:t>
      </w:r>
    </w:p>
    <w:p w:rsidR="00D93194" w:rsidRDefault="00D93194" w:rsidP="000A0AEF">
      <w:pPr>
        <w:pStyle w:val="ListParagraph"/>
        <w:numPr>
          <w:ilvl w:val="0"/>
          <w:numId w:val="15"/>
        </w:numPr>
        <w:rPr>
          <w:lang w:val="ru-RU"/>
        </w:rPr>
      </w:pPr>
      <w:r>
        <w:rPr>
          <w:lang w:val="ru-RU"/>
        </w:rPr>
        <w:t xml:space="preserve">Разработка программной реализации. </w:t>
      </w:r>
    </w:p>
    <w:p w:rsidR="00D93194" w:rsidRPr="000A0AEF" w:rsidRDefault="00D93194" w:rsidP="000A0AEF">
      <w:pPr>
        <w:pStyle w:val="ListParagraph"/>
        <w:numPr>
          <w:ilvl w:val="0"/>
          <w:numId w:val="15"/>
        </w:numPr>
        <w:rPr>
          <w:lang w:val="ru-RU"/>
        </w:rPr>
      </w:pPr>
      <w:r>
        <w:rPr>
          <w:lang w:val="ru-RU"/>
        </w:rPr>
        <w:t>Тестирование разработанной программной реализации.</w:t>
      </w:r>
    </w:p>
    <w:p w:rsidR="003A1B9C" w:rsidRPr="006E459F" w:rsidRDefault="003A1B9C" w:rsidP="006E459F">
      <w:pPr>
        <w:pStyle w:val="Heading1"/>
        <w:rPr>
          <w:lang w:val="ru-RU"/>
        </w:rPr>
      </w:pPr>
      <w:bookmarkStart w:id="1" w:name="_Toc501716584"/>
      <w:r w:rsidRPr="006E459F">
        <w:rPr>
          <w:lang w:val="ru-RU"/>
        </w:rPr>
        <w:lastRenderedPageBreak/>
        <w:t>Метод обратного распространения ошибки</w:t>
      </w:r>
      <w:bookmarkEnd w:id="1"/>
    </w:p>
    <w:p w:rsidR="007153B7" w:rsidRDefault="006E459F" w:rsidP="006E459F">
      <w:pPr>
        <w:pStyle w:val="Heading2"/>
        <w:rPr>
          <w:rFonts w:eastAsiaTheme="minorEastAsia"/>
          <w:lang w:val="ru-RU"/>
        </w:rPr>
      </w:pPr>
      <w:bookmarkStart w:id="2" w:name="_Toc501716585"/>
      <w:r>
        <w:rPr>
          <w:rFonts w:eastAsiaTheme="minorEastAsia"/>
          <w:lang w:val="ru-RU"/>
        </w:rPr>
        <w:t>Обозначения</w:t>
      </w:r>
      <w:bookmarkEnd w:id="2"/>
    </w:p>
    <w:p w:rsidR="007153B7" w:rsidRDefault="00AE4730" w:rsidP="006E459F">
      <w:pPr>
        <w:ind w:firstLine="0"/>
        <w:rPr>
          <w:rFonts w:eastAsiaTheme="minorEastAsia"/>
          <w:lang w:val="ru-RU"/>
        </w:rPr>
      </w:pP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  <m:sup>
            <m:r>
              <w:rPr>
                <w:rFonts w:ascii="Cambria Math" w:hAnsi="Cambria Math"/>
                <w:lang w:val="ru-RU"/>
              </w:rPr>
              <m:t>(n)</m:t>
            </m:r>
          </m:sup>
        </m:sSubSup>
      </m:oMath>
      <w:r w:rsidR="007153B7" w:rsidRPr="003B5493">
        <w:rPr>
          <w:rFonts w:eastAsiaTheme="minorEastAsia"/>
          <w:lang w:val="ru-RU"/>
        </w:rPr>
        <w:t xml:space="preserve"> – </w:t>
      </w:r>
      <w:r w:rsidR="007153B7">
        <w:rPr>
          <w:rFonts w:eastAsiaTheme="minorEastAsia"/>
          <w:lang w:val="ru-RU"/>
        </w:rPr>
        <w:t xml:space="preserve">вход на </w:t>
      </w:r>
      <m:oMath>
        <m:r>
          <w:rPr>
            <w:rFonts w:ascii="Cambria Math" w:eastAsiaTheme="minorEastAsia" w:hAnsi="Cambria Math"/>
          </w:rPr>
          <m:t>i</m:t>
        </m:r>
      </m:oMath>
      <w:r w:rsidR="007153B7" w:rsidRPr="003B5493">
        <w:rPr>
          <w:rFonts w:eastAsiaTheme="minorEastAsia"/>
          <w:lang w:val="ru-RU"/>
        </w:rPr>
        <w:t>-</w:t>
      </w:r>
      <w:r w:rsidR="007153B7">
        <w:rPr>
          <w:rFonts w:eastAsiaTheme="minorEastAsia"/>
          <w:lang w:val="ru-RU"/>
        </w:rPr>
        <w:t xml:space="preserve">й нейрон </w:t>
      </w:r>
      <m:oMath>
        <m:r>
          <w:rPr>
            <w:rFonts w:ascii="Cambria Math" w:eastAsiaTheme="minorEastAsia" w:hAnsi="Cambria Math"/>
            <w:lang w:val="ru-RU"/>
          </w:rPr>
          <m:t>(</m:t>
        </m:r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  <w:lang w:val="ru-RU"/>
          </w:rPr>
          <m:t>)</m:t>
        </m:r>
      </m:oMath>
      <w:r w:rsidR="007153B7">
        <w:rPr>
          <w:rFonts w:eastAsiaTheme="minorEastAsia"/>
          <w:lang w:val="ru-RU"/>
        </w:rPr>
        <w:t>-го слоя</w:t>
      </w:r>
      <w:r w:rsidR="007153B7" w:rsidRPr="003B5493">
        <w:rPr>
          <w:rFonts w:eastAsiaTheme="minorEastAsia"/>
          <w:lang w:val="ru-RU"/>
        </w:rPr>
        <w:t>.</w:t>
      </w:r>
    </w:p>
    <w:p w:rsidR="007153B7" w:rsidRPr="007153B7" w:rsidRDefault="00AE4730" w:rsidP="006E459F">
      <w:pPr>
        <w:ind w:firstLine="0"/>
        <w:rPr>
          <w:rFonts w:eastAsiaTheme="minorEastAsia"/>
          <w:lang w:val="ru-RU"/>
        </w:rPr>
      </w:pP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  <w:lang w:val="ru-RU"/>
              </w:rPr>
              <m:t>b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  <m:sup>
            <m:r>
              <w:rPr>
                <w:rFonts w:ascii="Cambria Math" w:hAnsi="Cambria Math"/>
                <w:lang w:val="ru-RU"/>
              </w:rPr>
              <m:t>(n)</m:t>
            </m:r>
          </m:sup>
        </m:sSubSup>
      </m:oMath>
      <w:r w:rsidR="007153B7">
        <w:rPr>
          <w:rFonts w:eastAsiaTheme="minorEastAsia"/>
          <w:lang w:val="ru-RU"/>
        </w:rPr>
        <w:t xml:space="preserve"> – сдвиг на </w:t>
      </w:r>
      <m:oMath>
        <m:r>
          <w:rPr>
            <w:rFonts w:ascii="Cambria Math" w:eastAsiaTheme="minorEastAsia" w:hAnsi="Cambria Math"/>
          </w:rPr>
          <m:t>i</m:t>
        </m:r>
      </m:oMath>
      <w:r w:rsidR="007153B7" w:rsidRPr="003B5493">
        <w:rPr>
          <w:rFonts w:eastAsiaTheme="minorEastAsia"/>
          <w:lang w:val="ru-RU"/>
        </w:rPr>
        <w:t>-</w:t>
      </w:r>
      <w:r w:rsidR="007153B7">
        <w:rPr>
          <w:rFonts w:eastAsiaTheme="minorEastAsia"/>
          <w:lang w:val="ru-RU"/>
        </w:rPr>
        <w:t xml:space="preserve">м нейроне </w:t>
      </w:r>
      <m:oMath>
        <m:r>
          <w:rPr>
            <w:rFonts w:ascii="Cambria Math" w:eastAsiaTheme="minorEastAsia" w:hAnsi="Cambria Math"/>
            <w:lang w:val="ru-RU"/>
          </w:rPr>
          <m:t>(</m:t>
        </m:r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  <w:lang w:val="ru-RU"/>
          </w:rPr>
          <m:t>)</m:t>
        </m:r>
      </m:oMath>
      <w:r w:rsidR="007153B7">
        <w:rPr>
          <w:rFonts w:eastAsiaTheme="minorEastAsia"/>
          <w:lang w:val="ru-RU"/>
        </w:rPr>
        <w:t>-го слоя</w:t>
      </w:r>
      <w:r w:rsidR="007153B7" w:rsidRPr="003B5493">
        <w:rPr>
          <w:rFonts w:eastAsiaTheme="minorEastAsia"/>
          <w:lang w:val="ru-RU"/>
        </w:rPr>
        <w:t>.</w:t>
      </w:r>
    </w:p>
    <w:p w:rsidR="007153B7" w:rsidRDefault="00AE4730" w:rsidP="006E459F">
      <w:pPr>
        <w:ind w:firstLine="0"/>
        <w:rPr>
          <w:rFonts w:eastAsiaTheme="minorEastAsia"/>
          <w:lang w:val="ru-RU"/>
        </w:rPr>
      </w:pP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  <w:lang w:val="ru-RU"/>
              </w:rPr>
              <m:t>w</m:t>
            </m:r>
          </m:e>
          <m:sub>
            <m:r>
              <w:rPr>
                <w:rFonts w:ascii="Cambria Math" w:hAnsi="Cambria Math"/>
                <w:lang w:val="ru-RU"/>
              </w:rPr>
              <m:t>ij</m:t>
            </m:r>
          </m:sub>
          <m:sup>
            <m:r>
              <w:rPr>
                <w:rFonts w:ascii="Cambria Math" w:hAnsi="Cambria Math"/>
                <w:lang w:val="ru-RU"/>
              </w:rPr>
              <m:t>(n)</m:t>
            </m:r>
          </m:sup>
        </m:sSubSup>
      </m:oMath>
      <w:r w:rsidR="007153B7" w:rsidRPr="003B5493">
        <w:rPr>
          <w:rFonts w:eastAsiaTheme="minorEastAsia"/>
          <w:lang w:val="ru-RU"/>
        </w:rPr>
        <w:t xml:space="preserve"> – </w:t>
      </w:r>
      <w:r w:rsidR="007153B7">
        <w:rPr>
          <w:rFonts w:eastAsiaTheme="minorEastAsia"/>
          <w:lang w:val="ru-RU"/>
        </w:rPr>
        <w:t xml:space="preserve">вес от </w:t>
      </w:r>
      <m:oMath>
        <m:r>
          <w:rPr>
            <w:rFonts w:ascii="Cambria Math" w:eastAsiaTheme="minorEastAsia" w:hAnsi="Cambria Math"/>
          </w:rPr>
          <m:t>i</m:t>
        </m:r>
      </m:oMath>
      <w:r w:rsidR="007153B7">
        <w:rPr>
          <w:rFonts w:eastAsiaTheme="minorEastAsia"/>
          <w:lang w:val="ru-RU"/>
        </w:rPr>
        <w:t xml:space="preserve">-го нейрона </w:t>
      </w:r>
      <m:oMath>
        <m:r>
          <w:rPr>
            <w:rFonts w:ascii="Cambria Math" w:eastAsiaTheme="minorEastAsia" w:hAnsi="Cambria Math"/>
            <w:lang w:val="ru-RU"/>
          </w:rPr>
          <m:t>(</m:t>
        </m:r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  <w:lang w:val="ru-RU"/>
          </w:rPr>
          <m:t>-1)</m:t>
        </m:r>
      </m:oMath>
      <w:r w:rsidR="007153B7">
        <w:rPr>
          <w:rFonts w:eastAsiaTheme="minorEastAsia"/>
          <w:lang w:val="ru-RU"/>
        </w:rPr>
        <w:t xml:space="preserve">-го слоя к </w:t>
      </w:r>
      <m:oMath>
        <m:r>
          <w:rPr>
            <w:rFonts w:ascii="Cambria Math" w:eastAsiaTheme="minorEastAsia" w:hAnsi="Cambria Math"/>
          </w:rPr>
          <m:t>j</m:t>
        </m:r>
      </m:oMath>
      <w:r w:rsidR="007153B7" w:rsidRPr="003B5493">
        <w:rPr>
          <w:rFonts w:eastAsiaTheme="minorEastAsia"/>
          <w:lang w:val="ru-RU"/>
        </w:rPr>
        <w:t>-</w:t>
      </w:r>
      <w:r w:rsidR="007153B7">
        <w:rPr>
          <w:rFonts w:eastAsiaTheme="minorEastAsia"/>
          <w:lang w:val="ru-RU"/>
        </w:rPr>
        <w:t xml:space="preserve">му нейрону </w:t>
      </w:r>
      <m:oMath>
        <m:r>
          <w:rPr>
            <w:rFonts w:ascii="Cambria Math" w:eastAsiaTheme="minorEastAsia" w:hAnsi="Cambria Math"/>
            <w:lang w:val="ru-RU"/>
          </w:rPr>
          <m:t>(</m:t>
        </m:r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  <w:lang w:val="ru-RU"/>
          </w:rPr>
          <m:t>)</m:t>
        </m:r>
      </m:oMath>
      <w:r w:rsidR="007153B7">
        <w:rPr>
          <w:rFonts w:eastAsiaTheme="minorEastAsia"/>
          <w:lang w:val="ru-RU"/>
        </w:rPr>
        <w:t>-го слоя.</w:t>
      </w:r>
    </w:p>
    <w:p w:rsidR="007153B7" w:rsidRPr="007153B7" w:rsidRDefault="00AE4730" w:rsidP="006E459F">
      <w:pPr>
        <w:ind w:firstLine="0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N</m:t>
            </m:r>
          </m:e>
          <m:sub>
            <m:r>
              <w:rPr>
                <w:rFonts w:ascii="Cambria Math" w:hAnsi="Cambria Math"/>
                <w:lang w:val="ru-RU"/>
              </w:rPr>
              <m:t>n</m:t>
            </m:r>
          </m:sub>
        </m:sSub>
      </m:oMath>
      <w:r w:rsidR="007153B7">
        <w:rPr>
          <w:rFonts w:eastAsiaTheme="minorEastAsia"/>
          <w:lang w:val="ru-RU"/>
        </w:rPr>
        <w:t xml:space="preserve"> – количество нейронов на </w:t>
      </w:r>
      <m:oMath>
        <m:r>
          <w:rPr>
            <w:rFonts w:ascii="Cambria Math" w:eastAsiaTheme="minorEastAsia" w:hAnsi="Cambria Math"/>
            <w:lang w:val="ru-RU"/>
          </w:rPr>
          <m:t>(</m:t>
        </m:r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  <w:lang w:val="ru-RU"/>
          </w:rPr>
          <m:t>)</m:t>
        </m:r>
      </m:oMath>
      <w:r w:rsidR="007153B7" w:rsidRPr="007153B7">
        <w:rPr>
          <w:rFonts w:eastAsiaTheme="minorEastAsia"/>
          <w:lang w:val="ru-RU"/>
        </w:rPr>
        <w:t>-</w:t>
      </w:r>
      <w:r w:rsidR="007153B7">
        <w:rPr>
          <w:rFonts w:eastAsiaTheme="minorEastAsia"/>
          <w:lang w:val="ru-RU"/>
        </w:rPr>
        <w:t>м слое.</w:t>
      </w:r>
    </w:p>
    <w:p w:rsidR="003B5493" w:rsidRPr="007153B7" w:rsidRDefault="00AE4730" w:rsidP="006E459F">
      <w:pPr>
        <w:ind w:firstLine="0"/>
        <w:rPr>
          <w:rFonts w:eastAsiaTheme="minorEastAsia"/>
          <w:lang w:val="ru-RU"/>
        </w:rPr>
      </w:pP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  <w:lang w:val="ru-RU"/>
              </w:rPr>
              <m:t>z</m:t>
            </m:r>
          </m:e>
          <m:sub>
            <m:r>
              <w:rPr>
                <w:rFonts w:ascii="Cambria Math" w:hAnsi="Cambria Math"/>
                <w:lang w:val="ru-RU"/>
              </w:rPr>
              <m:t>j</m:t>
            </m:r>
          </m:sub>
          <m:sup>
            <m:r>
              <w:rPr>
                <w:rFonts w:ascii="Cambria Math" w:hAnsi="Cambria Math"/>
                <w:lang w:val="ru-RU"/>
              </w:rPr>
              <m:t>(n)</m:t>
            </m:r>
          </m:sup>
        </m:sSubSup>
        <m:r>
          <w:rPr>
            <w:rFonts w:ascii="Cambria Math" w:hAnsi="Cambria Math"/>
            <w:lang w:val="ru-RU"/>
          </w:rPr>
          <m:t>=</m:t>
        </m:r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  <w:lang w:val="ru-RU"/>
              </w:rPr>
              <m:t>b</m:t>
            </m:r>
          </m:e>
          <m:sub>
            <m:r>
              <w:rPr>
                <w:rFonts w:ascii="Cambria Math" w:hAnsi="Cambria Math"/>
                <w:lang w:val="ru-RU"/>
              </w:rPr>
              <m:t>j</m:t>
            </m:r>
          </m:sub>
          <m:sup>
            <m:r>
              <w:rPr>
                <w:rFonts w:ascii="Cambria Math" w:hAnsi="Cambria Math"/>
                <w:lang w:val="ru-RU"/>
              </w:rPr>
              <m:t>(n)</m:t>
            </m:r>
          </m:sup>
        </m:sSubSup>
        <m:r>
          <w:rPr>
            <w:rFonts w:ascii="Cambria Math" w:hAnsi="Cambria Math"/>
            <w:lang w:val="ru-RU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ru-RU"/>
              </w:rPr>
            </m:ctrlPr>
          </m:naryPr>
          <m:sub>
            <m:r>
              <w:rPr>
                <w:rFonts w:ascii="Cambria Math" w:hAnsi="Cambria Math"/>
                <w:lang w:val="ru-RU"/>
              </w:rPr>
              <m:t>i=1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n-1</m:t>
                </m:r>
              </m:sub>
            </m:sSub>
          </m:sup>
          <m:e>
            <m:sSubSup>
              <m:sSub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SupPr>
              <m:e>
                <m:r>
                  <w:rPr>
                    <w:rFonts w:ascii="Cambria Math" w:hAnsi="Cambria Math"/>
                    <w:lang w:val="ru-RU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ij</m:t>
                </m:r>
              </m:sub>
              <m:sup>
                <m:r>
                  <w:rPr>
                    <w:rFonts w:ascii="Cambria Math" w:hAnsi="Cambria Math"/>
                    <w:lang w:val="ru-RU"/>
                  </w:rPr>
                  <m:t>(n)</m:t>
                </m:r>
              </m:sup>
            </m:sSubSup>
            <m:sSubSup>
              <m:sSub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SupPr>
              <m:e>
                <m:r>
                  <w:rPr>
                    <w:rFonts w:ascii="Cambria Math" w:hAnsi="Cambria Math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i</m:t>
                </m:r>
              </m:sub>
              <m:sup>
                <m:r>
                  <w:rPr>
                    <w:rFonts w:ascii="Cambria Math" w:hAnsi="Cambria Math"/>
                    <w:lang w:val="ru-RU"/>
                  </w:rPr>
                  <m:t>(n)</m:t>
                </m:r>
              </m:sup>
            </m:sSubSup>
          </m:e>
        </m:nary>
        <m:r>
          <w:rPr>
            <w:rFonts w:ascii="Cambria Math" w:hAnsi="Cambria Math"/>
            <w:lang w:val="ru-RU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ru-RU"/>
              </w:rPr>
            </m:ctrlPr>
          </m:naryPr>
          <m:sub>
            <m:r>
              <w:rPr>
                <w:rFonts w:ascii="Cambria Math" w:hAnsi="Cambria Math"/>
                <w:lang w:val="ru-RU"/>
              </w:rPr>
              <m:t>i=0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n-1</m:t>
                </m:r>
              </m:sub>
            </m:sSub>
          </m:sup>
          <m:e>
            <m:sSubSup>
              <m:sSub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SupPr>
              <m:e>
                <m:r>
                  <w:rPr>
                    <w:rFonts w:ascii="Cambria Math" w:hAnsi="Cambria Math"/>
                    <w:lang w:val="ru-RU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ij</m:t>
                </m:r>
              </m:sub>
              <m:sup>
                <m:r>
                  <w:rPr>
                    <w:rFonts w:ascii="Cambria Math" w:hAnsi="Cambria Math"/>
                    <w:lang w:val="ru-RU"/>
                  </w:rPr>
                  <m:t>(n)</m:t>
                </m:r>
              </m:sup>
            </m:sSubSup>
            <m:sSubSup>
              <m:sSub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SupPr>
              <m:e>
                <m:r>
                  <w:rPr>
                    <w:rFonts w:ascii="Cambria Math" w:hAnsi="Cambria Math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i</m:t>
                </m:r>
              </m:sub>
              <m:sup>
                <m:r>
                  <w:rPr>
                    <w:rFonts w:ascii="Cambria Math" w:hAnsi="Cambria Math"/>
                    <w:lang w:val="ru-RU"/>
                  </w:rPr>
                  <m:t>(n)</m:t>
                </m:r>
              </m:sup>
            </m:sSubSup>
          </m:e>
        </m:nary>
      </m:oMath>
      <w:r w:rsidR="007153B7">
        <w:rPr>
          <w:rFonts w:eastAsiaTheme="minorEastAsia"/>
          <w:lang w:val="ru-RU"/>
        </w:rPr>
        <w:t xml:space="preserve"> – значение линейной комбинации вектора весов и вектора входных значений </w:t>
      </w:r>
      <m:oMath>
        <m:r>
          <w:rPr>
            <w:rFonts w:ascii="Cambria Math" w:eastAsiaTheme="minorEastAsia" w:hAnsi="Cambria Math"/>
          </w:rPr>
          <m:t>j</m:t>
        </m:r>
      </m:oMath>
      <w:r w:rsidR="007153B7" w:rsidRPr="007153B7">
        <w:rPr>
          <w:rFonts w:eastAsiaTheme="minorEastAsia"/>
          <w:lang w:val="ru-RU"/>
        </w:rPr>
        <w:t>-</w:t>
      </w:r>
      <w:r w:rsidR="007153B7">
        <w:rPr>
          <w:rFonts w:eastAsiaTheme="minorEastAsia"/>
          <w:lang w:val="ru-RU"/>
        </w:rPr>
        <w:t xml:space="preserve">го нейрона </w:t>
      </w:r>
      <m:oMath>
        <m:r>
          <w:rPr>
            <w:rFonts w:ascii="Cambria Math" w:eastAsiaTheme="minorEastAsia" w:hAnsi="Cambria Math"/>
            <w:lang w:val="ru-RU"/>
          </w:rPr>
          <m:t>(</m:t>
        </m:r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  <w:lang w:val="ru-RU"/>
          </w:rPr>
          <m:t>)</m:t>
        </m:r>
      </m:oMath>
      <w:r w:rsidR="007153B7" w:rsidRPr="007153B7">
        <w:rPr>
          <w:rFonts w:eastAsiaTheme="minorEastAsia"/>
          <w:lang w:val="ru-RU"/>
        </w:rPr>
        <w:t>-</w:t>
      </w:r>
      <w:r w:rsidR="007153B7">
        <w:rPr>
          <w:rFonts w:eastAsiaTheme="minorEastAsia"/>
          <w:lang w:val="ru-RU"/>
        </w:rPr>
        <w:t>го слоя.</w:t>
      </w:r>
    </w:p>
    <w:p w:rsidR="007153B7" w:rsidRDefault="00AE4730" w:rsidP="006E459F">
      <w:pPr>
        <w:ind w:firstLine="0"/>
        <w:rPr>
          <w:rFonts w:eastAsiaTheme="minorEastAsia"/>
          <w:lang w:val="ru-RU"/>
        </w:rPr>
      </w:pP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  <m:sup>
            <m:r>
              <w:rPr>
                <w:rFonts w:ascii="Cambria Math" w:hAnsi="Cambria Math"/>
                <w:lang w:val="ru-RU"/>
              </w:rPr>
              <m:t>(n)</m:t>
            </m:r>
          </m:sup>
        </m:sSubSup>
        <m:r>
          <w:rPr>
            <w:rFonts w:ascii="Cambria Math" w:hAnsi="Cambria Math"/>
            <w:lang w:val="ru-RU"/>
          </w:rPr>
          <m:t>=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f</m:t>
            </m:r>
          </m:e>
          <m:sup>
            <m:r>
              <w:rPr>
                <w:rFonts w:ascii="Cambria Math" w:hAnsi="Cambria Math"/>
                <w:lang w:val="ru-RU"/>
              </w:rPr>
              <m:t>(n)</m:t>
            </m:r>
          </m:sup>
        </m:sSup>
        <m:r>
          <w:rPr>
            <w:rFonts w:ascii="Cambria Math" w:hAnsi="Cambria Math"/>
            <w:lang w:val="ru-RU"/>
          </w:rPr>
          <m:t>(</m:t>
        </m:r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  <w:lang w:val="ru-RU"/>
              </w:rPr>
              <m:t>z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  <m:sup>
            <m:r>
              <w:rPr>
                <w:rFonts w:ascii="Cambria Math" w:hAnsi="Cambria Math"/>
                <w:lang w:val="ru-RU"/>
              </w:rPr>
              <m:t>(n)</m:t>
            </m:r>
          </m:sup>
        </m:sSubSup>
        <m:r>
          <w:rPr>
            <w:rFonts w:ascii="Cambria Math" w:hAnsi="Cambria Math"/>
            <w:lang w:val="ru-RU"/>
          </w:rPr>
          <m:t>)</m:t>
        </m:r>
      </m:oMath>
      <w:r w:rsidR="007153B7" w:rsidRPr="007153B7">
        <w:rPr>
          <w:rFonts w:eastAsiaTheme="minorEastAsia"/>
          <w:lang w:val="ru-RU"/>
        </w:rPr>
        <w:t xml:space="preserve"> – </w:t>
      </w:r>
      <w:r w:rsidR="007153B7">
        <w:rPr>
          <w:rFonts w:eastAsiaTheme="minorEastAsia"/>
          <w:lang w:val="ru-RU"/>
        </w:rPr>
        <w:t xml:space="preserve">выход </w:t>
      </w:r>
      <m:oMath>
        <m:r>
          <w:rPr>
            <w:rFonts w:ascii="Cambria Math" w:eastAsiaTheme="minorEastAsia" w:hAnsi="Cambria Math"/>
          </w:rPr>
          <m:t>i</m:t>
        </m:r>
      </m:oMath>
      <w:r w:rsidR="007153B7" w:rsidRPr="003B5493">
        <w:rPr>
          <w:rFonts w:eastAsiaTheme="minorEastAsia"/>
          <w:lang w:val="ru-RU"/>
        </w:rPr>
        <w:t>-</w:t>
      </w:r>
      <w:r w:rsidR="007153B7">
        <w:rPr>
          <w:rFonts w:eastAsiaTheme="minorEastAsia"/>
          <w:lang w:val="ru-RU"/>
        </w:rPr>
        <w:t>го нейрон</w:t>
      </w:r>
      <w:r w:rsidR="003A1B9C">
        <w:rPr>
          <w:rFonts w:eastAsiaTheme="minorEastAsia"/>
          <w:lang w:val="ru-RU"/>
        </w:rPr>
        <w:t>а</w:t>
      </w:r>
      <w:r w:rsidR="007153B7">
        <w:rPr>
          <w:rFonts w:eastAsiaTheme="minorEastAsia"/>
          <w:lang w:val="ru-RU"/>
        </w:rPr>
        <w:t xml:space="preserve"> </w:t>
      </w:r>
      <m:oMath>
        <m:r>
          <w:rPr>
            <w:rFonts w:ascii="Cambria Math" w:eastAsiaTheme="minorEastAsia" w:hAnsi="Cambria Math"/>
            <w:lang w:val="ru-RU"/>
          </w:rPr>
          <m:t>(</m:t>
        </m:r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  <w:lang w:val="ru-RU"/>
          </w:rPr>
          <m:t>)</m:t>
        </m:r>
      </m:oMath>
      <w:r w:rsidR="007153B7">
        <w:rPr>
          <w:rFonts w:eastAsiaTheme="minorEastAsia"/>
          <w:lang w:val="ru-RU"/>
        </w:rPr>
        <w:t xml:space="preserve">-го слоя, где </w:t>
      </w:r>
      <m:oMath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f</m:t>
            </m:r>
          </m:e>
          <m:sup>
            <m:r>
              <w:rPr>
                <w:rFonts w:ascii="Cambria Math" w:hAnsi="Cambria Math"/>
                <w:lang w:val="ru-RU"/>
              </w:rPr>
              <m:t>(n)</m:t>
            </m:r>
          </m:sup>
        </m:sSup>
      </m:oMath>
      <w:r w:rsidR="007153B7">
        <w:rPr>
          <w:rFonts w:eastAsiaTheme="minorEastAsia"/>
          <w:lang w:val="ru-RU"/>
        </w:rPr>
        <w:t xml:space="preserve"> </w:t>
      </w:r>
      <w:r w:rsidR="006867BA">
        <w:rPr>
          <w:rFonts w:eastAsiaTheme="minorEastAsia"/>
          <w:lang w:val="ru-RU"/>
        </w:rPr>
        <w:t>–</w:t>
      </w:r>
      <w:r w:rsidR="007153B7">
        <w:rPr>
          <w:rFonts w:eastAsiaTheme="minorEastAsia"/>
          <w:lang w:val="ru-RU"/>
        </w:rPr>
        <w:t xml:space="preserve"> </w:t>
      </w:r>
      <w:r w:rsidR="006867BA">
        <w:rPr>
          <w:rFonts w:eastAsiaTheme="minorEastAsia"/>
          <w:lang w:val="ru-RU"/>
        </w:rPr>
        <w:t>функция активации.</w:t>
      </w:r>
    </w:p>
    <w:p w:rsidR="00684BBC" w:rsidRPr="00684BBC" w:rsidRDefault="00AE4730" w:rsidP="006E459F">
      <w:pPr>
        <w:ind w:firstLine="0"/>
        <w:rPr>
          <w:rFonts w:eastAsiaTheme="minorEastAsia"/>
          <w:lang w:val="ru-RU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i</m:t>
            </m:r>
          </m:sub>
        </m:sSub>
      </m:oMath>
      <w:r w:rsidR="00684BBC">
        <w:rPr>
          <w:rFonts w:eastAsiaTheme="minorEastAsia"/>
          <w:lang w:val="ru-RU"/>
        </w:rPr>
        <w:t xml:space="preserve">- ожидаемый выход </w:t>
      </w:r>
      <m:oMath>
        <m:r>
          <w:rPr>
            <w:rFonts w:ascii="Cambria Math" w:eastAsiaTheme="minorEastAsia" w:hAnsi="Cambria Math"/>
          </w:rPr>
          <m:t>i</m:t>
        </m:r>
      </m:oMath>
      <w:r w:rsidR="00684BBC" w:rsidRPr="00684BBC">
        <w:rPr>
          <w:rFonts w:eastAsiaTheme="minorEastAsia"/>
          <w:lang w:val="ru-RU"/>
        </w:rPr>
        <w:t>-</w:t>
      </w:r>
      <w:r w:rsidR="00684BBC">
        <w:rPr>
          <w:rFonts w:eastAsiaTheme="minorEastAsia"/>
          <w:lang w:val="ru-RU"/>
        </w:rPr>
        <w:t>го нейрона последнего слоя.</w:t>
      </w:r>
    </w:p>
    <w:p w:rsidR="006E459F" w:rsidRDefault="006E459F" w:rsidP="006E459F">
      <w:pPr>
        <w:pStyle w:val="Heading2"/>
        <w:rPr>
          <w:rFonts w:eastAsiaTheme="minorEastAsia"/>
          <w:lang w:val="ru-RU"/>
        </w:rPr>
      </w:pPr>
      <w:bookmarkStart w:id="3" w:name="_Toc501716586"/>
      <w:r>
        <w:rPr>
          <w:rFonts w:eastAsiaTheme="minorEastAsia"/>
          <w:lang w:val="ru-RU"/>
        </w:rPr>
        <w:t>Нейронная сеть</w:t>
      </w:r>
      <w:bookmarkEnd w:id="3"/>
    </w:p>
    <w:p w:rsidR="006E459F" w:rsidRPr="006E459F" w:rsidRDefault="006E459F" w:rsidP="006E459F">
      <w:pPr>
        <w:rPr>
          <w:lang w:val="ru-RU"/>
        </w:rPr>
      </w:pPr>
      <w:r>
        <w:rPr>
          <w:lang w:val="ru-RU"/>
        </w:rPr>
        <w:t xml:space="preserve">Будем рассматривать двухслойную полносвязную нейронную сеть с функцией активации </w:t>
      </w:r>
      <w:proofErr w:type="spellStart"/>
      <w:r>
        <w:t>softmax</w:t>
      </w:r>
      <w:proofErr w:type="spellEnd"/>
      <w:r>
        <w:rPr>
          <w:lang w:val="ru-RU"/>
        </w:rPr>
        <w:t xml:space="preserve"> на последнем слое и с функцией ошибки кросс-энтропия.</w:t>
      </w:r>
    </w:p>
    <w:p w:rsidR="00DB6088" w:rsidRPr="003A1B9C" w:rsidRDefault="003A1B9C" w:rsidP="006E459F">
      <w:pPr>
        <w:ind w:firstLine="0"/>
        <w:rPr>
          <w:lang w:val="ru-RU"/>
        </w:rPr>
      </w:pPr>
      <w:r>
        <w:rPr>
          <w:lang w:val="ru-RU"/>
        </w:rPr>
        <w:t>При ф</w:t>
      </w:r>
      <w:r w:rsidR="00A9132D">
        <w:rPr>
          <w:lang w:val="ru-RU"/>
        </w:rPr>
        <w:t>ункции</w:t>
      </w:r>
      <w:r w:rsidR="00DB6088">
        <w:rPr>
          <w:lang w:val="ru-RU"/>
        </w:rPr>
        <w:t xml:space="preserve"> активации </w:t>
      </w:r>
      <w:proofErr w:type="spellStart"/>
      <w:r w:rsidR="00DB6088">
        <w:t>softmax</w:t>
      </w:r>
      <w:proofErr w:type="spellEnd"/>
      <w:r w:rsidR="00DB6088" w:rsidRPr="003A1B9C">
        <w:rPr>
          <w:lang w:val="ru-RU"/>
        </w:rPr>
        <w:t xml:space="preserve"> </w:t>
      </w:r>
      <w:r w:rsidR="00A9132D">
        <w:rPr>
          <w:lang w:val="ru-RU"/>
        </w:rPr>
        <w:t>получаем следующи</w:t>
      </w:r>
      <w:r w:rsidR="00A9132D" w:rsidRPr="00A9132D">
        <w:rPr>
          <w:lang w:val="ru-RU"/>
        </w:rPr>
        <w:t>е</w:t>
      </w:r>
      <w:r>
        <w:rPr>
          <w:lang w:val="ru-RU"/>
        </w:rPr>
        <w:t xml:space="preserve"> выход</w:t>
      </w:r>
      <w:r w:rsidR="00A9132D">
        <w:rPr>
          <w:lang w:val="ru-RU"/>
        </w:rPr>
        <w:t>ы</w:t>
      </w:r>
      <w:r w:rsidR="00DB6088" w:rsidRPr="003A1B9C">
        <w:rPr>
          <w:lang w:val="ru-RU"/>
        </w:rPr>
        <w:t>:</w:t>
      </w:r>
    </w:p>
    <w:p w:rsidR="00DB6088" w:rsidRPr="006E459F" w:rsidRDefault="00AE4730">
      <w:pPr>
        <w:rPr>
          <w:rFonts w:eastAsiaTheme="minorEastAsia"/>
          <w:lang w:val="ru-RU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y</m:t>
              </m:r>
            </m:e>
            <m:sub>
              <m:r>
                <w:rPr>
                  <w:rFonts w:ascii="Cambria Math" w:hAnsi="Cambria Math"/>
                  <w:lang w:val="ru-RU"/>
                </w:rPr>
                <m:t>i</m:t>
              </m:r>
            </m:sub>
            <m:sup>
              <m:r>
                <w:rPr>
                  <w:rFonts w:ascii="Cambria Math" w:hAnsi="Cambria Math"/>
                  <w:lang w:val="ru-RU"/>
                </w:rPr>
                <m:t>(n)</m:t>
              </m:r>
            </m:sup>
          </m:sSubSup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e</m:t>
                  </m:r>
                </m:e>
                <m: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(n)</m:t>
                      </m:r>
                    </m:sup>
                  </m:sSubSup>
                </m:sup>
              </m:sSup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ru-RU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e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(n)</m:t>
                          </m:r>
                        </m:sup>
                      </m:sSubSup>
                    </m:sup>
                  </m:sSup>
                </m:e>
              </m:nary>
            </m:den>
          </m:f>
        </m:oMath>
      </m:oMathPara>
    </w:p>
    <w:p w:rsidR="006E459F" w:rsidRDefault="006E459F" w:rsidP="006E459F">
      <w:pPr>
        <w:ind w:firstLine="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Функция ошибки кросс-энтропия имеет следующий вид:</w:t>
      </w:r>
    </w:p>
    <w:p w:rsidR="006E459F" w:rsidRPr="00684BBC" w:rsidRDefault="006E459F" w:rsidP="006E459F">
      <w:pPr>
        <w:ind w:firstLine="0"/>
        <w:rPr>
          <w:rFonts w:eastAsiaTheme="minorEastAsia"/>
          <w:i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ru-RU"/>
            </w:rPr>
            <m:t>C=-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ru-RU"/>
                </w:rPr>
                <m:t>j=1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j</m:t>
                  </m:r>
                </m:sub>
              </m:sSub>
            </m:e>
          </m:nary>
          <m:r>
            <m:rPr>
              <m:sty m:val="p"/>
            </m:rPr>
            <w:rPr>
              <w:rFonts w:ascii="Cambria Math" w:eastAsiaTheme="minorEastAsia" w:hAnsi="Cambria Math"/>
              <w:lang w:val="ru-RU"/>
            </w:rPr>
            <m:t>log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n</m:t>
                      </m:r>
                    </m:e>
                  </m:d>
                </m:sup>
              </m:sSubSup>
            </m:e>
          </m:d>
        </m:oMath>
      </m:oMathPara>
    </w:p>
    <w:p w:rsidR="003A1B9C" w:rsidRDefault="00684BBC" w:rsidP="00684BBC">
      <w:pPr>
        <w:pStyle w:val="Heading2"/>
        <w:rPr>
          <w:lang w:val="ru-RU"/>
        </w:rPr>
      </w:pPr>
      <w:bookmarkStart w:id="4" w:name="_Toc501716587"/>
      <w:r>
        <w:rPr>
          <w:lang w:val="ru-RU"/>
        </w:rPr>
        <w:t>Описание метода</w:t>
      </w:r>
      <w:bookmarkEnd w:id="4"/>
    </w:p>
    <w:p w:rsidR="00684BBC" w:rsidRDefault="00684BBC" w:rsidP="00684BBC">
      <w:pPr>
        <w:rPr>
          <w:lang w:val="ru-RU"/>
        </w:rPr>
      </w:pPr>
      <w:r>
        <w:rPr>
          <w:lang w:val="ru-RU"/>
        </w:rPr>
        <w:t>В ходе метода обратного распространения ошибки выполняется уточнение весов нейронной сети с целью уменьшения ошибки</w:t>
      </w:r>
      <w:r w:rsidRPr="00684BBC">
        <w:rPr>
          <w:lang w:val="ru-RU"/>
        </w:rPr>
        <w:t xml:space="preserve">. </w:t>
      </w:r>
      <w:r w:rsidR="006D7B26">
        <w:rPr>
          <w:lang w:val="ru-RU"/>
        </w:rPr>
        <w:t>В начальный момент веса инициализируются случайным образом. Далее для каждого примера обучающей выборки выполняется следующая процедура:</w:t>
      </w:r>
    </w:p>
    <w:p w:rsidR="006D7B26" w:rsidRDefault="006D7B26" w:rsidP="008E3976">
      <w:pPr>
        <w:pStyle w:val="ListParagraph"/>
        <w:numPr>
          <w:ilvl w:val="0"/>
          <w:numId w:val="1"/>
        </w:numPr>
        <w:ind w:left="270" w:hanging="270"/>
        <w:rPr>
          <w:lang w:val="ru-RU"/>
        </w:rPr>
      </w:pPr>
      <w:r>
        <w:rPr>
          <w:lang w:val="ru-RU"/>
        </w:rPr>
        <w:t>Прямой проход нейронной сети, на котором вычисляются выходы каждого слоя.</w:t>
      </w:r>
    </w:p>
    <w:p w:rsidR="006D7B26" w:rsidRDefault="006D7B26" w:rsidP="008E3976">
      <w:pPr>
        <w:pStyle w:val="ListParagraph"/>
        <w:numPr>
          <w:ilvl w:val="0"/>
          <w:numId w:val="1"/>
        </w:numPr>
        <w:ind w:left="270" w:hanging="270"/>
        <w:rPr>
          <w:lang w:val="ru-RU"/>
        </w:rPr>
      </w:pPr>
      <w:r>
        <w:rPr>
          <w:lang w:val="ru-RU"/>
        </w:rPr>
        <w:t>Вычисление значений целевой функции и градиента этой функции.</w:t>
      </w:r>
    </w:p>
    <w:p w:rsidR="006D7B26" w:rsidRDefault="006D7B26" w:rsidP="008E3976">
      <w:pPr>
        <w:pStyle w:val="ListParagraph"/>
        <w:numPr>
          <w:ilvl w:val="0"/>
          <w:numId w:val="1"/>
        </w:numPr>
        <w:ind w:left="270" w:hanging="270"/>
        <w:rPr>
          <w:lang w:val="ru-RU"/>
        </w:rPr>
      </w:pPr>
      <w:r>
        <w:rPr>
          <w:lang w:val="ru-RU"/>
        </w:rPr>
        <w:t>Обратный проход нейронной сети, при котором корректируются веса.</w:t>
      </w:r>
    </w:p>
    <w:p w:rsidR="006D7B26" w:rsidRPr="006D7B26" w:rsidRDefault="006D7B26" w:rsidP="008E3976">
      <w:pPr>
        <w:pStyle w:val="ListParagraph"/>
        <w:numPr>
          <w:ilvl w:val="0"/>
          <w:numId w:val="1"/>
        </w:numPr>
        <w:ind w:left="270" w:hanging="270"/>
        <w:rPr>
          <w:lang w:val="ru-RU"/>
        </w:rPr>
      </w:pPr>
      <w:r>
        <w:rPr>
          <w:lang w:val="ru-RU"/>
        </w:rPr>
        <w:t>Повторение этапов 1-3 до момента выполнения критериев остановки (количество проходов или достигнутая точность).</w:t>
      </w:r>
    </w:p>
    <w:p w:rsidR="006D7B26" w:rsidRPr="006D7B26" w:rsidRDefault="006D7B26" w:rsidP="008E3976">
      <w:pPr>
        <w:rPr>
          <w:lang w:val="ru-RU"/>
        </w:rPr>
      </w:pPr>
      <w:r>
        <w:rPr>
          <w:lang w:val="ru-RU"/>
        </w:rPr>
        <w:t>Корректировка весов происходит по следующей формуле:</w:t>
      </w:r>
    </w:p>
    <w:p w:rsidR="008E3976" w:rsidRDefault="00684BBC" w:rsidP="00684BBC">
      <w:pPr>
        <w:rPr>
          <w:rFonts w:eastAsiaTheme="minorEastAsia"/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w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k+1</m:t>
              </m:r>
            </m:e>
          </m:d>
          <m:r>
            <w:rPr>
              <w:rFonts w:ascii="Cambria Math" w:hAnsi="Cambria Math"/>
              <w:lang w:val="ru-RU"/>
            </w:rPr>
            <m:t>=w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</m:d>
          <m:r>
            <w:rPr>
              <w:rFonts w:ascii="Cambria Math" w:hAnsi="Cambria Math"/>
              <w:lang w:val="ru-RU"/>
            </w:rPr>
            <m:t>+ ∆w</m:t>
          </m:r>
          <m:r>
            <w:rPr>
              <w:rFonts w:ascii="Cambria Math" w:eastAsiaTheme="minorEastAsia" w:hAnsi="Cambria Math"/>
            </w:rPr>
            <m:t>,</m:t>
          </m:r>
        </m:oMath>
      </m:oMathPara>
    </w:p>
    <w:p w:rsidR="00684BBC" w:rsidRDefault="006D7B26" w:rsidP="008E3976">
      <w:pPr>
        <w:ind w:firstLine="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где </w:t>
      </w:r>
      <m:oMath>
        <m:r>
          <w:rPr>
            <w:rFonts w:ascii="Cambria Math" w:hAnsi="Cambria Math"/>
            <w:lang w:val="ru-RU"/>
          </w:rPr>
          <m:t>∆w</m:t>
        </m:r>
        <m:r>
          <w:rPr>
            <w:rFonts w:ascii="Cambria Math" w:eastAsiaTheme="minorEastAsia" w:hAnsi="Cambria Math"/>
            <w:lang w:val="ru-RU"/>
          </w:rPr>
          <m:t>=ηp(w)</m:t>
        </m:r>
      </m:oMath>
      <w:r w:rsidRPr="006D7B26">
        <w:rPr>
          <w:rFonts w:eastAsiaTheme="minorEastAsia"/>
          <w:lang w:val="ru-RU"/>
        </w:rPr>
        <w:t xml:space="preserve">, </w:t>
      </w:r>
      <m:oMath>
        <m:r>
          <w:rPr>
            <w:rFonts w:ascii="Cambria Math" w:eastAsiaTheme="minorEastAsia" w:hAnsi="Cambria Math"/>
            <w:lang w:val="ru-RU"/>
          </w:rPr>
          <m:t>0&lt;η&lt;1</m:t>
        </m:r>
      </m:oMath>
      <w:r w:rsidRPr="006D7B26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–</w:t>
      </w:r>
      <w:r w:rsidRPr="006D7B26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скорость обучения</w:t>
      </w:r>
      <w:r w:rsidRPr="006D7B26">
        <w:rPr>
          <w:rFonts w:eastAsiaTheme="minorEastAsia"/>
          <w:lang w:val="ru-RU"/>
        </w:rPr>
        <w:t xml:space="preserve">, </w:t>
      </w:r>
      <m:oMath>
        <m:r>
          <w:rPr>
            <w:rFonts w:ascii="Cambria Math" w:eastAsiaTheme="minorEastAsia" w:hAnsi="Cambria Math"/>
            <w:lang w:val="ru-RU"/>
          </w:rPr>
          <m:t>p(w)</m:t>
        </m:r>
      </m:oMath>
      <w:r w:rsidRPr="006D7B26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–</w:t>
      </w:r>
      <w:r w:rsidRPr="006D7B26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направление в многомерном пространстве параметров нейронной сети. Направ</w:t>
      </w:r>
      <w:r w:rsidR="007F69F2">
        <w:rPr>
          <w:rFonts w:eastAsiaTheme="minorEastAsia"/>
          <w:lang w:val="ru-RU"/>
        </w:rPr>
        <w:t>ление движения совпадает с направ</w:t>
      </w:r>
      <w:r>
        <w:rPr>
          <w:rFonts w:eastAsiaTheme="minorEastAsia"/>
          <w:lang w:val="ru-RU"/>
        </w:rPr>
        <w:t>лением антиградиента:</w:t>
      </w:r>
    </w:p>
    <w:p w:rsidR="008E3976" w:rsidRPr="00F85504" w:rsidRDefault="00F85504" w:rsidP="008E3976">
      <w:pPr>
        <w:ind w:firstLine="0"/>
        <w:rPr>
          <w:rFonts w:eastAsiaTheme="minorEastAsia"/>
          <w:lang w:val="ru-RU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ru-RU"/>
            </w:rPr>
            <m:t xml:space="preserve"> </m:t>
          </m:r>
          <m:r>
            <w:rPr>
              <w:rFonts w:ascii="Cambria Math" w:eastAsiaTheme="minorEastAsia" w:hAnsi="Cambria Math"/>
              <w:lang w:val="ru-RU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w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=-</m:t>
          </m:r>
          <m:r>
            <m:rPr>
              <m:sty m:val="p"/>
            </m:rPr>
            <w:rPr>
              <w:rFonts w:ascii="Cambria Math" w:eastAsiaTheme="minorEastAsia" w:hAnsi="Cambria Math"/>
              <w:lang w:val="ru-RU"/>
            </w:rPr>
            <m:t>∇</m:t>
          </m:r>
          <m:r>
            <w:rPr>
              <w:rFonts w:ascii="Cambria Math" w:eastAsiaTheme="minorEastAsia" w:hAnsi="Cambria Math"/>
              <w:lang w:val="ru-RU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w</m:t>
              </m:r>
            </m:e>
          </m:d>
        </m:oMath>
      </m:oMathPara>
    </w:p>
    <w:p w:rsidR="00F85504" w:rsidRPr="00F85504" w:rsidRDefault="00F85504" w:rsidP="008E3976">
      <w:pPr>
        <w:ind w:firstLine="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lastRenderedPageBreak/>
        <w:t xml:space="preserve">В соответствии </w:t>
      </w:r>
      <w:r w:rsidR="00A9132D">
        <w:rPr>
          <w:rFonts w:eastAsiaTheme="minorEastAsia"/>
          <w:lang w:val="ru-RU"/>
        </w:rPr>
        <w:t xml:space="preserve">с </w:t>
      </w:r>
      <w:r>
        <w:rPr>
          <w:rFonts w:eastAsiaTheme="minorEastAsia"/>
          <w:lang w:val="ru-RU"/>
        </w:rPr>
        <w:t>выбранной нейронной сети, целевая функция записывается следующим образом:</w:t>
      </w:r>
    </w:p>
    <w:p w:rsidR="00F85504" w:rsidRPr="00A9132D" w:rsidRDefault="00F85504" w:rsidP="00F85504">
      <w:pPr>
        <w:ind w:firstLine="0"/>
        <w:rPr>
          <w:rFonts w:eastAsiaTheme="minorEastAsia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ru-RU"/>
            </w:rPr>
            <m:t>C=-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ru-RU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eastAsiaTheme="minorEastAsia" w:hAnsi="Cambria Math"/>
              <w:lang w:val="ru-RU"/>
            </w:rPr>
            <m:t>log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2</m:t>
                      </m:r>
                    </m:e>
                  </m:d>
                </m:sup>
              </m:sSubSup>
            </m:e>
          </m:d>
          <m:r>
            <w:rPr>
              <w:rFonts w:ascii="Cambria Math" w:eastAsiaTheme="minorEastAsia" w:hAnsi="Cambria Math"/>
              <w:lang w:val="ru-RU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ru-RU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eastAsiaTheme="minorEastAsia" w:hAnsi="Cambria Math"/>
              <w:lang w:val="ru-RU"/>
            </w:rPr>
            <m:t>log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j=0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1</m:t>
                          </m:r>
                        </m:sub>
                      </m:sSub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ji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2</m:t>
                              </m:r>
                            </m:e>
                          </m:d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f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1</m:t>
                              </m:r>
                            </m:e>
                          </m:d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s=0</m:t>
                              </m:r>
                            </m:sub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0</m:t>
                                  </m:r>
                                </m:sub>
                              </m:sSub>
                            </m:sup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ru-RU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sj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ru-RU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ru-RU"/>
                                        </w:rPr>
                                        <m:t>1</m:t>
                                      </m:r>
                                    </m:e>
                                  </m:d>
                                </m:sup>
                              </m:sSubSup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ru-RU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s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ru-RU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ru-RU"/>
                                        </w:rPr>
                                        <m:t>0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</m:nary>
                        </m:e>
                      </m:d>
                    </m:e>
                  </m:nary>
                </m:e>
              </m:d>
            </m:e>
          </m:d>
        </m:oMath>
      </m:oMathPara>
    </w:p>
    <w:p w:rsidR="00324035" w:rsidRPr="00324035" w:rsidRDefault="00324035" w:rsidP="00F85504">
      <w:pPr>
        <w:ind w:firstLine="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Найдем производную</w:t>
      </w:r>
      <w:r w:rsidR="00A9132D">
        <w:rPr>
          <w:rFonts w:eastAsiaTheme="minorEastAsia"/>
          <w:lang w:val="ru-RU"/>
        </w:rPr>
        <w:t xml:space="preserve"> целевой функции по параметрам </w:t>
      </w:r>
      <m:oMath>
        <m:r>
          <w:rPr>
            <w:rFonts w:ascii="Cambria Math" w:eastAsiaTheme="minorEastAsia" w:hAnsi="Cambria Math"/>
            <w:lang w:val="ru-RU"/>
          </w:rPr>
          <m:t>(</m:t>
        </m:r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  <w:lang w:val="ru-RU"/>
          </w:rPr>
          <m:t>)</m:t>
        </m:r>
      </m:oMath>
      <w:r w:rsidRPr="00324035">
        <w:rPr>
          <w:rFonts w:eastAsiaTheme="minorEastAsia"/>
          <w:lang w:val="ru-RU"/>
        </w:rPr>
        <w:t>-</w:t>
      </w:r>
      <w:r>
        <w:rPr>
          <w:rFonts w:eastAsiaTheme="minorEastAsia"/>
          <w:lang w:val="ru-RU"/>
        </w:rPr>
        <w:t>го слоя:</w:t>
      </w:r>
    </w:p>
    <w:p w:rsidR="00A9132D" w:rsidRPr="00451866" w:rsidRDefault="00AE4730" w:rsidP="00F85504">
      <w:pPr>
        <w:ind w:firstLine="0"/>
        <w:rPr>
          <w:rFonts w:eastAsiaTheme="minorEastAsia"/>
          <w:lang w:val="ru-RU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∂С</m:t>
              </m:r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ru-RU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ji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n</m:t>
                      </m:r>
                    </m:e>
                  </m:d>
                </m:sup>
              </m:sSubSup>
            </m:den>
          </m:f>
          <m:r>
            <w:rPr>
              <w:rFonts w:ascii="Cambria Math" w:eastAsiaTheme="minorEastAsia" w:hAnsi="Cambria Math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∂С</m:t>
              </m:r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ru-RU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n</m:t>
                      </m:r>
                    </m:e>
                  </m:d>
                </m:sup>
              </m:sSubSup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ru-RU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n</m:t>
                      </m:r>
                    </m:e>
                  </m:d>
                </m:sup>
              </m:sSubSup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ru-RU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ji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n</m:t>
                      </m:r>
                    </m:e>
                  </m:d>
                </m:sup>
              </m:sSubSup>
            </m:den>
          </m:f>
        </m:oMath>
      </m:oMathPara>
    </w:p>
    <w:p w:rsidR="00451866" w:rsidRPr="00324035" w:rsidRDefault="00AE4730" w:rsidP="00F85504">
      <w:pPr>
        <w:ind w:firstLine="0"/>
        <w:rPr>
          <w:rFonts w:eastAsiaTheme="minorEastAsia"/>
          <w:lang w:val="ru-RU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ru-RU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n</m:t>
                      </m:r>
                    </m:e>
                  </m:d>
                </m:sup>
              </m:sSubSup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ru-RU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ji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n</m:t>
                      </m:r>
                    </m:e>
                  </m:d>
                </m:sup>
              </m:sSubSup>
            </m:den>
          </m:f>
          <m:r>
            <w:rPr>
              <w:rFonts w:ascii="Cambria Math" w:eastAsiaTheme="minorEastAsia" w:hAnsi="Cambria Math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ru-RU"/>
                </w:rPr>
                <m:t>J=0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n-1</m:t>
                  </m:r>
                </m:sub>
              </m:sSub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u-RU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ji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n</m:t>
                          </m:r>
                        </m:e>
                      </m:d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(n)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  <w:lang w:val="ru-RU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ji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n</m:t>
                          </m:r>
                        </m:e>
                      </m:d>
                    </m:sup>
                  </m:sSubSup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hAnsi="Cambria Math"/>
                  <w:lang w:val="ru-RU"/>
                </w:rPr>
                <m:t>j</m:t>
              </m:r>
            </m:sub>
            <m:sup>
              <m:r>
                <w:rPr>
                  <w:rFonts w:ascii="Cambria Math" w:hAnsi="Cambria Math"/>
                  <w:lang w:val="ru-RU"/>
                </w:rPr>
                <m:t>(n)</m:t>
              </m:r>
            </m:sup>
          </m:sSubSup>
        </m:oMath>
      </m:oMathPara>
    </w:p>
    <w:p w:rsidR="00324035" w:rsidRPr="00324035" w:rsidRDefault="00324035" w:rsidP="00F85504">
      <w:pPr>
        <w:ind w:firstLine="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Рассмотрим производные по последнему слою:</w:t>
      </w:r>
    </w:p>
    <w:p w:rsidR="00F85504" w:rsidRPr="00324035" w:rsidRDefault="00AE4730" w:rsidP="00F85504">
      <w:pPr>
        <w:ind w:firstLine="0"/>
        <w:rPr>
          <w:rFonts w:eastAsiaTheme="minorEastAsia"/>
          <w:i/>
          <w:lang w:val="ru-RU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∂С</m:t>
              </m:r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ru-RU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e>
                  </m:d>
                </m:sup>
              </m:sSubSup>
            </m:den>
          </m:f>
          <m:r>
            <w:rPr>
              <w:rFonts w:ascii="Cambria Math" w:eastAsiaTheme="minorEastAsia" w:hAnsi="Cambria Math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ru-RU"/>
                </w:rPr>
                <m:t>j=1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sub>
              </m:sSub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u-RU"/>
                    </w:rPr>
                    <m:t>∂С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ru-RU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</m:t>
                          </m:r>
                        </m:e>
                      </m:d>
                    </m:sup>
                  </m:sSubSup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u-RU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</m:t>
                          </m:r>
                        </m:e>
                      </m:d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  <w:lang w:val="ru-RU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</m:t>
                          </m:r>
                        </m:e>
                      </m:d>
                    </m:sup>
                  </m:sSubSup>
                </m:den>
              </m:f>
            </m:e>
          </m:nary>
        </m:oMath>
      </m:oMathPara>
    </w:p>
    <w:p w:rsidR="00324035" w:rsidRPr="001E164F" w:rsidRDefault="00AE4730" w:rsidP="00F85504">
      <w:pPr>
        <w:ind w:firstLine="0"/>
        <w:rPr>
          <w:rFonts w:eastAsiaTheme="minorEastAsia"/>
          <w:i/>
          <w:lang w:val="ru-RU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∂С</m:t>
              </m:r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e>
                  </m:d>
                </m:sup>
              </m:sSubSup>
            </m:den>
          </m:f>
          <m:r>
            <w:rPr>
              <w:rFonts w:ascii="Cambria Math" w:eastAsiaTheme="minorEastAsia" w:hAnsi="Cambria Math"/>
              <w:lang w:val="ru-RU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∂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k=1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2</m:t>
                          </m:r>
                        </m:sub>
                      </m:sSub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k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ru-RU"/>
                        </w:rPr>
                        <m:t>log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2</m:t>
                              </m:r>
                            </m:e>
                          </m:d>
                        </m:sup>
                      </m:sSubSup>
                    </m:e>
                  </m:nary>
                </m:e>
              </m:d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e>
                  </m:d>
                </m:sup>
              </m:sSubSup>
            </m:den>
          </m:f>
          <m:r>
            <w:rPr>
              <w:rFonts w:ascii="Cambria Math" w:eastAsiaTheme="minorEastAsia" w:hAnsi="Cambria Math"/>
              <w:lang w:val="ru-RU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∂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ru-RU"/>
                    </w:rPr>
                    <m:t>log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2</m:t>
                          </m:r>
                        </m:e>
                      </m:d>
                    </m:sup>
                  </m:sSubSup>
                </m:e>
              </m:d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e>
                  </m:d>
                </m:sup>
              </m:sSubSup>
            </m:den>
          </m:f>
          <m:r>
            <w:rPr>
              <w:rFonts w:ascii="Cambria Math" w:eastAsiaTheme="minorEastAsia" w:hAnsi="Cambria Math"/>
              <w:lang w:val="ru-RU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j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2</m:t>
                      </m:r>
                    </m:e>
                  </m:d>
                </m:sup>
              </m:sSubSup>
            </m:den>
          </m:f>
        </m:oMath>
      </m:oMathPara>
    </w:p>
    <w:p w:rsidR="006D7B26" w:rsidRPr="00142CE3" w:rsidRDefault="00AE4730" w:rsidP="00684BBC">
      <w:pPr>
        <w:rPr>
          <w:rFonts w:eastAsiaTheme="minorEastAsia"/>
          <w:lang w:val="ru-RU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e>
                  </m:d>
                </m:sup>
              </m:sSubSup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ru-RU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e>
                  </m:d>
                </m:sup>
              </m:sSubSup>
            </m:den>
          </m:f>
          <m:r>
            <w:rPr>
              <w:rFonts w:ascii="Cambria Math" w:eastAsiaTheme="minorEastAsia" w:hAnsi="Cambria Math"/>
              <w:lang w:val="ru-RU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1-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2</m:t>
                              </m:r>
                            </m:e>
                          </m:d>
                        </m:sup>
                      </m:sSubSup>
                    </m:e>
                  </m:d>
                  <m:r>
                    <w:rPr>
                      <w:rFonts w:ascii="Cambria Math" w:hAnsi="Cambria Math"/>
                      <w:lang w:val="ru-RU"/>
                    </w:rPr>
                    <m:t xml:space="preserve">, если </m:t>
                  </m:r>
                  <m:r>
                    <w:rPr>
                      <w:rFonts w:ascii="Cambria Math" w:hAnsi="Cambria Math"/>
                    </w:rPr>
                    <m:t>i=j</m:t>
                  </m:r>
                </m:e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</m:t>
                          </m:r>
                        </m:e>
                      </m:d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val="ru-RU"/>
                    </w:rPr>
                    <m:t xml:space="preserve">, если </m:t>
                  </m:r>
                  <m:r>
                    <w:rPr>
                      <w:rFonts w:ascii="Cambria Math" w:hAnsi="Cambria Math"/>
                    </w:rPr>
                    <m:t>i≠j</m:t>
                  </m:r>
                </m:e>
              </m:eqArr>
            </m:e>
          </m:d>
        </m:oMath>
      </m:oMathPara>
    </w:p>
    <w:p w:rsidR="00142CE3" w:rsidRPr="00142CE3" w:rsidRDefault="00AE4730" w:rsidP="00684BBC">
      <w:pPr>
        <w:rPr>
          <w:rFonts w:eastAsiaTheme="minorEastAsia"/>
          <w:lang w:val="ru-RU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∂С</m:t>
              </m:r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e>
                  </m:d>
                </m:sup>
              </m:sSubSup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e>
                  </m:d>
                </m:sup>
              </m:sSubSup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ru-RU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e>
                  </m:d>
                </m:sup>
              </m:sSubSup>
            </m:den>
          </m:f>
          <m:r>
            <w:rPr>
              <w:rFonts w:ascii="Cambria Math" w:eastAsiaTheme="minorEastAsia" w:hAnsi="Cambria Math"/>
              <w:lang w:val="ru-RU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j</m:t>
                              </m:r>
                            </m:sub>
                          </m:sSub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j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ru-RU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ru-RU"/>
                                    </w:rPr>
                                    <m:t>2</m:t>
                                  </m:r>
                                </m:e>
                              </m:d>
                            </m:sup>
                          </m:sSubSup>
                        </m:den>
                      </m:f>
                      <m:r>
                        <w:rPr>
                          <w:rFonts w:ascii="Cambria Math" w:hAnsi="Cambria Math"/>
                          <w:lang w:val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1-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2</m:t>
                              </m:r>
                            </m:e>
                          </m:d>
                        </m:sup>
                      </m:sSubSup>
                    </m:e>
                  </m:d>
                  <m:r>
                    <w:rPr>
                      <w:rFonts w:ascii="Cambria Math" w:hAnsi="Cambria Math"/>
                      <w:lang w:val="ru-RU"/>
                    </w:rPr>
                    <m:t>=-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1-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2</m:t>
                              </m:r>
                            </m:e>
                          </m:d>
                        </m:sup>
                      </m:sSubSup>
                    </m:e>
                  </m:d>
                  <m:r>
                    <w:rPr>
                      <w:rFonts w:ascii="Cambria Math" w:hAnsi="Cambria Math"/>
                      <w:lang w:val="ru-RU"/>
                    </w:rPr>
                    <m:t xml:space="preserve">, если </m:t>
                  </m:r>
                  <m:r>
                    <w:rPr>
                      <w:rFonts w:ascii="Cambria Math" w:hAnsi="Cambria Math"/>
                    </w:rPr>
                    <m:t>i=j</m:t>
                  </m:r>
                </m: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j</m:t>
                              </m:r>
                            </m:sub>
                          </m:sSub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j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ru-RU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ru-RU"/>
                                    </w:rPr>
                                    <m:t>2</m:t>
                                  </m:r>
                                </m:e>
                              </m:d>
                            </m:sup>
                          </m:sSubSup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2</m:t>
                              </m:r>
                            </m:e>
                          </m:d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j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2</m:t>
                              </m:r>
                            </m:e>
                          </m:d>
                        </m:sup>
                      </m:sSubSup>
                    </m:e>
                  </m:d>
                  <m:r>
                    <w:rPr>
                      <w:rFonts w:ascii="Cambria Math" w:eastAsiaTheme="minorEastAsia" w:hAnsi="Cambria Math"/>
                      <w:lang w:val="ru-RU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j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val="ru-RU"/>
                    </w:rPr>
                    <m:t xml:space="preserve">, если </m:t>
                  </m:r>
                  <m:r>
                    <w:rPr>
                      <w:rFonts w:ascii="Cambria Math" w:hAnsi="Cambria Math"/>
                    </w:rPr>
                    <m:t>i≠j</m:t>
                  </m:r>
                </m:e>
              </m:eqArr>
            </m:e>
          </m:d>
        </m:oMath>
      </m:oMathPara>
    </w:p>
    <w:p w:rsidR="00142CE3" w:rsidRPr="000B6280" w:rsidRDefault="00AE4730" w:rsidP="00684BBC">
      <w:pPr>
        <w:rPr>
          <w:rFonts w:eastAsiaTheme="minorEastAsia"/>
          <w:lang w:val="ru-RU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∂С</m:t>
              </m:r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ru-RU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e>
                  </m:d>
                </m:sup>
              </m:sSubSup>
            </m:den>
          </m:f>
          <m:r>
            <w:rPr>
              <w:rFonts w:ascii="Cambria Math" w:eastAsiaTheme="minorEastAsia" w:hAnsi="Cambria Math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ru-RU"/>
                </w:rPr>
                <m:t>j=1, j≠i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j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e>
                  </m:d>
                </m:sup>
              </m:sSubSup>
            </m:e>
          </m:nary>
          <m:r>
            <w:rPr>
              <w:rFonts w:ascii="Cambria Math" w:eastAsiaTheme="minorEastAsia" w:hAnsi="Cambria Math"/>
              <w:lang w:val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t</m:t>
              </m:r>
            </m:e>
            <m:sub>
              <m:r>
                <w:rPr>
                  <w:rFonts w:ascii="Cambria Math" w:hAnsi="Cambria Math"/>
                  <w:lang w:val="ru-RU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1-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e>
                  </m:d>
                </m:sup>
              </m:sSubSup>
            </m:e>
          </m:d>
          <m:r>
            <w:rPr>
              <w:rFonts w:ascii="Cambria Math" w:eastAsiaTheme="minorEastAsia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-t</m:t>
              </m:r>
            </m:e>
            <m:sub>
              <m:r>
                <w:rPr>
                  <w:rFonts w:ascii="Cambria Math" w:hAnsi="Cambria Math"/>
                  <w:lang w:val="ru-RU"/>
                </w:rPr>
                <m:t>i</m:t>
              </m:r>
            </m:sub>
          </m:sSub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t</m:t>
              </m:r>
            </m:e>
            <m:sub>
              <m:r>
                <w:rPr>
                  <w:rFonts w:ascii="Cambria Math" w:hAnsi="Cambria Math"/>
                  <w:lang w:val="ru-RU"/>
                </w:rPr>
                <m:t>i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y</m:t>
              </m:r>
            </m:e>
            <m:sub>
              <m:r>
                <w:rPr>
                  <w:rFonts w:ascii="Cambria Math" w:hAnsi="Cambria Math"/>
                  <w:lang w:val="ru-RU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  <w:lang w:val="ru-RU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y</m:t>
              </m:r>
            </m:e>
            <m:sub>
              <m:r>
                <w:rPr>
                  <w:rFonts w:ascii="Cambria Math" w:hAnsi="Cambria Math"/>
                  <w:lang w:val="ru-RU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e>
              </m:d>
            </m:sup>
          </m:sSub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ru-RU"/>
                </w:rPr>
                <m:t>j=1, j≠i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-t</m:t>
              </m:r>
            </m:e>
            <m:sub>
              <m:r>
                <w:rPr>
                  <w:rFonts w:ascii="Cambria Math" w:hAnsi="Cambria Math"/>
                  <w:lang w:val="ru-RU"/>
                </w:rPr>
                <m:t>i</m:t>
              </m:r>
            </m:sub>
          </m:sSub>
          <m:r>
            <w:rPr>
              <w:rFonts w:ascii="Cambria Math" w:hAnsi="Cambria Math"/>
              <w:lang w:val="ru-RU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y</m:t>
              </m:r>
            </m:e>
            <m:sub>
              <m:r>
                <w:rPr>
                  <w:rFonts w:ascii="Cambria Math" w:hAnsi="Cambria Math"/>
                  <w:lang w:val="ru-RU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e>
              </m:d>
            </m:sup>
          </m:sSubSup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j=1, j≠i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j</m:t>
                      </m:r>
                    </m:sub>
                  </m:sSub>
                </m:e>
              </m:nary>
            </m:e>
          </m:d>
        </m:oMath>
      </m:oMathPara>
    </w:p>
    <w:p w:rsidR="000B6280" w:rsidRDefault="000B6280" w:rsidP="000B6280">
      <w:pPr>
        <w:ind w:firstLine="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Так как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t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</m:sSub>
        <m:r>
          <w:rPr>
            <w:rFonts w:ascii="Cambria Math" w:hAnsi="Cambria Math"/>
            <w:lang w:val="ru-RU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ru-RU"/>
              </w:rPr>
            </m:ctrlPr>
          </m:naryPr>
          <m:sub>
            <m:r>
              <w:rPr>
                <w:rFonts w:ascii="Cambria Math" w:eastAsiaTheme="minorEastAsia" w:hAnsi="Cambria Math"/>
                <w:lang w:val="ru-RU"/>
              </w:rPr>
              <m:t>j=1, j≠i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2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j</m:t>
                </m:r>
              </m:sub>
            </m:sSub>
          </m:e>
        </m:nary>
        <m:r>
          <w:rPr>
            <w:rFonts w:ascii="Cambria Math" w:hAnsi="Cambria Math"/>
            <w:lang w:val="ru-RU"/>
          </w:rPr>
          <m:t>=1</m:t>
        </m:r>
      </m:oMath>
      <w:r>
        <w:rPr>
          <w:rFonts w:eastAsiaTheme="minorEastAsia"/>
          <w:lang w:val="ru-RU"/>
        </w:rPr>
        <w:t xml:space="preserve"> (сумма значений выходного вектора), то </w:t>
      </w:r>
      <m:oMath>
        <m:f>
          <m:fPr>
            <m:ctrlPr>
              <w:rPr>
                <w:rFonts w:ascii="Cambria Math" w:eastAsiaTheme="minorEastAsia" w:hAnsi="Cambria Math"/>
                <w:i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∂С</m:t>
            </m:r>
          </m:num>
          <m:den>
            <m:r>
              <w:rPr>
                <w:rFonts w:ascii="Cambria Math" w:eastAsiaTheme="minorEastAsia" w:hAnsi="Cambria Math"/>
                <w:lang w:val="ru-RU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SupPr>
              <m:e>
                <m:r>
                  <w:rPr>
                    <w:rFonts w:ascii="Cambria Math" w:hAnsi="Cambria Math"/>
                    <w:lang w:val="ru-RU"/>
                  </w:rPr>
                  <m:t>z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i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e>
                </m:d>
              </m:sup>
            </m:sSubSup>
          </m:den>
        </m:f>
        <m:r>
          <w:rPr>
            <w:rFonts w:ascii="Cambria Math" w:eastAsiaTheme="minorEastAsia" w:hAnsi="Cambria Math"/>
            <w:lang w:val="ru-RU"/>
          </w:rPr>
          <m:t>=</m:t>
        </m:r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2</m:t>
                </m:r>
              </m:e>
            </m:d>
          </m:sup>
        </m:sSubSup>
        <m:r>
          <w:rPr>
            <w:rFonts w:ascii="Cambria Math" w:hAnsi="Cambria Math"/>
            <w:lang w:val="ru-RU"/>
          </w:rPr>
          <m:t>-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t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</m:sSub>
      </m:oMath>
    </w:p>
    <w:p w:rsidR="000B4F59" w:rsidRPr="000B4F59" w:rsidRDefault="00AE4730" w:rsidP="000B6280">
      <w:pPr>
        <w:ind w:firstLine="0"/>
        <w:rPr>
          <w:rFonts w:eastAsiaTheme="minorEastAsia"/>
          <w:lang w:val="ru-RU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∂С</m:t>
              </m:r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ru-RU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ji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e>
                  </m:d>
                </m:sup>
              </m:sSubSup>
            </m:den>
          </m:f>
          <m:r>
            <w:rPr>
              <w:rFonts w:ascii="Cambria Math" w:eastAsiaTheme="minorEastAsia" w:hAnsi="Cambria Math"/>
              <w:lang w:val="ru-RU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hAnsi="Cambria Math"/>
                  <w:lang w:val="ru-RU"/>
                </w:rPr>
                <m:t>j</m:t>
              </m:r>
            </m:sub>
            <m:sup>
              <m:r>
                <w:rPr>
                  <w:rFonts w:ascii="Cambria Math" w:hAnsi="Cambria Math"/>
                  <w:lang w:val="ru-RU"/>
                </w:rPr>
                <m:t>(2)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b>
              </m:sSub>
            </m:e>
          </m:d>
        </m:oMath>
      </m:oMathPara>
    </w:p>
    <w:p w:rsidR="000B6280" w:rsidRPr="00324035" w:rsidRDefault="000B6280" w:rsidP="000B6280">
      <w:pPr>
        <w:ind w:firstLine="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Рассмотрим производные по скрытому слою:</w:t>
      </w:r>
    </w:p>
    <w:p w:rsidR="00DB25C8" w:rsidRPr="00DB25C8" w:rsidRDefault="00AE4730" w:rsidP="00DB25C8">
      <w:pPr>
        <w:ind w:firstLine="0"/>
        <w:rPr>
          <w:rFonts w:eastAsiaTheme="minorEastAsia"/>
          <w:lang w:val="ru-RU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∂С</m:t>
              </m:r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ru-RU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ji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e>
                  </m:d>
                </m:sup>
              </m:sSubSup>
            </m:den>
          </m:f>
          <m:r>
            <w:rPr>
              <w:rFonts w:ascii="Cambria Math" w:eastAsiaTheme="minorEastAsia" w:hAnsi="Cambria Math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ru-RU"/>
                </w:rPr>
                <m:t>k=1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sub>
              </m:sSub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u-RU"/>
                    </w:rPr>
                    <m:t>∂С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ru-RU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1</m:t>
                          </m:r>
                        </m:e>
                      </m:d>
                    </m:sup>
                  </m:sSubSup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u-RU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1</m:t>
                          </m:r>
                        </m:e>
                      </m:d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  <w:lang w:val="ru-RU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1</m:t>
                          </m:r>
                        </m:e>
                      </m:d>
                    </m:sup>
                  </m:sSubSup>
                </m:den>
              </m:f>
            </m:e>
          </m:nary>
          <m:sSubSup>
            <m:sSubSupPr>
              <m:ctrlPr>
                <w:rPr>
                  <w:rFonts w:ascii="Cambria Math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hAnsi="Cambria Math"/>
                  <w:lang w:val="ru-RU"/>
                </w:rPr>
                <m:t>j</m:t>
              </m:r>
            </m:sub>
            <m:sup>
              <m:r>
                <w:rPr>
                  <w:rFonts w:ascii="Cambria Math" w:hAnsi="Cambria Math"/>
                  <w:lang w:val="ru-RU"/>
                </w:rPr>
                <m:t>(1)</m:t>
              </m:r>
            </m:sup>
          </m:sSubSup>
        </m:oMath>
      </m:oMathPara>
    </w:p>
    <w:p w:rsidR="00DB25C8" w:rsidRPr="00C8609D" w:rsidRDefault="00AE4730" w:rsidP="00DB25C8">
      <w:pPr>
        <w:ind w:firstLine="0"/>
        <w:rPr>
          <w:rFonts w:eastAsiaTheme="minorEastAsia"/>
          <w:lang w:val="ru-RU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∂С</m:t>
              </m:r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e>
                  </m:d>
                </m:sup>
              </m:sSubSup>
            </m:den>
          </m:f>
          <m:r>
            <w:rPr>
              <w:rFonts w:ascii="Cambria Math" w:eastAsiaTheme="minorEastAsia" w:hAnsi="Cambria Math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ru-RU"/>
                </w:rPr>
                <m:t>s=1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sub>
              </m:sSub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u-RU"/>
                    </w:rPr>
                    <m:t>∂С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ru-RU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s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</m:t>
                          </m:r>
                        </m:e>
                      </m:d>
                    </m:sup>
                  </m:sSubSup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u-RU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s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</m:t>
                          </m:r>
                        </m:e>
                      </m:d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  <w:lang w:val="ru-RU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(2)</m:t>
                      </m:r>
                    </m:sup>
                  </m:sSubSup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u-RU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(2)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  <w:lang w:val="ru-RU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1</m:t>
                          </m:r>
                        </m:e>
                      </m:d>
                    </m:sup>
                  </m:sSubSup>
                </m:den>
              </m:f>
            </m:e>
          </m:nary>
          <m:r>
            <w:rPr>
              <w:rFonts w:ascii="Cambria Math" w:eastAsiaTheme="minorEastAsia" w:hAnsi="Cambria Math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ru-RU"/>
                </w:rPr>
                <m:t>s=1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sub>
              </m:sSub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u-RU"/>
                    </w:rPr>
                    <m:t>∂С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ru-RU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s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</m:t>
                          </m:r>
                        </m:e>
                      </m:d>
                    </m:sup>
                  </m:sSubSup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u-RU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s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</m:t>
                          </m:r>
                        </m:e>
                      </m:d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  <w:lang w:val="ru-RU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(2)</m:t>
                      </m:r>
                    </m:sup>
                  </m:sSubSup>
                </m:den>
              </m:f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ks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(2)</m:t>
                  </m:r>
                </m:sup>
              </m:sSubSup>
            </m:e>
          </m:nary>
        </m:oMath>
      </m:oMathPara>
    </w:p>
    <w:p w:rsidR="00C8609D" w:rsidRPr="00C8609D" w:rsidRDefault="00AE4730" w:rsidP="00DB25C8">
      <w:pPr>
        <w:ind w:firstLine="0"/>
        <w:rPr>
          <w:rFonts w:eastAsiaTheme="minorEastAsia"/>
          <w:lang w:val="ru-RU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∂С</m:t>
              </m:r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s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e>
                  </m:d>
                </m:sup>
              </m:sSubSup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s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e>
                  </m:d>
                </m:sup>
              </m:sSubSup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s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(2)</m:t>
                  </m:r>
                </m:sup>
              </m:sSubSup>
            </m:den>
          </m:f>
          <m:r>
            <w:rPr>
              <w:rFonts w:ascii="Cambria Math" w:eastAsiaTheme="minorEastAsia" w:hAnsi="Cambria Math"/>
              <w:lang w:val="ru-RU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y</m:t>
              </m:r>
            </m:e>
            <m:sub>
              <m:r>
                <w:rPr>
                  <w:rFonts w:ascii="Cambria Math" w:hAnsi="Cambria Math"/>
                  <w:lang w:val="ru-RU"/>
                </w:rPr>
                <m:t>s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  <w:lang w:val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t</m:t>
              </m:r>
            </m:e>
            <m:sub>
              <m:r>
                <w:rPr>
                  <w:rFonts w:ascii="Cambria Math" w:hAnsi="Cambria Math"/>
                  <w:lang w:val="ru-RU"/>
                </w:rPr>
                <m:t>s</m:t>
              </m:r>
            </m:sub>
          </m:sSub>
        </m:oMath>
      </m:oMathPara>
    </w:p>
    <w:p w:rsidR="00C8609D" w:rsidRPr="00D17CA4" w:rsidRDefault="00AE4730" w:rsidP="00DB25C8">
      <w:pPr>
        <w:ind w:firstLine="0"/>
        <w:rPr>
          <w:rFonts w:eastAsiaTheme="minorEastAsia"/>
          <w:i/>
          <w:lang w:val="ru-RU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∂С</m:t>
              </m:r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ru-RU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ji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e>
                  </m:d>
                </m:sup>
              </m:sSubSup>
            </m:den>
          </m:f>
          <m:r>
            <w:rPr>
              <w:rFonts w:ascii="Cambria Math" w:eastAsiaTheme="minorEastAsia" w:hAnsi="Cambria Math"/>
              <w:lang w:val="ru-RU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hAnsi="Cambria Math"/>
                  <w:lang w:val="ru-RU"/>
                </w:rPr>
                <m:t>j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e>
              </m:d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ru-RU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ru-RU"/>
                </w:rPr>
                <m:t>`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ru-RU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e>
                  </m:d>
                </m:sup>
              </m:sSubSup>
            </m:e>
          </m:d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ru-RU"/>
                </w:rPr>
                <m:t>k=1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sub>
              </m:sSub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s=1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2</m:t>
                      </m:r>
                    </m:sub>
                  </m:sSub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s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2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lang w:val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s</m:t>
                          </m:r>
                        </m:sub>
                      </m:sSub>
                    </m:e>
                  </m:d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ks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(2)</m:t>
                      </m:r>
                    </m:sup>
                  </m:sSubSup>
                </m:e>
              </m:nary>
            </m:e>
          </m:nary>
        </m:oMath>
      </m:oMathPara>
    </w:p>
    <w:p w:rsidR="00D17CA4" w:rsidRPr="000B4F59" w:rsidRDefault="00D17CA4" w:rsidP="00D17CA4">
      <w:pPr>
        <w:pStyle w:val="Heading1"/>
        <w:rPr>
          <w:rFonts w:eastAsiaTheme="minorEastAsia"/>
          <w:lang w:val="ru-RU"/>
        </w:rPr>
      </w:pPr>
      <w:bookmarkStart w:id="5" w:name="_Toc501716588"/>
      <w:r>
        <w:rPr>
          <w:rFonts w:eastAsiaTheme="minorEastAsia"/>
          <w:lang w:val="ru-RU"/>
        </w:rPr>
        <w:lastRenderedPageBreak/>
        <w:t>Программная реализация</w:t>
      </w:r>
      <w:bookmarkEnd w:id="5"/>
    </w:p>
    <w:p w:rsidR="000B6280" w:rsidRPr="00D17CA4" w:rsidRDefault="00D17CA4" w:rsidP="00D17CA4">
      <w:pPr>
        <w:pStyle w:val="Heading2"/>
        <w:rPr>
          <w:lang w:val="ru-RU"/>
        </w:rPr>
      </w:pPr>
      <w:bookmarkStart w:id="6" w:name="_Toc501716589"/>
      <w:r w:rsidRPr="00D17CA4">
        <w:rPr>
          <w:rFonts w:eastAsiaTheme="minorEastAsia"/>
          <w:lang w:val="ru-RU"/>
        </w:rPr>
        <w:t xml:space="preserve">Класс </w:t>
      </w:r>
      <w:r>
        <w:t>Neuron</w:t>
      </w:r>
      <w:bookmarkEnd w:id="6"/>
    </w:p>
    <w:p w:rsidR="00EB3815" w:rsidRDefault="00EB3815" w:rsidP="00EB3815">
      <w:pPr>
        <w:ind w:firstLine="0"/>
        <w:rPr>
          <w:lang w:val="ru-RU"/>
        </w:rPr>
      </w:pPr>
      <w:r>
        <w:rPr>
          <w:lang w:val="ru-RU"/>
        </w:rPr>
        <w:t>Программное представление исскуственного нейрона.</w:t>
      </w:r>
    </w:p>
    <w:p w:rsidR="00D17CA4" w:rsidRDefault="00D17CA4" w:rsidP="00D17CA4">
      <w:pPr>
        <w:ind w:firstLine="0"/>
        <w:rPr>
          <w:lang w:val="ru-RU"/>
        </w:rPr>
      </w:pPr>
      <w:r>
        <w:rPr>
          <w:lang w:val="ru-RU"/>
        </w:rPr>
        <w:t>Поля:</w:t>
      </w:r>
    </w:p>
    <w:p w:rsidR="00D17CA4" w:rsidRPr="00D17CA4" w:rsidRDefault="00D17CA4" w:rsidP="00D17CA4">
      <w:pPr>
        <w:pStyle w:val="ListParagraph"/>
        <w:numPr>
          <w:ilvl w:val="0"/>
          <w:numId w:val="3"/>
        </w:numPr>
        <w:rPr>
          <w:lang w:val="ru-RU"/>
        </w:rPr>
      </w:pPr>
      <w:r w:rsidRPr="00EB3815">
        <w:rPr>
          <w:rFonts w:ascii="Courier New" w:hAnsi="Courier New"/>
          <w:noProof/>
          <w:sz w:val="24"/>
          <w:lang w:val="ru-RU"/>
        </w:rPr>
        <w:t>int numPrevNeurons</w:t>
      </w:r>
      <w:r>
        <w:rPr>
          <w:lang w:val="ru-RU"/>
        </w:rPr>
        <w:t xml:space="preserve"> – количество </w:t>
      </w:r>
      <w:r w:rsidR="00EB3815">
        <w:rPr>
          <w:lang w:val="ru-RU"/>
        </w:rPr>
        <w:t>нейронов на предыдущем слое.</w:t>
      </w:r>
    </w:p>
    <w:p w:rsidR="00D17CA4" w:rsidRPr="00EB3815" w:rsidRDefault="00D17CA4" w:rsidP="00D17CA4">
      <w:pPr>
        <w:pStyle w:val="ListParagraph"/>
        <w:numPr>
          <w:ilvl w:val="0"/>
          <w:numId w:val="3"/>
        </w:numPr>
        <w:rPr>
          <w:lang w:val="ru-RU"/>
        </w:rPr>
      </w:pPr>
      <w:r w:rsidRPr="00EB3815">
        <w:rPr>
          <w:rFonts w:ascii="Courier New" w:hAnsi="Courier New"/>
          <w:noProof/>
          <w:sz w:val="24"/>
          <w:lang w:val="ru-RU"/>
        </w:rPr>
        <w:t>vector&lt;double&gt; weights</w:t>
      </w:r>
      <w:r>
        <w:rPr>
          <w:lang w:val="ru-RU"/>
        </w:rPr>
        <w:t xml:space="preserve"> </w:t>
      </w:r>
      <w:r w:rsidR="00EB3815">
        <w:rPr>
          <w:lang w:val="ru-RU"/>
        </w:rPr>
        <w:t>– веса на связях от нейронов предыдущего слоя к текущему.</w:t>
      </w:r>
    </w:p>
    <w:p w:rsidR="00D17CA4" w:rsidRPr="00EB3815" w:rsidRDefault="00D17CA4" w:rsidP="00EB3815">
      <w:pPr>
        <w:pStyle w:val="ListParagraph"/>
        <w:numPr>
          <w:ilvl w:val="0"/>
          <w:numId w:val="3"/>
        </w:numPr>
        <w:rPr>
          <w:lang w:val="ru-RU"/>
        </w:rPr>
      </w:pPr>
      <w:r w:rsidRPr="00EB3815">
        <w:rPr>
          <w:rFonts w:ascii="Courier New" w:hAnsi="Courier New"/>
          <w:noProof/>
          <w:sz w:val="24"/>
          <w:lang w:val="ru-RU"/>
        </w:rPr>
        <w:t>vector&lt;double</w:t>
      </w:r>
      <w:r w:rsidR="00EB3815" w:rsidRPr="00EB3815">
        <w:rPr>
          <w:rFonts w:ascii="Courier New" w:hAnsi="Courier New"/>
          <w:noProof/>
          <w:sz w:val="24"/>
          <w:lang w:val="ru-RU"/>
        </w:rPr>
        <w:t>&gt; inputs</w:t>
      </w:r>
      <w:r w:rsidR="00EB3815">
        <w:rPr>
          <w:lang w:val="ru-RU"/>
        </w:rPr>
        <w:t xml:space="preserve"> – входы от нейронов предыдущего слоя.</w:t>
      </w:r>
    </w:p>
    <w:p w:rsidR="00D17CA4" w:rsidRPr="00EB3815" w:rsidRDefault="00D17CA4" w:rsidP="00EB3815">
      <w:pPr>
        <w:pStyle w:val="ListParagraph"/>
        <w:numPr>
          <w:ilvl w:val="0"/>
          <w:numId w:val="3"/>
        </w:numPr>
        <w:rPr>
          <w:lang w:val="ru-RU"/>
        </w:rPr>
      </w:pPr>
      <w:r w:rsidRPr="00EB3815">
        <w:rPr>
          <w:rFonts w:ascii="Courier New" w:hAnsi="Courier New"/>
          <w:noProof/>
          <w:sz w:val="24"/>
          <w:lang w:val="ru-RU"/>
        </w:rPr>
        <w:t>double</w:t>
      </w:r>
      <w:r w:rsidR="00EB3815" w:rsidRPr="00EB3815">
        <w:rPr>
          <w:rFonts w:ascii="Courier New" w:hAnsi="Courier New"/>
          <w:noProof/>
          <w:sz w:val="24"/>
          <w:lang w:val="ru-RU"/>
        </w:rPr>
        <w:t xml:space="preserve"> bias</w:t>
      </w:r>
      <w:r w:rsidR="00EB3815">
        <w:rPr>
          <w:lang w:val="ru-RU"/>
        </w:rPr>
        <w:t xml:space="preserve"> – смещение для текущего нейрона.</w:t>
      </w:r>
    </w:p>
    <w:p w:rsidR="00EB3815" w:rsidRPr="00EB3815" w:rsidRDefault="00EB3815" w:rsidP="00EB3815">
      <w:pPr>
        <w:ind w:firstLine="0"/>
      </w:pPr>
      <w:r>
        <w:rPr>
          <w:lang w:val="ru-RU"/>
        </w:rPr>
        <w:t>Методы</w:t>
      </w:r>
      <w:r w:rsidRPr="00EB3815">
        <w:t>:</w:t>
      </w:r>
    </w:p>
    <w:p w:rsidR="00EB3815" w:rsidRPr="00EB3815" w:rsidRDefault="00EB3815" w:rsidP="00EB3815">
      <w:pPr>
        <w:pStyle w:val="ListParagraph"/>
        <w:numPr>
          <w:ilvl w:val="0"/>
          <w:numId w:val="4"/>
        </w:numPr>
      </w:pPr>
      <w:r w:rsidRPr="00EB3815">
        <w:rPr>
          <w:rFonts w:ascii="Courier New" w:hAnsi="Courier New"/>
          <w:noProof/>
          <w:sz w:val="24"/>
          <w:lang w:val="ru-RU"/>
        </w:rPr>
        <w:t>double getSum()</w:t>
      </w:r>
      <w:r>
        <w:rPr>
          <w:lang w:val="ru-RU"/>
        </w:rPr>
        <w:t>– сумматор.</w:t>
      </w:r>
    </w:p>
    <w:p w:rsidR="00EB3815" w:rsidRPr="00EB3815" w:rsidRDefault="00EB3815" w:rsidP="00EB3815">
      <w:pPr>
        <w:pStyle w:val="ListParagraph"/>
        <w:numPr>
          <w:ilvl w:val="0"/>
          <w:numId w:val="4"/>
        </w:numPr>
      </w:pPr>
      <w:r w:rsidRPr="00EB3815">
        <w:rPr>
          <w:rFonts w:ascii="Courier New" w:hAnsi="Courier New"/>
          <w:noProof/>
          <w:sz w:val="24"/>
        </w:rPr>
        <w:t>void updateBias(double gradient, double learnRate)</w:t>
      </w:r>
      <w:r w:rsidR="006B2CEA" w:rsidRPr="00376A2C">
        <w:t xml:space="preserve"> </w:t>
      </w:r>
      <w:r w:rsidRPr="00EB3815">
        <w:t xml:space="preserve">– </w:t>
      </w:r>
      <w:r>
        <w:rPr>
          <w:lang w:val="ru-RU"/>
        </w:rPr>
        <w:t>обновление</w:t>
      </w:r>
      <w:r w:rsidRPr="00EB3815">
        <w:t xml:space="preserve"> </w:t>
      </w:r>
      <w:r>
        <w:rPr>
          <w:lang w:val="ru-RU"/>
        </w:rPr>
        <w:t>смещения</w:t>
      </w:r>
      <w:r w:rsidRPr="00EB3815">
        <w:t>.</w:t>
      </w:r>
    </w:p>
    <w:p w:rsidR="00EB3815" w:rsidRPr="00EB3815" w:rsidRDefault="00EB3815" w:rsidP="00EB3815">
      <w:pPr>
        <w:pStyle w:val="ListParagraph"/>
        <w:numPr>
          <w:ilvl w:val="0"/>
          <w:numId w:val="4"/>
        </w:numPr>
      </w:pPr>
      <w:r w:rsidRPr="00376A2C">
        <w:rPr>
          <w:rFonts w:ascii="Courier New" w:hAnsi="Courier New"/>
          <w:noProof/>
          <w:sz w:val="24"/>
        </w:rPr>
        <w:t>void updateWeights(double gradient, double learnRate)</w:t>
      </w:r>
      <w:r w:rsidRPr="00EB3815">
        <w:t xml:space="preserve"> – </w:t>
      </w:r>
      <w:r>
        <w:rPr>
          <w:lang w:val="ru-RU"/>
        </w:rPr>
        <w:t>обновление</w:t>
      </w:r>
      <w:r w:rsidRPr="00EB3815">
        <w:t xml:space="preserve"> </w:t>
      </w:r>
      <w:r>
        <w:rPr>
          <w:lang w:val="ru-RU"/>
        </w:rPr>
        <w:t>весов</w:t>
      </w:r>
      <w:r w:rsidRPr="00EB3815">
        <w:t>.</w:t>
      </w:r>
    </w:p>
    <w:p w:rsidR="00EB3815" w:rsidRPr="00376A2C" w:rsidRDefault="00EB3815" w:rsidP="00EB3815">
      <w:pPr>
        <w:pStyle w:val="Heading2"/>
        <w:rPr>
          <w:lang w:val="ru-RU"/>
        </w:rPr>
      </w:pPr>
      <w:bookmarkStart w:id="7" w:name="_Toc501716590"/>
      <w:r>
        <w:rPr>
          <w:lang w:val="ru-RU"/>
        </w:rPr>
        <w:t xml:space="preserve">Класс </w:t>
      </w:r>
      <w:r>
        <w:t>Layer</w:t>
      </w:r>
      <w:bookmarkEnd w:id="7"/>
    </w:p>
    <w:p w:rsidR="00EB3815" w:rsidRPr="00EB3815" w:rsidRDefault="00EB3815" w:rsidP="00EB3815">
      <w:pPr>
        <w:ind w:firstLine="0"/>
        <w:rPr>
          <w:lang w:val="ru-RU"/>
        </w:rPr>
      </w:pPr>
      <w:r>
        <w:rPr>
          <w:lang w:val="ru-RU"/>
        </w:rPr>
        <w:t>Абстрактный класс для представления слоя в нейроной сети.</w:t>
      </w:r>
    </w:p>
    <w:p w:rsidR="00EB3815" w:rsidRPr="00EB3815" w:rsidRDefault="00EB3815" w:rsidP="00EB3815">
      <w:pPr>
        <w:ind w:firstLine="0"/>
      </w:pPr>
      <w:r>
        <w:rPr>
          <w:lang w:val="ru-RU"/>
        </w:rPr>
        <w:t>Поля</w:t>
      </w:r>
      <w:r w:rsidRPr="00EB3815">
        <w:t>:</w:t>
      </w:r>
    </w:p>
    <w:p w:rsidR="00EB3815" w:rsidRDefault="00EB3815" w:rsidP="00EB3815">
      <w:pPr>
        <w:pStyle w:val="ListParagraph"/>
        <w:numPr>
          <w:ilvl w:val="0"/>
          <w:numId w:val="7"/>
        </w:numPr>
        <w:rPr>
          <w:lang w:val="ru-RU"/>
        </w:rPr>
      </w:pPr>
      <w:r w:rsidRPr="006B2CEA">
        <w:rPr>
          <w:rFonts w:ascii="Courier New" w:hAnsi="Courier New"/>
          <w:noProof/>
          <w:sz w:val="24"/>
          <w:lang w:val="ru-RU"/>
        </w:rPr>
        <w:t>int numNeurons</w:t>
      </w:r>
      <w:r>
        <w:rPr>
          <w:lang w:val="ru-RU"/>
        </w:rPr>
        <w:t xml:space="preserve"> – количество нейронов на текущем слое</w:t>
      </w:r>
      <w:r w:rsidR="006B2CEA">
        <w:rPr>
          <w:lang w:val="ru-RU"/>
        </w:rPr>
        <w:t>.</w:t>
      </w:r>
    </w:p>
    <w:p w:rsidR="006B2CEA" w:rsidRPr="006B2CEA" w:rsidRDefault="006B2CEA" w:rsidP="006B2CEA">
      <w:pPr>
        <w:pStyle w:val="ListParagraph"/>
        <w:numPr>
          <w:ilvl w:val="0"/>
          <w:numId w:val="7"/>
        </w:numPr>
        <w:rPr>
          <w:lang w:val="ru-RU"/>
        </w:rPr>
      </w:pPr>
      <w:r w:rsidRPr="006B2CEA">
        <w:rPr>
          <w:rFonts w:ascii="Courier New" w:hAnsi="Courier New"/>
          <w:noProof/>
          <w:sz w:val="24"/>
          <w:lang w:val="ru-RU"/>
        </w:rPr>
        <w:t>int numPrevNeurons</w:t>
      </w:r>
      <w:r>
        <w:rPr>
          <w:lang w:val="ru-RU"/>
        </w:rPr>
        <w:t xml:space="preserve"> – количество нейронов на предыдущем слое.</w:t>
      </w:r>
    </w:p>
    <w:p w:rsidR="00EB3815" w:rsidRPr="00EB3815" w:rsidRDefault="00EB3815" w:rsidP="00EB3815">
      <w:pPr>
        <w:pStyle w:val="ListParagraph"/>
        <w:numPr>
          <w:ilvl w:val="0"/>
          <w:numId w:val="7"/>
        </w:numPr>
        <w:rPr>
          <w:lang w:val="ru-RU"/>
        </w:rPr>
      </w:pPr>
      <w:r w:rsidRPr="006B2CEA">
        <w:rPr>
          <w:rFonts w:ascii="Courier New" w:hAnsi="Courier New"/>
          <w:noProof/>
          <w:sz w:val="24"/>
          <w:lang w:val="ru-RU"/>
        </w:rPr>
        <w:t>vector&lt;Neuron&gt; neurons</w:t>
      </w:r>
      <w:r>
        <w:rPr>
          <w:lang w:val="ru-RU"/>
        </w:rPr>
        <w:t xml:space="preserve"> – вектор нейронов принадлежащих слою.</w:t>
      </w:r>
    </w:p>
    <w:p w:rsidR="00EB3815" w:rsidRDefault="00EB3815" w:rsidP="00EB3815">
      <w:pPr>
        <w:pStyle w:val="ListParagraph"/>
        <w:numPr>
          <w:ilvl w:val="0"/>
          <w:numId w:val="7"/>
        </w:numPr>
        <w:rPr>
          <w:lang w:val="ru-RU"/>
        </w:rPr>
      </w:pPr>
      <w:r w:rsidRPr="00376A2C">
        <w:rPr>
          <w:rFonts w:ascii="Courier New" w:hAnsi="Courier New"/>
          <w:noProof/>
          <w:sz w:val="24"/>
        </w:rPr>
        <w:t>vector&lt;double&gt; outputs</w:t>
      </w:r>
      <w:r>
        <w:t xml:space="preserve"> – </w:t>
      </w:r>
      <w:proofErr w:type="spellStart"/>
      <w:r>
        <w:t>выход</w:t>
      </w:r>
      <w:proofErr w:type="spellEnd"/>
      <w:r>
        <w:t xml:space="preserve"> </w:t>
      </w:r>
      <w:r>
        <w:rPr>
          <w:lang w:val="ru-RU"/>
        </w:rPr>
        <w:t>слоя</w:t>
      </w:r>
      <w:r w:rsidRPr="00EB3815">
        <w:t xml:space="preserve">. </w:t>
      </w:r>
      <w:r>
        <w:rPr>
          <w:lang w:val="ru-RU"/>
        </w:rPr>
        <w:t>Состоит из выходов каждого нейрона.</w:t>
      </w:r>
    </w:p>
    <w:p w:rsidR="006B2CEA" w:rsidRDefault="006B2CEA" w:rsidP="006B2CEA">
      <w:pPr>
        <w:ind w:firstLine="0"/>
        <w:rPr>
          <w:lang w:val="ru-RU"/>
        </w:rPr>
      </w:pPr>
      <w:r>
        <w:rPr>
          <w:lang w:val="ru-RU"/>
        </w:rPr>
        <w:t>Методы:</w:t>
      </w:r>
    </w:p>
    <w:p w:rsidR="006B2CEA" w:rsidRPr="006B2CEA" w:rsidRDefault="006B2CEA" w:rsidP="006B2CEA">
      <w:pPr>
        <w:pStyle w:val="ListParagraph"/>
        <w:numPr>
          <w:ilvl w:val="0"/>
          <w:numId w:val="8"/>
        </w:numPr>
      </w:pPr>
      <w:r w:rsidRPr="00376A2C">
        <w:rPr>
          <w:rFonts w:ascii="Courier New" w:hAnsi="Courier New"/>
          <w:noProof/>
          <w:sz w:val="24"/>
        </w:rPr>
        <w:t>virtual double activateNeuron(vector&lt;double&gt; &amp;sums, double sum)</w:t>
      </w:r>
      <w:r w:rsidRPr="006B2CEA">
        <w:t xml:space="preserve"> – </w:t>
      </w:r>
      <w:r>
        <w:rPr>
          <w:lang w:val="ru-RU"/>
        </w:rPr>
        <w:t>виртуальный</w:t>
      </w:r>
      <w:r w:rsidRPr="006B2CEA">
        <w:t xml:space="preserve"> </w:t>
      </w:r>
      <w:r>
        <w:rPr>
          <w:lang w:val="ru-RU"/>
        </w:rPr>
        <w:t>метод</w:t>
      </w:r>
      <w:r w:rsidRPr="006B2CEA">
        <w:t xml:space="preserve"> </w:t>
      </w:r>
      <w:r>
        <w:rPr>
          <w:lang w:val="ru-RU"/>
        </w:rPr>
        <w:t>активации</w:t>
      </w:r>
      <w:r w:rsidRPr="006B2CEA">
        <w:t xml:space="preserve"> </w:t>
      </w:r>
      <w:r>
        <w:rPr>
          <w:lang w:val="ru-RU"/>
        </w:rPr>
        <w:t>нейронов</w:t>
      </w:r>
      <w:r w:rsidRPr="006B2CEA">
        <w:t xml:space="preserve"> </w:t>
      </w:r>
      <w:r>
        <w:rPr>
          <w:lang w:val="ru-RU"/>
        </w:rPr>
        <w:t>в</w:t>
      </w:r>
      <w:r w:rsidRPr="006B2CEA">
        <w:t xml:space="preserve"> </w:t>
      </w:r>
      <w:r>
        <w:rPr>
          <w:lang w:val="ru-RU"/>
        </w:rPr>
        <w:t>слое</w:t>
      </w:r>
      <w:r w:rsidRPr="006B2CEA">
        <w:t>.</w:t>
      </w:r>
    </w:p>
    <w:p w:rsidR="006B2CEA" w:rsidRPr="006B2CEA" w:rsidRDefault="006B2CEA" w:rsidP="006B2CEA">
      <w:pPr>
        <w:pStyle w:val="ListParagraph"/>
        <w:numPr>
          <w:ilvl w:val="0"/>
          <w:numId w:val="8"/>
        </w:numPr>
        <w:rPr>
          <w:lang w:val="ru-RU"/>
        </w:rPr>
      </w:pPr>
      <w:r w:rsidRPr="006B2CEA">
        <w:rPr>
          <w:rFonts w:ascii="Courier New" w:hAnsi="Courier New"/>
          <w:noProof/>
          <w:sz w:val="24"/>
          <w:lang w:val="ru-RU"/>
        </w:rPr>
        <w:t>vector&lt;double&gt; computeOutputs()</w:t>
      </w:r>
      <w:r w:rsidRPr="006B2CEA">
        <w:rPr>
          <w:lang w:val="ru-RU"/>
        </w:rPr>
        <w:t xml:space="preserve"> – вычисление </w:t>
      </w:r>
      <w:r>
        <w:rPr>
          <w:lang w:val="ru-RU"/>
        </w:rPr>
        <w:t>выходов каждого нейрона.</w:t>
      </w:r>
    </w:p>
    <w:p w:rsidR="006B2CEA" w:rsidRPr="006B2CEA" w:rsidRDefault="006B2CEA" w:rsidP="006B2CEA">
      <w:pPr>
        <w:pStyle w:val="ListParagraph"/>
        <w:numPr>
          <w:ilvl w:val="0"/>
          <w:numId w:val="8"/>
        </w:numPr>
      </w:pPr>
      <w:r w:rsidRPr="006B2CEA">
        <w:rPr>
          <w:rFonts w:ascii="Courier New" w:hAnsi="Courier New"/>
          <w:noProof/>
          <w:sz w:val="24"/>
        </w:rPr>
        <w:t>void updateWeights(vector&lt;double&gt; &amp;gradient, double learnRate)</w:t>
      </w:r>
      <w:r>
        <w:t xml:space="preserve"> – </w:t>
      </w:r>
      <w:proofErr w:type="spellStart"/>
      <w:r>
        <w:t>обновление</w:t>
      </w:r>
      <w:proofErr w:type="spellEnd"/>
      <w:r>
        <w:t xml:space="preserve"> </w:t>
      </w:r>
      <w:r>
        <w:rPr>
          <w:lang w:val="ru-RU"/>
        </w:rPr>
        <w:t>весов</w:t>
      </w:r>
      <w:r w:rsidRPr="006B2CEA">
        <w:t xml:space="preserve"> </w:t>
      </w:r>
      <w:r>
        <w:rPr>
          <w:lang w:val="ru-RU"/>
        </w:rPr>
        <w:t>у</w:t>
      </w:r>
      <w:r w:rsidRPr="006B2CEA">
        <w:t xml:space="preserve"> </w:t>
      </w:r>
      <w:r>
        <w:rPr>
          <w:lang w:val="ru-RU"/>
        </w:rPr>
        <w:t>каждого</w:t>
      </w:r>
      <w:r w:rsidRPr="006B2CEA">
        <w:t xml:space="preserve"> </w:t>
      </w:r>
      <w:r>
        <w:rPr>
          <w:lang w:val="ru-RU"/>
        </w:rPr>
        <w:t>нейрона</w:t>
      </w:r>
      <w:r w:rsidRPr="006B2CEA">
        <w:t>.</w:t>
      </w:r>
    </w:p>
    <w:p w:rsidR="006B2CEA" w:rsidRPr="006B2CEA" w:rsidRDefault="006B2CEA" w:rsidP="006B2CEA">
      <w:pPr>
        <w:pStyle w:val="ListParagraph"/>
        <w:numPr>
          <w:ilvl w:val="0"/>
          <w:numId w:val="8"/>
        </w:numPr>
      </w:pPr>
      <w:r w:rsidRPr="00376A2C">
        <w:rPr>
          <w:rFonts w:ascii="Courier New" w:hAnsi="Courier New"/>
          <w:noProof/>
          <w:sz w:val="24"/>
        </w:rPr>
        <w:t>void updateBiases(vector&lt;double&gt; &amp;gradient, double learnRate)</w:t>
      </w:r>
      <w:r>
        <w:t xml:space="preserve"> – </w:t>
      </w:r>
      <w:proofErr w:type="spellStart"/>
      <w:r>
        <w:t>обновление</w:t>
      </w:r>
      <w:proofErr w:type="spellEnd"/>
      <w:r>
        <w:t xml:space="preserve"> </w:t>
      </w:r>
      <w:r>
        <w:rPr>
          <w:lang w:val="ru-RU"/>
        </w:rPr>
        <w:t>смещений</w:t>
      </w:r>
      <w:r w:rsidRPr="006B2CEA">
        <w:t xml:space="preserve"> </w:t>
      </w:r>
      <w:r>
        <w:rPr>
          <w:lang w:val="ru-RU"/>
        </w:rPr>
        <w:t>у</w:t>
      </w:r>
      <w:r w:rsidRPr="006B2CEA">
        <w:t xml:space="preserve"> </w:t>
      </w:r>
      <w:r>
        <w:rPr>
          <w:lang w:val="ru-RU"/>
        </w:rPr>
        <w:t>каждого</w:t>
      </w:r>
      <w:r w:rsidRPr="006B2CEA">
        <w:t xml:space="preserve"> </w:t>
      </w:r>
      <w:r>
        <w:rPr>
          <w:lang w:val="ru-RU"/>
        </w:rPr>
        <w:t>нейрона</w:t>
      </w:r>
      <w:r w:rsidRPr="006B2CEA">
        <w:t>.</w:t>
      </w:r>
    </w:p>
    <w:p w:rsidR="006B2CEA" w:rsidRDefault="006B2CEA" w:rsidP="006B2CEA">
      <w:pPr>
        <w:pStyle w:val="ListParagraph"/>
        <w:numPr>
          <w:ilvl w:val="0"/>
          <w:numId w:val="8"/>
        </w:numPr>
      </w:pPr>
      <w:r w:rsidRPr="00376A2C">
        <w:rPr>
          <w:rFonts w:ascii="Courier New" w:hAnsi="Courier New"/>
          <w:noProof/>
          <w:sz w:val="24"/>
        </w:rPr>
        <w:t>vector&lt;double&gt; computeWeightedSumErrors(vector&lt;double&gt; &amp;gradient)</w:t>
      </w:r>
      <w:r>
        <w:t xml:space="preserve"> – </w:t>
      </w:r>
      <w:proofErr w:type="spellStart"/>
      <w:r>
        <w:t>рассчитывает</w:t>
      </w:r>
      <w:proofErr w:type="spellEnd"/>
      <w:r>
        <w:t xml:space="preserve"> </w:t>
      </w:r>
      <w:r>
        <w:rPr>
          <w:lang w:val="ru-RU"/>
        </w:rPr>
        <w:t>взвешенную</w:t>
      </w:r>
      <w:r w:rsidRPr="006B2CEA">
        <w:t xml:space="preserve"> </w:t>
      </w:r>
      <w:r>
        <w:rPr>
          <w:lang w:val="ru-RU"/>
        </w:rPr>
        <w:t>сумму</w:t>
      </w:r>
      <w:r w:rsidRPr="006B2CEA">
        <w:t xml:space="preserve"> </w:t>
      </w:r>
      <w:r>
        <w:rPr>
          <w:lang w:val="ru-RU"/>
        </w:rPr>
        <w:t>ошибок</w:t>
      </w:r>
      <w:r w:rsidRPr="006B2CEA">
        <w:t xml:space="preserve"> </w:t>
      </w:r>
      <w:r>
        <w:rPr>
          <w:lang w:val="ru-RU"/>
        </w:rPr>
        <w:t>для</w:t>
      </w:r>
      <w:r w:rsidRPr="006B2CEA">
        <w:t xml:space="preserve"> </w:t>
      </w:r>
      <w:r>
        <w:rPr>
          <w:lang w:val="ru-RU"/>
        </w:rPr>
        <w:t>предыдущего</w:t>
      </w:r>
      <w:r w:rsidRPr="006B2CEA">
        <w:t xml:space="preserve"> </w:t>
      </w:r>
      <w:r>
        <w:rPr>
          <w:lang w:val="ru-RU"/>
        </w:rPr>
        <w:t>слоя</w:t>
      </w:r>
      <w:r w:rsidRPr="006B2CEA">
        <w:t>.</w:t>
      </w:r>
    </w:p>
    <w:p w:rsidR="006B2CEA" w:rsidRPr="00376A2C" w:rsidRDefault="006B2CEA" w:rsidP="006B2CEA">
      <w:pPr>
        <w:pStyle w:val="Heading2"/>
        <w:rPr>
          <w:lang w:val="ru-RU"/>
        </w:rPr>
      </w:pPr>
      <w:bookmarkStart w:id="8" w:name="_Toc501716591"/>
      <w:r>
        <w:rPr>
          <w:lang w:val="ru-RU"/>
        </w:rPr>
        <w:t xml:space="preserve">Класс </w:t>
      </w:r>
      <w:proofErr w:type="spellStart"/>
      <w:r w:rsidRPr="006B2CEA">
        <w:t>HiddenLayer</w:t>
      </w:r>
      <w:bookmarkEnd w:id="8"/>
      <w:proofErr w:type="spellEnd"/>
    </w:p>
    <w:p w:rsidR="006B2CEA" w:rsidRPr="006B2CEA" w:rsidRDefault="006B2CEA" w:rsidP="006B2CEA">
      <w:pPr>
        <w:ind w:firstLine="0"/>
      </w:pPr>
      <w:r>
        <w:rPr>
          <w:lang w:val="ru-RU"/>
        </w:rPr>
        <w:t xml:space="preserve">Наследник класса </w:t>
      </w:r>
      <w:r w:rsidRPr="006B2CEA">
        <w:rPr>
          <w:rFonts w:ascii="Courier New" w:hAnsi="Courier New"/>
          <w:noProof/>
          <w:sz w:val="24"/>
          <w:lang w:val="ru-RU"/>
        </w:rPr>
        <w:t>Layer</w:t>
      </w:r>
      <w:r w:rsidRPr="006B2CEA">
        <w:rPr>
          <w:lang w:val="ru-RU"/>
        </w:rPr>
        <w:t xml:space="preserve">, </w:t>
      </w:r>
      <w:r>
        <w:rPr>
          <w:lang w:val="ru-RU"/>
        </w:rPr>
        <w:t>предназначен</w:t>
      </w:r>
      <w:r w:rsidRPr="006B2CEA">
        <w:rPr>
          <w:lang w:val="ru-RU"/>
        </w:rPr>
        <w:t xml:space="preserve"> для представления скрытого слоя.</w:t>
      </w:r>
      <w:r>
        <w:rPr>
          <w:lang w:val="ru-RU"/>
        </w:rPr>
        <w:t xml:space="preserve"> Реализует</w:t>
      </w:r>
      <w:r w:rsidRPr="006B2CEA">
        <w:t xml:space="preserve"> </w:t>
      </w:r>
      <w:r>
        <w:rPr>
          <w:lang w:val="ru-RU"/>
        </w:rPr>
        <w:t>методы</w:t>
      </w:r>
      <w:r w:rsidRPr="006B2CEA">
        <w:t>:</w:t>
      </w:r>
    </w:p>
    <w:p w:rsidR="006B2CEA" w:rsidRPr="008E0AC5" w:rsidRDefault="006B2CEA" w:rsidP="008E0AC5">
      <w:pPr>
        <w:pStyle w:val="ListParagraph"/>
        <w:numPr>
          <w:ilvl w:val="0"/>
          <w:numId w:val="9"/>
        </w:numPr>
        <w:rPr>
          <w:noProof/>
        </w:rPr>
      </w:pPr>
      <w:r w:rsidRPr="00376A2C">
        <w:rPr>
          <w:rFonts w:ascii="Courier New" w:hAnsi="Courier New"/>
          <w:noProof/>
          <w:sz w:val="24"/>
        </w:rPr>
        <w:t>vector&lt;double&gt; computeGradient(vector&lt;double&gt; &amp;layerOutputs, vector&lt;double&gt; &amp;nextLayerWeightedSumErrors)</w:t>
      </w:r>
    </w:p>
    <w:p w:rsidR="006B2CEA" w:rsidRPr="008E0AC5" w:rsidRDefault="006B2CEA" w:rsidP="008E0AC5">
      <w:pPr>
        <w:pStyle w:val="ListParagraph"/>
        <w:numPr>
          <w:ilvl w:val="0"/>
          <w:numId w:val="9"/>
        </w:numPr>
        <w:rPr>
          <w:noProof/>
        </w:rPr>
      </w:pPr>
      <w:r w:rsidRPr="00376A2C">
        <w:rPr>
          <w:rFonts w:ascii="Courier New" w:hAnsi="Courier New"/>
          <w:noProof/>
          <w:sz w:val="24"/>
        </w:rPr>
        <w:t>virtual double activateNeuron(vector&lt;double&gt; &amp;sums, double sum)</w:t>
      </w:r>
    </w:p>
    <w:p w:rsidR="006B2CEA" w:rsidRPr="00376A2C" w:rsidRDefault="006B2CEA" w:rsidP="006B2CEA">
      <w:pPr>
        <w:pStyle w:val="Heading2"/>
        <w:rPr>
          <w:lang w:val="ru-RU"/>
        </w:rPr>
      </w:pPr>
      <w:bookmarkStart w:id="9" w:name="_Toc501716592"/>
      <w:r>
        <w:rPr>
          <w:lang w:val="ru-RU"/>
        </w:rPr>
        <w:lastRenderedPageBreak/>
        <w:t>Класс</w:t>
      </w:r>
      <w:r w:rsidRPr="00376A2C">
        <w:rPr>
          <w:lang w:val="ru-RU"/>
        </w:rPr>
        <w:t xml:space="preserve"> </w:t>
      </w:r>
      <w:proofErr w:type="spellStart"/>
      <w:r>
        <w:t>OutputLayer</w:t>
      </w:r>
      <w:bookmarkEnd w:id="9"/>
      <w:proofErr w:type="spellEnd"/>
    </w:p>
    <w:p w:rsidR="006B2CEA" w:rsidRDefault="006B2CEA" w:rsidP="006B2CEA">
      <w:pPr>
        <w:ind w:firstLine="0"/>
        <w:rPr>
          <w:lang w:val="ru-RU"/>
        </w:rPr>
      </w:pPr>
      <w:r>
        <w:rPr>
          <w:lang w:val="ru-RU"/>
        </w:rPr>
        <w:t>Наследник</w:t>
      </w:r>
      <w:r w:rsidRPr="008E0AC5">
        <w:rPr>
          <w:lang w:val="ru-RU"/>
        </w:rPr>
        <w:t xml:space="preserve"> </w:t>
      </w:r>
      <w:r>
        <w:rPr>
          <w:lang w:val="ru-RU"/>
        </w:rPr>
        <w:t>класса</w:t>
      </w:r>
      <w:r w:rsidRPr="008E0AC5">
        <w:rPr>
          <w:lang w:val="ru-RU"/>
        </w:rPr>
        <w:t xml:space="preserve"> </w:t>
      </w:r>
      <w:r>
        <w:t>Layer</w:t>
      </w:r>
      <w:r w:rsidRPr="008E0AC5">
        <w:rPr>
          <w:lang w:val="ru-RU"/>
        </w:rPr>
        <w:t xml:space="preserve">, </w:t>
      </w:r>
      <w:r>
        <w:rPr>
          <w:lang w:val="ru-RU"/>
        </w:rPr>
        <w:t>предназначен</w:t>
      </w:r>
      <w:r w:rsidR="008E0AC5">
        <w:rPr>
          <w:lang w:val="ru-RU"/>
        </w:rPr>
        <w:t xml:space="preserve"> для представления последнего выходного слоя. Реализует методы:</w:t>
      </w:r>
    </w:p>
    <w:p w:rsidR="008E0AC5" w:rsidRPr="008E0AC5" w:rsidRDefault="008E0AC5" w:rsidP="008E0AC5">
      <w:pPr>
        <w:pStyle w:val="ListParagraph"/>
        <w:numPr>
          <w:ilvl w:val="0"/>
          <w:numId w:val="10"/>
        </w:numPr>
      </w:pPr>
      <w:r w:rsidRPr="008E0AC5">
        <w:rPr>
          <w:rFonts w:ascii="Courier New" w:hAnsi="Courier New"/>
          <w:noProof/>
          <w:sz w:val="24"/>
        </w:rPr>
        <w:t>virtual double activateNeuron(vector&lt;double&gt; &amp;sums, double sum)</w:t>
      </w:r>
    </w:p>
    <w:p w:rsidR="008E0AC5" w:rsidRPr="008E0AC5" w:rsidRDefault="008E0AC5" w:rsidP="008E0AC5">
      <w:pPr>
        <w:pStyle w:val="ListParagraph"/>
        <w:numPr>
          <w:ilvl w:val="0"/>
          <w:numId w:val="10"/>
        </w:numPr>
      </w:pPr>
      <w:r w:rsidRPr="008E0AC5">
        <w:rPr>
          <w:rFonts w:ascii="Courier New" w:hAnsi="Courier New"/>
          <w:noProof/>
          <w:sz w:val="24"/>
        </w:rPr>
        <w:t>vector&lt;double&gt; computeGradient(vector&lt;double&gt; &amp;outputs, vector&lt;double&gt; &amp;labels)</w:t>
      </w:r>
    </w:p>
    <w:p w:rsidR="008E0AC5" w:rsidRPr="008E0AC5" w:rsidRDefault="008E0AC5" w:rsidP="008E0AC5">
      <w:pPr>
        <w:pStyle w:val="Heading2"/>
        <w:rPr>
          <w:lang w:val="ru-RU"/>
        </w:rPr>
      </w:pPr>
      <w:bookmarkStart w:id="10" w:name="_Toc501716593"/>
      <w:r>
        <w:rPr>
          <w:lang w:val="ru-RU"/>
        </w:rPr>
        <w:t xml:space="preserve">Класс </w:t>
      </w:r>
      <w:r>
        <w:t>Network</w:t>
      </w:r>
      <w:bookmarkEnd w:id="10"/>
    </w:p>
    <w:p w:rsidR="008E0AC5" w:rsidRDefault="008E0AC5" w:rsidP="008E0AC5">
      <w:pPr>
        <w:ind w:firstLine="0"/>
        <w:rPr>
          <w:lang w:val="ru-RU"/>
        </w:rPr>
      </w:pPr>
      <w:r>
        <w:rPr>
          <w:lang w:val="ru-RU"/>
        </w:rPr>
        <w:t>Представление исскуственной нейронной сети.</w:t>
      </w:r>
    </w:p>
    <w:p w:rsidR="008E0AC5" w:rsidRPr="008E0AC5" w:rsidRDefault="008E0AC5" w:rsidP="008E0AC5">
      <w:pPr>
        <w:ind w:firstLine="0"/>
      </w:pPr>
      <w:r>
        <w:rPr>
          <w:lang w:val="ru-RU"/>
        </w:rPr>
        <w:t>Поля</w:t>
      </w:r>
      <w:r w:rsidRPr="008E0AC5">
        <w:t>:</w:t>
      </w:r>
    </w:p>
    <w:p w:rsidR="008E0AC5" w:rsidRPr="008E0AC5" w:rsidRDefault="008E0AC5" w:rsidP="008E0AC5">
      <w:pPr>
        <w:pStyle w:val="ListParagraph"/>
        <w:numPr>
          <w:ilvl w:val="0"/>
          <w:numId w:val="11"/>
        </w:numPr>
      </w:pPr>
      <w:r w:rsidRPr="008E0AC5">
        <w:rPr>
          <w:rFonts w:ascii="Courier New" w:hAnsi="Courier New"/>
          <w:noProof/>
          <w:sz w:val="24"/>
        </w:rPr>
        <w:t>HiddenLayer *hiddenLayer</w:t>
      </w:r>
      <w:r>
        <w:t xml:space="preserve"> </w:t>
      </w:r>
      <w:r>
        <w:rPr>
          <w:lang w:val="ru-RU"/>
        </w:rPr>
        <w:t>– скрытый слой.</w:t>
      </w:r>
    </w:p>
    <w:p w:rsidR="008E0AC5" w:rsidRPr="008E0AC5" w:rsidRDefault="008E0AC5" w:rsidP="008E0AC5">
      <w:pPr>
        <w:pStyle w:val="ListParagraph"/>
        <w:numPr>
          <w:ilvl w:val="0"/>
          <w:numId w:val="11"/>
        </w:numPr>
      </w:pPr>
      <w:r w:rsidRPr="008E0AC5">
        <w:rPr>
          <w:rFonts w:ascii="Courier New" w:hAnsi="Courier New"/>
          <w:noProof/>
          <w:sz w:val="24"/>
        </w:rPr>
        <w:t>OutputLayer *outputLayer</w:t>
      </w:r>
      <w:r>
        <w:t xml:space="preserve"> – </w:t>
      </w:r>
      <w:proofErr w:type="spellStart"/>
      <w:r>
        <w:t>выходной</w:t>
      </w:r>
      <w:proofErr w:type="spellEnd"/>
      <w:r>
        <w:t xml:space="preserve"> </w:t>
      </w:r>
      <w:r>
        <w:rPr>
          <w:lang w:val="ru-RU"/>
        </w:rPr>
        <w:t>слой.</w:t>
      </w:r>
    </w:p>
    <w:p w:rsidR="008E0AC5" w:rsidRDefault="008E0AC5" w:rsidP="008E0AC5">
      <w:pPr>
        <w:ind w:firstLine="0"/>
        <w:rPr>
          <w:lang w:val="ru-RU"/>
        </w:rPr>
      </w:pPr>
      <w:r>
        <w:rPr>
          <w:lang w:val="ru-RU"/>
        </w:rPr>
        <w:t>Методы:</w:t>
      </w:r>
    </w:p>
    <w:p w:rsidR="008E0AC5" w:rsidRPr="008E0AC5" w:rsidRDefault="008E0AC5" w:rsidP="008E0AC5">
      <w:pPr>
        <w:pStyle w:val="ListParagraph"/>
        <w:numPr>
          <w:ilvl w:val="0"/>
          <w:numId w:val="14"/>
        </w:numPr>
      </w:pPr>
      <w:r w:rsidRPr="008E0AC5">
        <w:rPr>
          <w:rFonts w:ascii="Courier New" w:hAnsi="Courier New"/>
          <w:noProof/>
          <w:sz w:val="24"/>
        </w:rPr>
        <w:t>vector&lt;double&gt; test(vector&lt;double&gt; &amp;inputs)</w:t>
      </w:r>
      <w:r>
        <w:t xml:space="preserve"> – </w:t>
      </w:r>
      <w:proofErr w:type="spellStart"/>
      <w:r>
        <w:t>тестирование</w:t>
      </w:r>
      <w:proofErr w:type="spellEnd"/>
      <w:r>
        <w:t xml:space="preserve"> </w:t>
      </w:r>
      <w:r>
        <w:rPr>
          <w:lang w:val="ru-RU"/>
        </w:rPr>
        <w:t>сети</w:t>
      </w:r>
      <w:r w:rsidRPr="008E0AC5">
        <w:t xml:space="preserve">. </w:t>
      </w:r>
      <w:r>
        <w:rPr>
          <w:lang w:val="ru-RU"/>
        </w:rPr>
        <w:t xml:space="preserve">Возвращает предсказанное значение. </w:t>
      </w:r>
    </w:p>
    <w:p w:rsidR="008E0AC5" w:rsidRDefault="008E0AC5" w:rsidP="008E0AC5">
      <w:pPr>
        <w:pStyle w:val="ListParagraph"/>
        <w:numPr>
          <w:ilvl w:val="0"/>
          <w:numId w:val="14"/>
        </w:numPr>
      </w:pPr>
      <w:r w:rsidRPr="008E0AC5">
        <w:rPr>
          <w:rFonts w:ascii="Courier New" w:hAnsi="Courier New"/>
          <w:noProof/>
          <w:sz w:val="24"/>
        </w:rPr>
        <w:t>double train(vector&lt;vector&lt;double&gt;&gt; trainInputs, vector&lt;vector&lt;double&gt;&gt; trainLabels, int maxEpoches, double minError, double learnRate)</w:t>
      </w:r>
      <w:r>
        <w:t xml:space="preserve"> – </w:t>
      </w:r>
      <w:proofErr w:type="spellStart"/>
      <w:r>
        <w:t>обучение</w:t>
      </w:r>
      <w:proofErr w:type="spellEnd"/>
      <w:r>
        <w:t xml:space="preserve"> </w:t>
      </w:r>
      <w:r>
        <w:rPr>
          <w:lang w:val="ru-RU"/>
        </w:rPr>
        <w:t>сети</w:t>
      </w:r>
      <w:r w:rsidRPr="008E0AC5">
        <w:t>.</w:t>
      </w:r>
    </w:p>
    <w:p w:rsidR="008E0AC5" w:rsidRPr="008E0AC5" w:rsidRDefault="008E0AC5" w:rsidP="008E0AC5">
      <w:pPr>
        <w:pStyle w:val="ListParagraph"/>
        <w:numPr>
          <w:ilvl w:val="0"/>
          <w:numId w:val="14"/>
        </w:numPr>
      </w:pPr>
      <w:r w:rsidRPr="008E0AC5">
        <w:rPr>
          <w:rFonts w:ascii="Courier New" w:hAnsi="Courier New"/>
          <w:noProof/>
          <w:sz w:val="24"/>
        </w:rPr>
        <w:t>double MeanCrossEntropyError(vector&lt;vector&lt;double&gt;&gt; trainInputs, vector&lt;vector&lt;double&gt;&gt; trainLabels)</w:t>
      </w:r>
      <w:r w:rsidRPr="008E0AC5">
        <w:t xml:space="preserve"> – </w:t>
      </w:r>
      <w:r>
        <w:rPr>
          <w:lang w:val="ru-RU"/>
        </w:rPr>
        <w:t>вычисление</w:t>
      </w:r>
      <w:r w:rsidRPr="008E0AC5">
        <w:t xml:space="preserve"> </w:t>
      </w:r>
      <w:r>
        <w:rPr>
          <w:lang w:val="ru-RU"/>
        </w:rPr>
        <w:t>средней</w:t>
      </w:r>
      <w:r w:rsidRPr="008E0AC5">
        <w:t xml:space="preserve"> </w:t>
      </w:r>
      <w:r>
        <w:rPr>
          <w:lang w:val="ru-RU"/>
        </w:rPr>
        <w:t>ошибки</w:t>
      </w:r>
      <w:r w:rsidRPr="008E0AC5">
        <w:t>.</w:t>
      </w:r>
    </w:p>
    <w:p w:rsidR="008E0AC5" w:rsidRPr="008E0AC5" w:rsidRDefault="008E0AC5" w:rsidP="008E0AC5">
      <w:pPr>
        <w:pStyle w:val="ListParagraph"/>
        <w:numPr>
          <w:ilvl w:val="0"/>
          <w:numId w:val="14"/>
        </w:numPr>
      </w:pPr>
      <w:r w:rsidRPr="008E0AC5">
        <w:rPr>
          <w:rFonts w:ascii="Courier New" w:hAnsi="Courier New"/>
          <w:noProof/>
          <w:sz w:val="24"/>
        </w:rPr>
        <w:t>vector&lt;double&gt; forwardPropagation()</w:t>
      </w:r>
      <w:r>
        <w:t xml:space="preserve"> – </w:t>
      </w:r>
      <w:proofErr w:type="spellStart"/>
      <w:r>
        <w:t>прямой</w:t>
      </w:r>
      <w:proofErr w:type="spellEnd"/>
      <w:r>
        <w:t xml:space="preserve"> </w:t>
      </w:r>
      <w:r>
        <w:rPr>
          <w:lang w:val="ru-RU"/>
        </w:rPr>
        <w:t>проход</w:t>
      </w:r>
      <w:r w:rsidRPr="008E0AC5">
        <w:t>.</w:t>
      </w:r>
    </w:p>
    <w:p w:rsidR="008E0AC5" w:rsidRPr="008E0AC5" w:rsidRDefault="008E0AC5" w:rsidP="008E0AC5">
      <w:pPr>
        <w:pStyle w:val="ListParagraph"/>
        <w:numPr>
          <w:ilvl w:val="0"/>
          <w:numId w:val="14"/>
        </w:numPr>
      </w:pPr>
      <w:r w:rsidRPr="008E0AC5">
        <w:rPr>
          <w:rFonts w:ascii="Courier New" w:hAnsi="Courier New"/>
          <w:noProof/>
          <w:sz w:val="24"/>
        </w:rPr>
        <w:t>void backwardPropagation(vector&lt;double&gt; &amp;hiddenOutputs, vector&lt;double&gt; &amp;outputs, vector&lt;double&gt; &amp;expectredValues, double learnRate)</w:t>
      </w:r>
      <w:r w:rsidRPr="008E0AC5">
        <w:t xml:space="preserve"> </w:t>
      </w:r>
      <w:r>
        <w:t xml:space="preserve">– </w:t>
      </w:r>
      <w:proofErr w:type="spellStart"/>
      <w:r>
        <w:t>обратный</w:t>
      </w:r>
      <w:proofErr w:type="spellEnd"/>
      <w:r>
        <w:t xml:space="preserve"> </w:t>
      </w:r>
      <w:r>
        <w:rPr>
          <w:lang w:val="ru-RU"/>
        </w:rPr>
        <w:t>проход</w:t>
      </w:r>
      <w:r w:rsidRPr="008E0AC5">
        <w:t>.</w:t>
      </w:r>
      <w:bookmarkStart w:id="11" w:name="_GoBack"/>
      <w:bookmarkEnd w:id="11"/>
    </w:p>
    <w:sectPr w:rsidR="008E0AC5" w:rsidRPr="008E0AC5" w:rsidSect="00AE4730">
      <w:pgSz w:w="12240" w:h="15840"/>
      <w:pgMar w:top="1134" w:right="850" w:bottom="1134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8D056D"/>
    <w:multiLevelType w:val="hybridMultilevel"/>
    <w:tmpl w:val="D5048532"/>
    <w:lvl w:ilvl="0" w:tplc="F44828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882AAE"/>
    <w:multiLevelType w:val="hybridMultilevel"/>
    <w:tmpl w:val="50BEF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6E4860"/>
    <w:multiLevelType w:val="hybridMultilevel"/>
    <w:tmpl w:val="C1C2E5D2"/>
    <w:lvl w:ilvl="0" w:tplc="AA40EF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3F398F"/>
    <w:multiLevelType w:val="hybridMultilevel"/>
    <w:tmpl w:val="85BC1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292DC5"/>
    <w:multiLevelType w:val="hybridMultilevel"/>
    <w:tmpl w:val="1DF255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320EC4"/>
    <w:multiLevelType w:val="hybridMultilevel"/>
    <w:tmpl w:val="192C2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455C66"/>
    <w:multiLevelType w:val="hybridMultilevel"/>
    <w:tmpl w:val="EA1E3D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811C61"/>
    <w:multiLevelType w:val="hybridMultilevel"/>
    <w:tmpl w:val="45DEE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976005"/>
    <w:multiLevelType w:val="hybridMultilevel"/>
    <w:tmpl w:val="DE68F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F40536"/>
    <w:multiLevelType w:val="hybridMultilevel"/>
    <w:tmpl w:val="192C2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131A65"/>
    <w:multiLevelType w:val="hybridMultilevel"/>
    <w:tmpl w:val="FA8C5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370840"/>
    <w:multiLevelType w:val="hybridMultilevel"/>
    <w:tmpl w:val="DFAC4CD6"/>
    <w:lvl w:ilvl="0" w:tplc="A3CC76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26F427B"/>
    <w:multiLevelType w:val="hybridMultilevel"/>
    <w:tmpl w:val="ADBA5D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4A75D4"/>
    <w:multiLevelType w:val="hybridMultilevel"/>
    <w:tmpl w:val="8BC472D4"/>
    <w:lvl w:ilvl="0" w:tplc="91A4D9F0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5A5E21"/>
    <w:multiLevelType w:val="hybridMultilevel"/>
    <w:tmpl w:val="9D52F4BA"/>
    <w:lvl w:ilvl="0" w:tplc="ECF067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4"/>
  </w:num>
  <w:num w:numId="3">
    <w:abstractNumId w:val="4"/>
  </w:num>
  <w:num w:numId="4">
    <w:abstractNumId w:val="7"/>
  </w:num>
  <w:num w:numId="5">
    <w:abstractNumId w:val="0"/>
  </w:num>
  <w:num w:numId="6">
    <w:abstractNumId w:val="12"/>
  </w:num>
  <w:num w:numId="7">
    <w:abstractNumId w:val="8"/>
  </w:num>
  <w:num w:numId="8">
    <w:abstractNumId w:val="3"/>
  </w:num>
  <w:num w:numId="9">
    <w:abstractNumId w:val="13"/>
  </w:num>
  <w:num w:numId="10">
    <w:abstractNumId w:val="1"/>
  </w:num>
  <w:num w:numId="11">
    <w:abstractNumId w:val="6"/>
  </w:num>
  <w:num w:numId="12">
    <w:abstractNumId w:val="5"/>
  </w:num>
  <w:num w:numId="13">
    <w:abstractNumId w:val="9"/>
  </w:num>
  <w:num w:numId="14">
    <w:abstractNumId w:val="1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088"/>
    <w:rsid w:val="000A0AEF"/>
    <w:rsid w:val="000B4F59"/>
    <w:rsid w:val="000B6280"/>
    <w:rsid w:val="00142CE3"/>
    <w:rsid w:val="001E164F"/>
    <w:rsid w:val="00307B95"/>
    <w:rsid w:val="00324035"/>
    <w:rsid w:val="00376A2C"/>
    <w:rsid w:val="003A1B9C"/>
    <w:rsid w:val="003B5493"/>
    <w:rsid w:val="00451866"/>
    <w:rsid w:val="00684BBC"/>
    <w:rsid w:val="006867BA"/>
    <w:rsid w:val="006B2CEA"/>
    <w:rsid w:val="006D7B26"/>
    <w:rsid w:val="006E459F"/>
    <w:rsid w:val="007153B7"/>
    <w:rsid w:val="007540BC"/>
    <w:rsid w:val="007F69F2"/>
    <w:rsid w:val="008C2F5D"/>
    <w:rsid w:val="008E0AC5"/>
    <w:rsid w:val="008E3976"/>
    <w:rsid w:val="009D518A"/>
    <w:rsid w:val="00A9132D"/>
    <w:rsid w:val="00AE4730"/>
    <w:rsid w:val="00C8609D"/>
    <w:rsid w:val="00D17CA4"/>
    <w:rsid w:val="00D93194"/>
    <w:rsid w:val="00DB25C8"/>
    <w:rsid w:val="00DB6088"/>
    <w:rsid w:val="00EB3815"/>
    <w:rsid w:val="00F85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AF66E1-B514-40FF-9D38-C3DAF5842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459F"/>
    <w:pPr>
      <w:ind w:firstLine="7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D17CA4"/>
    <w:pPr>
      <w:keepNext/>
      <w:keepLines/>
      <w:pageBreakBefore/>
      <w:spacing w:before="240" w:after="120"/>
      <w:ind w:firstLine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4BBC"/>
    <w:pPr>
      <w:keepNext/>
      <w:keepLines/>
      <w:spacing w:before="40" w:after="0"/>
      <w:ind w:firstLine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B6088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D17CA4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84BBC"/>
    <w:rPr>
      <w:rFonts w:asciiTheme="majorHAnsi" w:eastAsiaTheme="majorEastAsia" w:hAnsiTheme="majorHAnsi" w:cstheme="majorBidi"/>
      <w:b/>
      <w:sz w:val="26"/>
      <w:szCs w:val="26"/>
    </w:rPr>
  </w:style>
  <w:style w:type="paragraph" w:styleId="ListParagraph">
    <w:name w:val="List Paragraph"/>
    <w:basedOn w:val="Normal"/>
    <w:uiPriority w:val="34"/>
    <w:qFormat/>
    <w:rsid w:val="006D7B2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D17CA4"/>
    <w:pPr>
      <w:spacing w:after="0"/>
      <w:outlineLvl w:val="9"/>
    </w:pPr>
    <w:rPr>
      <w:b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D17CA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17CA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17CA4"/>
    <w:rPr>
      <w:color w:val="0563C1" w:themeColor="hyperlink"/>
      <w:u w:val="single"/>
    </w:rPr>
  </w:style>
  <w:style w:type="paragraph" w:customStyle="1" w:styleId="a">
    <w:name w:val="Фрагмент кода"/>
    <w:basedOn w:val="Normal"/>
    <w:link w:val="Char"/>
    <w:qFormat/>
    <w:rsid w:val="00D17CA4"/>
    <w:pPr>
      <w:ind w:firstLine="0"/>
    </w:pPr>
    <w:rPr>
      <w:rFonts w:ascii="Courier New" w:hAnsi="Courier New"/>
      <w:noProof/>
      <w:sz w:val="24"/>
      <w:lang w:val="ru-RU"/>
    </w:rPr>
  </w:style>
  <w:style w:type="character" w:customStyle="1" w:styleId="Char">
    <w:name w:val="Фрагмент кода Char"/>
    <w:basedOn w:val="DefaultParagraphFont"/>
    <w:link w:val="a"/>
    <w:rsid w:val="00D17CA4"/>
    <w:rPr>
      <w:rFonts w:ascii="Courier New" w:hAnsi="Courier New"/>
      <w:noProof/>
      <w:sz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1CA6EF-2281-44AE-A751-E3BE92DEE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8</Pages>
  <Words>720</Words>
  <Characters>5981</Characters>
  <Application>Microsoft Office Word</Application>
  <DocSecurity>0</DocSecurity>
  <Lines>172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6906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Rozanov, Anatoliy</dc:creator>
  <cp:keywords>CTPClassification=CTP_NWR:VisualMarkings=</cp:keywords>
  <dc:description/>
  <cp:lastModifiedBy>Rozanov, Anatoliy</cp:lastModifiedBy>
  <cp:revision>5</cp:revision>
  <cp:lastPrinted>2017-12-02T20:12:00Z</cp:lastPrinted>
  <dcterms:created xsi:type="dcterms:W3CDTF">2017-12-02T13:45:00Z</dcterms:created>
  <dcterms:modified xsi:type="dcterms:W3CDTF">2017-12-22T11:45:00Z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9bff735a-58b5-4f3d-99bd-a729cef0209b</vt:lpwstr>
  </property>
  <property fmtid="{D5CDD505-2E9C-101B-9397-08002B2CF9AE}" pid="3" name="CTP_TimeStamp">
    <vt:lpwstr>2017-12-22 11:45:10Z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CTP_NWR</vt:lpwstr>
  </property>
</Properties>
</file>