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6D4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Pycharm社区版（2025）  py  jupyter</w:t>
      </w:r>
    </w:p>
    <w:p w14:paraId="56B4E3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Pycharm专业版 py  jupyter  远程开发  数据库</w:t>
      </w:r>
      <w:r>
        <w:rPr>
          <w:rFonts w:hint="eastAsia"/>
          <w:lang w:val="en-US" w:eastAsia="zh-CN"/>
        </w:rPr>
        <w:br w:type="textWrapping"/>
      </w:r>
    </w:p>
    <w:p w14:paraId="632192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Cursor </w:t>
      </w:r>
    </w:p>
    <w:p w14:paraId="0EB13C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Trae</w:t>
      </w:r>
    </w:p>
    <w:p w14:paraId="5883CC19">
      <w:pPr>
        <w:rPr>
          <w:rFonts w:hint="eastAsia"/>
          <w:lang w:val="en-US" w:eastAsia="zh-CN"/>
        </w:rPr>
      </w:pPr>
    </w:p>
    <w:p w14:paraId="28CFCD65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7371A9"/>
    <w:rsid w:val="20BD0211"/>
    <w:rsid w:val="49862292"/>
    <w:rsid w:val="68B8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2025-12-23T07:36:05Z</dcterms:created>
  <dc:creator>41507</dc:creator>
  <cp:lastModifiedBy>李志龙-Luke</cp:lastModifiedBy>
  <dcterms:modified xsi:type="dcterms:W3CDTF">2025-12-23T08:18:21Z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eyJoZGlkIjoiNzQwMmUxNzAyN2MzYWRlNzMzODQ3NzhmYTdlN2Q3MzgiLCJ1c2VySWQiOiIyNTc2Mjg3MzcifQ==</vt:lpwstr>
  </property>
  <property fmtid="{D5CDD505-2E9C-101B-9397-08002B2CF9AE}" pid="4" name="ICV">
    <vt:lpwstr>4A7B8BC9776D47A3B81876130792561F_12</vt:lpwstr>
  </property>
</Properties>
</file>