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6D6E" w:rsidRPr="00786B46" w:rsidRDefault="007710B7" w:rsidP="00AF05CC">
      <w:pPr>
        <w:spacing w:after="120" w:line="240" w:lineRule="auto"/>
        <w:rPr>
          <w:b/>
          <w:sz w:val="24"/>
          <w:szCs w:val="24"/>
        </w:rPr>
      </w:pPr>
      <w:r w:rsidRPr="007710B7">
        <w:rPr>
          <w:b/>
          <w:sz w:val="24"/>
          <w:szCs w:val="24"/>
        </w:rPr>
        <w:t>Теоретические вопросы</w:t>
      </w:r>
      <w:r>
        <w:rPr>
          <w:b/>
          <w:sz w:val="24"/>
          <w:szCs w:val="24"/>
        </w:rPr>
        <w:t>:</w:t>
      </w:r>
    </w:p>
    <w:p w:rsidR="00AE04B2" w:rsidRPr="00AE04B2" w:rsidRDefault="00AE04B2" w:rsidP="00AE04B2">
      <w:pPr>
        <w:pStyle w:val="a3"/>
        <w:numPr>
          <w:ilvl w:val="0"/>
          <w:numId w:val="2"/>
        </w:numPr>
        <w:spacing w:after="120" w:line="264" w:lineRule="auto"/>
        <w:ind w:left="357" w:hanging="357"/>
        <w:rPr>
          <w:sz w:val="24"/>
          <w:szCs w:val="24"/>
        </w:rPr>
      </w:pPr>
      <w:r w:rsidRPr="00AE04B2">
        <w:rPr>
          <w:sz w:val="24"/>
          <w:szCs w:val="24"/>
        </w:rPr>
        <w:t>Назначение сети</w:t>
      </w:r>
    </w:p>
    <w:p w:rsidR="00AE04B2" w:rsidRPr="00AE04B2" w:rsidRDefault="00AE04B2" w:rsidP="00AE04B2">
      <w:pPr>
        <w:pStyle w:val="a3"/>
        <w:numPr>
          <w:ilvl w:val="0"/>
          <w:numId w:val="2"/>
        </w:numPr>
        <w:spacing w:after="120" w:line="264" w:lineRule="auto"/>
        <w:ind w:left="357" w:hanging="357"/>
        <w:rPr>
          <w:sz w:val="24"/>
          <w:szCs w:val="24"/>
        </w:rPr>
      </w:pPr>
      <w:r w:rsidRPr="00AE04B2">
        <w:rPr>
          <w:sz w:val="24"/>
          <w:szCs w:val="24"/>
        </w:rPr>
        <w:t>Удалённое управление</w:t>
      </w:r>
    </w:p>
    <w:p w:rsidR="00AE04B2" w:rsidRPr="00AE04B2" w:rsidRDefault="00AE04B2" w:rsidP="00AE04B2">
      <w:pPr>
        <w:pStyle w:val="a3"/>
        <w:numPr>
          <w:ilvl w:val="0"/>
          <w:numId w:val="2"/>
        </w:numPr>
        <w:spacing w:after="120" w:line="264" w:lineRule="auto"/>
        <w:ind w:left="357" w:hanging="357"/>
        <w:rPr>
          <w:sz w:val="24"/>
          <w:szCs w:val="24"/>
        </w:rPr>
      </w:pPr>
      <w:r w:rsidRPr="00AE04B2">
        <w:rPr>
          <w:sz w:val="24"/>
          <w:szCs w:val="24"/>
        </w:rPr>
        <w:t>Клиент-серверное взаимодействие. Типы серверов</w:t>
      </w:r>
    </w:p>
    <w:p w:rsidR="00AE04B2" w:rsidRPr="00AE04B2" w:rsidRDefault="00AE04B2" w:rsidP="00AE04B2">
      <w:pPr>
        <w:pStyle w:val="a3"/>
        <w:numPr>
          <w:ilvl w:val="0"/>
          <w:numId w:val="2"/>
        </w:numPr>
        <w:spacing w:after="120" w:line="264" w:lineRule="auto"/>
        <w:ind w:left="357" w:hanging="357"/>
        <w:rPr>
          <w:sz w:val="24"/>
          <w:szCs w:val="24"/>
        </w:rPr>
      </w:pPr>
      <w:r>
        <w:rPr>
          <w:sz w:val="24"/>
          <w:szCs w:val="24"/>
        </w:rPr>
        <w:t>Приём</w:t>
      </w:r>
      <w:r w:rsidRPr="00AE04B2">
        <w:rPr>
          <w:sz w:val="24"/>
          <w:szCs w:val="24"/>
        </w:rPr>
        <w:t xml:space="preserve"> и передача в многоуровневых сетевых архитектурах</w:t>
      </w:r>
    </w:p>
    <w:p w:rsidR="00AE04B2" w:rsidRPr="00AE04B2" w:rsidRDefault="00AE04B2" w:rsidP="00AE04B2">
      <w:pPr>
        <w:pStyle w:val="a3"/>
        <w:numPr>
          <w:ilvl w:val="0"/>
          <w:numId w:val="2"/>
        </w:numPr>
        <w:spacing w:after="120" w:line="264" w:lineRule="auto"/>
        <w:ind w:left="357" w:hanging="357"/>
        <w:rPr>
          <w:sz w:val="24"/>
          <w:szCs w:val="24"/>
        </w:rPr>
      </w:pPr>
      <w:r w:rsidRPr="00AE04B2">
        <w:rPr>
          <w:sz w:val="24"/>
          <w:szCs w:val="24"/>
        </w:rPr>
        <w:t>Архитектура сетевой подсистемы Windows. Уровни, интерфейсы, протоколы, привязка</w:t>
      </w:r>
    </w:p>
    <w:p w:rsidR="00AE04B2" w:rsidRPr="00AE04B2" w:rsidRDefault="00AE04B2" w:rsidP="00AE04B2">
      <w:pPr>
        <w:pStyle w:val="a3"/>
        <w:numPr>
          <w:ilvl w:val="0"/>
          <w:numId w:val="2"/>
        </w:numPr>
        <w:spacing w:after="120" w:line="264" w:lineRule="auto"/>
        <w:ind w:left="357" w:hanging="357"/>
        <w:rPr>
          <w:sz w:val="24"/>
          <w:szCs w:val="24"/>
        </w:rPr>
      </w:pPr>
      <w:r w:rsidRPr="00AE04B2">
        <w:rPr>
          <w:sz w:val="24"/>
          <w:szCs w:val="24"/>
        </w:rPr>
        <w:t>Уровни модели ISO/OSI</w:t>
      </w:r>
    </w:p>
    <w:p w:rsidR="00AE04B2" w:rsidRPr="00AE04B2" w:rsidRDefault="00AE04B2" w:rsidP="00AE04B2">
      <w:pPr>
        <w:pStyle w:val="a3"/>
        <w:numPr>
          <w:ilvl w:val="0"/>
          <w:numId w:val="2"/>
        </w:numPr>
        <w:spacing w:after="120" w:line="264" w:lineRule="auto"/>
        <w:ind w:left="357" w:hanging="357"/>
        <w:rPr>
          <w:sz w:val="24"/>
          <w:szCs w:val="24"/>
        </w:rPr>
      </w:pPr>
      <w:r w:rsidRPr="00AE04B2">
        <w:rPr>
          <w:sz w:val="24"/>
          <w:szCs w:val="24"/>
        </w:rPr>
        <w:t>Назначение и функции физического уровня модели ISO/OSI</w:t>
      </w:r>
    </w:p>
    <w:p w:rsidR="00AE04B2" w:rsidRPr="00AE04B2" w:rsidRDefault="00AE04B2" w:rsidP="00AE04B2">
      <w:pPr>
        <w:pStyle w:val="a3"/>
        <w:numPr>
          <w:ilvl w:val="0"/>
          <w:numId w:val="2"/>
        </w:numPr>
        <w:spacing w:after="120" w:line="264" w:lineRule="auto"/>
        <w:ind w:left="357" w:hanging="357"/>
        <w:rPr>
          <w:sz w:val="24"/>
          <w:szCs w:val="24"/>
        </w:rPr>
      </w:pPr>
      <w:r w:rsidRPr="00AE04B2">
        <w:rPr>
          <w:sz w:val="24"/>
          <w:szCs w:val="24"/>
        </w:rPr>
        <w:t>Назначение и функции канального уровня модели ISO/OSI</w:t>
      </w:r>
    </w:p>
    <w:p w:rsidR="00AE04B2" w:rsidRPr="00AE04B2" w:rsidRDefault="00AE04B2" w:rsidP="00AE04B2">
      <w:pPr>
        <w:pStyle w:val="a3"/>
        <w:numPr>
          <w:ilvl w:val="0"/>
          <w:numId w:val="2"/>
        </w:numPr>
        <w:spacing w:after="120" w:line="264" w:lineRule="auto"/>
        <w:ind w:left="357" w:hanging="357"/>
        <w:rPr>
          <w:sz w:val="24"/>
          <w:szCs w:val="24"/>
        </w:rPr>
      </w:pPr>
      <w:r w:rsidRPr="00AE04B2">
        <w:rPr>
          <w:sz w:val="24"/>
          <w:szCs w:val="24"/>
        </w:rPr>
        <w:t>Назначение и функции сетевого уровня модели ISO/OSI</w:t>
      </w:r>
    </w:p>
    <w:p w:rsidR="00AE04B2" w:rsidRPr="00AE04B2" w:rsidRDefault="00AE04B2" w:rsidP="00AE04B2">
      <w:pPr>
        <w:pStyle w:val="a3"/>
        <w:numPr>
          <w:ilvl w:val="0"/>
          <w:numId w:val="2"/>
        </w:numPr>
        <w:spacing w:after="120" w:line="264" w:lineRule="auto"/>
        <w:ind w:left="357" w:hanging="357"/>
        <w:rPr>
          <w:sz w:val="24"/>
          <w:szCs w:val="24"/>
        </w:rPr>
      </w:pPr>
      <w:r w:rsidRPr="00AE04B2">
        <w:rPr>
          <w:sz w:val="24"/>
          <w:szCs w:val="24"/>
        </w:rPr>
        <w:t>Назначение и функции транспортного уровня модели ISO/OSI</w:t>
      </w:r>
    </w:p>
    <w:p w:rsidR="00AE04B2" w:rsidRPr="00AE04B2" w:rsidRDefault="00AE04B2" w:rsidP="00AE04B2">
      <w:pPr>
        <w:pStyle w:val="a3"/>
        <w:numPr>
          <w:ilvl w:val="0"/>
          <w:numId w:val="2"/>
        </w:numPr>
        <w:spacing w:after="120" w:line="264" w:lineRule="auto"/>
        <w:ind w:left="357" w:hanging="357"/>
        <w:rPr>
          <w:sz w:val="24"/>
          <w:szCs w:val="24"/>
        </w:rPr>
      </w:pPr>
      <w:r w:rsidRPr="00AE04B2">
        <w:rPr>
          <w:sz w:val="24"/>
          <w:szCs w:val="24"/>
        </w:rPr>
        <w:t>Назначение и функции уровней сессии и представления модели ISO/OSI</w:t>
      </w:r>
    </w:p>
    <w:p w:rsidR="00AE04B2" w:rsidRPr="00AE04B2" w:rsidRDefault="00AE04B2" w:rsidP="00AE04B2">
      <w:pPr>
        <w:pStyle w:val="a3"/>
        <w:numPr>
          <w:ilvl w:val="0"/>
          <w:numId w:val="2"/>
        </w:numPr>
        <w:spacing w:after="120" w:line="264" w:lineRule="auto"/>
        <w:ind w:left="357" w:hanging="357"/>
        <w:rPr>
          <w:sz w:val="24"/>
          <w:szCs w:val="24"/>
        </w:rPr>
      </w:pPr>
      <w:r w:rsidRPr="00AE04B2">
        <w:rPr>
          <w:sz w:val="24"/>
          <w:szCs w:val="24"/>
        </w:rPr>
        <w:t>Сетевая топология шина</w:t>
      </w:r>
    </w:p>
    <w:p w:rsidR="00AE04B2" w:rsidRPr="00AE04B2" w:rsidRDefault="00AE04B2" w:rsidP="00AE04B2">
      <w:pPr>
        <w:pStyle w:val="a3"/>
        <w:numPr>
          <w:ilvl w:val="0"/>
          <w:numId w:val="2"/>
        </w:numPr>
        <w:spacing w:after="120" w:line="264" w:lineRule="auto"/>
        <w:ind w:left="357" w:hanging="357"/>
        <w:rPr>
          <w:sz w:val="24"/>
          <w:szCs w:val="24"/>
        </w:rPr>
      </w:pPr>
      <w:r w:rsidRPr="00AE04B2">
        <w:rPr>
          <w:sz w:val="24"/>
          <w:szCs w:val="24"/>
        </w:rPr>
        <w:t>Сетевая топология звезда</w:t>
      </w:r>
    </w:p>
    <w:p w:rsidR="00AE04B2" w:rsidRPr="00AE04B2" w:rsidRDefault="00AE04B2" w:rsidP="00AE04B2">
      <w:pPr>
        <w:pStyle w:val="a3"/>
        <w:numPr>
          <w:ilvl w:val="0"/>
          <w:numId w:val="2"/>
        </w:numPr>
        <w:spacing w:after="120" w:line="264" w:lineRule="auto"/>
        <w:ind w:left="357" w:hanging="357"/>
        <w:rPr>
          <w:sz w:val="24"/>
          <w:szCs w:val="24"/>
        </w:rPr>
      </w:pPr>
      <w:r w:rsidRPr="00AE04B2">
        <w:rPr>
          <w:sz w:val="24"/>
          <w:szCs w:val="24"/>
        </w:rPr>
        <w:t>Сетевая топология кольцо</w:t>
      </w:r>
    </w:p>
    <w:p w:rsidR="00AE04B2" w:rsidRPr="00AE04B2" w:rsidRDefault="00AE04B2" w:rsidP="00AE04B2">
      <w:pPr>
        <w:pStyle w:val="a3"/>
        <w:numPr>
          <w:ilvl w:val="0"/>
          <w:numId w:val="2"/>
        </w:numPr>
        <w:spacing w:after="120" w:line="264" w:lineRule="auto"/>
        <w:ind w:left="357" w:hanging="357"/>
        <w:rPr>
          <w:sz w:val="24"/>
          <w:szCs w:val="24"/>
        </w:rPr>
      </w:pPr>
      <w:r w:rsidRPr="00AE04B2">
        <w:rPr>
          <w:sz w:val="24"/>
          <w:szCs w:val="24"/>
        </w:rPr>
        <w:t>Витая пара (типы и категории, разъём RJ-45)</w:t>
      </w:r>
    </w:p>
    <w:p w:rsidR="00AE04B2" w:rsidRDefault="00AE04B2" w:rsidP="00AE04B2">
      <w:pPr>
        <w:pStyle w:val="a3"/>
        <w:numPr>
          <w:ilvl w:val="0"/>
          <w:numId w:val="2"/>
        </w:numPr>
        <w:spacing w:after="120" w:line="264" w:lineRule="auto"/>
        <w:ind w:left="357" w:hanging="357"/>
        <w:rPr>
          <w:sz w:val="24"/>
          <w:szCs w:val="24"/>
        </w:rPr>
      </w:pPr>
      <w:r w:rsidRPr="00AE04B2">
        <w:rPr>
          <w:sz w:val="24"/>
          <w:szCs w:val="24"/>
        </w:rPr>
        <w:t>Оптоволоконный кабель</w:t>
      </w:r>
    </w:p>
    <w:p w:rsidR="00261DD3" w:rsidRPr="00261DD3" w:rsidRDefault="00261DD3" w:rsidP="00261DD3">
      <w:pPr>
        <w:pStyle w:val="a3"/>
        <w:numPr>
          <w:ilvl w:val="0"/>
          <w:numId w:val="2"/>
        </w:numPr>
        <w:spacing w:after="120" w:line="264" w:lineRule="auto"/>
        <w:ind w:left="357" w:hanging="357"/>
        <w:rPr>
          <w:sz w:val="24"/>
          <w:szCs w:val="24"/>
          <w:u w:val="single"/>
        </w:rPr>
      </w:pPr>
      <w:r w:rsidRPr="00261DD3">
        <w:rPr>
          <w:sz w:val="24"/>
          <w:szCs w:val="24"/>
          <w:u w:val="single"/>
        </w:rPr>
        <w:t>Методы доступа к среде передачи - Aloha, CSMA/CD.</w:t>
      </w:r>
    </w:p>
    <w:p w:rsidR="00261DD3" w:rsidRPr="00261DD3" w:rsidRDefault="00261DD3" w:rsidP="00261DD3">
      <w:pPr>
        <w:pStyle w:val="a3"/>
        <w:numPr>
          <w:ilvl w:val="0"/>
          <w:numId w:val="2"/>
        </w:numPr>
        <w:spacing w:after="120" w:line="264" w:lineRule="auto"/>
        <w:ind w:left="357" w:hanging="357"/>
        <w:rPr>
          <w:sz w:val="24"/>
          <w:szCs w:val="24"/>
          <w:u w:val="single"/>
        </w:rPr>
      </w:pPr>
      <w:r w:rsidRPr="00261DD3">
        <w:rPr>
          <w:sz w:val="24"/>
          <w:szCs w:val="24"/>
          <w:u w:val="single"/>
        </w:rPr>
        <w:t>Методы доступа к среде передачи - маркерный метод.</w:t>
      </w:r>
    </w:p>
    <w:p w:rsidR="00261DD3" w:rsidRPr="00261DD3" w:rsidRDefault="00261DD3" w:rsidP="00261DD3">
      <w:pPr>
        <w:pStyle w:val="a3"/>
        <w:numPr>
          <w:ilvl w:val="0"/>
          <w:numId w:val="2"/>
        </w:numPr>
        <w:spacing w:after="120" w:line="264" w:lineRule="auto"/>
        <w:ind w:left="357" w:hanging="357"/>
        <w:rPr>
          <w:sz w:val="24"/>
          <w:szCs w:val="24"/>
          <w:u w:val="single"/>
        </w:rPr>
      </w:pPr>
      <w:r w:rsidRPr="00261DD3">
        <w:rPr>
          <w:sz w:val="24"/>
          <w:szCs w:val="24"/>
          <w:u w:val="single"/>
        </w:rPr>
        <w:t>Технология передачи данных Ethernet.</w:t>
      </w:r>
    </w:p>
    <w:p w:rsidR="00261DD3" w:rsidRPr="00261DD3" w:rsidRDefault="00261DD3" w:rsidP="00261DD3">
      <w:pPr>
        <w:pStyle w:val="a3"/>
        <w:numPr>
          <w:ilvl w:val="0"/>
          <w:numId w:val="2"/>
        </w:numPr>
        <w:spacing w:after="120" w:line="264" w:lineRule="auto"/>
        <w:rPr>
          <w:sz w:val="24"/>
          <w:szCs w:val="24"/>
          <w:u w:val="single"/>
        </w:rPr>
      </w:pPr>
      <w:r w:rsidRPr="00261DD3">
        <w:rPr>
          <w:sz w:val="24"/>
          <w:szCs w:val="24"/>
          <w:u w:val="single"/>
        </w:rPr>
        <w:t>Технология передачи данных Token Ring.</w:t>
      </w:r>
    </w:p>
    <w:p w:rsidR="00AE04B2" w:rsidRPr="00AE04B2" w:rsidRDefault="00AE04B2" w:rsidP="00AE04B2">
      <w:pPr>
        <w:pStyle w:val="a3"/>
        <w:numPr>
          <w:ilvl w:val="0"/>
          <w:numId w:val="2"/>
        </w:numPr>
        <w:spacing w:after="120" w:line="264" w:lineRule="auto"/>
        <w:ind w:left="357" w:hanging="357"/>
        <w:rPr>
          <w:sz w:val="24"/>
          <w:szCs w:val="24"/>
        </w:rPr>
      </w:pPr>
      <w:r w:rsidRPr="00AE04B2">
        <w:rPr>
          <w:sz w:val="24"/>
          <w:szCs w:val="24"/>
        </w:rPr>
        <w:t>Уровни архитектуры TCP/IP</w:t>
      </w:r>
    </w:p>
    <w:p w:rsidR="00AE04B2" w:rsidRPr="00AE04B2" w:rsidRDefault="00AE04B2" w:rsidP="00AE04B2">
      <w:pPr>
        <w:pStyle w:val="a3"/>
        <w:numPr>
          <w:ilvl w:val="0"/>
          <w:numId w:val="2"/>
        </w:numPr>
        <w:spacing w:after="120" w:line="264" w:lineRule="auto"/>
        <w:ind w:left="357" w:hanging="357"/>
        <w:rPr>
          <w:sz w:val="24"/>
          <w:szCs w:val="24"/>
        </w:rPr>
      </w:pPr>
      <w:r w:rsidRPr="00AE04B2">
        <w:rPr>
          <w:sz w:val="24"/>
          <w:szCs w:val="24"/>
        </w:rPr>
        <w:t>Назначение и функции протокола IP</w:t>
      </w:r>
    </w:p>
    <w:p w:rsidR="00AE04B2" w:rsidRPr="00AE04B2" w:rsidRDefault="00AE04B2" w:rsidP="00AE04B2">
      <w:pPr>
        <w:pStyle w:val="a3"/>
        <w:numPr>
          <w:ilvl w:val="0"/>
          <w:numId w:val="2"/>
        </w:numPr>
        <w:spacing w:after="120" w:line="264" w:lineRule="auto"/>
        <w:ind w:left="357" w:hanging="357"/>
        <w:rPr>
          <w:sz w:val="24"/>
          <w:szCs w:val="24"/>
        </w:rPr>
      </w:pPr>
      <w:r w:rsidRPr="00AE04B2">
        <w:rPr>
          <w:sz w:val="24"/>
          <w:szCs w:val="24"/>
        </w:rPr>
        <w:t>Назначение и функции протокола TCP</w:t>
      </w:r>
    </w:p>
    <w:p w:rsidR="00AE04B2" w:rsidRPr="00AE04B2" w:rsidRDefault="00AE04B2" w:rsidP="00AE04B2">
      <w:pPr>
        <w:pStyle w:val="a3"/>
        <w:numPr>
          <w:ilvl w:val="0"/>
          <w:numId w:val="2"/>
        </w:numPr>
        <w:spacing w:after="120" w:line="264" w:lineRule="auto"/>
        <w:ind w:left="357" w:hanging="357"/>
        <w:rPr>
          <w:sz w:val="24"/>
          <w:szCs w:val="24"/>
        </w:rPr>
      </w:pPr>
      <w:r w:rsidRPr="00AE04B2">
        <w:rPr>
          <w:sz w:val="24"/>
          <w:szCs w:val="24"/>
        </w:rPr>
        <w:t>IP-адрес, классы сетей, маска подсети</w:t>
      </w:r>
    </w:p>
    <w:p w:rsidR="00AE04B2" w:rsidRPr="00AE04B2" w:rsidRDefault="00AE04B2" w:rsidP="00AE04B2">
      <w:pPr>
        <w:pStyle w:val="a3"/>
        <w:numPr>
          <w:ilvl w:val="0"/>
          <w:numId w:val="2"/>
        </w:numPr>
        <w:spacing w:after="120" w:line="264" w:lineRule="auto"/>
        <w:ind w:left="357" w:hanging="357"/>
        <w:rPr>
          <w:sz w:val="24"/>
          <w:szCs w:val="24"/>
        </w:rPr>
      </w:pPr>
      <w:r w:rsidRPr="00AE04B2">
        <w:rPr>
          <w:sz w:val="24"/>
          <w:szCs w:val="24"/>
        </w:rPr>
        <w:t>Алгоритм выбора маршрута</w:t>
      </w:r>
    </w:p>
    <w:p w:rsidR="00AE04B2" w:rsidRPr="00AE04B2" w:rsidRDefault="00AE04B2" w:rsidP="00AE04B2">
      <w:pPr>
        <w:pStyle w:val="a3"/>
        <w:numPr>
          <w:ilvl w:val="0"/>
          <w:numId w:val="2"/>
        </w:numPr>
        <w:spacing w:after="120" w:line="264" w:lineRule="auto"/>
        <w:ind w:left="357" w:hanging="357"/>
        <w:rPr>
          <w:sz w:val="24"/>
          <w:szCs w:val="24"/>
        </w:rPr>
      </w:pPr>
      <w:r w:rsidRPr="00AE04B2">
        <w:rPr>
          <w:sz w:val="24"/>
          <w:szCs w:val="24"/>
        </w:rPr>
        <w:t>Действия источника при обработке IP-пакета</w:t>
      </w:r>
    </w:p>
    <w:p w:rsidR="00AE04B2" w:rsidRPr="00AE04B2" w:rsidRDefault="00AE04B2" w:rsidP="00AE04B2">
      <w:pPr>
        <w:pStyle w:val="a3"/>
        <w:numPr>
          <w:ilvl w:val="0"/>
          <w:numId w:val="2"/>
        </w:numPr>
        <w:spacing w:after="120" w:line="264" w:lineRule="auto"/>
        <w:ind w:left="357" w:hanging="357"/>
        <w:rPr>
          <w:sz w:val="24"/>
          <w:szCs w:val="24"/>
        </w:rPr>
      </w:pPr>
      <w:r w:rsidRPr="00AE04B2">
        <w:rPr>
          <w:sz w:val="24"/>
          <w:szCs w:val="24"/>
        </w:rPr>
        <w:t>Действия маршрутизатора при обработке IP-пакета</w:t>
      </w:r>
    </w:p>
    <w:p w:rsidR="00AE04B2" w:rsidRPr="00AE04B2" w:rsidRDefault="00AE04B2" w:rsidP="00AE04B2">
      <w:pPr>
        <w:pStyle w:val="a3"/>
        <w:numPr>
          <w:ilvl w:val="0"/>
          <w:numId w:val="2"/>
        </w:numPr>
        <w:spacing w:after="120" w:line="264" w:lineRule="auto"/>
        <w:ind w:left="357" w:hanging="357"/>
        <w:rPr>
          <w:sz w:val="24"/>
          <w:szCs w:val="24"/>
        </w:rPr>
      </w:pPr>
      <w:r w:rsidRPr="00AE04B2">
        <w:rPr>
          <w:sz w:val="24"/>
          <w:szCs w:val="24"/>
        </w:rPr>
        <w:t>Действия приёмника при обработке IP-пакета</w:t>
      </w:r>
    </w:p>
    <w:p w:rsidR="00AE04B2" w:rsidRPr="00AE04B2" w:rsidRDefault="00AE04B2" w:rsidP="00AE04B2">
      <w:pPr>
        <w:pStyle w:val="a3"/>
        <w:numPr>
          <w:ilvl w:val="0"/>
          <w:numId w:val="2"/>
        </w:numPr>
        <w:spacing w:after="120" w:line="264" w:lineRule="auto"/>
        <w:ind w:left="357" w:hanging="357"/>
        <w:rPr>
          <w:sz w:val="24"/>
          <w:szCs w:val="24"/>
        </w:rPr>
      </w:pPr>
      <w:r w:rsidRPr="00AE04B2">
        <w:rPr>
          <w:sz w:val="24"/>
          <w:szCs w:val="24"/>
        </w:rPr>
        <w:t xml:space="preserve">Алгоритм построения таблицы маршрутизации по заданным IP-адресу, маске подсети и </w:t>
      </w:r>
      <w:r>
        <w:rPr>
          <w:sz w:val="24"/>
          <w:szCs w:val="24"/>
        </w:rPr>
        <w:br/>
      </w:r>
      <w:r w:rsidRPr="00AE04B2">
        <w:rPr>
          <w:sz w:val="24"/>
          <w:szCs w:val="24"/>
        </w:rPr>
        <w:t xml:space="preserve">IP-адресу маршрутизатора по умолчанию. </w:t>
      </w:r>
      <w:r w:rsidR="007710B7" w:rsidRPr="00261DD3">
        <w:rPr>
          <w:sz w:val="24"/>
          <w:szCs w:val="24"/>
        </w:rPr>
        <w:br/>
      </w:r>
      <w:r w:rsidRPr="00AE04B2">
        <w:rPr>
          <w:sz w:val="24"/>
          <w:szCs w:val="24"/>
        </w:rPr>
        <w:t>(Построение автоматически генерируемых маршрутов.)</w:t>
      </w:r>
    </w:p>
    <w:p w:rsidR="00AE04B2" w:rsidRDefault="00AE04B2" w:rsidP="00AE04B2">
      <w:pPr>
        <w:pStyle w:val="a3"/>
        <w:numPr>
          <w:ilvl w:val="0"/>
          <w:numId w:val="2"/>
        </w:numPr>
        <w:spacing w:after="120" w:line="264" w:lineRule="auto"/>
        <w:ind w:left="357" w:hanging="357"/>
        <w:rPr>
          <w:sz w:val="24"/>
          <w:szCs w:val="24"/>
        </w:rPr>
      </w:pPr>
      <w:r>
        <w:rPr>
          <w:sz w:val="24"/>
          <w:szCs w:val="24"/>
        </w:rPr>
        <w:t>Программный интерфейс сокетов</w:t>
      </w:r>
    </w:p>
    <w:p w:rsidR="00AE04B2" w:rsidRPr="00AE04B2" w:rsidRDefault="00AE04B2" w:rsidP="00AE04B2">
      <w:pPr>
        <w:pStyle w:val="a3"/>
        <w:numPr>
          <w:ilvl w:val="0"/>
          <w:numId w:val="2"/>
        </w:numPr>
        <w:spacing w:after="120" w:line="264" w:lineRule="auto"/>
        <w:ind w:left="357" w:hanging="357"/>
        <w:rPr>
          <w:sz w:val="24"/>
          <w:szCs w:val="24"/>
        </w:rPr>
      </w:pPr>
      <w:r>
        <w:rPr>
          <w:sz w:val="24"/>
          <w:szCs w:val="24"/>
        </w:rPr>
        <w:t>П</w:t>
      </w:r>
      <w:r w:rsidRPr="00AE04B2">
        <w:rPr>
          <w:sz w:val="24"/>
          <w:szCs w:val="24"/>
        </w:rPr>
        <w:t xml:space="preserve">ринципы работы </w:t>
      </w:r>
      <w:r>
        <w:rPr>
          <w:sz w:val="24"/>
          <w:szCs w:val="24"/>
        </w:rPr>
        <w:t xml:space="preserve">пакетного </w:t>
      </w:r>
      <w:r w:rsidRPr="00AE04B2">
        <w:rPr>
          <w:sz w:val="24"/>
          <w:szCs w:val="24"/>
        </w:rPr>
        <w:t xml:space="preserve">фильтра </w:t>
      </w:r>
      <w:proofErr w:type="spellStart"/>
      <w:r w:rsidRPr="00AE04B2">
        <w:rPr>
          <w:sz w:val="24"/>
          <w:szCs w:val="24"/>
        </w:rPr>
        <w:t>iptables</w:t>
      </w:r>
      <w:proofErr w:type="spellEnd"/>
    </w:p>
    <w:p w:rsidR="0045213B" w:rsidRPr="0045213B" w:rsidRDefault="00AE04B2" w:rsidP="0045213B">
      <w:pPr>
        <w:pStyle w:val="a3"/>
        <w:numPr>
          <w:ilvl w:val="0"/>
          <w:numId w:val="2"/>
        </w:numPr>
        <w:spacing w:after="120" w:line="264" w:lineRule="auto"/>
        <w:ind w:left="357" w:hanging="357"/>
        <w:rPr>
          <w:sz w:val="24"/>
          <w:szCs w:val="24"/>
        </w:rPr>
      </w:pPr>
      <w:r w:rsidRPr="0045213B">
        <w:rPr>
          <w:sz w:val="24"/>
          <w:szCs w:val="24"/>
        </w:rPr>
        <w:t xml:space="preserve">Пространство имён DNS, алгоритм работы </w:t>
      </w:r>
      <w:proofErr w:type="spellStart"/>
      <w:r w:rsidRPr="0045213B">
        <w:rPr>
          <w:sz w:val="24"/>
          <w:szCs w:val="24"/>
        </w:rPr>
        <w:t>ресолвера</w:t>
      </w:r>
      <w:proofErr w:type="spellEnd"/>
      <w:r w:rsidR="0045213B" w:rsidRPr="0045213B">
        <w:rPr>
          <w:sz w:val="24"/>
          <w:szCs w:val="24"/>
        </w:rPr>
        <w:br/>
      </w:r>
      <w:r w:rsidR="0045213B" w:rsidRPr="0045213B">
        <w:rPr>
          <w:sz w:val="24"/>
          <w:szCs w:val="24"/>
        </w:rPr>
        <w:br w:type="page"/>
      </w:r>
    </w:p>
    <w:p w:rsidR="00AE04B2" w:rsidRPr="00AE04B2" w:rsidRDefault="005E6D6E" w:rsidP="007710B7">
      <w:pPr>
        <w:spacing w:after="0" w:line="240" w:lineRule="auto"/>
        <w:rPr>
          <w:b/>
          <w:bCs/>
          <w:sz w:val="24"/>
          <w:szCs w:val="24"/>
        </w:rPr>
      </w:pPr>
      <w:r w:rsidRPr="00AE04B2">
        <w:rPr>
          <w:b/>
          <w:bCs/>
          <w:sz w:val="24"/>
          <w:szCs w:val="24"/>
        </w:rPr>
        <w:lastRenderedPageBreak/>
        <w:t>Задачи</w:t>
      </w:r>
      <w:r w:rsidR="007710B7">
        <w:rPr>
          <w:b/>
          <w:bCs/>
          <w:sz w:val="24"/>
          <w:szCs w:val="24"/>
        </w:rPr>
        <w:t>:</w:t>
      </w:r>
    </w:p>
    <w:p w:rsidR="00AE04B2" w:rsidRPr="00AE04B2" w:rsidRDefault="00AE04B2" w:rsidP="007710B7">
      <w:pPr>
        <w:numPr>
          <w:ilvl w:val="0"/>
          <w:numId w:val="10"/>
        </w:numPr>
        <w:tabs>
          <w:tab w:val="num" w:pos="720"/>
        </w:tabs>
        <w:spacing w:after="0" w:line="240" w:lineRule="auto"/>
        <w:rPr>
          <w:sz w:val="24"/>
          <w:szCs w:val="24"/>
        </w:rPr>
      </w:pPr>
      <w:r w:rsidRPr="00AE04B2">
        <w:rPr>
          <w:b/>
          <w:bCs/>
          <w:sz w:val="24"/>
          <w:szCs w:val="24"/>
        </w:rPr>
        <w:t>Обязательная задача для зачёта и первого этапа экзамена:</w:t>
      </w:r>
    </w:p>
    <w:p w:rsidR="00AE04B2" w:rsidRPr="00AE04B2" w:rsidRDefault="00AE04B2" w:rsidP="007710B7">
      <w:pPr>
        <w:numPr>
          <w:ilvl w:val="1"/>
          <w:numId w:val="12"/>
        </w:numPr>
        <w:spacing w:after="0" w:line="240" w:lineRule="auto"/>
        <w:ind w:left="709"/>
        <w:rPr>
          <w:sz w:val="24"/>
          <w:szCs w:val="24"/>
        </w:rPr>
      </w:pPr>
      <w:r w:rsidRPr="00AE04B2">
        <w:rPr>
          <w:sz w:val="24"/>
          <w:szCs w:val="24"/>
        </w:rPr>
        <w:t xml:space="preserve">Построение таблицы маршрутизации </w:t>
      </w:r>
      <w:r w:rsidR="007710B7">
        <w:rPr>
          <w:sz w:val="24"/>
          <w:szCs w:val="24"/>
        </w:rPr>
        <w:t xml:space="preserve">по умолчанию </w:t>
      </w:r>
      <w:r w:rsidRPr="00AE04B2">
        <w:rPr>
          <w:sz w:val="24"/>
          <w:szCs w:val="24"/>
        </w:rPr>
        <w:t>(автоматически генерируемые маршруты в Windows) по заданным IP-адресу, маске подсети и шлюзу.</w:t>
      </w:r>
    </w:p>
    <w:p w:rsidR="00AE04B2" w:rsidRPr="00AE04B2" w:rsidRDefault="00AE04B2" w:rsidP="007710B7">
      <w:pPr>
        <w:numPr>
          <w:ilvl w:val="0"/>
          <w:numId w:val="10"/>
        </w:numPr>
        <w:tabs>
          <w:tab w:val="num" w:pos="720"/>
        </w:tabs>
        <w:spacing w:after="0" w:line="240" w:lineRule="auto"/>
        <w:rPr>
          <w:sz w:val="24"/>
          <w:szCs w:val="24"/>
        </w:rPr>
      </w:pPr>
      <w:r w:rsidRPr="00AE04B2">
        <w:rPr>
          <w:b/>
          <w:bCs/>
          <w:sz w:val="24"/>
          <w:szCs w:val="24"/>
        </w:rPr>
        <w:t>Дополнительные темы задач для экзамена:</w:t>
      </w:r>
    </w:p>
    <w:p w:rsidR="007710B7" w:rsidRDefault="007710B7" w:rsidP="007710B7">
      <w:pPr>
        <w:numPr>
          <w:ilvl w:val="1"/>
          <w:numId w:val="11"/>
        </w:numPr>
        <w:spacing w:after="0" w:line="240" w:lineRule="auto"/>
        <w:ind w:left="709"/>
        <w:rPr>
          <w:sz w:val="24"/>
          <w:szCs w:val="24"/>
        </w:rPr>
      </w:pPr>
      <w:r>
        <w:rPr>
          <w:sz w:val="24"/>
          <w:szCs w:val="24"/>
        </w:rPr>
        <w:t xml:space="preserve">Определение </w:t>
      </w:r>
      <w:proofErr w:type="spellStart"/>
      <w:r w:rsidRPr="007710B7">
        <w:rPr>
          <w:sz w:val="24"/>
          <w:szCs w:val="24"/>
        </w:rPr>
        <w:t>временнЫх</w:t>
      </w:r>
      <w:proofErr w:type="spellEnd"/>
      <w:r w:rsidRPr="007710B7">
        <w:rPr>
          <w:sz w:val="24"/>
          <w:szCs w:val="24"/>
        </w:rPr>
        <w:t xml:space="preserve"> характеристик передачи по заданн</w:t>
      </w:r>
      <w:r>
        <w:rPr>
          <w:sz w:val="24"/>
          <w:szCs w:val="24"/>
        </w:rPr>
        <w:t xml:space="preserve">ым </w:t>
      </w:r>
      <w:r w:rsidRPr="007710B7">
        <w:rPr>
          <w:sz w:val="24"/>
          <w:szCs w:val="24"/>
        </w:rPr>
        <w:t>топологии сети, технолог</w:t>
      </w:r>
      <w:r>
        <w:rPr>
          <w:sz w:val="24"/>
          <w:szCs w:val="24"/>
        </w:rPr>
        <w:t>ии</w:t>
      </w:r>
      <w:r w:rsidRPr="007710B7">
        <w:rPr>
          <w:sz w:val="24"/>
          <w:szCs w:val="24"/>
        </w:rPr>
        <w:t xml:space="preserve"> передачи и характеристикам устройств</w:t>
      </w:r>
    </w:p>
    <w:p w:rsidR="00AE04B2" w:rsidRPr="00AE04B2" w:rsidRDefault="00AE04B2" w:rsidP="007710B7">
      <w:pPr>
        <w:numPr>
          <w:ilvl w:val="1"/>
          <w:numId w:val="11"/>
        </w:numPr>
        <w:spacing w:after="0" w:line="240" w:lineRule="auto"/>
        <w:ind w:left="709"/>
        <w:rPr>
          <w:sz w:val="24"/>
          <w:szCs w:val="24"/>
        </w:rPr>
      </w:pPr>
      <w:r w:rsidRPr="00AE04B2">
        <w:rPr>
          <w:sz w:val="24"/>
          <w:szCs w:val="24"/>
        </w:rPr>
        <w:t xml:space="preserve">Построение таблицы маршрутизации для </w:t>
      </w:r>
      <w:r w:rsidR="007710B7">
        <w:rPr>
          <w:sz w:val="24"/>
          <w:szCs w:val="24"/>
        </w:rPr>
        <w:t xml:space="preserve">заданного </w:t>
      </w:r>
      <w:r w:rsidRPr="00AE04B2">
        <w:rPr>
          <w:sz w:val="24"/>
          <w:szCs w:val="24"/>
        </w:rPr>
        <w:t>узла</w:t>
      </w:r>
    </w:p>
    <w:p w:rsidR="00AE04B2" w:rsidRPr="00AE04B2" w:rsidRDefault="007710B7" w:rsidP="007710B7">
      <w:pPr>
        <w:numPr>
          <w:ilvl w:val="1"/>
          <w:numId w:val="11"/>
        </w:numPr>
        <w:spacing w:after="0" w:line="240" w:lineRule="auto"/>
        <w:ind w:left="709"/>
        <w:rPr>
          <w:sz w:val="24"/>
          <w:szCs w:val="24"/>
        </w:rPr>
      </w:pPr>
      <w:r>
        <w:rPr>
          <w:sz w:val="24"/>
          <w:szCs w:val="24"/>
        </w:rPr>
        <w:t>Построение</w:t>
      </w:r>
      <w:r w:rsidR="00AE04B2" w:rsidRPr="00AE04B2">
        <w:rPr>
          <w:sz w:val="24"/>
          <w:szCs w:val="24"/>
        </w:rPr>
        <w:t xml:space="preserve"> </w:t>
      </w:r>
      <w:r>
        <w:rPr>
          <w:sz w:val="24"/>
          <w:szCs w:val="24"/>
        </w:rPr>
        <w:t>маршрута между указанными узлами в заданной структуре сети</w:t>
      </w:r>
      <w:r w:rsidR="00AE04B2" w:rsidRPr="00AE04B2">
        <w:rPr>
          <w:sz w:val="24"/>
          <w:szCs w:val="24"/>
        </w:rPr>
        <w:t xml:space="preserve"> (топология, параметры TCP/IP и/или таблицы маршрутизации для всех узлов)</w:t>
      </w:r>
    </w:p>
    <w:p w:rsidR="00D10798" w:rsidRDefault="007710B7" w:rsidP="007710B7">
      <w:pPr>
        <w:numPr>
          <w:ilvl w:val="1"/>
          <w:numId w:val="11"/>
        </w:numPr>
        <w:spacing w:after="0" w:line="240" w:lineRule="auto"/>
        <w:ind w:left="709"/>
        <w:rPr>
          <w:sz w:val="24"/>
          <w:szCs w:val="24"/>
        </w:rPr>
      </w:pPr>
      <w:r>
        <w:rPr>
          <w:sz w:val="24"/>
          <w:szCs w:val="24"/>
        </w:rPr>
        <w:t>Написание правил фильтрации пакетов по заданному набору требований для указанного маршрута</w:t>
      </w:r>
    </w:p>
    <w:p w:rsidR="007710B7" w:rsidRDefault="007710B7" w:rsidP="007710B7">
      <w:pPr>
        <w:numPr>
          <w:ilvl w:val="1"/>
          <w:numId w:val="11"/>
        </w:numPr>
        <w:spacing w:after="0" w:line="240" w:lineRule="auto"/>
        <w:ind w:left="709"/>
        <w:rPr>
          <w:sz w:val="24"/>
          <w:szCs w:val="24"/>
        </w:rPr>
      </w:pPr>
      <w:r>
        <w:rPr>
          <w:sz w:val="24"/>
          <w:szCs w:val="24"/>
        </w:rPr>
        <w:t xml:space="preserve">Построение древовидной структуры имён </w:t>
      </w:r>
      <w:r>
        <w:rPr>
          <w:sz w:val="24"/>
          <w:szCs w:val="24"/>
          <w:lang w:val="en-US"/>
        </w:rPr>
        <w:t>DNS</w:t>
      </w:r>
      <w:r>
        <w:rPr>
          <w:sz w:val="24"/>
          <w:szCs w:val="24"/>
        </w:rPr>
        <w:t>, формируемой ресурсами заданной сети</w:t>
      </w:r>
    </w:p>
    <w:p w:rsidR="007710B7" w:rsidRDefault="007710B7" w:rsidP="007710B7">
      <w:pPr>
        <w:numPr>
          <w:ilvl w:val="1"/>
          <w:numId w:val="11"/>
        </w:numPr>
        <w:spacing w:after="0" w:line="240" w:lineRule="auto"/>
        <w:ind w:left="709"/>
        <w:rPr>
          <w:sz w:val="24"/>
          <w:szCs w:val="24"/>
        </w:rPr>
      </w:pPr>
      <w:r>
        <w:rPr>
          <w:sz w:val="24"/>
          <w:szCs w:val="24"/>
        </w:rPr>
        <w:t xml:space="preserve">Написание файлов зон </w:t>
      </w:r>
      <w:r>
        <w:rPr>
          <w:sz w:val="24"/>
          <w:szCs w:val="24"/>
          <w:lang w:val="en-US"/>
        </w:rPr>
        <w:t>DNS</w:t>
      </w:r>
      <w:r w:rsidRPr="007710B7">
        <w:rPr>
          <w:sz w:val="24"/>
          <w:szCs w:val="24"/>
        </w:rPr>
        <w:t xml:space="preserve"> </w:t>
      </w:r>
      <w:r>
        <w:rPr>
          <w:sz w:val="24"/>
          <w:szCs w:val="24"/>
        </w:rPr>
        <w:t>для заданной сети</w:t>
      </w:r>
    </w:p>
    <w:p w:rsidR="007710B7" w:rsidRPr="00AE04B2" w:rsidRDefault="007710B7" w:rsidP="007710B7">
      <w:pPr>
        <w:numPr>
          <w:ilvl w:val="1"/>
          <w:numId w:val="11"/>
        </w:numPr>
        <w:spacing w:after="0" w:line="240" w:lineRule="auto"/>
        <w:ind w:left="709"/>
        <w:rPr>
          <w:sz w:val="24"/>
          <w:szCs w:val="24"/>
        </w:rPr>
      </w:pPr>
      <w:r>
        <w:rPr>
          <w:sz w:val="24"/>
          <w:szCs w:val="24"/>
        </w:rPr>
        <w:t>Написание кода приложения с использованием программного интерфейса сокетов (прототипы функций прилагаются к задаче)</w:t>
      </w:r>
    </w:p>
    <w:sectPr w:rsidR="007710B7" w:rsidRPr="00AE04B2" w:rsidSect="00261D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765"/>
    <w:multiLevelType w:val="multilevel"/>
    <w:tmpl w:val="7E9801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F0D05B2"/>
    <w:multiLevelType w:val="hybridMultilevel"/>
    <w:tmpl w:val="41AA8F7C"/>
    <w:lvl w:ilvl="0" w:tplc="824899E4">
      <w:start w:val="2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75014"/>
    <w:multiLevelType w:val="hybridMultilevel"/>
    <w:tmpl w:val="A50C5160"/>
    <w:lvl w:ilvl="0" w:tplc="0419000F">
      <w:start w:val="1"/>
      <w:numFmt w:val="decimal"/>
      <w:lvlText w:val="%1."/>
      <w:lvlJc w:val="left"/>
      <w:pPr>
        <w:ind w:left="768" w:hanging="360"/>
      </w:pPr>
    </w:lvl>
    <w:lvl w:ilvl="1" w:tplc="04190019" w:tentative="1">
      <w:start w:val="1"/>
      <w:numFmt w:val="lowerLetter"/>
      <w:lvlText w:val="%2."/>
      <w:lvlJc w:val="left"/>
      <w:pPr>
        <w:ind w:left="1488" w:hanging="360"/>
      </w:pPr>
    </w:lvl>
    <w:lvl w:ilvl="2" w:tplc="0419001B" w:tentative="1">
      <w:start w:val="1"/>
      <w:numFmt w:val="lowerRoman"/>
      <w:lvlText w:val="%3."/>
      <w:lvlJc w:val="right"/>
      <w:pPr>
        <w:ind w:left="2208" w:hanging="180"/>
      </w:pPr>
    </w:lvl>
    <w:lvl w:ilvl="3" w:tplc="0419000F" w:tentative="1">
      <w:start w:val="1"/>
      <w:numFmt w:val="decimal"/>
      <w:lvlText w:val="%4."/>
      <w:lvlJc w:val="left"/>
      <w:pPr>
        <w:ind w:left="2928" w:hanging="360"/>
      </w:pPr>
    </w:lvl>
    <w:lvl w:ilvl="4" w:tplc="04190019" w:tentative="1">
      <w:start w:val="1"/>
      <w:numFmt w:val="lowerLetter"/>
      <w:lvlText w:val="%5."/>
      <w:lvlJc w:val="left"/>
      <w:pPr>
        <w:ind w:left="3648" w:hanging="360"/>
      </w:pPr>
    </w:lvl>
    <w:lvl w:ilvl="5" w:tplc="0419001B" w:tentative="1">
      <w:start w:val="1"/>
      <w:numFmt w:val="lowerRoman"/>
      <w:lvlText w:val="%6."/>
      <w:lvlJc w:val="right"/>
      <w:pPr>
        <w:ind w:left="4368" w:hanging="180"/>
      </w:pPr>
    </w:lvl>
    <w:lvl w:ilvl="6" w:tplc="0419000F" w:tentative="1">
      <w:start w:val="1"/>
      <w:numFmt w:val="decimal"/>
      <w:lvlText w:val="%7."/>
      <w:lvlJc w:val="left"/>
      <w:pPr>
        <w:ind w:left="5088" w:hanging="360"/>
      </w:pPr>
    </w:lvl>
    <w:lvl w:ilvl="7" w:tplc="04190019" w:tentative="1">
      <w:start w:val="1"/>
      <w:numFmt w:val="lowerLetter"/>
      <w:lvlText w:val="%8."/>
      <w:lvlJc w:val="left"/>
      <w:pPr>
        <w:ind w:left="5808" w:hanging="360"/>
      </w:pPr>
    </w:lvl>
    <w:lvl w:ilvl="8" w:tplc="041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3" w15:restartNumberingAfterBreak="0">
    <w:nsid w:val="185D647E"/>
    <w:multiLevelType w:val="hybridMultilevel"/>
    <w:tmpl w:val="126C34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670F5B"/>
    <w:multiLevelType w:val="multilevel"/>
    <w:tmpl w:val="86C49B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378243AF"/>
    <w:multiLevelType w:val="multilevel"/>
    <w:tmpl w:val="8F5C41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8FB4566"/>
    <w:multiLevelType w:val="hybridMultilevel"/>
    <w:tmpl w:val="449207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501D19"/>
    <w:multiLevelType w:val="hybridMultilevel"/>
    <w:tmpl w:val="035ADB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9756D6"/>
    <w:multiLevelType w:val="hybridMultilevel"/>
    <w:tmpl w:val="3A2049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075174"/>
    <w:multiLevelType w:val="hybridMultilevel"/>
    <w:tmpl w:val="0900C5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D1147B"/>
    <w:multiLevelType w:val="hybridMultilevel"/>
    <w:tmpl w:val="BE1E3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012005"/>
    <w:multiLevelType w:val="hybridMultilevel"/>
    <w:tmpl w:val="39E21FC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271235">
    <w:abstractNumId w:val="8"/>
  </w:num>
  <w:num w:numId="2" w16cid:durableId="1184906543">
    <w:abstractNumId w:val="11"/>
  </w:num>
  <w:num w:numId="3" w16cid:durableId="210844866">
    <w:abstractNumId w:val="2"/>
  </w:num>
  <w:num w:numId="4" w16cid:durableId="262692424">
    <w:abstractNumId w:val="7"/>
  </w:num>
  <w:num w:numId="5" w16cid:durableId="536116397">
    <w:abstractNumId w:val="10"/>
  </w:num>
  <w:num w:numId="6" w16cid:durableId="1653682463">
    <w:abstractNumId w:val="3"/>
  </w:num>
  <w:num w:numId="7" w16cid:durableId="348608028">
    <w:abstractNumId w:val="6"/>
  </w:num>
  <w:num w:numId="8" w16cid:durableId="194274005">
    <w:abstractNumId w:val="9"/>
  </w:num>
  <w:num w:numId="9" w16cid:durableId="652218772">
    <w:abstractNumId w:val="1"/>
  </w:num>
  <w:num w:numId="10" w16cid:durableId="2004815651">
    <w:abstractNumId w:val="4"/>
  </w:num>
  <w:num w:numId="11" w16cid:durableId="1732263994">
    <w:abstractNumId w:val="0"/>
  </w:num>
  <w:num w:numId="12" w16cid:durableId="15075565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D6E"/>
    <w:rsid w:val="000670FB"/>
    <w:rsid w:val="00071833"/>
    <w:rsid w:val="00140AE8"/>
    <w:rsid w:val="001610E7"/>
    <w:rsid w:val="00242F87"/>
    <w:rsid w:val="00261DD3"/>
    <w:rsid w:val="002C2487"/>
    <w:rsid w:val="003D48ED"/>
    <w:rsid w:val="004078D4"/>
    <w:rsid w:val="00446636"/>
    <w:rsid w:val="0045213B"/>
    <w:rsid w:val="005327A7"/>
    <w:rsid w:val="00587934"/>
    <w:rsid w:val="005B003E"/>
    <w:rsid w:val="005C285D"/>
    <w:rsid w:val="005E6D6E"/>
    <w:rsid w:val="005F0174"/>
    <w:rsid w:val="00604188"/>
    <w:rsid w:val="00686664"/>
    <w:rsid w:val="006C1892"/>
    <w:rsid w:val="006C4D91"/>
    <w:rsid w:val="006D6B80"/>
    <w:rsid w:val="006D7FF2"/>
    <w:rsid w:val="006E5845"/>
    <w:rsid w:val="00703666"/>
    <w:rsid w:val="0074051E"/>
    <w:rsid w:val="007710B7"/>
    <w:rsid w:val="00786B46"/>
    <w:rsid w:val="0079462C"/>
    <w:rsid w:val="008A6788"/>
    <w:rsid w:val="008E029A"/>
    <w:rsid w:val="00932045"/>
    <w:rsid w:val="0093572D"/>
    <w:rsid w:val="0094359A"/>
    <w:rsid w:val="0095432C"/>
    <w:rsid w:val="009F4F3B"/>
    <w:rsid w:val="00A2145C"/>
    <w:rsid w:val="00AB4D8F"/>
    <w:rsid w:val="00AE04B2"/>
    <w:rsid w:val="00AF05CC"/>
    <w:rsid w:val="00B2288D"/>
    <w:rsid w:val="00B62FFA"/>
    <w:rsid w:val="00B97A0A"/>
    <w:rsid w:val="00BC54A3"/>
    <w:rsid w:val="00BD2E4F"/>
    <w:rsid w:val="00C57E51"/>
    <w:rsid w:val="00C75274"/>
    <w:rsid w:val="00D10798"/>
    <w:rsid w:val="00D61F09"/>
    <w:rsid w:val="00D760B0"/>
    <w:rsid w:val="00DE50D5"/>
    <w:rsid w:val="00E24879"/>
    <w:rsid w:val="00EE324B"/>
    <w:rsid w:val="00F05564"/>
    <w:rsid w:val="00FC7630"/>
    <w:rsid w:val="00FC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819A5"/>
  <w15:chartTrackingRefBased/>
  <w15:docId w15:val="{2B94D027-426B-4860-9CA4-E4D5DEB2B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10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1385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ЛЕРА</dc:creator>
  <cp:keywords/>
  <dc:description/>
  <cp:lastModifiedBy>Ярослав Перепелкин</cp:lastModifiedBy>
  <cp:revision>20</cp:revision>
  <cp:lastPrinted>2025-06-16T07:19:00Z</cp:lastPrinted>
  <dcterms:created xsi:type="dcterms:W3CDTF">2023-06-09T11:02:00Z</dcterms:created>
  <dcterms:modified xsi:type="dcterms:W3CDTF">2025-12-20T12:27:00Z</dcterms:modified>
</cp:coreProperties>
</file>