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99CD6" w14:textId="10516EA5" w:rsidR="00CD67C2" w:rsidRDefault="00CD67C2" w:rsidP="00CD67C2">
      <w:pPr>
        <w:shd w:val="clear" w:color="auto" w:fill="282C34"/>
        <w:spacing w:after="0" w:line="285" w:lineRule="atLeast"/>
        <w:ind w:left="-284" w:right="-234"/>
        <w:jc w:val="center"/>
        <w:rPr>
          <w:sz w:val="28"/>
          <w:szCs w:val="28"/>
        </w:rPr>
      </w:pPr>
      <w:r w:rsidRPr="00CD67C2">
        <w:rPr>
          <w:sz w:val="28"/>
          <w:szCs w:val="28"/>
          <w:lang w:val="en-US"/>
        </w:rPr>
        <w:t>3.</w:t>
      </w:r>
      <w:r w:rsidRPr="00CD67C2">
        <w:rPr>
          <w:sz w:val="28"/>
          <w:szCs w:val="28"/>
        </w:rPr>
        <w:t>ЕГИПЕТСКИЕ ПИРАМИДЫ</w:t>
      </w:r>
    </w:p>
    <w:p w14:paraId="1F0E68BD" w14:textId="77777777" w:rsidR="00CD67C2" w:rsidRPr="00CD67C2" w:rsidRDefault="00CD67C2" w:rsidP="00CD67C2">
      <w:pPr>
        <w:shd w:val="clear" w:color="auto" w:fill="282C34"/>
        <w:spacing w:after="0" w:line="285" w:lineRule="atLeast"/>
        <w:ind w:left="-284" w:right="-234"/>
        <w:rPr>
          <w:rFonts w:ascii="Consolas" w:eastAsia="Times New Roman" w:hAnsi="Consolas" w:cs="Times New Roman"/>
          <w:sz w:val="28"/>
          <w:szCs w:val="28"/>
          <w:lang w:eastAsia="ru-RU"/>
        </w:rPr>
      </w:pPr>
    </w:p>
    <w:p w14:paraId="1D3DD680" w14:textId="475BE3C9" w:rsidR="008E0495" w:rsidRPr="008E0495" w:rsidRDefault="008E0495" w:rsidP="00CD67C2">
      <w:pPr>
        <w:shd w:val="clear" w:color="auto" w:fill="282C34"/>
        <w:spacing w:after="0" w:line="285" w:lineRule="atLeast"/>
        <w:ind w:left="-284" w:right="-234"/>
        <w:rPr>
          <w:rFonts w:ascii="Consolas" w:eastAsia="Times New Roman" w:hAnsi="Consolas" w:cs="Times New Roman"/>
          <w:sz w:val="21"/>
          <w:szCs w:val="21"/>
          <w:lang w:eastAsia="ru-RU"/>
        </w:rPr>
      </w:pPr>
      <w:r w:rsidRPr="008E0495">
        <w:rPr>
          <w:rFonts w:ascii="Consolas" w:eastAsia="Times New Roman" w:hAnsi="Consolas" w:cs="Times New Roman"/>
          <w:sz w:val="21"/>
          <w:szCs w:val="21"/>
          <w:lang w:eastAsia="ru-RU"/>
        </w:rPr>
        <w:t>Все на свете боится времени, а время боится пирамид.</w:t>
      </w:r>
    </w:p>
    <w:p w14:paraId="685AB6FA" w14:textId="77777777" w:rsidR="008E0495" w:rsidRPr="008E0495" w:rsidRDefault="008E0495" w:rsidP="00CD67C2">
      <w:pPr>
        <w:shd w:val="clear" w:color="auto" w:fill="282C34"/>
        <w:spacing w:after="0" w:line="285" w:lineRule="atLeast"/>
        <w:ind w:left="-284" w:right="-234"/>
        <w:rPr>
          <w:rFonts w:ascii="Consolas" w:eastAsia="Times New Roman" w:hAnsi="Consolas" w:cs="Times New Roman"/>
          <w:sz w:val="21"/>
          <w:szCs w:val="21"/>
          <w:lang w:eastAsia="ru-RU"/>
        </w:rPr>
      </w:pPr>
    </w:p>
    <w:p w14:paraId="7B2A83C9" w14:textId="77777777" w:rsidR="008E0495" w:rsidRPr="008E0495" w:rsidRDefault="008E0495" w:rsidP="00CD67C2">
      <w:pPr>
        <w:shd w:val="clear" w:color="auto" w:fill="282C34"/>
        <w:spacing w:after="0" w:line="285" w:lineRule="atLeast"/>
        <w:ind w:left="-284" w:right="-234"/>
        <w:rPr>
          <w:rFonts w:ascii="Consolas" w:eastAsia="Times New Roman" w:hAnsi="Consolas" w:cs="Times New Roman"/>
          <w:sz w:val="21"/>
          <w:szCs w:val="21"/>
          <w:lang w:eastAsia="ru-RU"/>
        </w:rPr>
      </w:pPr>
      <w:r w:rsidRPr="008E0495">
        <w:rPr>
          <w:rFonts w:ascii="Consolas" w:eastAsia="Times New Roman" w:hAnsi="Consolas" w:cs="Times New Roman"/>
          <w:sz w:val="21"/>
          <w:szCs w:val="21"/>
          <w:lang w:eastAsia="ru-RU"/>
        </w:rPr>
        <w:t xml:space="preserve">Пирамиды – это одно из наиболее удивительных и загадочных сооружений, которые когда-либо создавал человек, которые возвышаются на территории Ливийской пустыни, начиная от Каира и протягиваясь до </w:t>
      </w:r>
      <w:proofErr w:type="spellStart"/>
      <w:r w:rsidRPr="008E0495">
        <w:rPr>
          <w:rFonts w:ascii="Consolas" w:eastAsia="Times New Roman" w:hAnsi="Consolas" w:cs="Times New Roman"/>
          <w:sz w:val="21"/>
          <w:szCs w:val="21"/>
          <w:lang w:eastAsia="ru-RU"/>
        </w:rPr>
        <w:t>Фаюмского</w:t>
      </w:r>
      <w:proofErr w:type="spellEnd"/>
      <w:r w:rsidRPr="008E0495">
        <w:rPr>
          <w:rFonts w:ascii="Consolas" w:eastAsia="Times New Roman" w:hAnsi="Consolas" w:cs="Times New Roman"/>
          <w:sz w:val="21"/>
          <w:szCs w:val="21"/>
          <w:lang w:eastAsia="ru-RU"/>
        </w:rPr>
        <w:t xml:space="preserve"> канала на десятки километров. Эти сооружения имеют особенное значение для древних фараонов, которые считали, что пирамиды служат им лестницей, по которой они могут восходить на небо. Именно поэтому самые древние из пирамид имели ступенчатую форму, похожую на лестницу, а более поздние пирамиды были гладкими.</w:t>
      </w:r>
    </w:p>
    <w:p w14:paraId="290EB699" w14:textId="77777777" w:rsidR="008E0495" w:rsidRPr="008E0495" w:rsidRDefault="008E0495" w:rsidP="00CD67C2">
      <w:pPr>
        <w:shd w:val="clear" w:color="auto" w:fill="282C34"/>
        <w:spacing w:after="0" w:line="285" w:lineRule="atLeast"/>
        <w:ind w:left="-284" w:right="-234"/>
        <w:rPr>
          <w:rFonts w:ascii="Consolas" w:eastAsia="Times New Roman" w:hAnsi="Consolas" w:cs="Times New Roman"/>
          <w:sz w:val="21"/>
          <w:szCs w:val="21"/>
          <w:lang w:eastAsia="ru-RU"/>
        </w:rPr>
      </w:pPr>
    </w:p>
    <w:p w14:paraId="347FD9BC" w14:textId="77777777" w:rsidR="008E0495" w:rsidRPr="008E0495" w:rsidRDefault="008E0495" w:rsidP="00CD67C2">
      <w:pPr>
        <w:shd w:val="clear" w:color="auto" w:fill="282C34"/>
        <w:spacing w:after="0" w:line="285" w:lineRule="atLeast"/>
        <w:ind w:left="-284" w:right="-234"/>
        <w:rPr>
          <w:rFonts w:ascii="Consolas" w:eastAsia="Times New Roman" w:hAnsi="Consolas" w:cs="Times New Roman"/>
          <w:sz w:val="21"/>
          <w:szCs w:val="21"/>
          <w:lang w:eastAsia="ru-RU"/>
        </w:rPr>
      </w:pPr>
      <w:r w:rsidRPr="008E0495">
        <w:rPr>
          <w:rFonts w:ascii="Consolas" w:eastAsia="Times New Roman" w:hAnsi="Consolas" w:cs="Times New Roman"/>
          <w:sz w:val="21"/>
          <w:szCs w:val="21"/>
          <w:lang w:eastAsia="ru-RU"/>
        </w:rPr>
        <w:t>Археологи обнаружили в Ливийской пустыне около восемьдесят пирамид, некоторые из которых не сохранились до наших дней. Самая известная из них – пирамида Хеопса, которая была построена в 28 веке до нашей эры. Изначально она имела высоту в сто сорок семь метров, но из-за песчаных бурь ее высота уменьшилась до ста тридцати семи метров. Пирамида состоит из двух миллионов трехсот тысяч блоков известняка, каждый из которых имеет гладко отшлифованные стороны. Вес пирамиды составляет около пяти и семи десятых миллиона тонн, но камни держатся собственной тяжестью, без использования связующего материала.</w:t>
      </w:r>
    </w:p>
    <w:p w14:paraId="27D0C615" w14:textId="77777777" w:rsidR="008E0495" w:rsidRPr="008E0495" w:rsidRDefault="008E0495" w:rsidP="00CD67C2">
      <w:pPr>
        <w:shd w:val="clear" w:color="auto" w:fill="282C34"/>
        <w:spacing w:after="0" w:line="285" w:lineRule="atLeast"/>
        <w:ind w:left="-284" w:right="-234"/>
        <w:rPr>
          <w:rFonts w:ascii="Consolas" w:eastAsia="Times New Roman" w:hAnsi="Consolas" w:cs="Times New Roman"/>
          <w:sz w:val="21"/>
          <w:szCs w:val="21"/>
          <w:lang w:eastAsia="ru-RU"/>
        </w:rPr>
      </w:pPr>
    </w:p>
    <w:p w14:paraId="0F4BE3BB" w14:textId="77777777" w:rsidR="008E0495" w:rsidRPr="008E0495" w:rsidRDefault="008E0495" w:rsidP="00CD67C2">
      <w:pPr>
        <w:shd w:val="clear" w:color="auto" w:fill="282C34"/>
        <w:spacing w:after="0" w:line="285" w:lineRule="atLeast"/>
        <w:ind w:left="-284" w:right="-234"/>
        <w:rPr>
          <w:rFonts w:ascii="Consolas" w:eastAsia="Times New Roman" w:hAnsi="Consolas" w:cs="Times New Roman"/>
          <w:sz w:val="21"/>
          <w:szCs w:val="21"/>
          <w:lang w:eastAsia="ru-RU"/>
        </w:rPr>
      </w:pPr>
      <w:r w:rsidRPr="008E0495">
        <w:rPr>
          <w:rFonts w:ascii="Consolas" w:eastAsia="Times New Roman" w:hAnsi="Consolas" w:cs="Times New Roman"/>
          <w:sz w:val="21"/>
          <w:szCs w:val="21"/>
          <w:lang w:eastAsia="ru-RU"/>
        </w:rPr>
        <w:t>Каменотесы создали настолько искусную работу, что щели между камнями не превышают пяти миллиметров. Их работа была выполнена примитивными каменными орудиями. Первые путешественники, которые увидели пирамиды, отметили, что их грани точно ориентированы по сторонам света, хотя позднее было установлено, что они чуть-чуть повернуты к западу.</w:t>
      </w:r>
    </w:p>
    <w:p w14:paraId="6D6C3713" w14:textId="77777777" w:rsidR="008E0495" w:rsidRPr="008E0495" w:rsidRDefault="008E0495" w:rsidP="00CD67C2">
      <w:pPr>
        <w:shd w:val="clear" w:color="auto" w:fill="282C34"/>
        <w:spacing w:after="0" w:line="285" w:lineRule="atLeast"/>
        <w:ind w:left="-284" w:right="-234"/>
        <w:rPr>
          <w:rFonts w:ascii="Consolas" w:eastAsia="Times New Roman" w:hAnsi="Consolas" w:cs="Times New Roman"/>
          <w:sz w:val="21"/>
          <w:szCs w:val="21"/>
          <w:lang w:eastAsia="ru-RU"/>
        </w:rPr>
      </w:pPr>
    </w:p>
    <w:p w14:paraId="6B89D24E" w14:textId="77777777" w:rsidR="008E0495" w:rsidRPr="008E0495" w:rsidRDefault="008E0495" w:rsidP="00CD67C2">
      <w:pPr>
        <w:shd w:val="clear" w:color="auto" w:fill="282C34"/>
        <w:spacing w:after="0" w:line="285" w:lineRule="atLeast"/>
        <w:ind w:left="-284" w:right="-234"/>
        <w:rPr>
          <w:rFonts w:ascii="Consolas" w:eastAsia="Times New Roman" w:hAnsi="Consolas" w:cs="Times New Roman"/>
          <w:sz w:val="21"/>
          <w:szCs w:val="21"/>
          <w:lang w:eastAsia="ru-RU"/>
        </w:rPr>
      </w:pPr>
      <w:r w:rsidRPr="008E0495">
        <w:rPr>
          <w:rFonts w:ascii="Consolas" w:eastAsia="Times New Roman" w:hAnsi="Consolas" w:cs="Times New Roman"/>
          <w:sz w:val="21"/>
          <w:szCs w:val="21"/>
          <w:lang w:eastAsia="ru-RU"/>
        </w:rPr>
        <w:t>Пирамиды имеют сложную структуру, включающую запутанные лабиринты, слепые комнаты и ловушки, которые должны были помешать злоумышленникам добраться до мумий и могильных драгоценностей. Но к тому времени, когда ученые начали изучать пирамиды, они уже были почти пусты.</w:t>
      </w:r>
    </w:p>
    <w:p w14:paraId="2155E4A9" w14:textId="77777777" w:rsidR="008E0495" w:rsidRPr="008E0495" w:rsidRDefault="008E0495" w:rsidP="00CD67C2">
      <w:pPr>
        <w:shd w:val="clear" w:color="auto" w:fill="282C34"/>
        <w:spacing w:after="0" w:line="285" w:lineRule="atLeast"/>
        <w:ind w:left="-284" w:right="-234"/>
        <w:rPr>
          <w:rFonts w:ascii="Consolas" w:eastAsia="Times New Roman" w:hAnsi="Consolas" w:cs="Times New Roman"/>
          <w:sz w:val="21"/>
          <w:szCs w:val="21"/>
          <w:lang w:eastAsia="ru-RU"/>
        </w:rPr>
      </w:pPr>
    </w:p>
    <w:p w14:paraId="7731F7A4" w14:textId="77777777" w:rsidR="008E0495" w:rsidRPr="008E0495" w:rsidRDefault="008E0495" w:rsidP="00CD67C2">
      <w:pPr>
        <w:shd w:val="clear" w:color="auto" w:fill="282C34"/>
        <w:spacing w:after="0" w:line="285" w:lineRule="atLeast"/>
        <w:ind w:left="-284" w:right="-234"/>
        <w:rPr>
          <w:rFonts w:ascii="Consolas" w:eastAsia="Times New Roman" w:hAnsi="Consolas" w:cs="Times New Roman"/>
          <w:sz w:val="21"/>
          <w:szCs w:val="21"/>
          <w:lang w:eastAsia="ru-RU"/>
        </w:rPr>
      </w:pPr>
      <w:r w:rsidRPr="008E0495">
        <w:rPr>
          <w:rFonts w:ascii="Consolas" w:eastAsia="Times New Roman" w:hAnsi="Consolas" w:cs="Times New Roman"/>
          <w:sz w:val="21"/>
          <w:szCs w:val="21"/>
          <w:lang w:eastAsia="ru-RU"/>
        </w:rPr>
        <w:t>Они являются не только архитектурными чудесами, но и свидетельством древней культуры и верований Египта. Они оставляют глубокое впечатление на всех, кто посещает их, и продолжают вызывать интерес и удивление среди ученых и обычных людей по всему миру.</w:t>
      </w:r>
    </w:p>
    <w:p w14:paraId="52F63D06" w14:textId="77777777" w:rsidR="008E0495" w:rsidRPr="008E0495" w:rsidRDefault="008E0495" w:rsidP="00CD67C2">
      <w:pPr>
        <w:shd w:val="clear" w:color="auto" w:fill="282C34"/>
        <w:spacing w:after="0" w:line="285" w:lineRule="atLeast"/>
        <w:ind w:left="-284" w:right="-234"/>
        <w:rPr>
          <w:rFonts w:ascii="Consolas" w:eastAsia="Times New Roman" w:hAnsi="Consolas" w:cs="Times New Roman"/>
          <w:sz w:val="21"/>
          <w:szCs w:val="21"/>
          <w:lang w:eastAsia="ru-RU"/>
        </w:rPr>
      </w:pPr>
    </w:p>
    <w:p w14:paraId="679BC8A9" w14:textId="5E5A3D03" w:rsidR="008E0495" w:rsidRDefault="008E0495" w:rsidP="00CD67C2">
      <w:pPr>
        <w:shd w:val="clear" w:color="auto" w:fill="282C34"/>
        <w:spacing w:after="0" w:line="285" w:lineRule="atLeast"/>
        <w:ind w:left="-284" w:right="-234"/>
        <w:rPr>
          <w:rFonts w:ascii="Consolas" w:eastAsia="Times New Roman" w:hAnsi="Consolas" w:cs="Times New Roman"/>
          <w:sz w:val="21"/>
          <w:szCs w:val="21"/>
          <w:lang w:eastAsia="ru-RU"/>
        </w:rPr>
      </w:pPr>
      <w:r w:rsidRPr="008E0495">
        <w:rPr>
          <w:rFonts w:ascii="Consolas" w:eastAsia="Times New Roman" w:hAnsi="Consolas" w:cs="Times New Roman"/>
          <w:sz w:val="21"/>
          <w:szCs w:val="21"/>
          <w:lang w:eastAsia="ru-RU"/>
        </w:rPr>
        <w:t>Эти, может быть, самые знаменитые архитектурные сооружения в мире стали вечными монументами, пережив века и тысячелетия.</w:t>
      </w:r>
    </w:p>
    <w:p w14:paraId="46E3939A" w14:textId="3E8BAC60" w:rsidR="00CD67C2" w:rsidRDefault="00CD67C2" w:rsidP="00CD67C2">
      <w:pPr>
        <w:shd w:val="clear" w:color="auto" w:fill="282C34"/>
        <w:spacing w:after="0" w:line="285" w:lineRule="atLeast"/>
        <w:ind w:left="-284" w:right="-234"/>
        <w:rPr>
          <w:rFonts w:ascii="Consolas" w:eastAsia="Times New Roman" w:hAnsi="Consolas" w:cs="Times New Roman"/>
          <w:sz w:val="21"/>
          <w:szCs w:val="21"/>
          <w:lang w:eastAsia="ru-RU"/>
        </w:rPr>
      </w:pPr>
    </w:p>
    <w:p w14:paraId="0BCDBFDA" w14:textId="123A9B21" w:rsidR="00CD67C2" w:rsidRPr="00CD67C2" w:rsidRDefault="00CD67C2" w:rsidP="00CD67C2">
      <w:pPr>
        <w:shd w:val="clear" w:color="auto" w:fill="282C34"/>
        <w:spacing w:after="0" w:line="285" w:lineRule="atLeast"/>
        <w:ind w:left="-284" w:right="-234"/>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Word: 301</w:t>
      </w:r>
    </w:p>
    <w:sectPr w:rsidR="00CD67C2" w:rsidRPr="00CD67C2" w:rsidSect="00CD67C2">
      <w:type w:val="continuous"/>
      <w:pgSz w:w="11906" w:h="16838" w:code="9"/>
      <w:pgMar w:top="142" w:right="850" w:bottom="0" w:left="1133" w:header="0" w:footer="0" w:gutter="0"/>
      <w:cols w:num="2" w:space="708" w:equalWidth="0">
        <w:col w:w="9689"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16"/>
    <w:rsid w:val="00033316"/>
    <w:rsid w:val="003E640F"/>
    <w:rsid w:val="00676FD3"/>
    <w:rsid w:val="008E0495"/>
    <w:rsid w:val="00CD67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2284"/>
  <w15:chartTrackingRefBased/>
  <w15:docId w15:val="{A6AFF62D-952A-4A29-9A0C-F6CA6E62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585506">
      <w:bodyDiv w:val="1"/>
      <w:marLeft w:val="0"/>
      <w:marRight w:val="0"/>
      <w:marTop w:val="0"/>
      <w:marBottom w:val="0"/>
      <w:divBdr>
        <w:top w:val="none" w:sz="0" w:space="0" w:color="auto"/>
        <w:left w:val="none" w:sz="0" w:space="0" w:color="auto"/>
        <w:bottom w:val="none" w:sz="0" w:space="0" w:color="auto"/>
        <w:right w:val="none" w:sz="0" w:space="0" w:color="auto"/>
      </w:divBdr>
      <w:divsChild>
        <w:div w:id="472450109">
          <w:marLeft w:val="0"/>
          <w:marRight w:val="0"/>
          <w:marTop w:val="0"/>
          <w:marBottom w:val="0"/>
          <w:divBdr>
            <w:top w:val="none" w:sz="0" w:space="0" w:color="auto"/>
            <w:left w:val="none" w:sz="0" w:space="0" w:color="auto"/>
            <w:bottom w:val="none" w:sz="0" w:space="0" w:color="auto"/>
            <w:right w:val="none" w:sz="0" w:space="0" w:color="auto"/>
          </w:divBdr>
          <w:divsChild>
            <w:div w:id="441808806">
              <w:marLeft w:val="0"/>
              <w:marRight w:val="0"/>
              <w:marTop w:val="0"/>
              <w:marBottom w:val="0"/>
              <w:divBdr>
                <w:top w:val="none" w:sz="0" w:space="0" w:color="auto"/>
                <w:left w:val="none" w:sz="0" w:space="0" w:color="auto"/>
                <w:bottom w:val="none" w:sz="0" w:space="0" w:color="auto"/>
                <w:right w:val="none" w:sz="0" w:space="0" w:color="auto"/>
              </w:divBdr>
            </w:div>
            <w:div w:id="1245532890">
              <w:marLeft w:val="0"/>
              <w:marRight w:val="0"/>
              <w:marTop w:val="0"/>
              <w:marBottom w:val="0"/>
              <w:divBdr>
                <w:top w:val="none" w:sz="0" w:space="0" w:color="auto"/>
                <w:left w:val="none" w:sz="0" w:space="0" w:color="auto"/>
                <w:bottom w:val="none" w:sz="0" w:space="0" w:color="auto"/>
                <w:right w:val="none" w:sz="0" w:space="0" w:color="auto"/>
              </w:divBdr>
            </w:div>
            <w:div w:id="152643632">
              <w:marLeft w:val="0"/>
              <w:marRight w:val="0"/>
              <w:marTop w:val="0"/>
              <w:marBottom w:val="0"/>
              <w:divBdr>
                <w:top w:val="none" w:sz="0" w:space="0" w:color="auto"/>
                <w:left w:val="none" w:sz="0" w:space="0" w:color="auto"/>
                <w:bottom w:val="none" w:sz="0" w:space="0" w:color="auto"/>
                <w:right w:val="none" w:sz="0" w:space="0" w:color="auto"/>
              </w:divBdr>
            </w:div>
            <w:div w:id="1193423472">
              <w:marLeft w:val="0"/>
              <w:marRight w:val="0"/>
              <w:marTop w:val="0"/>
              <w:marBottom w:val="0"/>
              <w:divBdr>
                <w:top w:val="none" w:sz="0" w:space="0" w:color="auto"/>
                <w:left w:val="none" w:sz="0" w:space="0" w:color="auto"/>
                <w:bottom w:val="none" w:sz="0" w:space="0" w:color="auto"/>
                <w:right w:val="none" w:sz="0" w:space="0" w:color="auto"/>
              </w:divBdr>
            </w:div>
            <w:div w:id="278605558">
              <w:marLeft w:val="0"/>
              <w:marRight w:val="0"/>
              <w:marTop w:val="0"/>
              <w:marBottom w:val="0"/>
              <w:divBdr>
                <w:top w:val="none" w:sz="0" w:space="0" w:color="auto"/>
                <w:left w:val="none" w:sz="0" w:space="0" w:color="auto"/>
                <w:bottom w:val="none" w:sz="0" w:space="0" w:color="auto"/>
                <w:right w:val="none" w:sz="0" w:space="0" w:color="auto"/>
              </w:divBdr>
            </w:div>
            <w:div w:id="569778831">
              <w:marLeft w:val="0"/>
              <w:marRight w:val="0"/>
              <w:marTop w:val="0"/>
              <w:marBottom w:val="0"/>
              <w:divBdr>
                <w:top w:val="none" w:sz="0" w:space="0" w:color="auto"/>
                <w:left w:val="none" w:sz="0" w:space="0" w:color="auto"/>
                <w:bottom w:val="none" w:sz="0" w:space="0" w:color="auto"/>
                <w:right w:val="none" w:sz="0" w:space="0" w:color="auto"/>
              </w:divBdr>
            </w:div>
            <w:div w:id="16004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9494">
      <w:bodyDiv w:val="1"/>
      <w:marLeft w:val="0"/>
      <w:marRight w:val="0"/>
      <w:marTop w:val="0"/>
      <w:marBottom w:val="0"/>
      <w:divBdr>
        <w:top w:val="none" w:sz="0" w:space="0" w:color="auto"/>
        <w:left w:val="none" w:sz="0" w:space="0" w:color="auto"/>
        <w:bottom w:val="none" w:sz="0" w:space="0" w:color="auto"/>
        <w:right w:val="none" w:sz="0" w:space="0" w:color="auto"/>
      </w:divBdr>
      <w:divsChild>
        <w:div w:id="254360838">
          <w:marLeft w:val="0"/>
          <w:marRight w:val="0"/>
          <w:marTop w:val="0"/>
          <w:marBottom w:val="0"/>
          <w:divBdr>
            <w:top w:val="none" w:sz="0" w:space="0" w:color="auto"/>
            <w:left w:val="none" w:sz="0" w:space="0" w:color="auto"/>
            <w:bottom w:val="none" w:sz="0" w:space="0" w:color="auto"/>
            <w:right w:val="none" w:sz="0" w:space="0" w:color="auto"/>
          </w:divBdr>
          <w:divsChild>
            <w:div w:id="1173881154">
              <w:marLeft w:val="0"/>
              <w:marRight w:val="0"/>
              <w:marTop w:val="0"/>
              <w:marBottom w:val="0"/>
              <w:divBdr>
                <w:top w:val="none" w:sz="0" w:space="0" w:color="auto"/>
                <w:left w:val="none" w:sz="0" w:space="0" w:color="auto"/>
                <w:bottom w:val="none" w:sz="0" w:space="0" w:color="auto"/>
                <w:right w:val="none" w:sz="0" w:space="0" w:color="auto"/>
              </w:divBdr>
            </w:div>
            <w:div w:id="1051420536">
              <w:marLeft w:val="0"/>
              <w:marRight w:val="0"/>
              <w:marTop w:val="0"/>
              <w:marBottom w:val="0"/>
              <w:divBdr>
                <w:top w:val="none" w:sz="0" w:space="0" w:color="auto"/>
                <w:left w:val="none" w:sz="0" w:space="0" w:color="auto"/>
                <w:bottom w:val="none" w:sz="0" w:space="0" w:color="auto"/>
                <w:right w:val="none" w:sz="0" w:space="0" w:color="auto"/>
              </w:divBdr>
            </w:div>
            <w:div w:id="330452449">
              <w:marLeft w:val="0"/>
              <w:marRight w:val="0"/>
              <w:marTop w:val="0"/>
              <w:marBottom w:val="0"/>
              <w:divBdr>
                <w:top w:val="none" w:sz="0" w:space="0" w:color="auto"/>
                <w:left w:val="none" w:sz="0" w:space="0" w:color="auto"/>
                <w:bottom w:val="none" w:sz="0" w:space="0" w:color="auto"/>
                <w:right w:val="none" w:sz="0" w:space="0" w:color="auto"/>
              </w:divBdr>
            </w:div>
            <w:div w:id="1278834085">
              <w:marLeft w:val="0"/>
              <w:marRight w:val="0"/>
              <w:marTop w:val="0"/>
              <w:marBottom w:val="0"/>
              <w:divBdr>
                <w:top w:val="none" w:sz="0" w:space="0" w:color="auto"/>
                <w:left w:val="none" w:sz="0" w:space="0" w:color="auto"/>
                <w:bottom w:val="none" w:sz="0" w:space="0" w:color="auto"/>
                <w:right w:val="none" w:sz="0" w:space="0" w:color="auto"/>
              </w:divBdr>
            </w:div>
            <w:div w:id="1486362533">
              <w:marLeft w:val="0"/>
              <w:marRight w:val="0"/>
              <w:marTop w:val="0"/>
              <w:marBottom w:val="0"/>
              <w:divBdr>
                <w:top w:val="none" w:sz="0" w:space="0" w:color="auto"/>
                <w:left w:val="none" w:sz="0" w:space="0" w:color="auto"/>
                <w:bottom w:val="none" w:sz="0" w:space="0" w:color="auto"/>
                <w:right w:val="none" w:sz="0" w:space="0" w:color="auto"/>
              </w:divBdr>
            </w:div>
            <w:div w:id="460420074">
              <w:marLeft w:val="0"/>
              <w:marRight w:val="0"/>
              <w:marTop w:val="0"/>
              <w:marBottom w:val="0"/>
              <w:divBdr>
                <w:top w:val="none" w:sz="0" w:space="0" w:color="auto"/>
                <w:left w:val="none" w:sz="0" w:space="0" w:color="auto"/>
                <w:bottom w:val="none" w:sz="0" w:space="0" w:color="auto"/>
                <w:right w:val="none" w:sz="0" w:space="0" w:color="auto"/>
              </w:divBdr>
            </w:div>
            <w:div w:id="1001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1448">
      <w:bodyDiv w:val="1"/>
      <w:marLeft w:val="0"/>
      <w:marRight w:val="0"/>
      <w:marTop w:val="0"/>
      <w:marBottom w:val="0"/>
      <w:divBdr>
        <w:top w:val="none" w:sz="0" w:space="0" w:color="auto"/>
        <w:left w:val="none" w:sz="0" w:space="0" w:color="auto"/>
        <w:bottom w:val="none" w:sz="0" w:space="0" w:color="auto"/>
        <w:right w:val="none" w:sz="0" w:space="0" w:color="auto"/>
      </w:divBdr>
      <w:divsChild>
        <w:div w:id="1734306038">
          <w:marLeft w:val="0"/>
          <w:marRight w:val="0"/>
          <w:marTop w:val="0"/>
          <w:marBottom w:val="0"/>
          <w:divBdr>
            <w:top w:val="none" w:sz="0" w:space="0" w:color="auto"/>
            <w:left w:val="none" w:sz="0" w:space="0" w:color="auto"/>
            <w:bottom w:val="none" w:sz="0" w:space="0" w:color="auto"/>
            <w:right w:val="none" w:sz="0" w:space="0" w:color="auto"/>
          </w:divBdr>
          <w:divsChild>
            <w:div w:id="15496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dc:creator>
  <cp:keywords/>
  <dc:description/>
  <cp:lastModifiedBy>RT</cp:lastModifiedBy>
  <cp:revision>3</cp:revision>
  <dcterms:created xsi:type="dcterms:W3CDTF">2023-05-12T11:01:00Z</dcterms:created>
  <dcterms:modified xsi:type="dcterms:W3CDTF">2023-05-12T11:06:00Z</dcterms:modified>
</cp:coreProperties>
</file>