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EE9" w:rsidRDefault="00DB5EE9" w:rsidP="00DB5EE9">
      <w:pPr>
        <w:jc w:val="center"/>
      </w:pPr>
      <w:r>
        <w:t>Преломление луча в конической колбе</w:t>
      </w:r>
    </w:p>
    <w:p w:rsidR="00DB5EE9" w:rsidRDefault="00DB5EE9" w:rsidP="00DB5EE9"/>
    <w:p w:rsidR="00DB5EE9" w:rsidRDefault="00DB5EE9" w:rsidP="00DB5EE9">
      <w:r>
        <w:t>Дано:</w:t>
      </w:r>
      <w:r w:rsidRPr="00F2014E">
        <w:t xml:space="preserve"> </w:t>
      </w:r>
    </w:p>
    <w:p w:rsidR="00DB5EE9" w:rsidRPr="00B61656" w:rsidRDefault="00DB5EE9" w:rsidP="00DB5EE9">
      <w:r>
        <w:t>Луч проходит параллельно плоскости дна колбы и через её ось вращения. Рассмотрим осевое сечение конической колбы. Это с учётом стенок равнобедренная трапеция с ещё одной равнобедренной трапецией внутри первой. Толщина стенки одинаковая. Боковые стороны трапеций параллельны между собой, как и их нижние основания.</w:t>
      </w:r>
    </w:p>
    <w:p w:rsidR="00DB5EE9" w:rsidRPr="00B61656" w:rsidRDefault="00DB5EE9" w:rsidP="00DB5EE9">
      <w:r>
        <w:rPr>
          <w:lang w:val="en-US"/>
        </w:rPr>
        <w:t>a</w:t>
      </w:r>
      <w:r>
        <w:t xml:space="preserve"> –</w:t>
      </w:r>
      <w:r w:rsidRPr="00B61656">
        <w:t xml:space="preserve"> </w:t>
      </w:r>
      <w:r>
        <w:t xml:space="preserve">Перпендикуляр к прямой </w:t>
      </w:r>
      <w:r>
        <w:rPr>
          <w:lang w:val="en-US"/>
        </w:rPr>
        <w:t>AB</w:t>
      </w:r>
      <w:r>
        <w:t xml:space="preserve"> через точку </w:t>
      </w:r>
      <w:r>
        <w:rPr>
          <w:lang w:val="en-US"/>
        </w:rPr>
        <w:t>I</w:t>
      </w:r>
    </w:p>
    <w:p w:rsidR="00DB5EE9" w:rsidRPr="00B61656" w:rsidRDefault="00DB5EE9" w:rsidP="00DB5EE9">
      <w:r>
        <w:rPr>
          <w:lang w:val="en-US"/>
        </w:rPr>
        <w:t>b</w:t>
      </w:r>
      <w:r>
        <w:t xml:space="preserve"> </w:t>
      </w:r>
      <w:r w:rsidRPr="00B61656">
        <w:t>–</w:t>
      </w:r>
      <w:r>
        <w:t xml:space="preserve"> Перпендикуляр к прямой </w:t>
      </w:r>
      <w:r>
        <w:rPr>
          <w:lang w:val="en-US"/>
        </w:rPr>
        <w:t>FE</w:t>
      </w:r>
      <w:r>
        <w:t xml:space="preserve"> через точку </w:t>
      </w:r>
      <w:r>
        <w:rPr>
          <w:lang w:val="en-US"/>
        </w:rPr>
        <w:t>J</w:t>
      </w:r>
    </w:p>
    <w:p w:rsidR="00DB5EE9" w:rsidRPr="00B61656" w:rsidRDefault="00DB5EE9" w:rsidP="00DB5EE9">
      <w:r>
        <w:rPr>
          <w:lang w:val="en-US"/>
        </w:rPr>
        <w:t>c</w:t>
      </w:r>
      <w:r w:rsidRPr="00B61656">
        <w:t xml:space="preserve"> –</w:t>
      </w:r>
      <w:r>
        <w:t xml:space="preserve"> Перпендикуляр к прямой </w:t>
      </w:r>
      <w:r>
        <w:rPr>
          <w:lang w:val="en-US"/>
        </w:rPr>
        <w:t>HG</w:t>
      </w:r>
      <w:r>
        <w:t xml:space="preserve"> через точку</w:t>
      </w:r>
      <w:r w:rsidRPr="00B61656">
        <w:t xml:space="preserve"> </w:t>
      </w:r>
      <w:r>
        <w:rPr>
          <w:lang w:val="en-US"/>
        </w:rPr>
        <w:t>K</w:t>
      </w:r>
    </w:p>
    <w:p w:rsidR="00DB5EE9" w:rsidRPr="00B61656" w:rsidRDefault="00DB5EE9" w:rsidP="00DB5EE9">
      <w:r>
        <w:rPr>
          <w:lang w:val="en-US"/>
        </w:rPr>
        <w:t>d</w:t>
      </w:r>
      <w:r w:rsidRPr="00B61656">
        <w:t xml:space="preserve"> –</w:t>
      </w:r>
      <w:r>
        <w:t xml:space="preserve"> Перпендикуляр к прямой </w:t>
      </w:r>
      <w:r>
        <w:rPr>
          <w:lang w:val="en-US"/>
        </w:rPr>
        <w:t>DC</w:t>
      </w:r>
      <w:r w:rsidRPr="00B61656">
        <w:t xml:space="preserve"> </w:t>
      </w:r>
      <w:r>
        <w:t xml:space="preserve">через точку </w:t>
      </w:r>
      <w:r>
        <w:rPr>
          <w:lang w:val="en-US"/>
        </w:rPr>
        <w:t>L</w:t>
      </w:r>
    </w:p>
    <w:p w:rsidR="00DB5EE9" w:rsidRDefault="00DB5EE9" w:rsidP="00DB5EE9">
      <w:r>
        <w:rPr>
          <w:lang w:val="en-US"/>
        </w:rPr>
        <w:t>n</w:t>
      </w:r>
      <w:r>
        <w:t>1</w:t>
      </w:r>
      <w:r w:rsidRPr="00B61656">
        <w:t xml:space="preserve"> – </w:t>
      </w:r>
      <w:r>
        <w:t>Показатель преломления в воздухе</w:t>
      </w:r>
    </w:p>
    <w:p w:rsidR="00DB5EE9" w:rsidRDefault="00DB5EE9" w:rsidP="00DB5EE9">
      <w:r>
        <w:rPr>
          <w:lang w:val="en-US"/>
        </w:rPr>
        <w:t>n</w:t>
      </w:r>
      <w:r w:rsidRPr="00C01591">
        <w:t xml:space="preserve">2 – </w:t>
      </w:r>
      <w:r>
        <w:t>Показатель преломления в боросиликатном стекле</w:t>
      </w:r>
    </w:p>
    <w:p w:rsidR="00DB5EE9" w:rsidRPr="00F2014E" w:rsidRDefault="00DB5EE9" w:rsidP="00DB5EE9">
      <w:r>
        <w:rPr>
          <w:lang w:val="en-US"/>
        </w:rPr>
        <w:t>n</w:t>
      </w:r>
      <w:r>
        <w:t>3</w:t>
      </w:r>
      <w:r w:rsidRPr="00C01591">
        <w:t xml:space="preserve"> – </w:t>
      </w:r>
      <w:r>
        <w:t>Показатель преломления в жидкости</w:t>
      </w:r>
    </w:p>
    <w:p w:rsidR="00DB5EE9" w:rsidRPr="00056F8F" w:rsidRDefault="00DB5EE9" w:rsidP="00DB5EE9">
      <w:r>
        <w:rPr>
          <w:lang w:val="en-US"/>
        </w:rPr>
        <w:t>n</w:t>
      </w:r>
      <w:r w:rsidRPr="00C91D20">
        <w:t>1&lt;</w:t>
      </w:r>
      <w:r>
        <w:rPr>
          <w:lang w:val="en-US"/>
        </w:rPr>
        <w:t>n</w:t>
      </w:r>
      <w:r w:rsidR="00263DCF">
        <w:t>3</w:t>
      </w:r>
      <w:r w:rsidRPr="00056F8F">
        <w:t>&lt;</w:t>
      </w:r>
      <w:r>
        <w:rPr>
          <w:lang w:val="en-US"/>
        </w:rPr>
        <w:t>n</w:t>
      </w:r>
      <w:r w:rsidR="00263DCF">
        <w:t>2</w:t>
      </w:r>
    </w:p>
    <w:p w:rsidR="00DB5EE9" w:rsidRDefault="00DB5EE9" w:rsidP="00DB5EE9">
      <w:r>
        <w:rPr>
          <w:rFonts w:cstheme="minorHAnsi"/>
        </w:rPr>
        <w:t>α</w:t>
      </w:r>
      <w:r>
        <w:t>1  – Острый угол</w:t>
      </w:r>
    </w:p>
    <w:p w:rsidR="00DB5EE9" w:rsidRDefault="00DB5EE9" w:rsidP="00DB5EE9">
      <w:r>
        <w:rPr>
          <w:rFonts w:cstheme="minorHAnsi"/>
        </w:rPr>
        <w:t>β</w:t>
      </w:r>
      <w:r>
        <w:t xml:space="preserve"> – Углы при нижних основаниях трапеций</w:t>
      </w:r>
    </w:p>
    <w:p w:rsidR="00DB5EE9" w:rsidRDefault="00DB5EE9" w:rsidP="00DB5EE9">
      <w:r>
        <w:rPr>
          <w:lang w:val="en-US"/>
        </w:rPr>
        <w:t>I</w:t>
      </w:r>
      <w:r w:rsidRPr="00C01591">
        <w:t xml:space="preserve"> – </w:t>
      </w:r>
      <w:r>
        <w:t xml:space="preserve">Точка в которой происходит первое преломление луча при переходе из среды с </w:t>
      </w:r>
      <w:r>
        <w:rPr>
          <w:lang w:val="en-US"/>
        </w:rPr>
        <w:t>n</w:t>
      </w:r>
      <w:r w:rsidRPr="00C01591">
        <w:t xml:space="preserve">1 </w:t>
      </w:r>
      <w:r>
        <w:t xml:space="preserve">в среду с </w:t>
      </w:r>
      <w:r>
        <w:rPr>
          <w:lang w:val="en-US"/>
        </w:rPr>
        <w:t>n</w:t>
      </w:r>
      <w:r w:rsidRPr="00C01591">
        <w:t>2</w:t>
      </w:r>
    </w:p>
    <w:p w:rsidR="00DB5EE9" w:rsidRPr="00DB5EE9" w:rsidRDefault="00DB5EE9" w:rsidP="00DB5EE9">
      <w:r>
        <w:rPr>
          <w:lang w:val="en-US"/>
        </w:rPr>
        <w:t>J</w:t>
      </w:r>
      <w:r w:rsidRPr="00C01591">
        <w:t xml:space="preserve"> – </w:t>
      </w:r>
      <w:r>
        <w:t xml:space="preserve">Точка в которой происходит второе преломление луча при переходе из среды с </w:t>
      </w:r>
      <w:r>
        <w:rPr>
          <w:lang w:val="en-US"/>
        </w:rPr>
        <w:t>n</w:t>
      </w:r>
      <w:r w:rsidRPr="00C01591">
        <w:t xml:space="preserve">2 </w:t>
      </w:r>
      <w:r>
        <w:t xml:space="preserve">в среду с </w:t>
      </w:r>
      <w:r>
        <w:rPr>
          <w:lang w:val="en-US"/>
        </w:rPr>
        <w:t>n</w:t>
      </w:r>
      <w:r w:rsidRPr="00DB5EE9">
        <w:t>3</w:t>
      </w:r>
    </w:p>
    <w:p w:rsidR="00DB5EE9" w:rsidRPr="00721477" w:rsidRDefault="00DB5EE9" w:rsidP="00DB5EE9">
      <w:r>
        <w:rPr>
          <w:lang w:val="en-US"/>
        </w:rPr>
        <w:t>K</w:t>
      </w:r>
      <w:r w:rsidRPr="00721477">
        <w:t xml:space="preserve"> – </w:t>
      </w:r>
      <w:r>
        <w:t xml:space="preserve">Точка в которой происходит третье преломление луча при переходе из среды с </w:t>
      </w:r>
      <w:r>
        <w:rPr>
          <w:lang w:val="en-US"/>
        </w:rPr>
        <w:t>n</w:t>
      </w:r>
      <w:r w:rsidRPr="00DB5EE9">
        <w:t>3</w:t>
      </w:r>
      <w:r w:rsidRPr="00721477">
        <w:t xml:space="preserve"> </w:t>
      </w:r>
      <w:r>
        <w:t xml:space="preserve">в среду с </w:t>
      </w:r>
      <w:r>
        <w:rPr>
          <w:lang w:val="en-US"/>
        </w:rPr>
        <w:t>n</w:t>
      </w:r>
      <w:r w:rsidRPr="00721477">
        <w:t>2</w:t>
      </w:r>
    </w:p>
    <w:p w:rsidR="00DB5EE9" w:rsidRPr="00721477" w:rsidRDefault="00DB5EE9" w:rsidP="00DB5EE9">
      <w:r>
        <w:rPr>
          <w:lang w:val="en-US"/>
        </w:rPr>
        <w:t>L</w:t>
      </w:r>
      <w:r w:rsidRPr="00721477">
        <w:t xml:space="preserve"> – </w:t>
      </w:r>
      <w:r>
        <w:t xml:space="preserve">Точка в которой происходит четвёртое преломление луча при переходе из среды с </w:t>
      </w:r>
      <w:r>
        <w:rPr>
          <w:lang w:val="en-US"/>
        </w:rPr>
        <w:t>n</w:t>
      </w:r>
      <w:r w:rsidRPr="00721477">
        <w:t xml:space="preserve">2 </w:t>
      </w:r>
      <w:r>
        <w:t xml:space="preserve">в среду с </w:t>
      </w:r>
      <w:r>
        <w:rPr>
          <w:lang w:val="en-US"/>
        </w:rPr>
        <w:t>n</w:t>
      </w:r>
      <w:r w:rsidRPr="00721477">
        <w:t>1</w:t>
      </w:r>
    </w:p>
    <w:p w:rsidR="00DB5EE9" w:rsidRPr="00721477" w:rsidRDefault="00DB5EE9" w:rsidP="00DB5EE9">
      <w:r>
        <w:rPr>
          <w:lang w:val="en-US"/>
        </w:rPr>
        <w:t>M</w:t>
      </w:r>
      <w:r w:rsidRPr="00721477">
        <w:t xml:space="preserve"> – </w:t>
      </w:r>
      <w:r>
        <w:t>Точка на луче до преломлений</w:t>
      </w:r>
    </w:p>
    <w:p w:rsidR="00DB5EE9" w:rsidRPr="0083125E" w:rsidRDefault="00DB5EE9" w:rsidP="00F97328">
      <w:r>
        <w:rPr>
          <w:lang w:val="en-US"/>
        </w:rPr>
        <w:t>N</w:t>
      </w:r>
      <w:r w:rsidRPr="004F0827">
        <w:t xml:space="preserve"> – </w:t>
      </w:r>
      <w:r>
        <w:t>Точка на луче после всех преломлений</w:t>
      </w:r>
    </w:p>
    <w:p w:rsidR="00DB5EE9" w:rsidRDefault="00DB5EE9" w:rsidP="00DB5EE9">
      <w:r>
        <w:t>Докажем, что:</w:t>
      </w:r>
    </w:p>
    <w:p w:rsidR="006C6AE9" w:rsidRDefault="00CE1CEF">
      <w:r>
        <w:t>Луч, выходящий из колбы, направлен вниз.</w:t>
      </w:r>
    </w:p>
    <w:p w:rsidR="00CE1CEF" w:rsidRDefault="00CE1CEF">
      <w:r>
        <w:t>Доказательство:</w:t>
      </w:r>
    </w:p>
    <w:p w:rsidR="00CE1CEF" w:rsidRPr="00AA1393" w:rsidRDefault="00EE4CFB" w:rsidP="00C73F7F">
      <w:r>
        <w:t xml:space="preserve">Фиг.2 </w:t>
      </w:r>
      <w:r w:rsidR="00CE1CEF">
        <w:rPr>
          <w:lang w:val="en-US"/>
        </w:rPr>
        <w:t>MI</w:t>
      </w:r>
      <w:r w:rsidR="000A717A" w:rsidRPr="000A717A">
        <w:t xml:space="preserve"> </w:t>
      </w:r>
      <w:r w:rsidR="000A717A">
        <w:t xml:space="preserve">находится под углом </w:t>
      </w:r>
      <w:r w:rsidR="000A717A">
        <w:rPr>
          <w:lang w:val="en-US"/>
        </w:rPr>
        <w:t>α</w:t>
      </w:r>
      <w:r w:rsidR="000A717A" w:rsidRPr="007C43DF">
        <w:t>1</w:t>
      </w:r>
      <w:r w:rsidR="000A717A">
        <w:t xml:space="preserve"> </w:t>
      </w:r>
      <w:proofErr w:type="gramStart"/>
      <w:r w:rsidR="000A717A">
        <w:t>к</w:t>
      </w:r>
      <w:proofErr w:type="gramEnd"/>
      <w:r w:rsidR="000A717A">
        <w:t xml:space="preserve"> прямой</w:t>
      </w:r>
      <w:r w:rsidR="000A717A" w:rsidRPr="000A717A">
        <w:t xml:space="preserve"> </w:t>
      </w:r>
      <w:r w:rsidR="000A717A">
        <w:rPr>
          <w:lang w:val="en-US"/>
        </w:rPr>
        <w:t>a</w:t>
      </w:r>
      <w:r w:rsidR="000A717A">
        <w:t xml:space="preserve">. </w:t>
      </w:r>
      <w:r w:rsidR="000A717A">
        <w:rPr>
          <w:lang w:val="en-US"/>
        </w:rPr>
        <w:t>α</w:t>
      </w:r>
      <w:r w:rsidR="000A717A" w:rsidRPr="007C43DF">
        <w:t>1</w:t>
      </w:r>
      <w:r w:rsidR="000A717A">
        <w:t xml:space="preserve"> = 90 - </w:t>
      </w:r>
      <m:oMath>
        <m:r>
          <w:rPr>
            <w:rFonts w:ascii="Cambria Math" w:hAnsi="Cambria Math"/>
          </w:rPr>
          <m:t>∠</m:t>
        </m:r>
      </m:oMath>
      <w:r w:rsidR="000A717A">
        <w:rPr>
          <w:lang w:val="en-US"/>
        </w:rPr>
        <w:t>MIA</w:t>
      </w:r>
      <w:r w:rsidR="000A717A">
        <w:t xml:space="preserve">. </w:t>
      </w:r>
      <m:oMath>
        <m:r>
          <w:rPr>
            <w:rFonts w:ascii="Cambria Math" w:hAnsi="Cambria Math"/>
          </w:rPr>
          <m:t>∠</m:t>
        </m:r>
      </m:oMath>
      <w:r w:rsidR="000A717A">
        <w:rPr>
          <w:lang w:val="en-US"/>
        </w:rPr>
        <w:t>MIA</w:t>
      </w:r>
      <w:r w:rsidR="000A717A">
        <w:t xml:space="preserve"> = </w:t>
      </w:r>
      <m:oMath>
        <m:r>
          <w:rPr>
            <w:rFonts w:ascii="Cambria Math" w:hAnsi="Cambria Math"/>
          </w:rPr>
          <m:t>∠</m:t>
        </m:r>
      </m:oMath>
      <w:r w:rsidR="000A717A">
        <w:rPr>
          <w:lang w:val="en-US"/>
        </w:rPr>
        <w:t>IAD</w:t>
      </w:r>
      <w:r w:rsidR="000A717A">
        <w:t xml:space="preserve"> так как накрест лежащие при </w:t>
      </w:r>
      <w:r w:rsidR="000A717A">
        <w:rPr>
          <w:lang w:val="en-US"/>
        </w:rPr>
        <w:t>MI</w:t>
      </w:r>
      <m:oMath>
        <m:r>
          <w:rPr>
            <w:rFonts w:ascii="Cambria Math" w:hAnsi="Cambria Math"/>
          </w:rPr>
          <m:t>∥</m:t>
        </m:r>
      </m:oMath>
      <w:r w:rsidR="000A717A">
        <w:rPr>
          <w:lang w:val="en-US"/>
        </w:rPr>
        <w:t>AD</w:t>
      </w:r>
      <w:r w:rsidR="000A717A">
        <w:t xml:space="preserve"> (по условию) и секущей </w:t>
      </w:r>
      <w:r w:rsidR="000A717A">
        <w:rPr>
          <w:lang w:val="en-US"/>
        </w:rPr>
        <w:t>IA</w:t>
      </w:r>
      <w:r w:rsidR="00D100F5">
        <w:t>.</w:t>
      </w:r>
      <w:r w:rsidR="00D100F5" w:rsidRPr="00D100F5">
        <w:t xml:space="preserve"> </w:t>
      </w:r>
      <m:oMath>
        <m:r>
          <w:rPr>
            <w:rFonts w:ascii="Cambria Math" w:hAnsi="Cambria Math"/>
          </w:rPr>
          <m:t>∠</m:t>
        </m:r>
      </m:oMath>
      <w:r w:rsidR="00D100F5">
        <w:rPr>
          <w:lang w:val="en-US"/>
        </w:rPr>
        <w:t>IAD</w:t>
      </w:r>
      <w:r w:rsidR="00D100F5">
        <w:t xml:space="preserve"> = β </w:t>
      </w:r>
      <m:oMath>
        <m:r>
          <w:rPr>
            <w:rFonts w:ascii="Cambria Math" w:hAnsi="Cambria Math"/>
          </w:rPr>
          <m:t>⇒</m:t>
        </m:r>
      </m:oMath>
      <w:r w:rsidR="00D100F5">
        <w:t xml:space="preserve">  </w:t>
      </w:r>
      <w:r w:rsidR="00D100F5">
        <w:rPr>
          <w:lang w:val="en-US"/>
        </w:rPr>
        <w:t>α</w:t>
      </w:r>
      <w:r w:rsidR="00D100F5" w:rsidRPr="007C43DF">
        <w:t>1</w:t>
      </w:r>
      <w:r w:rsidR="00D100F5">
        <w:t xml:space="preserve"> = 90 –</w:t>
      </w:r>
      <w:r w:rsidR="00D100F5" w:rsidRPr="00D100F5">
        <w:t xml:space="preserve"> </w:t>
      </w:r>
      <w:r w:rsidR="00D100F5">
        <w:rPr>
          <w:lang w:val="en-US"/>
        </w:rPr>
        <w:t>β</w:t>
      </w:r>
      <w:r w:rsidR="00D100F5">
        <w:t xml:space="preserve">. По закону Снеллиуса после преломления в точке </w:t>
      </w:r>
      <w:r w:rsidR="00D100F5">
        <w:rPr>
          <w:lang w:val="en-US"/>
        </w:rPr>
        <w:t>I</w:t>
      </w:r>
      <w:r w:rsidR="00D100F5">
        <w:t xml:space="preserve">, при переходе из среды с </w:t>
      </w:r>
      <w:r w:rsidR="00D100F5">
        <w:rPr>
          <w:lang w:val="en-US"/>
        </w:rPr>
        <w:t>n</w:t>
      </w:r>
      <w:r w:rsidR="00D100F5">
        <w:t xml:space="preserve">1 в среду с </w:t>
      </w:r>
      <w:r w:rsidR="00D100F5">
        <w:rPr>
          <w:lang w:val="en-US"/>
        </w:rPr>
        <w:t>n</w:t>
      </w:r>
      <w:r w:rsidR="00D100F5" w:rsidRPr="00C01591">
        <w:t>2</w:t>
      </w:r>
      <w:r w:rsidR="00D100F5">
        <w:t xml:space="preserve"> будет выполняться </w:t>
      </w:r>
      <w:r w:rsidR="00D100F5" w:rsidRPr="007C43DF">
        <w:rPr>
          <w:i/>
          <w:lang w:val="en-US"/>
        </w:rPr>
        <w:t>sin</w:t>
      </w:r>
      <w:r w:rsidR="00D100F5">
        <w:rPr>
          <w:lang w:val="en-US"/>
        </w:rPr>
        <w:t>α</w:t>
      </w:r>
      <w:r w:rsidR="00D100F5" w:rsidRPr="007C43DF">
        <w:t>1</w:t>
      </w:r>
      <w:r w:rsidR="00D100F5">
        <w:t xml:space="preserve"> </w:t>
      </w:r>
      <w:r w:rsidR="00D100F5" w:rsidRPr="007C43DF">
        <w:t>*</w:t>
      </w:r>
      <w:r w:rsidR="00D100F5">
        <w:t xml:space="preserve"> </w:t>
      </w:r>
      <w:r w:rsidR="00D100F5">
        <w:rPr>
          <w:lang w:val="en-US"/>
        </w:rPr>
        <w:t>n</w:t>
      </w:r>
      <w:r w:rsidR="00D100F5" w:rsidRPr="007C43DF">
        <w:t>1</w:t>
      </w:r>
      <w:r w:rsidR="00D100F5">
        <w:t xml:space="preserve"> </w:t>
      </w:r>
      <w:r w:rsidR="00D100F5" w:rsidRPr="007C43DF">
        <w:t>=</w:t>
      </w:r>
      <w:r w:rsidR="00D100F5">
        <w:t xml:space="preserve"> </w:t>
      </w:r>
      <w:r w:rsidR="00D100F5" w:rsidRPr="007C43DF">
        <w:rPr>
          <w:i/>
          <w:lang w:val="en-US"/>
        </w:rPr>
        <w:t>sin</w:t>
      </w:r>
      <w:r w:rsidR="00D100F5">
        <w:rPr>
          <w:lang w:val="en-US"/>
        </w:rPr>
        <w:t>α</w:t>
      </w:r>
      <w:r w:rsidR="00D100F5" w:rsidRPr="007C43DF">
        <w:t>2</w:t>
      </w:r>
      <w:r w:rsidR="00D100F5">
        <w:t xml:space="preserve"> </w:t>
      </w:r>
      <w:r w:rsidR="00D100F5" w:rsidRPr="007C43DF">
        <w:t>*</w:t>
      </w:r>
      <w:r w:rsidR="00D100F5">
        <w:t xml:space="preserve"> </w:t>
      </w:r>
      <w:r w:rsidR="00D100F5">
        <w:rPr>
          <w:lang w:val="en-US"/>
        </w:rPr>
        <w:t>n</w:t>
      </w:r>
      <w:r w:rsidR="00D100F5" w:rsidRPr="007C43DF">
        <w:t>2</w:t>
      </w:r>
      <w:r w:rsidR="00D100F5">
        <w:t xml:space="preserve"> </w:t>
      </w:r>
      <m:oMath>
        <m:r>
          <w:rPr>
            <w:rFonts w:ascii="Cambria Math" w:hAnsi="Cambria Math"/>
          </w:rPr>
          <m:t>⇒</m:t>
        </m:r>
      </m:oMath>
      <w:r w:rsidR="00D100F5">
        <w:t xml:space="preserve"> </w:t>
      </w:r>
      <w:r w:rsidR="00D100F5">
        <w:rPr>
          <w:lang w:val="en-US"/>
        </w:rPr>
        <w:t>IJ</w:t>
      </w:r>
      <w:r w:rsidR="00D100F5">
        <w:t xml:space="preserve"> будет под углом </w:t>
      </w:r>
      <w:r w:rsidR="00D100F5">
        <w:rPr>
          <w:lang w:val="en-US"/>
        </w:rPr>
        <w:t>α</w:t>
      </w:r>
      <w:r w:rsidR="00D100F5" w:rsidRPr="007C43DF">
        <w:t>2</w:t>
      </w:r>
      <w:r w:rsidR="00C73F7F">
        <w:t xml:space="preserve"> к прямой </w:t>
      </w:r>
      <w:r w:rsidR="00C73F7F">
        <w:rPr>
          <w:lang w:val="en-US"/>
        </w:rPr>
        <w:t>a</w:t>
      </w:r>
      <w:r w:rsidR="00C73F7F">
        <w:t xml:space="preserve">. Угол между прямой </w:t>
      </w:r>
      <w:r w:rsidR="00C73F7F">
        <w:rPr>
          <w:lang w:val="en-US"/>
        </w:rPr>
        <w:t>a</w:t>
      </w:r>
      <w:r w:rsidR="00C73F7F">
        <w:t xml:space="preserve"> и </w:t>
      </w:r>
      <w:r w:rsidR="00C73F7F">
        <w:rPr>
          <w:lang w:val="en-US"/>
        </w:rPr>
        <w:t>IS</w:t>
      </w:r>
      <w:r w:rsidR="00C73F7F">
        <w:t xml:space="preserve"> равен углу между прямой </w:t>
      </w:r>
      <w:r w:rsidR="00C73F7F">
        <w:rPr>
          <w:lang w:val="en-US"/>
        </w:rPr>
        <w:t>b</w:t>
      </w:r>
      <w:r w:rsidR="00C73F7F">
        <w:t xml:space="preserve"> и отрезком </w:t>
      </w:r>
      <w:r w:rsidR="00C73F7F">
        <w:rPr>
          <w:lang w:val="en-US"/>
        </w:rPr>
        <w:t>IS</w:t>
      </w:r>
      <w:r w:rsidR="00C73F7F">
        <w:t xml:space="preserve"> так как </w:t>
      </w:r>
      <w:proofErr w:type="spellStart"/>
      <w:r w:rsidR="00C73F7F" w:rsidRPr="00C73F7F">
        <w:t>a</w:t>
      </w:r>
      <w:proofErr w:type="spellEnd"/>
      <w:r w:rsidR="00C73F7F" w:rsidRPr="00CE18C7">
        <w:t xml:space="preserve"> </w:t>
      </w:r>
      <m:oMath>
        <m:r>
          <w:rPr>
            <w:rFonts w:ascii="Cambria Math" w:hAnsi="Cambria Math"/>
          </w:rPr>
          <m:t>∥</m:t>
        </m:r>
      </m:oMath>
      <w:r w:rsidR="00C73F7F" w:rsidRPr="00CE18C7">
        <w:t xml:space="preserve"> </w:t>
      </w:r>
      <w:r w:rsidR="00C73F7F">
        <w:rPr>
          <w:lang w:val="en-US"/>
        </w:rPr>
        <w:t>b</w:t>
      </w:r>
      <w:r w:rsidR="00C73F7F">
        <w:t xml:space="preserve"> и </w:t>
      </w:r>
      <w:r w:rsidR="00C73F7F">
        <w:rPr>
          <w:lang w:val="en-US"/>
        </w:rPr>
        <w:t>IS</w:t>
      </w:r>
      <w:r w:rsidR="00C73F7F">
        <w:t xml:space="preserve"> секущая. По закону Снеллиуса после преломления в точке </w:t>
      </w:r>
      <w:r w:rsidR="00C73F7F">
        <w:rPr>
          <w:lang w:val="en-US"/>
        </w:rPr>
        <w:t>J</w:t>
      </w:r>
      <w:r w:rsidR="00C73F7F">
        <w:t xml:space="preserve">, при переходе из среды с </w:t>
      </w:r>
      <w:r w:rsidR="00C73F7F">
        <w:rPr>
          <w:lang w:val="en-US"/>
        </w:rPr>
        <w:t>n</w:t>
      </w:r>
      <w:r w:rsidR="00C73F7F">
        <w:t xml:space="preserve">2 в среду с </w:t>
      </w:r>
      <w:r w:rsidR="00C73F7F">
        <w:rPr>
          <w:lang w:val="en-US"/>
        </w:rPr>
        <w:t>n</w:t>
      </w:r>
      <w:r w:rsidR="00F22864">
        <w:t>3</w:t>
      </w:r>
      <w:r w:rsidR="00C73F7F">
        <w:t xml:space="preserve"> будет выполняться </w:t>
      </w:r>
      <w:r w:rsidR="00C73F7F" w:rsidRPr="007C43DF">
        <w:rPr>
          <w:i/>
          <w:lang w:val="en-US"/>
        </w:rPr>
        <w:t>sin</w:t>
      </w:r>
      <w:r w:rsidR="00C73F7F">
        <w:rPr>
          <w:lang w:val="en-US"/>
        </w:rPr>
        <w:t>α</w:t>
      </w:r>
      <w:r w:rsidR="00C73F7F" w:rsidRPr="007C43DF">
        <w:t>2</w:t>
      </w:r>
      <w:r w:rsidR="00C73F7F">
        <w:t xml:space="preserve"> </w:t>
      </w:r>
      <w:r w:rsidR="00C73F7F" w:rsidRPr="007C43DF">
        <w:t>*</w:t>
      </w:r>
      <w:r w:rsidR="00C73F7F">
        <w:t xml:space="preserve"> </w:t>
      </w:r>
      <w:r w:rsidR="00C73F7F">
        <w:rPr>
          <w:lang w:val="en-US"/>
        </w:rPr>
        <w:t>n</w:t>
      </w:r>
      <w:r w:rsidR="00C73F7F" w:rsidRPr="007C43DF">
        <w:t>2</w:t>
      </w:r>
      <w:r w:rsidR="00C73F7F" w:rsidRPr="00996C62">
        <w:rPr>
          <w:i/>
        </w:rPr>
        <w:t xml:space="preserve"> </w:t>
      </w:r>
      <w:r w:rsidR="00C73F7F" w:rsidRPr="007C43DF">
        <w:t>=</w:t>
      </w:r>
      <w:r w:rsidR="00C73F7F">
        <w:t xml:space="preserve"> </w:t>
      </w:r>
      <w:r w:rsidR="00C73F7F" w:rsidRPr="007C43DF">
        <w:rPr>
          <w:i/>
          <w:lang w:val="en-US"/>
        </w:rPr>
        <w:t>sin</w:t>
      </w:r>
      <w:r w:rsidR="00C73F7F">
        <w:rPr>
          <w:lang w:val="en-US"/>
        </w:rPr>
        <w:t>α</w:t>
      </w:r>
      <w:r w:rsidR="00F22864">
        <w:t xml:space="preserve">3 </w:t>
      </w:r>
      <w:r w:rsidR="00C73F7F" w:rsidRPr="007C43DF">
        <w:t>*</w:t>
      </w:r>
      <w:r w:rsidR="00C73F7F">
        <w:t xml:space="preserve"> </w:t>
      </w:r>
      <w:r w:rsidR="00C73F7F">
        <w:rPr>
          <w:lang w:val="en-US"/>
        </w:rPr>
        <w:t>n</w:t>
      </w:r>
      <w:r w:rsidR="00F22864">
        <w:t>3</w:t>
      </w:r>
      <w:r w:rsidR="00C73F7F">
        <w:t>.</w:t>
      </w:r>
      <w:r w:rsidR="00AD0723">
        <w:t xml:space="preserve">Выразим </w:t>
      </w:r>
      <w:r w:rsidR="00AD0723">
        <w:rPr>
          <w:lang w:val="en-US"/>
        </w:rPr>
        <w:t>n</w:t>
      </w:r>
      <w:r w:rsidR="00AD0723" w:rsidRPr="00AD0723">
        <w:t xml:space="preserve">1 </w:t>
      </w:r>
      <w:r w:rsidR="00AD0723">
        <w:t xml:space="preserve">и </w:t>
      </w:r>
      <w:r w:rsidR="00AD0723">
        <w:rPr>
          <w:lang w:val="en-US"/>
        </w:rPr>
        <w:t>n</w:t>
      </w:r>
      <w:r w:rsidR="00AD0723">
        <w:t>3.</w:t>
      </w:r>
      <w:r w:rsidR="00C73F7F"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1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2 *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den>
        </m:f>
      </m:oMath>
      <w:r w:rsidR="00AD0723"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3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2 *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="00AD0723">
        <w:rPr>
          <w:rFonts w:eastAsiaTheme="minorEastAsia"/>
        </w:rPr>
        <w:t xml:space="preserve">. Сравним </w:t>
      </w:r>
      <w:r w:rsidR="00AD0723">
        <w:rPr>
          <w:lang w:val="en-US"/>
        </w:rPr>
        <w:t>n</w:t>
      </w:r>
      <w:r w:rsidR="00AD0723" w:rsidRPr="00AD0723">
        <w:t xml:space="preserve">1 </w:t>
      </w:r>
      <w:r w:rsidR="00AD0723">
        <w:t xml:space="preserve">и </w:t>
      </w:r>
      <w:r w:rsidR="00AD0723">
        <w:rPr>
          <w:lang w:val="en-US"/>
        </w:rPr>
        <w:t>n</w:t>
      </w:r>
      <w:r w:rsidR="00AD0723">
        <w:t>3.</w:t>
      </w:r>
      <w:r w:rsidR="00F31BFF">
        <w:t xml:space="preserve"> По условию </w:t>
      </w:r>
      <w:r w:rsidR="00F31BFF">
        <w:rPr>
          <w:lang w:val="en-US"/>
        </w:rPr>
        <w:t>n</w:t>
      </w:r>
      <w:r w:rsidR="00F31BFF" w:rsidRPr="00C91D20">
        <w:t>1&lt;</w:t>
      </w:r>
      <w:r w:rsidR="00F31BFF">
        <w:rPr>
          <w:lang w:val="en-US"/>
        </w:rPr>
        <w:t>n</w:t>
      </w:r>
      <w:r w:rsidR="00263DCF">
        <w:t>3</w:t>
      </w:r>
      <w:r w:rsidR="00F31BFF" w:rsidRPr="00056F8F">
        <w:t>&lt;</w:t>
      </w:r>
      <w:r w:rsidR="00F31BFF">
        <w:rPr>
          <w:lang w:val="en-US"/>
        </w:rPr>
        <w:t>n</w:t>
      </w:r>
      <w:r w:rsidR="00263DCF">
        <w:t>2</w:t>
      </w:r>
      <w:r w:rsidR="00F31BFF">
        <w:t xml:space="preserve"> </w:t>
      </w:r>
      <m:oMath>
        <m:r>
          <w:rPr>
            <w:rFonts w:ascii="Cambria Math" w:hAnsi="Cambria Math"/>
          </w:rPr>
          <m:t>⇒</m:t>
        </m:r>
      </m:oMath>
      <w:r w:rsidR="00F31BFF">
        <w:t xml:space="preserve"> </w:t>
      </w:r>
      <w:r w:rsidR="00F31BFF">
        <w:rPr>
          <w:lang w:val="en-US"/>
        </w:rPr>
        <w:t>n</w:t>
      </w:r>
      <w:r w:rsidR="00F31BFF" w:rsidRPr="00C91D20">
        <w:t>1&lt;</w:t>
      </w:r>
      <w:r w:rsidR="00F31BFF">
        <w:rPr>
          <w:lang w:val="en-US"/>
        </w:rPr>
        <w:t>n</w:t>
      </w:r>
      <w:r w:rsidR="00F31BFF" w:rsidRPr="00056F8F">
        <w:t>3</w:t>
      </w:r>
      <w:r w:rsidR="00F31BFF">
        <w:t xml:space="preserve"> </w:t>
      </w:r>
      <m:oMath>
        <m:r>
          <w:rPr>
            <w:rFonts w:ascii="Cambria Math" w:hAnsi="Cambria Math"/>
          </w:rPr>
          <m:t>⇒</m:t>
        </m:r>
      </m:oMath>
      <w:r w:rsidR="00F31BF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2 *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2 *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="00F31BFF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⇒</m:t>
        </m:r>
      </m:oMath>
      <w:r w:rsidR="00F31BF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="00F31BFF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⇒</m:t>
        </m:r>
      </m:oMath>
      <w:r w:rsidR="00F31BFF">
        <w:rPr>
          <w:rFonts w:eastAsiaTheme="minorEastAsia"/>
        </w:rPr>
        <w:t xml:space="preserve"> </w:t>
      </w:r>
      <w:r w:rsidR="007C4269" w:rsidRPr="007C43DF">
        <w:rPr>
          <w:i/>
          <w:lang w:val="en-US"/>
        </w:rPr>
        <w:t>sin</w:t>
      </w:r>
      <w:r w:rsidR="007C4269">
        <w:rPr>
          <w:lang w:val="en-US"/>
        </w:rPr>
        <w:t>α</w:t>
      </w:r>
      <w:r w:rsidR="007C4269" w:rsidRPr="007C4269">
        <w:t xml:space="preserve">3 </w:t>
      </w:r>
      <w:r w:rsidR="007C4269" w:rsidRPr="00056F8F">
        <w:t>&lt;</w:t>
      </w:r>
      <w:r w:rsidR="007C4269" w:rsidRPr="007C4269">
        <w:t xml:space="preserve"> </w:t>
      </w:r>
      <w:r w:rsidR="007C4269" w:rsidRPr="007C43DF">
        <w:rPr>
          <w:i/>
          <w:lang w:val="en-US"/>
        </w:rPr>
        <w:t>sin</w:t>
      </w:r>
      <w:r w:rsidR="007C4269">
        <w:rPr>
          <w:lang w:val="en-US"/>
        </w:rPr>
        <w:t>α</w:t>
      </w:r>
      <w:r w:rsidR="007C4269" w:rsidRPr="007C43DF">
        <w:t>1</w:t>
      </w:r>
      <w:r w:rsidR="007C4269" w:rsidRPr="007C4269">
        <w:t xml:space="preserve"> </w:t>
      </w:r>
      <m:oMath>
        <m:r>
          <w:rPr>
            <w:rFonts w:ascii="Cambria Math" w:hAnsi="Cambria Math"/>
          </w:rPr>
          <m:t>⇒</m:t>
        </m:r>
      </m:oMath>
      <w:r w:rsidR="007C4269">
        <w:rPr>
          <w:rFonts w:eastAsiaTheme="minorEastAsia"/>
        </w:rPr>
        <w:t xml:space="preserve"> </w:t>
      </w:r>
      <w:r w:rsidR="007C4269">
        <w:rPr>
          <w:lang w:val="en-US"/>
        </w:rPr>
        <w:t>α</w:t>
      </w:r>
      <w:r w:rsidR="007C4269" w:rsidRPr="007C4269">
        <w:t xml:space="preserve">3 </w:t>
      </w:r>
      <w:r w:rsidR="007C4269" w:rsidRPr="00056F8F">
        <w:t>&lt;</w:t>
      </w:r>
      <w:r w:rsidR="007C4269" w:rsidRPr="007C4269">
        <w:t xml:space="preserve"> </w:t>
      </w:r>
      <w:r w:rsidR="007C4269">
        <w:rPr>
          <w:lang w:val="en-US"/>
        </w:rPr>
        <w:t>α</w:t>
      </w:r>
      <w:r w:rsidR="007C4269" w:rsidRPr="007C43DF">
        <w:t>1</w:t>
      </w:r>
      <w:r w:rsidR="007C4269" w:rsidRPr="007C4269">
        <w:t>.</w:t>
      </w:r>
      <w:r w:rsidR="007C4269">
        <w:t xml:space="preserve"> Пусть угол между </w:t>
      </w:r>
      <w:r w:rsidR="007C4269">
        <w:rPr>
          <w:lang w:val="en-US"/>
        </w:rPr>
        <w:t>JK</w:t>
      </w:r>
      <w:r w:rsidR="007C4269">
        <w:t xml:space="preserve"> и прямой </w:t>
      </w:r>
      <w:r w:rsidR="007C4269">
        <w:rPr>
          <w:lang w:val="en-US"/>
        </w:rPr>
        <w:t>c</w:t>
      </w:r>
      <w:r w:rsidR="007C4269">
        <w:t xml:space="preserve"> равен </w:t>
      </w:r>
      <w:r w:rsidR="007C4269">
        <w:rPr>
          <w:lang w:val="en-US"/>
        </w:rPr>
        <w:t>α</w:t>
      </w:r>
      <w:r w:rsidR="007C4269">
        <w:t xml:space="preserve">4. Так как </w:t>
      </w:r>
      <w:r w:rsidR="007C4269">
        <w:rPr>
          <w:lang w:val="en-US"/>
        </w:rPr>
        <w:t>EFGH</w:t>
      </w:r>
      <w:r w:rsidR="007C4269" w:rsidRPr="007C4269">
        <w:t xml:space="preserve"> </w:t>
      </w:r>
      <w:r w:rsidR="007C4269">
        <w:t xml:space="preserve">– трапеция, </w:t>
      </w:r>
      <w:r w:rsidR="00AB235A">
        <w:t xml:space="preserve">то продолжения </w:t>
      </w:r>
      <w:r w:rsidR="00AB235A">
        <w:rPr>
          <w:lang w:val="en-US"/>
        </w:rPr>
        <w:t>EF</w:t>
      </w:r>
      <w:r w:rsidR="00AB235A" w:rsidRPr="00AB235A">
        <w:t xml:space="preserve"> </w:t>
      </w:r>
      <w:r w:rsidR="00AB235A">
        <w:t>и</w:t>
      </w:r>
      <w:r w:rsidR="00AB235A" w:rsidRPr="00AB235A">
        <w:t xml:space="preserve"> </w:t>
      </w:r>
      <w:r w:rsidR="00AB235A">
        <w:rPr>
          <w:lang w:val="en-US"/>
        </w:rPr>
        <w:t>HG</w:t>
      </w:r>
      <w:r w:rsidR="00AB235A">
        <w:t xml:space="preserve"> пресекаются. Пусть </w:t>
      </w:r>
      <w:r w:rsidR="00AB235A">
        <w:rPr>
          <w:lang w:val="en-US"/>
        </w:rPr>
        <w:t>EF</w:t>
      </w:r>
      <w:r w:rsidR="00AB235A">
        <w:t xml:space="preserve"> </w:t>
      </w:r>
      <w:r w:rsidR="00AB235A" w:rsidRPr="00C91D20">
        <w:rPr>
          <w:rFonts w:cstheme="minorHAnsi"/>
        </w:rPr>
        <w:t>∩</w:t>
      </w:r>
      <w:r w:rsidR="00AB235A">
        <w:rPr>
          <w:rFonts w:cstheme="minorHAnsi"/>
        </w:rPr>
        <w:t xml:space="preserve"> </w:t>
      </w:r>
      <w:r w:rsidR="00AB235A">
        <w:rPr>
          <w:lang w:val="en-US"/>
        </w:rPr>
        <w:t>HG</w:t>
      </w:r>
      <w:r w:rsidR="00AB235A">
        <w:t xml:space="preserve"> = </w:t>
      </w:r>
      <w:r w:rsidR="00AB235A">
        <w:rPr>
          <w:lang w:val="en-US"/>
        </w:rPr>
        <w:t>T</w:t>
      </w:r>
      <w:r w:rsidR="00AB235A">
        <w:t xml:space="preserve">. </w:t>
      </w:r>
      <m:oMath>
        <m:r>
          <w:rPr>
            <w:rFonts w:ascii="Cambria Math" w:hAnsi="Cambria Math"/>
          </w:rPr>
          <m:t>∠</m:t>
        </m:r>
      </m:oMath>
      <w:r w:rsidR="00AB235A">
        <w:rPr>
          <w:lang w:val="en-US"/>
        </w:rPr>
        <w:t>ETH</w:t>
      </w:r>
      <w:r w:rsidR="00AB235A" w:rsidRPr="00EE4CFB">
        <w:t xml:space="preserve"> = </w:t>
      </w:r>
      <w:r w:rsidR="00AB235A" w:rsidRPr="00EE4CFB">
        <w:lastRenderedPageBreak/>
        <w:t>180 – 2</w:t>
      </w:r>
      <w:r w:rsidR="00AB235A">
        <w:rPr>
          <w:lang w:val="en-US"/>
        </w:rPr>
        <w:t>β</w:t>
      </w:r>
      <w:r w:rsidR="00AB235A">
        <w:t>.</w:t>
      </w:r>
      <w:r w:rsidR="00AB235A" w:rsidRPr="00EE4CFB">
        <w:t xml:space="preserve"> </w:t>
      </w:r>
      <w:r w:rsidR="00AB235A">
        <w:t>Рассмотрим</w:t>
      </w:r>
      <w:r w:rsidR="00AB235A" w:rsidRPr="00EE4CFB">
        <w:t xml:space="preserve"> </w:t>
      </w:r>
      <w:r w:rsidR="00AB235A">
        <w:rPr>
          <w:lang w:val="en-US"/>
        </w:rPr>
        <w:t>PJTK</w:t>
      </w:r>
      <w:r w:rsidR="00AB235A" w:rsidRPr="00EE4CFB">
        <w:t>.</w:t>
      </w:r>
      <w:r w:rsidR="00AB235A">
        <w:t xml:space="preserve"> </w:t>
      </w:r>
      <m:oMath>
        <m:r>
          <w:rPr>
            <w:rFonts w:ascii="Cambria Math" w:hAnsi="Cambria Math"/>
          </w:rPr>
          <m:t>∠</m:t>
        </m:r>
      </m:oMath>
      <w:r w:rsidR="00AB235A">
        <w:rPr>
          <w:rFonts w:eastAsiaTheme="minorEastAsia"/>
          <w:lang w:val="en-US"/>
        </w:rPr>
        <w:t>JPK</w:t>
      </w:r>
      <w:r w:rsidR="00AB235A">
        <w:rPr>
          <w:rFonts w:eastAsiaTheme="minorEastAsia"/>
        </w:rPr>
        <w:t xml:space="preserve"> = 360 – 90 – 90 – </w:t>
      </w:r>
      <m:oMath>
        <m:r>
          <w:rPr>
            <w:rFonts w:ascii="Cambria Math" w:hAnsi="Cambria Math"/>
          </w:rPr>
          <m:t>∠</m:t>
        </m:r>
      </m:oMath>
      <w:r w:rsidR="00AB235A">
        <w:rPr>
          <w:lang w:val="en-US"/>
        </w:rPr>
        <w:t>ETH</w:t>
      </w:r>
      <w:r w:rsidR="00AB235A">
        <w:t xml:space="preserve"> = </w:t>
      </w:r>
      <w:r w:rsidR="00AB235A" w:rsidRPr="00B718EC">
        <w:t>2</w:t>
      </w:r>
      <w:r w:rsidR="00AB235A">
        <w:rPr>
          <w:lang w:val="en-US"/>
        </w:rPr>
        <w:t>β</w:t>
      </w:r>
      <w:r w:rsidR="000D6C7B">
        <w:t xml:space="preserve">. Пусть </w:t>
      </w:r>
      <w:r w:rsidR="000D6C7B">
        <w:rPr>
          <w:lang w:val="en-US"/>
        </w:rPr>
        <w:t>b</w:t>
      </w:r>
      <w:r w:rsidR="000D6C7B" w:rsidRPr="00B718EC">
        <w:t xml:space="preserve"> </w:t>
      </w:r>
      <w:r w:rsidR="000D6C7B" w:rsidRPr="00C91D20">
        <w:rPr>
          <w:rFonts w:cstheme="minorHAnsi"/>
        </w:rPr>
        <w:t>∩</w:t>
      </w:r>
      <w:r w:rsidR="000D6C7B" w:rsidRPr="00B718EC">
        <w:t xml:space="preserve"> </w:t>
      </w:r>
      <w:r w:rsidR="000D6C7B">
        <w:rPr>
          <w:lang w:val="en-US"/>
        </w:rPr>
        <w:t>a</w:t>
      </w:r>
      <w:r w:rsidR="000D6C7B" w:rsidRPr="00B718EC">
        <w:t xml:space="preserve"> = </w:t>
      </w:r>
      <w:r w:rsidR="000D6C7B">
        <w:rPr>
          <w:lang w:val="en-US"/>
        </w:rPr>
        <w:t>P</w:t>
      </w:r>
      <w:r w:rsidR="000D6C7B" w:rsidRPr="00B718EC">
        <w:t>.</w:t>
      </w:r>
      <w:r w:rsidR="000D6C7B">
        <w:t xml:space="preserve"> Рассмотрим</w:t>
      </w:r>
      <w:r w:rsidR="00B718EC">
        <w:t xml:space="preserve"> треугольник</w:t>
      </w:r>
      <w:r w:rsidR="000D6C7B">
        <w:t xml:space="preserve"> </w:t>
      </w:r>
      <w:r w:rsidR="000D6C7B">
        <w:rPr>
          <w:lang w:val="en-US"/>
        </w:rPr>
        <w:t>JPK</w:t>
      </w:r>
      <w:r w:rsidR="000D6C7B">
        <w:t xml:space="preserve">. </w:t>
      </w:r>
      <m:oMath>
        <m:r>
          <w:rPr>
            <w:rFonts w:ascii="Cambria Math" w:hAnsi="Cambria Math"/>
          </w:rPr>
          <m:t>∠</m:t>
        </m:r>
      </m:oMath>
      <w:r w:rsidR="00B718EC">
        <w:rPr>
          <w:rFonts w:eastAsiaTheme="minorEastAsia"/>
          <w:lang w:val="en-US"/>
        </w:rPr>
        <w:t>JKP</w:t>
      </w:r>
      <w:r w:rsidR="00B718EC" w:rsidRPr="00EE4CFB">
        <w:rPr>
          <w:rFonts w:eastAsiaTheme="minorEastAsia"/>
        </w:rPr>
        <w:t xml:space="preserve"> </w:t>
      </w:r>
      <w:r w:rsidR="00B718EC">
        <w:rPr>
          <w:rFonts w:eastAsiaTheme="minorEastAsia"/>
        </w:rPr>
        <w:t xml:space="preserve">= </w:t>
      </w:r>
      <w:r w:rsidR="00B718EC">
        <w:rPr>
          <w:lang w:val="en-US"/>
        </w:rPr>
        <w:t>α</w:t>
      </w:r>
      <w:r w:rsidR="00B718EC">
        <w:t xml:space="preserve">4, </w:t>
      </w:r>
      <m:oMath>
        <m:r>
          <w:rPr>
            <w:rFonts w:ascii="Cambria Math" w:hAnsi="Cambria Math"/>
          </w:rPr>
          <m:t>∠</m:t>
        </m:r>
      </m:oMath>
      <w:r w:rsidR="00B718EC">
        <w:rPr>
          <w:rFonts w:eastAsiaTheme="minorEastAsia"/>
          <w:lang w:val="en-US"/>
        </w:rPr>
        <w:t>JPK</w:t>
      </w:r>
      <w:r w:rsidR="00B718EC">
        <w:rPr>
          <w:rFonts w:eastAsiaTheme="minorEastAsia"/>
        </w:rPr>
        <w:t xml:space="preserve"> </w:t>
      </w:r>
      <w:r w:rsidR="00B718EC">
        <w:t xml:space="preserve">= </w:t>
      </w:r>
      <w:r w:rsidR="00B718EC" w:rsidRPr="00B718EC">
        <w:t>2</w:t>
      </w:r>
      <w:r w:rsidR="00B718EC">
        <w:rPr>
          <w:lang w:val="en-US"/>
        </w:rPr>
        <w:t>β</w:t>
      </w:r>
      <w:r w:rsidR="00B718EC">
        <w:t xml:space="preserve">, </w:t>
      </w:r>
      <m:oMath>
        <m:r>
          <w:rPr>
            <w:rFonts w:ascii="Cambria Math" w:hAnsi="Cambria Math"/>
          </w:rPr>
          <m:t>∠</m:t>
        </m:r>
      </m:oMath>
      <w:r w:rsidR="00B718EC">
        <w:rPr>
          <w:lang w:val="en-US"/>
        </w:rPr>
        <w:t>KJP</w:t>
      </w:r>
      <w:r w:rsidR="00B718EC">
        <w:t xml:space="preserve"> = </w:t>
      </w:r>
      <w:r w:rsidR="00B718EC">
        <w:rPr>
          <w:lang w:val="en-US"/>
        </w:rPr>
        <w:t>α</w:t>
      </w:r>
      <w:r w:rsidR="00B718EC" w:rsidRPr="007C4269">
        <w:t>3</w:t>
      </w:r>
      <w:r w:rsidR="00B718EC">
        <w:t xml:space="preserve">. </w:t>
      </w:r>
      <m:oMath>
        <m:r>
          <w:rPr>
            <w:rFonts w:ascii="Cambria Math" w:hAnsi="Cambria Math"/>
          </w:rPr>
          <m:t>∠</m:t>
        </m:r>
      </m:oMath>
      <w:r w:rsidR="0082733A">
        <w:rPr>
          <w:rFonts w:eastAsiaTheme="minorEastAsia"/>
          <w:lang w:val="en-US"/>
        </w:rPr>
        <w:t>JKP</w:t>
      </w:r>
      <w:r w:rsidR="0082733A">
        <w:rPr>
          <w:rFonts w:eastAsiaTheme="minorEastAsia"/>
        </w:rPr>
        <w:t xml:space="preserve"> = </w:t>
      </w:r>
      <w:r w:rsidR="0082733A">
        <w:rPr>
          <w:lang w:val="en-US"/>
        </w:rPr>
        <w:t>α</w:t>
      </w:r>
      <w:r w:rsidR="0082733A">
        <w:t>4 = 180 - 2</w:t>
      </w:r>
      <w:r w:rsidR="0082733A">
        <w:rPr>
          <w:lang w:val="en-US"/>
        </w:rPr>
        <w:t>β</w:t>
      </w:r>
      <w:r w:rsidR="0082733A">
        <w:t xml:space="preserve"> - </w:t>
      </w:r>
      <w:r w:rsidR="0082733A">
        <w:rPr>
          <w:lang w:val="en-US"/>
        </w:rPr>
        <w:t>α</w:t>
      </w:r>
      <w:r w:rsidR="0082733A" w:rsidRPr="007C4269">
        <w:t>3</w:t>
      </w:r>
      <w:r w:rsidR="0082733A">
        <w:t xml:space="preserve"> = 2 * (90 - </w:t>
      </w:r>
      <w:r w:rsidR="0082733A">
        <w:rPr>
          <w:lang w:val="en-US"/>
        </w:rPr>
        <w:t>β</w:t>
      </w:r>
      <w:r w:rsidR="0082733A">
        <w:t xml:space="preserve">) - </w:t>
      </w:r>
      <w:r w:rsidR="0082733A">
        <w:rPr>
          <w:lang w:val="en-US"/>
        </w:rPr>
        <w:t>α</w:t>
      </w:r>
      <w:r w:rsidR="0082733A" w:rsidRPr="007C4269">
        <w:t>3</w:t>
      </w:r>
      <w:r w:rsidR="0082733A">
        <w:t xml:space="preserve">. Так как </w:t>
      </w:r>
      <w:r w:rsidR="0082733A">
        <w:rPr>
          <w:lang w:val="en-US"/>
        </w:rPr>
        <w:t>α</w:t>
      </w:r>
      <w:r w:rsidR="0082733A" w:rsidRPr="007C43DF">
        <w:t>1</w:t>
      </w:r>
      <w:r w:rsidR="0082733A">
        <w:t xml:space="preserve"> = 90 – </w:t>
      </w:r>
      <w:r w:rsidR="0082733A">
        <w:rPr>
          <w:lang w:val="en-US"/>
        </w:rPr>
        <w:t>β</w:t>
      </w:r>
      <w:r w:rsidR="0082733A">
        <w:t xml:space="preserve">, то </w:t>
      </w:r>
      <w:r w:rsidR="0082733A">
        <w:rPr>
          <w:lang w:val="en-US"/>
        </w:rPr>
        <w:t>α</w:t>
      </w:r>
      <w:r w:rsidR="0082733A">
        <w:t xml:space="preserve">4 = 2 * </w:t>
      </w:r>
      <w:r w:rsidR="0082733A" w:rsidRPr="0082733A">
        <w:rPr>
          <w:i/>
        </w:rPr>
        <w:t xml:space="preserve"> </w:t>
      </w:r>
      <w:r w:rsidR="0082733A">
        <w:rPr>
          <w:lang w:val="en-US"/>
        </w:rPr>
        <w:t>α</w:t>
      </w:r>
      <w:r w:rsidR="0082733A" w:rsidRPr="007C43DF">
        <w:t>1</w:t>
      </w:r>
      <w:r w:rsidR="0082733A">
        <w:t xml:space="preserve"> - </w:t>
      </w:r>
      <w:r w:rsidR="0082733A">
        <w:rPr>
          <w:lang w:val="en-US"/>
        </w:rPr>
        <w:t>α</w:t>
      </w:r>
      <w:r w:rsidR="0082733A" w:rsidRPr="007C4269">
        <w:t>3</w:t>
      </w:r>
      <w:r w:rsidR="0082733A">
        <w:t xml:space="preserve">. Так как </w:t>
      </w:r>
      <w:r w:rsidR="0082733A">
        <w:rPr>
          <w:lang w:val="en-US"/>
        </w:rPr>
        <w:t>α</w:t>
      </w:r>
      <w:r w:rsidR="0082733A" w:rsidRPr="007C4269">
        <w:t xml:space="preserve">3 </w:t>
      </w:r>
      <w:r w:rsidR="0082733A" w:rsidRPr="00056F8F">
        <w:t>&lt;</w:t>
      </w:r>
      <w:r w:rsidR="0082733A" w:rsidRPr="007C4269">
        <w:t xml:space="preserve"> </w:t>
      </w:r>
      <w:r w:rsidR="0082733A">
        <w:rPr>
          <w:lang w:val="en-US"/>
        </w:rPr>
        <w:t>α</w:t>
      </w:r>
      <w:r w:rsidR="0082733A" w:rsidRPr="007C43DF">
        <w:t>1</w:t>
      </w:r>
      <w:r w:rsidR="0082733A">
        <w:t xml:space="preserve">, то </w:t>
      </w:r>
      <w:r w:rsidR="00BD170E">
        <w:rPr>
          <w:lang w:val="en-US"/>
        </w:rPr>
        <w:t>α</w:t>
      </w:r>
      <w:r w:rsidR="00BD170E">
        <w:t xml:space="preserve">1 </w:t>
      </w:r>
      <w:r w:rsidR="00BD170E" w:rsidRPr="00056F8F">
        <w:t>&lt;</w:t>
      </w:r>
      <w:r w:rsidR="00BD170E">
        <w:t xml:space="preserve"> </w:t>
      </w:r>
      <w:r w:rsidR="00BD170E">
        <w:rPr>
          <w:lang w:val="en-US"/>
        </w:rPr>
        <w:t>α</w:t>
      </w:r>
      <w:r w:rsidR="006663AB">
        <w:t>4.</w:t>
      </w:r>
      <w:r w:rsidR="00BD170E">
        <w:t xml:space="preserve"> По закону Снеллиуса после преломления в точке </w:t>
      </w:r>
      <w:r w:rsidR="00BD170E">
        <w:rPr>
          <w:lang w:val="en-US"/>
        </w:rPr>
        <w:t>K</w:t>
      </w:r>
      <w:r w:rsidR="00BD170E">
        <w:t xml:space="preserve">, при переходе из среды с </w:t>
      </w:r>
      <w:r w:rsidR="00BD170E">
        <w:rPr>
          <w:lang w:val="en-US"/>
        </w:rPr>
        <w:t>n</w:t>
      </w:r>
      <w:r w:rsidR="00BD170E">
        <w:t xml:space="preserve">3 в среду с </w:t>
      </w:r>
      <w:r w:rsidR="00BD170E">
        <w:rPr>
          <w:lang w:val="en-US"/>
        </w:rPr>
        <w:t>n</w:t>
      </w:r>
      <w:r w:rsidR="00BD170E" w:rsidRPr="00C01591">
        <w:t>2</w:t>
      </w:r>
      <w:r w:rsidR="00BD170E">
        <w:t xml:space="preserve"> будет выполняться </w:t>
      </w:r>
      <w:r w:rsidR="00BD170E" w:rsidRPr="007C43DF">
        <w:rPr>
          <w:i/>
          <w:lang w:val="en-US"/>
        </w:rPr>
        <w:t>sin</w:t>
      </w:r>
      <w:r w:rsidR="00BD170E">
        <w:rPr>
          <w:lang w:val="en-US"/>
        </w:rPr>
        <w:t>α</w:t>
      </w:r>
      <w:r w:rsidR="00BD170E">
        <w:t xml:space="preserve">4 </w:t>
      </w:r>
      <w:r w:rsidR="00BD170E" w:rsidRPr="007C43DF">
        <w:t>*</w:t>
      </w:r>
      <w:r w:rsidR="00BD170E">
        <w:t xml:space="preserve"> </w:t>
      </w:r>
      <w:r w:rsidR="00BD170E">
        <w:rPr>
          <w:lang w:val="en-US"/>
        </w:rPr>
        <w:t>n</w:t>
      </w:r>
      <w:r w:rsidR="00BD170E">
        <w:t xml:space="preserve">3 </w:t>
      </w:r>
      <w:r w:rsidR="00BD170E" w:rsidRPr="007C43DF">
        <w:t>=</w:t>
      </w:r>
      <w:r w:rsidR="00BD170E">
        <w:t xml:space="preserve"> </w:t>
      </w:r>
      <w:r w:rsidR="00BD170E" w:rsidRPr="007C43DF">
        <w:rPr>
          <w:i/>
          <w:lang w:val="en-US"/>
        </w:rPr>
        <w:t>sin</w:t>
      </w:r>
      <w:r w:rsidR="00BD170E">
        <w:rPr>
          <w:lang w:val="en-US"/>
        </w:rPr>
        <w:t>α</w:t>
      </w:r>
      <w:r w:rsidR="00BD170E">
        <w:t xml:space="preserve">5 </w:t>
      </w:r>
      <w:r w:rsidR="00BD170E" w:rsidRPr="007C43DF">
        <w:t>*</w:t>
      </w:r>
      <w:r w:rsidR="00BD170E">
        <w:t xml:space="preserve"> </w:t>
      </w:r>
      <w:r w:rsidR="00BD170E">
        <w:rPr>
          <w:lang w:val="en-US"/>
        </w:rPr>
        <w:t>n</w:t>
      </w:r>
      <w:r w:rsidR="00BD170E" w:rsidRPr="007C43DF">
        <w:t>2</w:t>
      </w:r>
      <w:r w:rsidR="00BD170E">
        <w:t xml:space="preserve">. Угол между прямой </w:t>
      </w:r>
      <w:r w:rsidR="00BD170E">
        <w:rPr>
          <w:lang w:val="en-US"/>
        </w:rPr>
        <w:t>c</w:t>
      </w:r>
      <w:r w:rsidR="00BD170E" w:rsidRPr="00BD170E">
        <w:t xml:space="preserve"> </w:t>
      </w:r>
      <w:r w:rsidR="00BD170E">
        <w:t xml:space="preserve">и отрезком </w:t>
      </w:r>
      <w:r w:rsidR="00BD170E">
        <w:rPr>
          <w:lang w:val="en-US"/>
        </w:rPr>
        <w:t>KL</w:t>
      </w:r>
      <w:r w:rsidR="00BD170E">
        <w:t xml:space="preserve"> равен углу между прямой </w:t>
      </w:r>
      <w:r w:rsidR="00BD170E">
        <w:rPr>
          <w:lang w:val="en-US"/>
        </w:rPr>
        <w:t>d</w:t>
      </w:r>
      <w:r w:rsidR="00BD170E">
        <w:t xml:space="preserve"> и отрезком </w:t>
      </w:r>
      <w:r w:rsidR="00BD170E">
        <w:rPr>
          <w:lang w:val="en-US"/>
        </w:rPr>
        <w:t>KL</w:t>
      </w:r>
      <w:r w:rsidR="00BD170E">
        <w:t xml:space="preserve">, так как накрест </w:t>
      </w:r>
      <w:proofErr w:type="gramStart"/>
      <w:r w:rsidR="00BD170E">
        <w:t>лежащие</w:t>
      </w:r>
      <w:proofErr w:type="gramEnd"/>
      <w:r w:rsidR="00BD170E">
        <w:t xml:space="preserve"> при </w:t>
      </w:r>
      <w:r w:rsidR="00BD170E">
        <w:rPr>
          <w:lang w:val="en-US"/>
        </w:rPr>
        <w:t>c</w:t>
      </w:r>
      <m:oMath>
        <m:r>
          <w:rPr>
            <w:rFonts w:ascii="Cambria Math" w:hAnsi="Cambria Math"/>
          </w:rPr>
          <m:t>∥</m:t>
        </m:r>
      </m:oMath>
      <w:r w:rsidR="00BD170E">
        <w:rPr>
          <w:lang w:val="en-US"/>
        </w:rPr>
        <w:t>d</w:t>
      </w:r>
      <w:r w:rsidR="00BD170E">
        <w:t xml:space="preserve"> </w:t>
      </w:r>
      <w:r w:rsidR="00263DCF">
        <w:t xml:space="preserve">и секущей </w:t>
      </w:r>
      <w:r w:rsidR="00263DCF">
        <w:rPr>
          <w:lang w:val="en-US"/>
        </w:rPr>
        <w:t>KL</w:t>
      </w:r>
      <w:r w:rsidR="00263DCF">
        <w:t xml:space="preserve">. По закону Снеллиуса после преломления в точке </w:t>
      </w:r>
      <w:r w:rsidR="00263DCF">
        <w:rPr>
          <w:lang w:val="en-US"/>
        </w:rPr>
        <w:t>L</w:t>
      </w:r>
      <w:r w:rsidR="00263DCF">
        <w:t xml:space="preserve">, при переходе из среды с </w:t>
      </w:r>
      <w:r w:rsidR="00263DCF">
        <w:rPr>
          <w:lang w:val="en-US"/>
        </w:rPr>
        <w:t>n</w:t>
      </w:r>
      <w:r w:rsidR="00263DCF">
        <w:t xml:space="preserve">2 в среду с </w:t>
      </w:r>
      <w:r w:rsidR="00263DCF">
        <w:rPr>
          <w:lang w:val="en-US"/>
        </w:rPr>
        <w:t>n</w:t>
      </w:r>
      <w:r w:rsidR="00263DCF">
        <w:t xml:space="preserve">1 будет выполняться </w:t>
      </w:r>
      <w:r w:rsidR="00263DCF" w:rsidRPr="007C43DF">
        <w:rPr>
          <w:i/>
          <w:lang w:val="en-US"/>
        </w:rPr>
        <w:t>sin</w:t>
      </w:r>
      <w:r w:rsidR="00263DCF">
        <w:rPr>
          <w:lang w:val="en-US"/>
        </w:rPr>
        <w:t>α</w:t>
      </w:r>
      <w:r w:rsidR="00263DCF">
        <w:t xml:space="preserve">5 </w:t>
      </w:r>
      <w:r w:rsidR="00263DCF" w:rsidRPr="007C43DF">
        <w:t>*</w:t>
      </w:r>
      <w:r w:rsidR="00263DCF">
        <w:t xml:space="preserve"> </w:t>
      </w:r>
      <w:r w:rsidR="00263DCF">
        <w:rPr>
          <w:lang w:val="en-US"/>
        </w:rPr>
        <w:t>n</w:t>
      </w:r>
      <w:r w:rsidR="00263DCF">
        <w:t xml:space="preserve">2 </w:t>
      </w:r>
      <w:r w:rsidR="00263DCF" w:rsidRPr="007C43DF">
        <w:t>=</w:t>
      </w:r>
      <w:r w:rsidR="00263DCF">
        <w:t xml:space="preserve"> </w:t>
      </w:r>
      <w:r w:rsidR="00263DCF" w:rsidRPr="007C43DF">
        <w:rPr>
          <w:i/>
          <w:lang w:val="en-US"/>
        </w:rPr>
        <w:t>sin</w:t>
      </w:r>
      <w:r w:rsidR="00263DCF">
        <w:rPr>
          <w:lang w:val="en-US"/>
        </w:rPr>
        <w:t>α</w:t>
      </w:r>
      <w:r w:rsidR="00263DCF">
        <w:t xml:space="preserve">6 </w:t>
      </w:r>
      <w:r w:rsidR="00263DCF" w:rsidRPr="007C43DF">
        <w:t>*</w:t>
      </w:r>
      <w:r w:rsidR="00263DCF">
        <w:t xml:space="preserve"> </w:t>
      </w:r>
      <w:r w:rsidR="00263DCF">
        <w:rPr>
          <w:lang w:val="en-US"/>
        </w:rPr>
        <w:t>n</w:t>
      </w:r>
      <w:r w:rsidR="00263DCF">
        <w:t xml:space="preserve">1. Так как </w:t>
      </w:r>
      <w:r w:rsidR="00263DCF" w:rsidRPr="007C43DF">
        <w:rPr>
          <w:i/>
          <w:lang w:val="en-US"/>
        </w:rPr>
        <w:t>sin</w:t>
      </w:r>
      <w:r w:rsidR="00263DCF">
        <w:rPr>
          <w:lang w:val="en-US"/>
        </w:rPr>
        <w:t>α</w:t>
      </w:r>
      <w:r w:rsidR="00263DCF">
        <w:t xml:space="preserve">4 </w:t>
      </w:r>
      <w:r w:rsidR="00263DCF" w:rsidRPr="007C43DF">
        <w:t>*</w:t>
      </w:r>
      <w:r w:rsidR="00263DCF">
        <w:t xml:space="preserve"> </w:t>
      </w:r>
      <w:r w:rsidR="00263DCF">
        <w:rPr>
          <w:lang w:val="en-US"/>
        </w:rPr>
        <w:t>n</w:t>
      </w:r>
      <w:r w:rsidR="00263DCF">
        <w:t xml:space="preserve">3 </w:t>
      </w:r>
      <w:r w:rsidR="00263DCF" w:rsidRPr="007C43DF">
        <w:t>=</w:t>
      </w:r>
      <w:r w:rsidR="00263DCF">
        <w:t xml:space="preserve"> </w:t>
      </w:r>
      <w:r w:rsidR="00263DCF" w:rsidRPr="007C43DF">
        <w:rPr>
          <w:i/>
          <w:lang w:val="en-US"/>
        </w:rPr>
        <w:t>sin</w:t>
      </w:r>
      <w:r w:rsidR="00263DCF">
        <w:rPr>
          <w:lang w:val="en-US"/>
        </w:rPr>
        <w:t>α</w:t>
      </w:r>
      <w:r w:rsidR="00263DCF">
        <w:t xml:space="preserve">5 </w:t>
      </w:r>
      <w:r w:rsidR="00263DCF" w:rsidRPr="007C43DF">
        <w:t>*</w:t>
      </w:r>
      <w:r w:rsidR="00263DCF">
        <w:t xml:space="preserve"> </w:t>
      </w:r>
      <w:r w:rsidR="00263DCF">
        <w:rPr>
          <w:lang w:val="en-US"/>
        </w:rPr>
        <w:t>n</w:t>
      </w:r>
      <w:r w:rsidR="00263DCF" w:rsidRPr="007C43DF">
        <w:t>2</w:t>
      </w:r>
      <w:r w:rsidR="00263DCF">
        <w:t xml:space="preserve">, то </w:t>
      </w:r>
      <w:r w:rsidR="00263DCF" w:rsidRPr="007C43DF">
        <w:rPr>
          <w:i/>
          <w:lang w:val="en-US"/>
        </w:rPr>
        <w:t>sin</w:t>
      </w:r>
      <w:r w:rsidR="00263DCF">
        <w:rPr>
          <w:lang w:val="en-US"/>
        </w:rPr>
        <w:t>α</w:t>
      </w:r>
      <w:r w:rsidR="00263DCF">
        <w:t xml:space="preserve">4 </w:t>
      </w:r>
      <w:r w:rsidR="00263DCF" w:rsidRPr="007C43DF">
        <w:t>*</w:t>
      </w:r>
      <w:r w:rsidR="00263DCF">
        <w:t xml:space="preserve"> </w:t>
      </w:r>
      <w:r w:rsidR="00263DCF">
        <w:rPr>
          <w:lang w:val="en-US"/>
        </w:rPr>
        <w:t>n</w:t>
      </w:r>
      <w:r w:rsidR="00263DCF">
        <w:t xml:space="preserve">3 = </w:t>
      </w:r>
      <w:r w:rsidR="00263DCF" w:rsidRPr="007C43DF">
        <w:rPr>
          <w:i/>
          <w:lang w:val="en-US"/>
        </w:rPr>
        <w:t>sin</w:t>
      </w:r>
      <w:r w:rsidR="00263DCF">
        <w:rPr>
          <w:lang w:val="en-US"/>
        </w:rPr>
        <w:t>α</w:t>
      </w:r>
      <w:r w:rsidR="00263DCF">
        <w:t xml:space="preserve">6 </w:t>
      </w:r>
      <w:r w:rsidR="00263DCF" w:rsidRPr="007C43DF">
        <w:t>*</w:t>
      </w:r>
      <w:r w:rsidR="00263DCF">
        <w:t xml:space="preserve"> </w:t>
      </w:r>
      <w:r w:rsidR="00263DCF">
        <w:rPr>
          <w:lang w:val="en-US"/>
        </w:rPr>
        <w:t>n</w:t>
      </w:r>
      <w:r w:rsidR="00263DCF">
        <w:t xml:space="preserve">1. Так как </w:t>
      </w:r>
      <w:r w:rsidR="00263DCF">
        <w:rPr>
          <w:lang w:val="en-US"/>
        </w:rPr>
        <w:t>n</w:t>
      </w:r>
      <w:r w:rsidR="00263DCF">
        <w:t>3</w:t>
      </w:r>
      <w:r w:rsidR="00263DCF" w:rsidRPr="00056F8F">
        <w:t>&lt;</w:t>
      </w:r>
      <w:r w:rsidR="00263DCF">
        <w:rPr>
          <w:lang w:val="en-US"/>
        </w:rPr>
        <w:t>n</w:t>
      </w:r>
      <w:r w:rsidR="00263DCF">
        <w:t xml:space="preserve">2 (по условию), то </w:t>
      </w:r>
      <w:r w:rsidR="00263DCF" w:rsidRPr="007C43DF">
        <w:rPr>
          <w:i/>
          <w:lang w:val="en-US"/>
        </w:rPr>
        <w:t>sin</w:t>
      </w:r>
      <w:r w:rsidR="00263DCF">
        <w:rPr>
          <w:lang w:val="en-US"/>
        </w:rPr>
        <w:t>α</w:t>
      </w:r>
      <w:r w:rsidR="00263DCF">
        <w:t xml:space="preserve">4 </w:t>
      </w:r>
      <w:r w:rsidR="00263DCF" w:rsidRPr="00056F8F">
        <w:t>&lt;</w:t>
      </w:r>
      <w:r w:rsidR="00263DCF" w:rsidRPr="00263DCF">
        <w:rPr>
          <w:i/>
        </w:rPr>
        <w:t xml:space="preserve"> </w:t>
      </w:r>
      <w:r w:rsidR="00263DCF" w:rsidRPr="007C43DF">
        <w:rPr>
          <w:i/>
          <w:lang w:val="en-US"/>
        </w:rPr>
        <w:t>sin</w:t>
      </w:r>
      <w:r w:rsidR="00263DCF">
        <w:rPr>
          <w:lang w:val="en-US"/>
        </w:rPr>
        <w:t>α</w:t>
      </w:r>
      <w:r w:rsidR="00263DCF">
        <w:t xml:space="preserve">6. </w:t>
      </w:r>
      <w:proofErr w:type="gramStart"/>
      <w:r w:rsidR="003A46FD">
        <w:t>Получается,</w:t>
      </w:r>
      <w:r w:rsidR="00263DCF">
        <w:t xml:space="preserve"> из-за того, что угол между прямой </w:t>
      </w:r>
      <w:proofErr w:type="spellStart"/>
      <w:r w:rsidR="003A46FD">
        <w:t>b</w:t>
      </w:r>
      <w:proofErr w:type="spellEnd"/>
      <w:r w:rsidR="003A46FD">
        <w:t xml:space="preserve"> и отрезком </w:t>
      </w:r>
      <w:r w:rsidR="006663AB">
        <w:rPr>
          <w:lang w:val="en-US"/>
        </w:rPr>
        <w:t>JK</w:t>
      </w:r>
      <w:r w:rsidR="003A46FD">
        <w:t xml:space="preserve"> меньше угла между прямой </w:t>
      </w:r>
      <w:r w:rsidR="003A46FD">
        <w:rPr>
          <w:lang w:val="en-US"/>
        </w:rPr>
        <w:t>b</w:t>
      </w:r>
      <w:r w:rsidR="003A46FD">
        <w:t xml:space="preserve"> и отрезком </w:t>
      </w:r>
      <w:r w:rsidR="003A46FD">
        <w:rPr>
          <w:lang w:val="en-US"/>
        </w:rPr>
        <w:t>MI</w:t>
      </w:r>
      <w:r w:rsidR="003A46FD">
        <w:t xml:space="preserve"> , часть луча, отмеченная как </w:t>
      </w:r>
      <w:r w:rsidR="003A46FD">
        <w:rPr>
          <w:lang w:val="en-US"/>
        </w:rPr>
        <w:t>JK</w:t>
      </w:r>
      <w:r w:rsidR="003A46FD">
        <w:t xml:space="preserve">  приближается к основанию после преломлений в точках </w:t>
      </w:r>
      <w:r w:rsidR="003A46FD">
        <w:rPr>
          <w:lang w:val="en-US"/>
        </w:rPr>
        <w:t>I</w:t>
      </w:r>
      <w:r w:rsidR="003A46FD">
        <w:t xml:space="preserve">  и </w:t>
      </w:r>
      <w:r w:rsidR="003A46FD">
        <w:rPr>
          <w:lang w:val="en-US"/>
        </w:rPr>
        <w:t>J</w:t>
      </w:r>
      <w:r w:rsidR="003A46FD">
        <w:t>.</w:t>
      </w:r>
      <w:proofErr w:type="gramEnd"/>
      <w:r w:rsidR="003A46FD">
        <w:t xml:space="preserve"> Угол между отрезком </w:t>
      </w:r>
      <w:r w:rsidR="003A46FD">
        <w:rPr>
          <w:lang w:val="en-US"/>
        </w:rPr>
        <w:t>LN</w:t>
      </w:r>
      <w:r w:rsidR="003A46FD">
        <w:t xml:space="preserve"> и прямой </w:t>
      </w:r>
      <w:r w:rsidR="003A46FD">
        <w:rPr>
          <w:lang w:val="en-US"/>
        </w:rPr>
        <w:t>d</w:t>
      </w:r>
      <w:r w:rsidR="003A46FD">
        <w:t xml:space="preserve"> больше угла между прямой </w:t>
      </w:r>
      <w:r w:rsidR="003A46FD">
        <w:rPr>
          <w:lang w:val="en-US"/>
        </w:rPr>
        <w:t>a</w:t>
      </w:r>
      <w:r w:rsidR="003A46FD">
        <w:t xml:space="preserve"> и отрезком </w:t>
      </w:r>
      <w:r w:rsidR="003A46FD">
        <w:rPr>
          <w:lang w:val="en-US"/>
        </w:rPr>
        <w:t>MI</w:t>
      </w:r>
      <w:r w:rsidR="003A46FD" w:rsidRPr="003A46FD">
        <w:t xml:space="preserve"> </w:t>
      </w:r>
      <m:oMath>
        <m:r>
          <w:rPr>
            <w:rFonts w:ascii="Cambria Math" w:hAnsi="Cambria Math"/>
          </w:rPr>
          <m:t>⇒</m:t>
        </m:r>
      </m:oMath>
      <w:r w:rsidR="003A46FD">
        <w:t xml:space="preserve"> часть </w:t>
      </w:r>
      <w:r w:rsidR="00AA1393">
        <w:t>луча,</w:t>
      </w:r>
      <w:r w:rsidR="003A46FD">
        <w:t xml:space="preserve"> отмеченная как </w:t>
      </w:r>
      <w:r w:rsidR="003A46FD">
        <w:rPr>
          <w:lang w:val="en-US"/>
        </w:rPr>
        <w:t>LN</w:t>
      </w:r>
      <w:r w:rsidR="00AA1393">
        <w:t>,</w:t>
      </w:r>
      <w:r w:rsidR="003A46FD">
        <w:t xml:space="preserve"> будет отклоняться к стороне </w:t>
      </w:r>
      <w:r w:rsidR="00AA1393">
        <w:rPr>
          <w:lang w:val="en-US"/>
        </w:rPr>
        <w:t>AD</w:t>
      </w:r>
      <w:r w:rsidR="00AA1393" w:rsidRPr="00AA1393">
        <w:t xml:space="preserve"> </w:t>
      </w:r>
      <m:oMath>
        <m:r>
          <w:rPr>
            <w:rFonts w:ascii="Cambria Math" w:hAnsi="Cambria Math"/>
          </w:rPr>
          <m:t>⇒</m:t>
        </m:r>
      </m:oMath>
      <w:r w:rsidR="00AA1393" w:rsidRPr="00AA1393">
        <w:t xml:space="preserve"> </w:t>
      </w:r>
      <w:r w:rsidR="00AA1393">
        <w:t>между стенок колбы и</w:t>
      </w:r>
      <w:r w:rsidR="003A46FD">
        <w:t xml:space="preserve"> после всех преломлений в заполненной колбе </w:t>
      </w:r>
      <w:proofErr w:type="gramStart"/>
      <w:r w:rsidR="003A46FD">
        <w:t>луч</w:t>
      </w:r>
      <w:proofErr w:type="gramEnd"/>
      <w:r w:rsidR="003A46FD">
        <w:t xml:space="preserve">  проходящий через её ось вращения будет направлен  вниз.</w:t>
      </w:r>
      <w:r w:rsidR="00AA1393">
        <w:t xml:space="preserve"> Луч, выходящий из колбы, направлен вниз </w:t>
      </w:r>
      <w:proofErr w:type="spellStart"/>
      <w:r w:rsidR="00AA1393">
        <w:t>ч.т</w:t>
      </w:r>
      <w:proofErr w:type="gramStart"/>
      <w:r w:rsidR="00AA1393">
        <w:t>.д</w:t>
      </w:r>
      <w:proofErr w:type="spellEnd"/>
      <w:proofErr w:type="gramEnd"/>
    </w:p>
    <w:sectPr w:rsidR="00CE1CEF" w:rsidRPr="00AA1393" w:rsidSect="00DB5E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B5EE9"/>
    <w:rsid w:val="000A717A"/>
    <w:rsid w:val="000D6C7B"/>
    <w:rsid w:val="00263DCF"/>
    <w:rsid w:val="003A46FD"/>
    <w:rsid w:val="004C5E7F"/>
    <w:rsid w:val="006663AB"/>
    <w:rsid w:val="006C6AE9"/>
    <w:rsid w:val="007C4269"/>
    <w:rsid w:val="0082733A"/>
    <w:rsid w:val="00AA1393"/>
    <w:rsid w:val="00AB235A"/>
    <w:rsid w:val="00AD0723"/>
    <w:rsid w:val="00B718EC"/>
    <w:rsid w:val="00BD170E"/>
    <w:rsid w:val="00C73F7F"/>
    <w:rsid w:val="00CE1CEF"/>
    <w:rsid w:val="00D100F5"/>
    <w:rsid w:val="00D70CAD"/>
    <w:rsid w:val="00DB5EE9"/>
    <w:rsid w:val="00EE4CFB"/>
    <w:rsid w:val="00F22864"/>
    <w:rsid w:val="00F31BFF"/>
    <w:rsid w:val="00F97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13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7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A717A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D100F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2E4FAD-11CD-4276-A39E-626E3AE3F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5</cp:revision>
  <dcterms:created xsi:type="dcterms:W3CDTF">2022-12-18T12:00:00Z</dcterms:created>
  <dcterms:modified xsi:type="dcterms:W3CDTF">2023-02-07T15:34:00Z</dcterms:modified>
</cp:coreProperties>
</file>