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12760" w14:textId="1682B089" w:rsidR="657C2AD4" w:rsidRPr="00F45E49" w:rsidRDefault="657C2AD4" w:rsidP="657C2AD4">
      <w:pPr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02F34997" w14:textId="35026298" w:rsidR="6E1AC1A2" w:rsidRPr="00F45E49" w:rsidRDefault="6E1AC1A2" w:rsidP="657C2AD4">
      <w:pPr>
        <w:jc w:val="center"/>
        <w:rPr>
          <w:rFonts w:ascii="Times New Roman" w:eastAsia="Segoe UI" w:hAnsi="Times New Roman" w:cs="Times New Roman"/>
          <w:color w:val="000000" w:themeColor="text1"/>
          <w:sz w:val="36"/>
          <w:szCs w:val="36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36"/>
          <w:szCs w:val="36"/>
        </w:rPr>
        <w:t>УНИВЕРСИТЕТ ИТМО</w:t>
      </w:r>
    </w:p>
    <w:p w14:paraId="7E649D7B" w14:textId="2641BC22" w:rsidR="657C2AD4" w:rsidRPr="00F45E49" w:rsidRDefault="657C2AD4" w:rsidP="657C2AD4">
      <w:pPr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1BA1A0A7" w14:textId="03DAE201" w:rsidR="6E1AC1A2" w:rsidRPr="00F45E49" w:rsidRDefault="6E1AC1A2" w:rsidP="657C2AD4">
      <w:pPr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063DAEC6" w14:textId="717C27DE" w:rsidR="6E1AC1A2" w:rsidRPr="00F45E49" w:rsidRDefault="6E1AC1A2" w:rsidP="657C2AD4">
      <w:pPr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Направление подготовки 09.03.04 Программная инженерия</w:t>
      </w:r>
    </w:p>
    <w:p w14:paraId="47B9AC3E" w14:textId="105D6BBD" w:rsidR="6E1AC1A2" w:rsidRPr="00F45E49" w:rsidRDefault="6E1AC1A2" w:rsidP="657C2AD4">
      <w:pPr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Дисциплина «Базы Данных</w:t>
      </w:r>
      <w:r w:rsidRPr="00F45E49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»</w:t>
      </w:r>
    </w:p>
    <w:p w14:paraId="2B7DA639" w14:textId="32F2A2B0" w:rsidR="657C2AD4" w:rsidRPr="00F45E49" w:rsidRDefault="657C2AD4" w:rsidP="657C2AD4">
      <w:pPr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220DA5D4" w14:textId="1E066F7D" w:rsidR="657C2AD4" w:rsidRPr="00F45E49" w:rsidRDefault="657C2AD4" w:rsidP="657C2AD4">
      <w:pPr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65D2CD2F" w14:textId="4475E8B8" w:rsidR="657C2AD4" w:rsidRPr="00F45E49" w:rsidRDefault="657C2AD4" w:rsidP="657C2AD4">
      <w:pPr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149B8D62" w14:textId="07E954F0" w:rsidR="6E1AC1A2" w:rsidRPr="00F45E49" w:rsidRDefault="6E1AC1A2" w:rsidP="4E4AF6ED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  <w:r w:rsidRPr="00F45E49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Лабораторная работа №</w:t>
      </w:r>
      <w:r w:rsidR="38056827" w:rsidRPr="00F45E49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5</w:t>
      </w:r>
    </w:p>
    <w:p w14:paraId="2295A0A8" w14:textId="7844EB6F" w:rsidR="657C2AD4" w:rsidRPr="00F45E49" w:rsidRDefault="657C2AD4" w:rsidP="657C2AD4">
      <w:pPr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7B52CF9C" w14:textId="6F89C9B3" w:rsidR="6E1AC1A2" w:rsidRPr="00F45E49" w:rsidRDefault="6E1AC1A2" w:rsidP="657C2AD4">
      <w:pPr>
        <w:ind w:left="6372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Студент</w:t>
      </w:r>
    </w:p>
    <w:p w14:paraId="4DCE4C53" w14:textId="7B776B44" w:rsidR="6E1AC1A2" w:rsidRPr="00574430" w:rsidRDefault="0020031B" w:rsidP="00574430">
      <w:pPr>
        <w:ind w:left="6372"/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egoe UI" w:hAnsi="Times New Roman" w:cs="Times New Roman"/>
          <w:i/>
          <w:iCs/>
          <w:color w:val="000000" w:themeColor="text1"/>
          <w:sz w:val="28"/>
          <w:szCs w:val="28"/>
        </w:rPr>
        <w:t>Мизевич Илья</w:t>
      </w:r>
    </w:p>
    <w:p w14:paraId="0100B513" w14:textId="18494B27" w:rsidR="6E1AC1A2" w:rsidRPr="00F45E49" w:rsidRDefault="6E1AC1A2" w:rsidP="657C2AD4">
      <w:pPr>
        <w:ind w:left="6372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45E49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>P33202</w:t>
      </w:r>
    </w:p>
    <w:p w14:paraId="199F1ED7" w14:textId="42FBBF97" w:rsidR="657C2AD4" w:rsidRPr="00F45E49" w:rsidRDefault="657C2AD4" w:rsidP="657C2AD4">
      <w:pPr>
        <w:ind w:left="6372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E452F3A" w14:textId="6B848569" w:rsidR="6E1AC1A2" w:rsidRPr="00F45E49" w:rsidRDefault="6E1AC1A2" w:rsidP="657C2AD4">
      <w:pPr>
        <w:ind w:left="6372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Преподаватель</w:t>
      </w:r>
    </w:p>
    <w:p w14:paraId="253B77FA" w14:textId="1406B69A" w:rsidR="6E1AC1A2" w:rsidRPr="00F45E49" w:rsidRDefault="6E1AC1A2" w:rsidP="657C2AD4">
      <w:pPr>
        <w:ind w:left="6372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F45E49">
        <w:rPr>
          <w:rFonts w:ascii="Times New Roman" w:eastAsia="Segoe UI" w:hAnsi="Times New Roman" w:cs="Times New Roman"/>
          <w:i/>
          <w:iCs/>
          <w:color w:val="000000" w:themeColor="text1"/>
          <w:sz w:val="28"/>
          <w:szCs w:val="28"/>
        </w:rPr>
        <w:t>Шешуков Д. М.</w:t>
      </w:r>
    </w:p>
    <w:p w14:paraId="4A50494C" w14:textId="5A5D94D2" w:rsidR="657C2AD4" w:rsidRPr="00F45E49" w:rsidRDefault="657C2AD4" w:rsidP="657C2AD4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55A2461" w14:textId="3633A821" w:rsidR="657C2AD4" w:rsidRPr="00F45E49" w:rsidRDefault="657C2AD4" w:rsidP="657C2AD4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2C21B49" w14:textId="6D6206E8" w:rsidR="657C2AD4" w:rsidRPr="00F45E49" w:rsidRDefault="657C2AD4" w:rsidP="657C2AD4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9F7E994" w14:textId="77777777" w:rsidR="00F45E49" w:rsidRPr="00F45E49" w:rsidRDefault="00F45E49" w:rsidP="657C2AD4">
      <w:pPr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14:paraId="6EE08684" w14:textId="77777777" w:rsidR="00F45E49" w:rsidRDefault="00F45E49" w:rsidP="00F45E49">
      <w:pPr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14:paraId="369578DB" w14:textId="77777777" w:rsidR="00F45E49" w:rsidRDefault="00F45E49" w:rsidP="00F45E49">
      <w:pPr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14:paraId="1F4A29A0" w14:textId="77777777" w:rsidR="00F45E49" w:rsidRDefault="00F45E49" w:rsidP="00F45E49">
      <w:pPr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14:paraId="31D63CCB" w14:textId="76C8A81B" w:rsidR="657C2AD4" w:rsidRPr="00F45E49" w:rsidRDefault="6E1AC1A2" w:rsidP="00F45E49">
      <w:pPr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Санкт-Петербург, 2022 г.</w:t>
      </w:r>
    </w:p>
    <w:p w14:paraId="40DEDA2E" w14:textId="0A922A2F" w:rsidR="6E1AC1A2" w:rsidRPr="00F45E49" w:rsidRDefault="6E1AC1A2" w:rsidP="657C2AD4">
      <w:pPr>
        <w:jc w:val="center"/>
        <w:rPr>
          <w:rFonts w:ascii="Times New Roman" w:eastAsia="Segoe UI" w:hAnsi="Times New Roman" w:cs="Times New Roman"/>
          <w:color w:val="000000" w:themeColor="text1"/>
          <w:sz w:val="36"/>
          <w:szCs w:val="36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36"/>
          <w:szCs w:val="36"/>
        </w:rPr>
        <w:t>Описание задания</w:t>
      </w:r>
    </w:p>
    <w:p w14:paraId="18407602" w14:textId="7AEC9141" w:rsidR="6E1AC1A2" w:rsidRPr="00F45E49" w:rsidRDefault="6E1AC1A2" w:rsidP="4E4AF6ED">
      <w:pPr>
        <w:spacing w:after="150" w:line="240" w:lineRule="auto"/>
        <w:rPr>
          <w:rFonts w:ascii="Times New Roman" w:eastAsia="Calibri" w:hAnsi="Times New Roman" w:cs="Times New Roman"/>
          <w:color w:val="333333"/>
          <w:sz w:val="28"/>
          <w:szCs w:val="28"/>
        </w:rPr>
      </w:pPr>
      <w:r w:rsidRPr="00F45E49">
        <w:rPr>
          <w:rFonts w:ascii="Times New Roman" w:eastAsia="Segoe UI" w:hAnsi="Times New Roman" w:cs="Times New Roman"/>
          <w:color w:val="333333"/>
          <w:sz w:val="28"/>
          <w:szCs w:val="28"/>
        </w:rPr>
        <w:lastRenderedPageBreak/>
        <w:t>Для выполнения лабораторной работы №</w:t>
      </w:r>
      <w:r w:rsidR="374CDF21" w:rsidRPr="00F45E49">
        <w:rPr>
          <w:rFonts w:ascii="Times New Roman" w:eastAsia="Segoe UI" w:hAnsi="Times New Roman" w:cs="Times New Roman"/>
          <w:color w:val="333333"/>
          <w:sz w:val="28"/>
          <w:szCs w:val="28"/>
        </w:rPr>
        <w:t>5</w:t>
      </w:r>
      <w:r w:rsidRPr="00F45E49">
        <w:rPr>
          <w:rFonts w:ascii="Times New Roman" w:eastAsia="Calibri" w:hAnsi="Times New Roman" w:cs="Times New Roman"/>
          <w:color w:val="333333"/>
          <w:sz w:val="28"/>
          <w:szCs w:val="28"/>
        </w:rPr>
        <w:t xml:space="preserve"> </w:t>
      </w:r>
      <w:r w:rsidRPr="00F45E49">
        <w:rPr>
          <w:rFonts w:ascii="Times New Roman" w:eastAsia="Segoe UI" w:hAnsi="Times New Roman" w:cs="Times New Roman"/>
          <w:color w:val="333333"/>
          <w:sz w:val="28"/>
          <w:szCs w:val="28"/>
        </w:rPr>
        <w:t>необходимо:</w:t>
      </w:r>
      <w:r w:rsidRPr="00F45E49">
        <w:rPr>
          <w:rFonts w:ascii="Times New Roman" w:hAnsi="Times New Roman" w:cs="Times New Roman"/>
        </w:rPr>
        <w:tab/>
      </w:r>
    </w:p>
    <w:p w14:paraId="6CF45331" w14:textId="0B287603" w:rsidR="6E1AC1A2" w:rsidRPr="00F45E49" w:rsidRDefault="15A20255" w:rsidP="4E4AF6ED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color w:val="333333"/>
          <w:sz w:val="28"/>
          <w:szCs w:val="28"/>
        </w:rPr>
      </w:pPr>
      <w:r w:rsidRPr="00F45E49">
        <w:rPr>
          <w:rFonts w:ascii="Times New Roman" w:eastAsia="Calibri" w:hAnsi="Times New Roman" w:cs="Times New Roman"/>
          <w:color w:val="333333"/>
          <w:sz w:val="28"/>
          <w:szCs w:val="28"/>
        </w:rPr>
        <w:t>Добавить в ранее созданную базу данных (лр №4) триггеры для обеспечения комплексных ограничений целостности.</w:t>
      </w:r>
    </w:p>
    <w:p w14:paraId="45C11083" w14:textId="7976EBC5" w:rsidR="15A20255" w:rsidRPr="00F45E49" w:rsidRDefault="15A20255" w:rsidP="347E3181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color w:val="333333"/>
          <w:sz w:val="28"/>
          <w:szCs w:val="28"/>
        </w:rPr>
      </w:pPr>
      <w:r w:rsidRPr="00F45E49">
        <w:rPr>
          <w:rFonts w:ascii="Times New Roman" w:eastAsia="Calibri" w:hAnsi="Times New Roman" w:cs="Times New Roman"/>
          <w:color w:val="333333"/>
          <w:sz w:val="28"/>
          <w:szCs w:val="28"/>
        </w:rPr>
        <w:t>Реализовать функции и процедуры на основе описания бизнес-процессов, определенных при описании предметной области (лр №1). Должна быть обеспечена проверка корректности вводимых данных для созданных функций и процедур.</w:t>
      </w:r>
    </w:p>
    <w:p w14:paraId="6289CC28" w14:textId="2B397E1A" w:rsidR="15A20255" w:rsidRPr="00F45E49" w:rsidRDefault="15A20255" w:rsidP="4E4AF6ED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color w:val="333333"/>
          <w:sz w:val="28"/>
          <w:szCs w:val="28"/>
        </w:rPr>
      </w:pPr>
      <w:r w:rsidRPr="00F45E49">
        <w:rPr>
          <w:rFonts w:ascii="Times New Roman" w:eastAsia="Calibri" w:hAnsi="Times New Roman" w:cs="Times New Roman"/>
          <w:color w:val="333333"/>
          <w:sz w:val="28"/>
          <w:szCs w:val="28"/>
        </w:rPr>
        <w:t>Необходимо произвести анализ использования созданной базы данных, выявить наиболее часто используемые объекты базы данных, виды запросов к ним. Результаты должны быть представлены в виде текстового описания.</w:t>
      </w:r>
    </w:p>
    <w:p w14:paraId="660CF961" w14:textId="26792E20" w:rsidR="15A20255" w:rsidRPr="00F45E49" w:rsidRDefault="15A20255" w:rsidP="4E4AF6ED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color w:val="333333"/>
          <w:sz w:val="28"/>
          <w:szCs w:val="28"/>
        </w:rPr>
      </w:pPr>
      <w:r w:rsidRPr="00F45E49">
        <w:rPr>
          <w:rFonts w:ascii="Times New Roman" w:eastAsia="Calibri" w:hAnsi="Times New Roman" w:cs="Times New Roman"/>
          <w:color w:val="333333"/>
          <w:sz w:val="28"/>
          <w:szCs w:val="28"/>
        </w:rPr>
        <w:t>На основании полученного описания требуется создать подходящие индексы и доказать, что они будут полезны для представленных в описании случаев использования базы данных.</w:t>
      </w:r>
    </w:p>
    <w:p w14:paraId="2EC29D38" w14:textId="70C328A7" w:rsidR="6E1AC1A2" w:rsidRPr="00F45E49" w:rsidRDefault="6E1AC1A2" w:rsidP="657C2AD4">
      <w:pPr>
        <w:jc w:val="center"/>
        <w:rPr>
          <w:rFonts w:ascii="Times New Roman" w:eastAsia="Segoe UI" w:hAnsi="Times New Roman" w:cs="Times New Roman"/>
          <w:color w:val="000000" w:themeColor="text1"/>
          <w:sz w:val="36"/>
          <w:szCs w:val="36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36"/>
          <w:szCs w:val="36"/>
        </w:rPr>
        <w:t>Описание предметной области</w:t>
      </w:r>
    </w:p>
    <w:p w14:paraId="5107C59E" w14:textId="77777777" w:rsidR="0020031B" w:rsidRDefault="0020031B" w:rsidP="4E4AF6ED">
      <w:pPr>
        <w:jc w:val="center"/>
        <w:rPr>
          <w:rFonts w:ascii="Segoe UI" w:eastAsia="Segoe UI" w:hAnsi="Segoe UI" w:cs="Segoe UI"/>
          <w:color w:val="333333"/>
          <w:sz w:val="28"/>
          <w:szCs w:val="28"/>
        </w:rPr>
      </w:pPr>
      <w:r>
        <w:rPr>
          <w:rFonts w:ascii="Segoe UI" w:eastAsia="Segoe UI" w:hAnsi="Segoe UI" w:cs="Segoe UI"/>
          <w:color w:val="333333"/>
          <w:sz w:val="28"/>
          <w:szCs w:val="28"/>
        </w:rPr>
        <w:t>Мы будем разрабатывать информационную систему для дилерского автоцентра, основываясь на открытой информации о таких бизнес-процессах. Дилерский автоцентр предоставляет возможность приобрести новый автомобиль с салона. Так же автомобиль можно купить в разной комплектации и опробовать его на тестдрайве</w:t>
      </w:r>
    </w:p>
    <w:p w14:paraId="6C9EF634" w14:textId="60CA6EC1" w:rsidR="06AD26AB" w:rsidRPr="00574430" w:rsidRDefault="06AD26AB" w:rsidP="4E4AF6ED">
      <w:pPr>
        <w:jc w:val="center"/>
        <w:rPr>
          <w:rFonts w:ascii="Times New Roman" w:eastAsia="Segoe UI" w:hAnsi="Times New Roman" w:cs="Times New Roman"/>
          <w:color w:val="000000" w:themeColor="text1"/>
          <w:sz w:val="36"/>
          <w:szCs w:val="36"/>
          <w:lang w:val="en-US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36"/>
          <w:szCs w:val="36"/>
        </w:rPr>
        <w:t>Код</w:t>
      </w:r>
      <w:r w:rsidRPr="00574430">
        <w:rPr>
          <w:rFonts w:ascii="Times New Roman" w:eastAsia="Segoe UI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Pr="00F45E49">
        <w:rPr>
          <w:rFonts w:ascii="Times New Roman" w:eastAsia="Segoe UI" w:hAnsi="Times New Roman" w:cs="Times New Roman"/>
          <w:color w:val="000000" w:themeColor="text1"/>
          <w:sz w:val="36"/>
          <w:szCs w:val="36"/>
        </w:rPr>
        <w:t>функций</w:t>
      </w:r>
      <w:r w:rsidRPr="00574430">
        <w:rPr>
          <w:rFonts w:ascii="Times New Roman" w:eastAsia="Segoe UI" w:hAnsi="Times New Roman" w:cs="Times New Roman"/>
          <w:color w:val="000000" w:themeColor="text1"/>
          <w:sz w:val="36"/>
          <w:szCs w:val="36"/>
          <w:lang w:val="en-US"/>
        </w:rPr>
        <w:t xml:space="preserve">, </w:t>
      </w:r>
      <w:r w:rsidRPr="00F45E49">
        <w:rPr>
          <w:rFonts w:ascii="Times New Roman" w:eastAsia="Segoe UI" w:hAnsi="Times New Roman" w:cs="Times New Roman"/>
          <w:color w:val="000000" w:themeColor="text1"/>
          <w:sz w:val="36"/>
          <w:szCs w:val="36"/>
        </w:rPr>
        <w:t>процедур</w:t>
      </w:r>
      <w:r w:rsidRPr="00574430">
        <w:rPr>
          <w:rFonts w:ascii="Times New Roman" w:eastAsia="Segoe UI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Pr="00F45E49">
        <w:rPr>
          <w:rFonts w:ascii="Times New Roman" w:eastAsia="Segoe UI" w:hAnsi="Times New Roman" w:cs="Times New Roman"/>
          <w:color w:val="000000" w:themeColor="text1"/>
          <w:sz w:val="36"/>
          <w:szCs w:val="36"/>
        </w:rPr>
        <w:t>и</w:t>
      </w:r>
      <w:r w:rsidRPr="00574430">
        <w:rPr>
          <w:rFonts w:ascii="Times New Roman" w:eastAsia="Segoe UI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Pr="00F45E49">
        <w:rPr>
          <w:rFonts w:ascii="Times New Roman" w:eastAsia="Segoe UI" w:hAnsi="Times New Roman" w:cs="Times New Roman"/>
          <w:color w:val="000000" w:themeColor="text1"/>
          <w:sz w:val="36"/>
          <w:szCs w:val="36"/>
        </w:rPr>
        <w:t>триггеров</w:t>
      </w:r>
    </w:p>
    <w:p w14:paraId="511C35F4" w14:textId="424EB871" w:rsidR="00EB59E2" w:rsidRPr="00EB59E2" w:rsidRDefault="00EB59E2" w:rsidP="00EB59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PROCEDURE </w:t>
      </w:r>
      <w:r w:rsidRPr="00EB59E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buying_car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eq_id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ncolor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B59E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),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nmark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B59E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),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nmodel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B59E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),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nprice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dillers_id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language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plpgsql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$$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DECLARE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newcar_id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BEGIN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    IF NOT EXISTS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SELECT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FROM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dillers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WHERE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dillers_id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THEN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        RAISE EXCEPTION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Такого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диллера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нет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базе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END IF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IF NOT EXISTS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SELECT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FROM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equipment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WHERE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eq_id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THEN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        RAISE EXCEPTION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Данная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комплектация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отсутсвует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базе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END IF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cars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equipment_id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color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mark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model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price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availability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eq_id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ncolor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nmark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nmodel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nprice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false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RETURNING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INTO 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newcar_id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list_purchase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diller_id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car_id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status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dillers_id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newcar_id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доставке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END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$$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OR REPLACE FUNCTION </w:t>
      </w:r>
      <w:r w:rsidRPr="00EB59E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make_car_available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RETURNS TRIGGER AS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$$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lastRenderedPageBreak/>
        <w:t xml:space="preserve">    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BEGIN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        IF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NEW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availability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true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THEN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            UPDATE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list_purchase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SET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status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Доставлено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  <w:t xml:space="preserve">            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WHERE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car_id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OLD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END IF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 NEW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END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$$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language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plpgsql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OR REPLACE FUNCTION </w:t>
      </w:r>
      <w:r w:rsidRPr="00EB59E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selling_car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RETURNS TRIGGER AS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$$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BEGIN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    IF EXISTS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SELECT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FROM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cars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WHERE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NEW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car_id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AND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availability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true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THEN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        UPDATE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cars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SET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availability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false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        WHERE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NEW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car_id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 NEW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END IF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RAISE EXCEPTION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Машина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на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складе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отсутсвует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END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$$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LANGUAGE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plpgsql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OR REPLACE FUNCTION </w:t>
      </w:r>
      <w:r w:rsidRPr="00EB59E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rent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RETURNS TRIGGER AS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$$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DECLARE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status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bool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BEGIN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IF EXISTS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SELECT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FROM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test_drives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WHERE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car_id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NEW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car_id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AND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start_date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NEW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start_date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THEN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    RAISE EXCEPTION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Эта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машина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уже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забранирована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на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этот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день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END IF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status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:= (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SELECT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availability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FROM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cars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WHERE 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NEW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car_id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B59E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status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!=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true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THEN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    RAISE EXCEPTION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Эта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машина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недоступна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END IF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 NEW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END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$$</w:t>
      </w:r>
      <w:r w:rsidRPr="00EB59E2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LANGUAGE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plpgsql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DROP TRIGGER IF EXISTS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rent_car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ON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test_drives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DROP TRIGGER IF EXISTS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update_available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ON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cars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DROP TRIGGER IF EXISTS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sel_car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ON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cars_in_orders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TRIGGER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rent_car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AFTER UPDATE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ON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test_drives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EACH ROW EXECUTE FUNCTION </w:t>
      </w:r>
      <w:r w:rsidRPr="00EB59E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rent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TRIGGER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update_available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AFTER UPDATE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ON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cars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EACH ROW EXECUTE FUNCTION </w:t>
      </w:r>
      <w:r w:rsidRPr="00EB59E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make_car_available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TRIGGER 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sel_car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AFTER INSERT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  <w:t xml:space="preserve">    ON 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cars_in_orders</w:t>
      </w:r>
      <w:r w:rsidRPr="00EB59E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EB59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EACH ROW EXECUTE FUNCTION </w:t>
      </w:r>
      <w:r w:rsidRPr="00EB59E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selling_car</w:t>
      </w:r>
      <w:r w:rsidRPr="00EB59E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</w:p>
    <w:p w14:paraId="6106A8FB" w14:textId="6CA1E014" w:rsidR="00EB59E2" w:rsidRPr="00F45E49" w:rsidRDefault="00EB59E2" w:rsidP="4E4AF6ED">
      <w:pPr>
        <w:jc w:val="center"/>
        <w:rPr>
          <w:rFonts w:ascii="Times New Roman" w:eastAsia="Segoe UI" w:hAnsi="Times New Roman" w:cs="Times New Roman"/>
          <w:color w:val="000000" w:themeColor="text1"/>
          <w:sz w:val="36"/>
          <w:szCs w:val="36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36"/>
          <w:szCs w:val="36"/>
        </w:rPr>
        <w:t>Описание наиболее часто используемых сценариев</w:t>
      </w:r>
    </w:p>
    <w:p w14:paraId="191E55F4" w14:textId="549D1A64" w:rsidR="00EB59E2" w:rsidRPr="00F45E49" w:rsidRDefault="00667BBD" w:rsidP="00EB59E2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36"/>
          <w:szCs w:val="36"/>
        </w:rPr>
        <w:tab/>
      </w:r>
      <w:r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Самая основная операция, которая будет происходить с базой данных это продажа и закупка автомобилей. Поэтому для корректной работы и корректного отображения наличия товара были предусмотрены следующие триггеры и процедуры.</w:t>
      </w:r>
    </w:p>
    <w:p w14:paraId="4D887BDE" w14:textId="568F58D4" w:rsidR="00667BBD" w:rsidRPr="00F45E49" w:rsidRDefault="00667BBD" w:rsidP="00667BBD">
      <w:pPr>
        <w:pStyle w:val="a3"/>
        <w:numPr>
          <w:ilvl w:val="0"/>
          <w:numId w:val="4"/>
        </w:num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Процедура для закупки нового автомобиля. Она добавляет авто в таблицу автомобилей и в список закупок со статусом “В доставке”. пока авто в доставке, оно имеет статус недоступно для продажи (столбец </w:t>
      </w:r>
      <w:r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  <w:t>availability</w:t>
      </w:r>
      <w:r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в таблице </w:t>
      </w:r>
      <w:r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  <w:t>cars</w:t>
      </w:r>
      <w:r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)</w:t>
      </w:r>
    </w:p>
    <w:p w14:paraId="32599278" w14:textId="5AB0569F" w:rsidR="00667BBD" w:rsidRPr="00F45E49" w:rsidRDefault="00F45E49" w:rsidP="00667BBD">
      <w:pPr>
        <w:pStyle w:val="a3"/>
        <w:numPr>
          <w:ilvl w:val="0"/>
          <w:numId w:val="4"/>
        </w:num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Триггер,</w:t>
      </w:r>
      <w:r w:rsidR="00667BBD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который не позволяет добавить в заказ </w:t>
      </w:r>
      <w:r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машину,</w:t>
      </w:r>
      <w:r w:rsidR="00667BBD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которая по </w:t>
      </w:r>
      <w:r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каким-то</w:t>
      </w:r>
      <w:r w:rsidR="00667BBD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причинам имеет статус </w:t>
      </w:r>
      <w:r w:rsidR="00667BBD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  <w:t>available</w:t>
      </w:r>
      <w:r w:rsidR="00667BBD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= </w:t>
      </w:r>
      <w:r w:rsidR="00667BBD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  <w:t>false</w:t>
      </w:r>
      <w:r w:rsidR="00667BBD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.</w:t>
      </w:r>
    </w:p>
    <w:p w14:paraId="12A56612" w14:textId="06795478" w:rsidR="00667BBD" w:rsidRPr="00F45E49" w:rsidRDefault="00F45E49" w:rsidP="00667BBD">
      <w:pPr>
        <w:pStyle w:val="a3"/>
        <w:numPr>
          <w:ilvl w:val="0"/>
          <w:numId w:val="4"/>
        </w:num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Триггер,</w:t>
      </w:r>
      <w:r w:rsidR="00667BBD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который не позволяет сдать в прокат машину которая уже арендована на выбранный день или недоступна.</w:t>
      </w:r>
    </w:p>
    <w:p w14:paraId="08F9466E" w14:textId="21734B82" w:rsidR="00667BBD" w:rsidRPr="00F45E49" w:rsidRDefault="00F45E49" w:rsidP="00667BBD">
      <w:pPr>
        <w:pStyle w:val="a3"/>
        <w:numPr>
          <w:ilvl w:val="0"/>
          <w:numId w:val="4"/>
        </w:num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Триггер,</w:t>
      </w:r>
      <w:r w:rsidR="00667BBD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который именит статус доставки при изменении </w:t>
      </w:r>
      <w:r w:rsidR="00667BBD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  <w:t>availability</w:t>
      </w:r>
      <w:r w:rsidR="00667BBD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у машины на “Доставлено”</w:t>
      </w:r>
    </w:p>
    <w:p w14:paraId="6D7A5617" w14:textId="16DAAF47" w:rsidR="6084211F" w:rsidRPr="00F45E49" w:rsidRDefault="1DDB3B6B" w:rsidP="4E4AF6ED">
      <w:pPr>
        <w:jc w:val="center"/>
        <w:rPr>
          <w:rFonts w:ascii="Times New Roman" w:eastAsia="Segoe UI" w:hAnsi="Times New Roman" w:cs="Times New Roman"/>
          <w:color w:val="000000" w:themeColor="text1"/>
          <w:sz w:val="36"/>
          <w:szCs w:val="36"/>
          <w:lang w:val="en-US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36"/>
          <w:szCs w:val="36"/>
        </w:rPr>
        <w:t>Индексы</w:t>
      </w:r>
    </w:p>
    <w:p w14:paraId="6AED77BE" w14:textId="77777777" w:rsidR="00EB59E2" w:rsidRPr="00EB59E2" w:rsidRDefault="00EB59E2" w:rsidP="00EB59E2">
      <w:pPr>
        <w:pStyle w:val="HTML"/>
        <w:shd w:val="clear" w:color="auto" w:fill="282C34"/>
        <w:rPr>
          <w:color w:val="BBBBBB"/>
          <w:lang w:val="en-US"/>
        </w:rPr>
      </w:pPr>
      <w:r w:rsidRPr="00EB59E2">
        <w:rPr>
          <w:i/>
          <w:iCs/>
          <w:color w:val="D55FDE"/>
          <w:lang w:val="en-US"/>
        </w:rPr>
        <w:t xml:space="preserve">CREATE INDEX </w:t>
      </w:r>
      <w:r w:rsidRPr="00EB59E2">
        <w:rPr>
          <w:color w:val="BBBBBB"/>
          <w:lang w:val="en-US"/>
        </w:rPr>
        <w:t xml:space="preserve">car_mark </w:t>
      </w:r>
      <w:r w:rsidRPr="00EB59E2">
        <w:rPr>
          <w:i/>
          <w:iCs/>
          <w:color w:val="D55FDE"/>
          <w:lang w:val="en-US"/>
        </w:rPr>
        <w:t xml:space="preserve">ON </w:t>
      </w:r>
      <w:r w:rsidRPr="00EB59E2">
        <w:rPr>
          <w:color w:val="E5C07B"/>
          <w:lang w:val="en-US"/>
        </w:rPr>
        <w:t>cars</w:t>
      </w:r>
      <w:r w:rsidRPr="00EB59E2">
        <w:rPr>
          <w:color w:val="BBBBBB"/>
          <w:lang w:val="en-US"/>
        </w:rPr>
        <w:t>(</w:t>
      </w:r>
      <w:r w:rsidRPr="00EB59E2">
        <w:rPr>
          <w:color w:val="EF596F"/>
          <w:lang w:val="en-US"/>
        </w:rPr>
        <w:t>mark</w:t>
      </w:r>
      <w:r w:rsidRPr="00EB59E2">
        <w:rPr>
          <w:color w:val="BBBBBB"/>
          <w:lang w:val="en-US"/>
        </w:rPr>
        <w:t>,</w:t>
      </w:r>
      <w:r w:rsidRPr="00EB59E2">
        <w:rPr>
          <w:color w:val="EF596F"/>
          <w:lang w:val="en-US"/>
        </w:rPr>
        <w:t>model</w:t>
      </w:r>
      <w:r w:rsidRPr="00EB59E2">
        <w:rPr>
          <w:color w:val="BBBBBB"/>
          <w:lang w:val="en-US"/>
        </w:rPr>
        <w:t>,</w:t>
      </w:r>
      <w:r w:rsidRPr="00EB59E2">
        <w:rPr>
          <w:color w:val="EF596F"/>
          <w:lang w:val="en-US"/>
        </w:rPr>
        <w:t>availability</w:t>
      </w:r>
      <w:r w:rsidRPr="00EB59E2">
        <w:rPr>
          <w:color w:val="BBBBBB"/>
          <w:lang w:val="en-US"/>
        </w:rPr>
        <w:t>);</w:t>
      </w:r>
      <w:r w:rsidRPr="00EB59E2">
        <w:rPr>
          <w:color w:val="BBBBBB"/>
          <w:lang w:val="en-US"/>
        </w:rPr>
        <w:br/>
      </w:r>
      <w:r w:rsidRPr="00EB59E2">
        <w:rPr>
          <w:i/>
          <w:iCs/>
          <w:color w:val="D55FDE"/>
          <w:lang w:val="en-US"/>
        </w:rPr>
        <w:t xml:space="preserve">CREATE INDEX </w:t>
      </w:r>
      <w:r w:rsidRPr="00EB59E2">
        <w:rPr>
          <w:color w:val="BBBBBB"/>
          <w:lang w:val="en-US"/>
        </w:rPr>
        <w:t xml:space="preserve">detail_name </w:t>
      </w:r>
      <w:r w:rsidRPr="00EB59E2">
        <w:rPr>
          <w:i/>
          <w:iCs/>
          <w:color w:val="D55FDE"/>
          <w:lang w:val="en-US"/>
        </w:rPr>
        <w:t xml:space="preserve">ON </w:t>
      </w:r>
      <w:r w:rsidRPr="00EB59E2">
        <w:rPr>
          <w:color w:val="E5C07B"/>
          <w:lang w:val="en-US"/>
        </w:rPr>
        <w:t>needed_detail</w:t>
      </w:r>
      <w:r w:rsidRPr="00EB59E2">
        <w:rPr>
          <w:color w:val="BBBBBB"/>
          <w:lang w:val="en-US"/>
        </w:rPr>
        <w:t>(</w:t>
      </w:r>
      <w:r w:rsidRPr="00EB59E2">
        <w:rPr>
          <w:i/>
          <w:iCs/>
          <w:color w:val="EF596F"/>
          <w:lang w:val="en-US"/>
        </w:rPr>
        <w:t>name</w:t>
      </w:r>
      <w:r w:rsidRPr="00EB59E2">
        <w:rPr>
          <w:color w:val="BBBBBB"/>
          <w:lang w:val="en-US"/>
        </w:rPr>
        <w:t>);</w:t>
      </w:r>
    </w:p>
    <w:p w14:paraId="7591B42D" w14:textId="158A70CA" w:rsidR="00667BBD" w:rsidRPr="00667BBD" w:rsidRDefault="00667BBD" w:rsidP="00667BBD">
      <w:pPr>
        <w:pStyle w:val="HTML"/>
        <w:shd w:val="clear" w:color="auto" w:fill="282C34"/>
        <w:rPr>
          <w:color w:val="BBBBBB"/>
          <w:lang w:val="en-US"/>
        </w:rPr>
      </w:pPr>
      <w:r w:rsidRPr="00667BBD">
        <w:rPr>
          <w:i/>
          <w:iCs/>
          <w:color w:val="D55FDE"/>
          <w:lang w:val="en-US"/>
        </w:rPr>
        <w:t xml:space="preserve">CREATE INDEX </w:t>
      </w:r>
      <w:r w:rsidRPr="00667BBD">
        <w:rPr>
          <w:color w:val="BBBBBB"/>
          <w:lang w:val="en-US"/>
        </w:rPr>
        <w:t xml:space="preserve">clients_names </w:t>
      </w:r>
      <w:r w:rsidRPr="00667BBD">
        <w:rPr>
          <w:i/>
          <w:iCs/>
          <w:color w:val="D55FDE"/>
          <w:lang w:val="en-US"/>
        </w:rPr>
        <w:t xml:space="preserve">ON </w:t>
      </w:r>
      <w:r w:rsidRPr="00667BBD">
        <w:rPr>
          <w:color w:val="E5C07B"/>
          <w:lang w:val="en-US"/>
        </w:rPr>
        <w:t xml:space="preserve">clients </w:t>
      </w:r>
      <w:r w:rsidRPr="00667BBD">
        <w:rPr>
          <w:i/>
          <w:iCs/>
          <w:color w:val="D55FDE"/>
          <w:lang w:val="en-US"/>
        </w:rPr>
        <w:t xml:space="preserve">USING </w:t>
      </w:r>
      <w:r w:rsidRPr="00667BBD">
        <w:rPr>
          <w:i/>
          <w:iCs/>
          <w:color w:val="E5C07B"/>
          <w:lang w:val="en-US"/>
        </w:rPr>
        <w:t>hash</w:t>
      </w:r>
      <w:r w:rsidRPr="00667BBD">
        <w:rPr>
          <w:color w:val="BBBBBB"/>
          <w:lang w:val="en-US"/>
        </w:rPr>
        <w:t>(</w:t>
      </w:r>
      <w:r w:rsidRPr="00667BBD">
        <w:rPr>
          <w:color w:val="EF596F"/>
          <w:lang w:val="en-US"/>
        </w:rPr>
        <w:t>first_name</w:t>
      </w:r>
      <w:r w:rsidRPr="00667BBD">
        <w:rPr>
          <w:color w:val="BBBBBB"/>
          <w:lang w:val="en-US"/>
        </w:rPr>
        <w:t>,</w:t>
      </w:r>
      <w:r w:rsidRPr="00667BBD">
        <w:rPr>
          <w:color w:val="EF596F"/>
          <w:lang w:val="en-US"/>
        </w:rPr>
        <w:t>middle_name</w:t>
      </w:r>
      <w:r w:rsidRPr="00667BBD">
        <w:rPr>
          <w:color w:val="BBBBBB"/>
          <w:lang w:val="en-US"/>
        </w:rPr>
        <w:t>,</w:t>
      </w:r>
      <w:r w:rsidRPr="00667BBD">
        <w:rPr>
          <w:color w:val="EF596F"/>
          <w:lang w:val="en-US"/>
        </w:rPr>
        <w:t>second_name</w:t>
      </w:r>
      <w:r w:rsidRPr="00667BBD">
        <w:rPr>
          <w:color w:val="BBBBBB"/>
          <w:lang w:val="en-US"/>
        </w:rPr>
        <w:t>);</w:t>
      </w:r>
    </w:p>
    <w:p w14:paraId="3AA6550D" w14:textId="7C470D10" w:rsidR="4E4AF6ED" w:rsidRPr="00756698" w:rsidRDefault="4E4AF6ED" w:rsidP="4E4AF6ED">
      <w:pPr>
        <w:rPr>
          <w:rFonts w:ascii="Consolas" w:eastAsia="Consolas" w:hAnsi="Consolas" w:cs="Consolas"/>
          <w:color w:val="CC7832"/>
          <w:sz w:val="28"/>
          <w:szCs w:val="28"/>
          <w:lang w:val="en-US"/>
        </w:rPr>
      </w:pPr>
    </w:p>
    <w:p w14:paraId="7B15C2B5" w14:textId="085D186E" w:rsidR="00667BBD" w:rsidRPr="00F45E49" w:rsidRDefault="6084211F" w:rsidP="00667BBD">
      <w:pPr>
        <w:ind w:firstLine="708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В таблице </w:t>
      </w:r>
      <w:r w:rsidR="00EB59E2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  <w:t>car</w:t>
      </w:r>
      <w:r w:rsidR="00EB59E2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_</w:t>
      </w:r>
      <w:r w:rsidR="00EB59E2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  <w:t>mark</w:t>
      </w:r>
      <w:r w:rsidR="00EB59E2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выполняются запросы с операторами </w:t>
      </w:r>
      <w:r w:rsidR="00EB59E2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  <w:t>like</w:t>
      </w:r>
      <w:r w:rsidR="00EB59E2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и по строковым полям имени , названия марки и наличии. Поэтому этой таблице был присвоен стандартный индекс </w:t>
      </w:r>
      <w:r w:rsidR="00EB59E2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  <w:t>btree</w:t>
      </w:r>
      <w:r w:rsidR="00EB59E2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. В таблице </w:t>
      </w:r>
      <w:r w:rsidR="00EB59E2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  <w:t>needed</w:t>
      </w:r>
      <w:r w:rsidR="00EB59E2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_</w:t>
      </w:r>
      <w:r w:rsidR="00EB59E2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  <w:t>detail</w:t>
      </w:r>
      <w:r w:rsidR="00EB59E2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так же очень часто выполняются запросы с оператором </w:t>
      </w:r>
      <w:r w:rsidR="00EB59E2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  <w:t>like</w:t>
      </w:r>
      <w:r w:rsidR="00EB59E2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, поэтому индекс </w:t>
      </w:r>
      <w:r w:rsidR="00EB59E2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  <w:t>btree</w:t>
      </w:r>
      <w:r w:rsidR="00EB59E2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там будет оптимальным.</w:t>
      </w:r>
      <w:r w:rsidR="00667BBD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Поскольку в таблице с клиентами нас чаще всего</w:t>
      </w:r>
      <w:r w:rsidR="00F45E49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интересует полное соответствие поэтому использовали </w:t>
      </w:r>
      <w:r w:rsidR="00F45E49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  <w:t>hash</w:t>
      </w:r>
      <w:r w:rsidR="00F45E49"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. </w:t>
      </w:r>
    </w:p>
    <w:p w14:paraId="38D6F3D8" w14:textId="072ED864" w:rsidR="13CD633F" w:rsidRPr="00F45E49" w:rsidRDefault="13CD633F" w:rsidP="4E4AF6ED">
      <w:pPr>
        <w:jc w:val="center"/>
        <w:rPr>
          <w:rFonts w:ascii="Times New Roman" w:eastAsia="Segoe UI" w:hAnsi="Times New Roman" w:cs="Times New Roman"/>
          <w:color w:val="000000" w:themeColor="text1"/>
          <w:sz w:val="36"/>
          <w:szCs w:val="36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36"/>
          <w:szCs w:val="36"/>
        </w:rPr>
        <w:t>Вывод</w:t>
      </w:r>
    </w:p>
    <w:p w14:paraId="3838790A" w14:textId="53CC3C12" w:rsidR="13CD633F" w:rsidRPr="00F45E49" w:rsidRDefault="00EB59E2" w:rsidP="00EB59E2">
      <w:pPr>
        <w:ind w:firstLine="708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F45E4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В рамках данной лабораторной работы были созданы функции и триггеры, позволяющие удобно пользоваться базой данных и устраняет возможные ошибки при работе с ней. Также мы оптимизировали нашу лабораторную работу за счет создания индексов для самых часто используемых столбцов таблиц</w:t>
      </w:r>
    </w:p>
    <w:sectPr w:rsidR="13CD633F" w:rsidRPr="00F45E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DD0C7"/>
    <w:multiLevelType w:val="hybridMultilevel"/>
    <w:tmpl w:val="A066FADC"/>
    <w:lvl w:ilvl="0" w:tplc="7E782A5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40B26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D2D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45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AF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E5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4A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6B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6A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B3EBC"/>
    <w:multiLevelType w:val="hybridMultilevel"/>
    <w:tmpl w:val="D4185A9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9C85CEE"/>
    <w:multiLevelType w:val="hybridMultilevel"/>
    <w:tmpl w:val="6E90147C"/>
    <w:lvl w:ilvl="0" w:tplc="30B4BFE4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2C32C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81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4E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60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083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01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0E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2F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E6091"/>
    <w:multiLevelType w:val="hybridMultilevel"/>
    <w:tmpl w:val="39D28686"/>
    <w:lvl w:ilvl="0" w:tplc="26D62B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9AA9464">
      <w:start w:val="1"/>
      <w:numFmt w:val="lowerLetter"/>
      <w:lvlText w:val="%2."/>
      <w:lvlJc w:val="left"/>
      <w:pPr>
        <w:ind w:left="1440" w:hanging="360"/>
      </w:pPr>
    </w:lvl>
    <w:lvl w:ilvl="2" w:tplc="68A270EA">
      <w:start w:val="1"/>
      <w:numFmt w:val="lowerRoman"/>
      <w:lvlText w:val="%3."/>
      <w:lvlJc w:val="right"/>
      <w:pPr>
        <w:ind w:left="2160" w:hanging="180"/>
      </w:pPr>
    </w:lvl>
    <w:lvl w:ilvl="3" w:tplc="28EC6DA8">
      <w:start w:val="1"/>
      <w:numFmt w:val="decimal"/>
      <w:lvlText w:val="%4."/>
      <w:lvlJc w:val="left"/>
      <w:pPr>
        <w:ind w:left="2880" w:hanging="360"/>
      </w:pPr>
    </w:lvl>
    <w:lvl w:ilvl="4" w:tplc="5846E08C">
      <w:start w:val="1"/>
      <w:numFmt w:val="lowerLetter"/>
      <w:lvlText w:val="%5."/>
      <w:lvlJc w:val="left"/>
      <w:pPr>
        <w:ind w:left="3600" w:hanging="360"/>
      </w:pPr>
    </w:lvl>
    <w:lvl w:ilvl="5" w:tplc="E9AC027A">
      <w:start w:val="1"/>
      <w:numFmt w:val="lowerRoman"/>
      <w:lvlText w:val="%6."/>
      <w:lvlJc w:val="right"/>
      <w:pPr>
        <w:ind w:left="4320" w:hanging="180"/>
      </w:pPr>
    </w:lvl>
    <w:lvl w:ilvl="6" w:tplc="68DC2DFE">
      <w:start w:val="1"/>
      <w:numFmt w:val="decimal"/>
      <w:lvlText w:val="%7."/>
      <w:lvlJc w:val="left"/>
      <w:pPr>
        <w:ind w:left="5040" w:hanging="360"/>
      </w:pPr>
    </w:lvl>
    <w:lvl w:ilvl="7" w:tplc="D3C01B9C">
      <w:start w:val="1"/>
      <w:numFmt w:val="lowerLetter"/>
      <w:lvlText w:val="%8."/>
      <w:lvlJc w:val="left"/>
      <w:pPr>
        <w:ind w:left="5760" w:hanging="360"/>
      </w:pPr>
    </w:lvl>
    <w:lvl w:ilvl="8" w:tplc="8366703A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873636">
    <w:abstractNumId w:val="0"/>
  </w:num>
  <w:num w:numId="2" w16cid:durableId="1980039666">
    <w:abstractNumId w:val="2"/>
  </w:num>
  <w:num w:numId="3" w16cid:durableId="1857963069">
    <w:abstractNumId w:val="3"/>
  </w:num>
  <w:num w:numId="4" w16cid:durableId="1679456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277B33"/>
    <w:rsid w:val="0020031B"/>
    <w:rsid w:val="003868DB"/>
    <w:rsid w:val="00574430"/>
    <w:rsid w:val="00667BBD"/>
    <w:rsid w:val="00756698"/>
    <w:rsid w:val="00DA7F35"/>
    <w:rsid w:val="00EB59E2"/>
    <w:rsid w:val="00F45E49"/>
    <w:rsid w:val="03F15A2F"/>
    <w:rsid w:val="06AD26AB"/>
    <w:rsid w:val="095D92AC"/>
    <w:rsid w:val="13CD633F"/>
    <w:rsid w:val="15A20255"/>
    <w:rsid w:val="15F8E248"/>
    <w:rsid w:val="1BE331F7"/>
    <w:rsid w:val="1D1686F1"/>
    <w:rsid w:val="1DDB3B6B"/>
    <w:rsid w:val="1E4BF989"/>
    <w:rsid w:val="1E88FAD5"/>
    <w:rsid w:val="1EA2AB9C"/>
    <w:rsid w:val="1F713A62"/>
    <w:rsid w:val="20740A0B"/>
    <w:rsid w:val="20D4C62A"/>
    <w:rsid w:val="220FDA6C"/>
    <w:rsid w:val="2270968B"/>
    <w:rsid w:val="2D85184A"/>
    <w:rsid w:val="2DA2A15D"/>
    <w:rsid w:val="2E6C1DC2"/>
    <w:rsid w:val="2FC7C91A"/>
    <w:rsid w:val="347E3181"/>
    <w:rsid w:val="3491013D"/>
    <w:rsid w:val="374CDF21"/>
    <w:rsid w:val="38056827"/>
    <w:rsid w:val="3834C60E"/>
    <w:rsid w:val="39277B33"/>
    <w:rsid w:val="46551BEE"/>
    <w:rsid w:val="47664BF1"/>
    <w:rsid w:val="4A54E2E7"/>
    <w:rsid w:val="4BECB548"/>
    <w:rsid w:val="4E4AF6ED"/>
    <w:rsid w:val="4ECEDDD2"/>
    <w:rsid w:val="54997BA7"/>
    <w:rsid w:val="5583F70A"/>
    <w:rsid w:val="5CA9B88B"/>
    <w:rsid w:val="5F77ED55"/>
    <w:rsid w:val="6084211F"/>
    <w:rsid w:val="620754F5"/>
    <w:rsid w:val="62445DE2"/>
    <w:rsid w:val="62D7AFCC"/>
    <w:rsid w:val="6318A0F6"/>
    <w:rsid w:val="6359D087"/>
    <w:rsid w:val="6375F288"/>
    <w:rsid w:val="657C2AD4"/>
    <w:rsid w:val="66A85DFB"/>
    <w:rsid w:val="674B69A6"/>
    <w:rsid w:val="688DACD5"/>
    <w:rsid w:val="6C1646DE"/>
    <w:rsid w:val="6E1AC1A2"/>
    <w:rsid w:val="7146F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7B33"/>
  <w15:chartTrackingRefBased/>
  <w15:docId w15:val="{D6E266FC-5518-4632-B24F-5A7E1565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B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59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39914-68D1-4AEC-AB19-0AFFCAF67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Сотниченко Захар Эдуардович</dc:creator>
  <cp:keywords/>
  <dc:description/>
  <cp:lastModifiedBy>mizevich1@mail.ru</cp:lastModifiedBy>
  <cp:revision>4</cp:revision>
  <dcterms:created xsi:type="dcterms:W3CDTF">2022-12-04T19:25:00Z</dcterms:created>
  <dcterms:modified xsi:type="dcterms:W3CDTF">2024-07-26T16:13:00Z</dcterms:modified>
</cp:coreProperties>
</file>