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4320"/>
            <w:gridSpan w:val="2"/>
            <w:shd w:fill="D9D9D9"/>
          </w:tcPr>
          <w:p>
            <w:r>
              <w:t>INTEGRATION TEST DOCUMENT</w:t>
            </w:r>
          </w:p>
          <w:p>
            <w:r>
              <w:t>INTEGRATION TEST DOCUMENT</w:t>
            </w:r>
          </w:p>
        </w:tc>
        <w:tc>
          <w:tcPr>
            <w:tcW w:type="dxa" w:w="2160"/>
            <w:shd w:fill="EFEFEF"/>
          </w:tcPr>
          <w:p>
            <w:r>
              <w:t>Application/System Name</w:t>
            </w:r>
          </w:p>
        </w:tc>
        <w:tc>
          <w:tcPr>
            <w:tcW w:type="dxa" w:w="4320"/>
            <w:gridSpan w:val="2"/>
          </w:tcPr>
          <w:p>
            <w:r>
              <w:t>IdentiTrack: AN AI-ASSISTED STUDENT DISCIPLINE OFFENSE MONITORING AND TRACKING SYSTEM WITH DECISION SUPPORT, NFC IDENTIFICATION, AND MOBILE APPLICATION</w:t>
            </w:r>
          </w:p>
          <w:p>
            <w:r>
              <w:t>IdentiTrack: AN AI-ASSISTED STUDENT DISCIPLINE OFFENSE MONITORING AND TRACKING SYSTEM WITH DECISION SUPPORT, NFC IDENTIFICATION, AND MOBILE APPLICATION</w:t>
            </w:r>
          </w:p>
        </w:tc>
      </w:tr>
      <w:tr>
        <w:tc>
          <w:tcPr>
            <w:tcW w:type="dxa" w:w="2160"/>
          </w:tcPr>
          <w:p>
            <w:r>
              <w:t>Test Cycle No.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User/Access Type</w:t>
            </w:r>
          </w:p>
        </w:tc>
        <w:tc>
          <w:tcPr>
            <w:tcW w:type="dxa" w:w="4320"/>
            <w:gridSpan w:val="2"/>
          </w:tcPr>
          <w:p>
            <w:r>
              <w:t>Campus Security Guard / SDO Admin</w:t>
            </w:r>
          </w:p>
          <w:p>
            <w:r>
              <w:t>Campus Security Guard / SDO Admin</w:t>
            </w:r>
          </w:p>
        </w:tc>
      </w:tr>
      <w:tr>
        <w:tc>
          <w:tcPr>
            <w:tcW w:type="dxa" w:w="2160"/>
          </w:tcPr>
          <w:p>
            <w:r>
              <w:t>Date Tested</w:t>
            </w:r>
          </w:p>
        </w:tc>
        <w:tc>
          <w:tcPr>
            <w:tcW w:type="dxa" w:w="2160"/>
          </w:tcPr>
          <w:p>
            <w:r>
              <w:t>September 2026</w:t>
            </w:r>
          </w:p>
        </w:tc>
        <w:tc>
          <w:tcPr>
            <w:tcW w:type="dxa" w:w="2160"/>
          </w:tcPr>
          <w:p>
            <w:r>
              <w:t>Type of System</w:t>
            </w:r>
          </w:p>
        </w:tc>
        <w:tc>
          <w:tcPr>
            <w:tcW w:type="dxa" w:w="4320"/>
            <w:gridSpan w:val="2"/>
          </w:tcPr>
          <w:p>
            <w:r>
              <w:t>Mobile Web Application &amp; Web Portal</w:t>
            </w:r>
          </w:p>
          <w:p>
            <w:r>
              <w:t>Mobile Web Application &amp; Web Portal</w:t>
            </w:r>
          </w:p>
        </w:tc>
      </w:tr>
      <w:tr>
        <w:tc>
          <w:tcPr>
            <w:tcW w:type="dxa" w:w="2160"/>
          </w:tcPr>
          <w:p>
            <w:r>
              <w:t>Pre-conditions</w:t>
            </w:r>
          </w:p>
        </w:tc>
        <w:tc>
          <w:tcPr>
            <w:tcW w:type="dxa" w:w="8640"/>
            <w:gridSpan w:val="4"/>
          </w:tcPr>
          <w:p>
            <w:r>
              <w:t>Security guard opens Guard Portal login page; SDO Admin is authenticated via 2FA (Email OTP); student profile registered.</w:t>
            </w:r>
          </w:p>
        </w:tc>
      </w:tr>
      <w:tr>
        <w:tc>
          <w:tcPr>
            <w:tcW w:type="dxa" w:w="2160"/>
          </w:tcPr>
          <w:p>
            <w:r>
              <w:t>Verification Steps</w:t>
            </w:r>
          </w:p>
        </w:tc>
        <w:tc>
          <w:tcPr>
            <w:tcW w:type="dxa" w:w="8640"/>
            <w:gridSpan w:val="4"/>
          </w:tcPr>
          <w:p>
            <w:r>
              <w:t>Guard logs in -&gt; search student by RFID/Name -&gt; select violation &amp; attach optional evidence photo -&gt; submit report -&gt; Admin logs in with 2FA -&gt; inspect queue &amp; evidence photo -&gt; approve/re-classify category -&gt; verify database update.</w:t>
            </w:r>
          </w:p>
        </w:tc>
      </w:tr>
      <w:tr>
        <w:tc>
          <w:tcPr>
            <w:tcW w:type="dxa" w:w="2160"/>
            <w:shd w:fill="D9D9D9"/>
          </w:tcPr>
          <w:p>
            <w:r>
              <w:t>Modules</w:t>
            </w:r>
          </w:p>
        </w:tc>
        <w:tc>
          <w:tcPr>
            <w:tcW w:type="dxa" w:w="2160"/>
            <w:shd w:fill="D9D9D9"/>
          </w:tcPr>
          <w:p>
            <w:r>
              <w:t>Action Descriptions</w:t>
            </w:r>
          </w:p>
        </w:tc>
        <w:tc>
          <w:tcPr>
            <w:tcW w:type="dxa" w:w="2160"/>
            <w:shd w:fill="D9D9D9"/>
          </w:tcPr>
          <w:p>
            <w:r>
              <w:t>Expected Results</w:t>
            </w:r>
          </w:p>
        </w:tc>
        <w:tc>
          <w:tcPr>
            <w:tcW w:type="dxa" w:w="2160"/>
            <w:shd w:fill="D9D9D9"/>
          </w:tcPr>
          <w:p>
            <w:r>
              <w:t>Actual Results</w:t>
            </w:r>
          </w:p>
        </w:tc>
        <w:tc>
          <w:tcPr>
            <w:tcW w:type="dxa" w:w="2160"/>
            <w:shd w:fill="D9D9D9"/>
          </w:tcPr>
          <w:p>
            <w:r>
              <w:t>Remarks</w:t>
            </w:r>
          </w:p>
        </w:tc>
      </w:tr>
      <w:tr>
        <w:tc>
          <w:tcPr>
            <w:tcW w:type="dxa" w:w="2160"/>
          </w:tcPr>
          <w:p>
            <w:r>
              <w:t>Campus Guard Incident Reporting (FR-01), Incident Evidence &amp; Photo Attachment (FR-02), SDO Admin Guard Report Review (FR-03), Admin Profile &amp; Campus Security Guard Account Creation (FR-21)</w:t>
            </w:r>
          </w:p>
        </w:tc>
        <w:tc>
          <w:tcPr>
            <w:tcW w:type="dxa" w:w="2160"/>
          </w:tcPr>
          <w:p>
            <w:r>
              <w:t>Execute end-to-end incident logging by Campus Security Guard, evidence photo transmission to uploads/evidence/, real-time populate of SDO Admin review queue, 2FA administrative authentication, and SDO approval/re-classification updating student offense history.</w:t>
            </w:r>
          </w:p>
        </w:tc>
        <w:tc>
          <w:tcPr>
            <w:tcW w:type="dxa" w:w="2160"/>
          </w:tcPr>
          <w:p>
            <w:r>
              <w:t>Guard report instantly populates SDO review queue; evidence photo uploaded securely; Admin 2FA verification succeeds; Admin approval increments student active minor/major offense counter in database and records administrative audit log.</w:t>
            </w:r>
          </w:p>
        </w:tc>
        <w:tc>
          <w:tcPr>
            <w:tcW w:type="dxa" w:w="2160"/>
          </w:tcPr>
          <w:p>
            <w:r>
              <w:t>Operation completed successfully and verified in database.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4320"/>
            <w:gridSpan w:val="2"/>
            <w:shd w:fill="D9D9D9"/>
          </w:tcPr>
          <w:p>
            <w:r>
              <w:t>INTEGRATION TEST DOCUMENT</w:t>
            </w:r>
          </w:p>
          <w:p>
            <w:r>
              <w:t>INTEGRATION TEST DOCUMENT</w:t>
            </w:r>
          </w:p>
        </w:tc>
        <w:tc>
          <w:tcPr>
            <w:tcW w:type="dxa" w:w="2160"/>
            <w:shd w:fill="EFEFEF"/>
          </w:tcPr>
          <w:p>
            <w:r>
              <w:t>Application/System Name</w:t>
            </w:r>
          </w:p>
        </w:tc>
        <w:tc>
          <w:tcPr>
            <w:tcW w:type="dxa" w:w="4320"/>
            <w:gridSpan w:val="2"/>
          </w:tcPr>
          <w:p>
            <w:r>
              <w:t>IdentiTrack: AN AI-ASSISTED STUDENT DISCIPLINE OFFENSE MONITORING AND TRACKING SYSTEM WITH DECISION SUPPORT, NFC IDENTIFICATION, AND MOBILE APPLICATION</w:t>
            </w:r>
          </w:p>
          <w:p>
            <w:r>
              <w:t>IdentiTrack: AN AI-ASSISTED STUDENT DISCIPLINE OFFENSE MONITORING AND TRACKING SYSTEM WITH DECISION SUPPORT, NFC IDENTIFICATION, AND MOBILE APPLICATION</w:t>
            </w:r>
          </w:p>
        </w:tc>
      </w:tr>
      <w:tr>
        <w:tc>
          <w:tcPr>
            <w:tcW w:type="dxa" w:w="2160"/>
          </w:tcPr>
          <w:p>
            <w:r>
              <w:t>Test Cycle No.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User/Access Type</w:t>
            </w:r>
          </w:p>
        </w:tc>
        <w:tc>
          <w:tcPr>
            <w:tcW w:type="dxa" w:w="4320"/>
            <w:gridSpan w:val="2"/>
          </w:tcPr>
          <w:p>
            <w:r>
              <w:t>SDO Admin / Student / Parent-Guardian</w:t>
            </w:r>
          </w:p>
          <w:p>
            <w:r>
              <w:t>SDO Admin / Student / Parent-Guardian</w:t>
            </w:r>
          </w:p>
        </w:tc>
      </w:tr>
      <w:tr>
        <w:tc>
          <w:tcPr>
            <w:tcW w:type="dxa" w:w="2160"/>
          </w:tcPr>
          <w:p>
            <w:r>
              <w:t>Date Tested</w:t>
            </w:r>
          </w:p>
        </w:tc>
        <w:tc>
          <w:tcPr>
            <w:tcW w:type="dxa" w:w="2160"/>
          </w:tcPr>
          <w:p>
            <w:r>
              <w:t>September 2026</w:t>
            </w:r>
          </w:p>
        </w:tc>
        <w:tc>
          <w:tcPr>
            <w:tcW w:type="dxa" w:w="2160"/>
          </w:tcPr>
          <w:p>
            <w:r>
              <w:t>Type of System</w:t>
            </w:r>
          </w:p>
        </w:tc>
        <w:tc>
          <w:tcPr>
            <w:tcW w:type="dxa" w:w="4320"/>
            <w:gridSpan w:val="2"/>
          </w:tcPr>
          <w:p>
            <w:r>
              <w:t>Web Portal, Multi-Channel Notification Engine &amp; Flutter Student Mobile App</w:t>
            </w:r>
          </w:p>
          <w:p>
            <w:r>
              <w:t>Web Portal, Multi-Channel Notification Engine &amp; Flutter Student Mobile App</w:t>
            </w:r>
          </w:p>
        </w:tc>
      </w:tr>
      <w:tr>
        <w:tc>
          <w:tcPr>
            <w:tcW w:type="dxa" w:w="2160"/>
          </w:tcPr>
          <w:p>
            <w:r>
              <w:t>Pre-conditions</w:t>
            </w:r>
          </w:p>
        </w:tc>
        <w:tc>
          <w:tcPr>
            <w:tcW w:type="dxa" w:w="8640"/>
            <w:gridSpan w:val="4"/>
          </w:tcPr>
          <w:p>
            <w:r>
              <w:t>Minor offense is logged for a student (with optional photo incident attachment); parent/guardian contact details exist in student profile.</w:t>
            </w:r>
          </w:p>
        </w:tc>
      </w:tr>
      <w:tr>
        <w:tc>
          <w:tcPr>
            <w:tcW w:type="dxa" w:w="2160"/>
          </w:tcPr>
          <w:p>
            <w:r>
              <w:t>Verification Steps</w:t>
            </w:r>
          </w:p>
        </w:tc>
        <w:tc>
          <w:tcPr>
            <w:tcW w:type="dxa" w:w="8640"/>
            <w:gridSpan w:val="4"/>
          </w:tcPr>
          <w:p>
            <w:r>
              <w:t>Admin approves minor offense -&gt; 1st offense displays student app warning -&gt; 2nd offense dispatches guardian email/SMS alert -&gt; 3rd different minor offense displays student app warning modal -&gt; verify notifications tab log.</w:t>
            </w:r>
          </w:p>
        </w:tc>
      </w:tr>
      <w:tr>
        <w:tc>
          <w:tcPr>
            <w:tcW w:type="dxa" w:w="2160"/>
            <w:shd w:fill="D9D9D9"/>
          </w:tcPr>
          <w:p>
            <w:r>
              <w:t>Modules</w:t>
            </w:r>
          </w:p>
        </w:tc>
        <w:tc>
          <w:tcPr>
            <w:tcW w:type="dxa" w:w="2160"/>
            <w:shd w:fill="D9D9D9"/>
          </w:tcPr>
          <w:p>
            <w:r>
              <w:t>Action Descriptions</w:t>
            </w:r>
          </w:p>
        </w:tc>
        <w:tc>
          <w:tcPr>
            <w:tcW w:type="dxa" w:w="2160"/>
            <w:shd w:fill="D9D9D9"/>
          </w:tcPr>
          <w:p>
            <w:r>
              <w:t>Expected Results</w:t>
            </w:r>
          </w:p>
        </w:tc>
        <w:tc>
          <w:tcPr>
            <w:tcW w:type="dxa" w:w="2160"/>
            <w:shd w:fill="D9D9D9"/>
          </w:tcPr>
          <w:p>
            <w:r>
              <w:t>Actual Results</w:t>
            </w:r>
          </w:p>
        </w:tc>
        <w:tc>
          <w:tcPr>
            <w:tcW w:type="dxa" w:w="2160"/>
            <w:shd w:fill="D9D9D9"/>
          </w:tcPr>
          <w:p>
            <w:r>
              <w:t>Remarks</w:t>
            </w:r>
          </w:p>
        </w:tc>
      </w:tr>
      <w:tr>
        <w:tc>
          <w:tcPr>
            <w:tcW w:type="dxa" w:w="2160"/>
          </w:tcPr>
          <w:p>
            <w:r>
              <w:t>Progressive Minor Offense Warnings (FR-04), 3rd Different Minor Offense Student App Warning Modal (FR-05), Student App OTP Login Authentication (FR-15), Student App Alerts &amp; Notification Hub (FR-18)</w:t>
            </w:r>
          </w:p>
        </w:tc>
        <w:tc>
          <w:tcPr>
            <w:tcW w:type="dxa" w:w="2160"/>
          </w:tcPr>
          <w:p>
            <w:r>
              <w:t>Integrate SDO Admin offense registration with the multi-channel notification engine (Email/SMS) to send instant parent alerts on 2nd minor offense, and synchronize the Flutter Student Mobile App to render 1st and 3rd minor offense warning banners/modals.</w:t>
            </w:r>
          </w:p>
        </w:tc>
        <w:tc>
          <w:tcPr>
            <w:tcW w:type="dxa" w:w="2160"/>
          </w:tcPr>
          <w:p>
            <w:r>
              <w:t>Multi-channel mailer sends email alert to registered parent email; parent_notifications table records dispatch timestamp; student app dashboard receives real-time push/in-app warning banner and warning modal on 3rd different minor offense.</w:t>
            </w:r>
          </w:p>
        </w:tc>
        <w:tc>
          <w:tcPr>
            <w:tcW w:type="dxa" w:w="2160"/>
          </w:tcPr>
          <w:p>
            <w:r>
              <w:t>Operation completed successfully and verified in database.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4320"/>
            <w:gridSpan w:val="2"/>
            <w:shd w:fill="D9D9D9"/>
          </w:tcPr>
          <w:p>
            <w:r>
              <w:t>INTEGRATION TEST DOCUMENT</w:t>
            </w:r>
          </w:p>
          <w:p>
            <w:r>
              <w:t>INTEGRATION TEST DOCUMENT</w:t>
            </w:r>
          </w:p>
        </w:tc>
        <w:tc>
          <w:tcPr>
            <w:tcW w:type="dxa" w:w="2160"/>
            <w:shd w:fill="EFEFEF"/>
          </w:tcPr>
          <w:p>
            <w:r>
              <w:t>Application/System Name</w:t>
            </w:r>
          </w:p>
        </w:tc>
        <w:tc>
          <w:tcPr>
            <w:tcW w:type="dxa" w:w="4320"/>
            <w:gridSpan w:val="2"/>
          </w:tcPr>
          <w:p>
            <w:r>
              <w:t>IdentiTrack: AN AI-ASSISTED STUDENT DISCIPLINE OFFENSE MONITORING AND TRACKING SYSTEM WITH DECISION SUPPORT, NFC IDENTIFICATION, AND MOBILE APPLICATION</w:t>
            </w:r>
          </w:p>
          <w:p>
            <w:r>
              <w:t>IdentiTrack: AN AI-ASSISTED STUDENT DISCIPLINE OFFENSE MONITORING AND TRACKING SYSTEM WITH DECISION SUPPORT, NFC IDENTIFICATION, AND MOBILE APPLICATION</w:t>
            </w:r>
          </w:p>
        </w:tc>
      </w:tr>
      <w:tr>
        <w:tc>
          <w:tcPr>
            <w:tcW w:type="dxa" w:w="2160"/>
          </w:tcPr>
          <w:p>
            <w:r>
              <w:t>Test Cycle No.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User/Access Type</w:t>
            </w:r>
          </w:p>
        </w:tc>
        <w:tc>
          <w:tcPr>
            <w:tcW w:type="dxa" w:w="4320"/>
            <w:gridSpan w:val="2"/>
          </w:tcPr>
          <w:p>
            <w:r>
              <w:t>System / SDO Admin / Student</w:t>
            </w:r>
          </w:p>
          <w:p>
            <w:r>
              <w:t>System / SDO Admin / Student</w:t>
            </w:r>
          </w:p>
        </w:tc>
      </w:tr>
      <w:tr>
        <w:tc>
          <w:tcPr>
            <w:tcW w:type="dxa" w:w="2160"/>
          </w:tcPr>
          <w:p>
            <w:r>
              <w:t>Date Tested</w:t>
            </w:r>
          </w:p>
        </w:tc>
        <w:tc>
          <w:tcPr>
            <w:tcW w:type="dxa" w:w="2160"/>
          </w:tcPr>
          <w:p>
            <w:r>
              <w:t>September 2026</w:t>
            </w:r>
          </w:p>
        </w:tc>
        <w:tc>
          <w:tcPr>
            <w:tcW w:type="dxa" w:w="2160"/>
          </w:tcPr>
          <w:p>
            <w:r>
              <w:t>Type of System</w:t>
            </w:r>
          </w:p>
        </w:tc>
        <w:tc>
          <w:tcPr>
            <w:tcW w:type="dxa" w:w="4320"/>
            <w:gridSpan w:val="2"/>
          </w:tcPr>
          <w:p>
            <w:r>
              <w:t>Web Application Backend &amp; Flutter Student Mobile App</w:t>
            </w:r>
          </w:p>
          <w:p>
            <w:r>
              <w:t>Web Application Backend &amp; Flutter Student Mobile App</w:t>
            </w:r>
          </w:p>
        </w:tc>
      </w:tr>
      <w:tr>
        <w:tc>
          <w:tcPr>
            <w:tcW w:type="dxa" w:w="2160"/>
          </w:tcPr>
          <w:p>
            <w:r>
              <w:t>Pre-conditions</w:t>
            </w:r>
          </w:p>
        </w:tc>
        <w:tc>
          <w:tcPr>
            <w:tcW w:type="dxa" w:w="8640"/>
            <w:gridSpan w:val="4"/>
          </w:tcPr>
          <w:p>
            <w:r>
              <w:t>Student incurs 3 SAME minor offenses OR 4 DIFFERENT minor offenses OR a Direct Major Offense (Categories 1–5).</w:t>
            </w:r>
          </w:p>
        </w:tc>
      </w:tr>
      <w:tr>
        <w:tc>
          <w:tcPr>
            <w:tcW w:type="dxa" w:w="2160"/>
          </w:tcPr>
          <w:p>
            <w:r>
              <w:t>Verification Steps</w:t>
            </w:r>
          </w:p>
        </w:tc>
        <w:tc>
          <w:tcPr>
            <w:tcW w:type="dxa" w:w="8640"/>
            <w:gridSpan w:val="4"/>
          </w:tcPr>
          <w:p>
            <w:r>
              <w:t>Log 3rd same or 4th different minor offense -&gt; Section 4 engine triggers -&gt; merge cards in app Offenses Tab (turn RED) -&gt; classify Major Category (1-5) -&gt; generate Form F-005 NFE -&gt; email NFE to student email -&gt; 5-day timer starts -&gt; student confirms hearing attendance (YES/NO) &amp; unlocks NFE explanation field.</w:t>
            </w:r>
          </w:p>
        </w:tc>
      </w:tr>
      <w:tr>
        <w:tc>
          <w:tcPr>
            <w:tcW w:type="dxa" w:w="2160"/>
            <w:shd w:fill="D9D9D9"/>
          </w:tcPr>
          <w:p>
            <w:r>
              <w:t>Modules</w:t>
            </w:r>
          </w:p>
        </w:tc>
        <w:tc>
          <w:tcPr>
            <w:tcW w:type="dxa" w:w="2160"/>
            <w:shd w:fill="D9D9D9"/>
          </w:tcPr>
          <w:p>
            <w:r>
              <w:t>Action Descriptions</w:t>
            </w:r>
          </w:p>
        </w:tc>
        <w:tc>
          <w:tcPr>
            <w:tcW w:type="dxa" w:w="2160"/>
            <w:shd w:fill="D9D9D9"/>
          </w:tcPr>
          <w:p>
            <w:r>
              <w:t>Expected Results</w:t>
            </w:r>
          </w:p>
        </w:tc>
        <w:tc>
          <w:tcPr>
            <w:tcW w:type="dxa" w:w="2160"/>
            <w:shd w:fill="D9D9D9"/>
          </w:tcPr>
          <w:p>
            <w:r>
              <w:t>Actual Results</w:t>
            </w:r>
          </w:p>
        </w:tc>
        <w:tc>
          <w:tcPr>
            <w:tcW w:type="dxa" w:w="2160"/>
            <w:shd w:fill="D9D9D9"/>
          </w:tcPr>
          <w:p>
            <w:r>
              <w:t>Remarks</w:t>
            </w:r>
          </w:p>
        </w:tc>
      </w:tr>
      <w:tr>
        <w:tc>
          <w:tcPr>
            <w:tcW w:type="dxa" w:w="2160"/>
          </w:tcPr>
          <w:p>
            <w:r>
              <w:t>Section 4 Automatic Major Case Escalation (FR-06), Major Offense Category Classification (FR-07), Form F-005 Notice to Explain Delivery (FR-08), Hearing Attendance Confirmation &amp; NFE Submission (FR-09), Student App Offenses Tab &amp; Section 4, Automatic Major (FR-16)</w:t>
            </w:r>
          </w:p>
        </w:tc>
        <w:tc>
          <w:tcPr>
            <w:tcW w:type="dxa" w:w="2160"/>
          </w:tcPr>
          <w:p>
            <w:r>
              <w:t>Evaluate Section 4 escalation rule (or Direct Major Classification Categories 1–5), convert minor accumulation into a Section 4 Major Case, merge minor cards in student app Offenses Tab (turning RED), generate Form F-005 Notice to Explain (NFE), dispatch NFE directly to student institutional email, and pop up 2 Section 4 modals.</w:t>
            </w:r>
          </w:p>
        </w:tc>
        <w:tc>
          <w:tcPr>
            <w:tcW w:type="dxa" w:w="2160"/>
          </w:tcPr>
          <w:p>
            <w:r>
              <w:t>Minor offenses merge visually into a RED Section 4 Card on student app; Form F-005 NFE emailed directly to student's institutional email; 5-day countdown timer starts; student hearing attendance selection unlocks written explanation text input; case added to UPCC queue.</w:t>
            </w:r>
          </w:p>
        </w:tc>
        <w:tc>
          <w:tcPr>
            <w:tcW w:type="dxa" w:w="2160"/>
          </w:tcPr>
          <w:p>
            <w:r>
              <w:t>Operation completed successfully and verified in database.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4320"/>
            <w:gridSpan w:val="2"/>
            <w:shd w:fill="D9D9D9"/>
          </w:tcPr>
          <w:p>
            <w:r>
              <w:t>INTEGRATION TEST DOCUMENT</w:t>
            </w:r>
          </w:p>
          <w:p>
            <w:r>
              <w:t>INTEGRATION TEST DOCUMENT</w:t>
            </w:r>
          </w:p>
        </w:tc>
        <w:tc>
          <w:tcPr>
            <w:tcW w:type="dxa" w:w="2160"/>
            <w:shd w:fill="EFEFEF"/>
          </w:tcPr>
          <w:p>
            <w:r>
              <w:t>Application/System Name</w:t>
            </w:r>
          </w:p>
        </w:tc>
        <w:tc>
          <w:tcPr>
            <w:tcW w:type="dxa" w:w="4320"/>
            <w:gridSpan w:val="2"/>
          </w:tcPr>
          <w:p>
            <w:r>
              <w:t>IdentiTrack: AN AI-ASSISTED STUDENT DISCIPLINE OFFENSE MONITORING AND TRACKING SYSTEM WITH DECISION SUPPORT, NFC IDENTIFICATION, AND MOBILE APPLICATION</w:t>
            </w:r>
          </w:p>
          <w:p>
            <w:r>
              <w:t>IdentiTrack: AN AI-ASSISTED STUDENT DISCIPLINE OFFENSE MONITORING AND TRACKING SYSTEM WITH DECISION SUPPORT, NFC IDENTIFICATION, AND MOBILE APPLICATION</w:t>
            </w:r>
          </w:p>
        </w:tc>
      </w:tr>
      <w:tr>
        <w:tc>
          <w:tcPr>
            <w:tcW w:type="dxa" w:w="2160"/>
          </w:tcPr>
          <w:p>
            <w:r>
              <w:t>Test Cycle No.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User/Access Type</w:t>
            </w:r>
          </w:p>
        </w:tc>
        <w:tc>
          <w:tcPr>
            <w:tcW w:type="dxa" w:w="4320"/>
            <w:gridSpan w:val="2"/>
          </w:tcPr>
          <w:p>
            <w:r>
              <w:t>SDO Admin / UPCC Committee Members / Python AI Service</w:t>
            </w:r>
          </w:p>
          <w:p>
            <w:r>
              <w:t>SDO Admin / UPCC Committee Members / Python AI Service</w:t>
            </w:r>
          </w:p>
        </w:tc>
      </w:tr>
      <w:tr>
        <w:tc>
          <w:tcPr>
            <w:tcW w:type="dxa" w:w="2160"/>
          </w:tcPr>
          <w:p>
            <w:r>
              <w:t>Date Tested</w:t>
            </w:r>
          </w:p>
        </w:tc>
        <w:tc>
          <w:tcPr>
            <w:tcW w:type="dxa" w:w="2160"/>
          </w:tcPr>
          <w:p>
            <w:r>
              <w:t>September 2026</w:t>
            </w:r>
          </w:p>
        </w:tc>
        <w:tc>
          <w:tcPr>
            <w:tcW w:type="dxa" w:w="2160"/>
          </w:tcPr>
          <w:p>
            <w:r>
              <w:t>Type of System</w:t>
            </w:r>
          </w:p>
        </w:tc>
        <w:tc>
          <w:tcPr>
            <w:tcW w:type="dxa" w:w="4320"/>
            <w:gridSpan w:val="2"/>
          </w:tcPr>
          <w:p>
            <w:r>
              <w:t>Web Application (Admin &amp; UPCC Portals) &amp; Python AI Service (Identitrack Ai)</w:t>
            </w:r>
          </w:p>
          <w:p>
            <w:r>
              <w:t>Web Application (Admin &amp; UPCC Portals) &amp; Python AI Service (Identitrack Ai)</w:t>
            </w:r>
          </w:p>
        </w:tc>
      </w:tr>
      <w:tr>
        <w:tc>
          <w:tcPr>
            <w:tcW w:type="dxa" w:w="2160"/>
          </w:tcPr>
          <w:p>
            <w:r>
              <w:t>Pre-conditions</w:t>
            </w:r>
          </w:p>
        </w:tc>
        <w:tc>
          <w:tcPr>
            <w:tcW w:type="dxa" w:w="8640"/>
            <w:gridSpan w:val="4"/>
          </w:tcPr>
          <w:p>
            <w:r>
              <w:t>Student written explanation submitted; UPCC hearing scheduled; panel members authenticated via 2FA Email OTP.</w:t>
            </w:r>
          </w:p>
        </w:tc>
      </w:tr>
      <w:tr>
        <w:tc>
          <w:tcPr>
            <w:tcW w:type="dxa" w:w="2160"/>
          </w:tcPr>
          <w:p>
            <w:r>
              <w:t>Verification Steps</w:t>
            </w:r>
          </w:p>
        </w:tc>
        <w:tc>
          <w:tcPr>
            <w:tcW w:type="dxa" w:w="8640"/>
            <w:gridSpan w:val="4"/>
          </w:tcPr>
          <w:p>
            <w:r>
              <w:t>Admin configures hearing schedule &amp; mode -&gt; department anti-bias filter excludes same-department panelists -&gt; panelists accept (YES) -&gt; local AI predicts suggestion benchmark -&gt; panelists log in with 2FA -&gt; view NFE &amp; evidence -&gt; live voting locks on 100% unanimous agreement.</w:t>
            </w:r>
          </w:p>
        </w:tc>
      </w:tr>
      <w:tr>
        <w:tc>
          <w:tcPr>
            <w:tcW w:type="dxa" w:w="2160"/>
            <w:shd w:fill="D9D9D9"/>
          </w:tcPr>
          <w:p>
            <w:r>
              <w:t>Modules</w:t>
            </w:r>
          </w:p>
        </w:tc>
        <w:tc>
          <w:tcPr>
            <w:tcW w:type="dxa" w:w="2160"/>
            <w:shd w:fill="D9D9D9"/>
          </w:tcPr>
          <w:p>
            <w:r>
              <w:t>Action Descriptions</w:t>
            </w:r>
          </w:p>
        </w:tc>
        <w:tc>
          <w:tcPr>
            <w:tcW w:type="dxa" w:w="2160"/>
            <w:shd w:fill="D9D9D9"/>
          </w:tcPr>
          <w:p>
            <w:r>
              <w:t>Expected Results</w:t>
            </w:r>
          </w:p>
        </w:tc>
        <w:tc>
          <w:tcPr>
            <w:tcW w:type="dxa" w:w="2160"/>
            <w:shd w:fill="D9D9D9"/>
          </w:tcPr>
          <w:p>
            <w:r>
              <w:t>Actual Results</w:t>
            </w:r>
          </w:p>
        </w:tc>
        <w:tc>
          <w:tcPr>
            <w:tcW w:type="dxa" w:w="2160"/>
            <w:shd w:fill="D9D9D9"/>
          </w:tcPr>
          <w:p>
            <w:r>
              <w:t>Remarks</w:t>
            </w:r>
          </w:p>
        </w:tc>
      </w:tr>
      <w:tr>
        <w:tc>
          <w:tcPr>
            <w:tcW w:type="dxa" w:w="2160"/>
          </w:tcPr>
          <w:p>
            <w:r>
              <w:t>UPCC Panel Hearing Scheduling &amp; Panel Confirmation (FR-10), Local XGBoost AI Sanction Engine (FR-11), UPCC Panel 2FA Login &amp; Hearing Live Consensus Voting (FR-12)</w:t>
            </w:r>
          </w:p>
        </w:tc>
        <w:tc>
          <w:tcPr>
            <w:tcW w:type="dxa" w:w="2160"/>
          </w:tcPr>
          <w:p>
            <w:r>
              <w:t>Schedule hearing date/time/mode (Online Link or F2F Location), enforce department anti-bias filter (excluding panel members from student's department), execute local Python XGBoost AI model (sanction_xgb_model.json) to compute suggestion benchmark, authenticate panel via 2FA, display NFE &amp; photo evidence in hearing room, apply panel privacy filter (hiding pending cases), and execute live consensus voting requiring 100% unanimous agreement.</w:t>
            </w:r>
          </w:p>
        </w:tc>
        <w:tc>
          <w:tcPr>
            <w:tcW w:type="dxa" w:w="2160"/>
          </w:tcPr>
          <w:p>
            <w:r>
              <w:t>Department anti-bias filter prevents same-department panel assignment; panel 2FA login succeeds; Python AI model predicts suggestion hours locally; panel sees NFE &amp; evidence while pending cases remain hidden for privacy; live voting locks upon 100% unanimous panel agreement.</w:t>
            </w:r>
          </w:p>
        </w:tc>
        <w:tc>
          <w:tcPr>
            <w:tcW w:type="dxa" w:w="2160"/>
          </w:tcPr>
          <w:p>
            <w:r>
              <w:t>Operation completed successfully and verified in database.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4320"/>
            <w:gridSpan w:val="2"/>
            <w:shd w:fill="D9D9D9"/>
          </w:tcPr>
          <w:p>
            <w:r>
              <w:t>INTEGRATION TEST DOCUMENT</w:t>
            </w:r>
          </w:p>
          <w:p>
            <w:r>
              <w:t>INTEGRATION TEST DOCUMENT</w:t>
            </w:r>
          </w:p>
        </w:tc>
        <w:tc>
          <w:tcPr>
            <w:tcW w:type="dxa" w:w="2160"/>
            <w:shd w:fill="EFEFEF"/>
          </w:tcPr>
          <w:p>
            <w:r>
              <w:t>Application/System Name</w:t>
            </w:r>
          </w:p>
        </w:tc>
        <w:tc>
          <w:tcPr>
            <w:tcW w:type="dxa" w:w="4320"/>
            <w:gridSpan w:val="2"/>
          </w:tcPr>
          <w:p>
            <w:r>
              <w:t>IdentiTrack: AN AI-ASSISTED STUDENT DISCIPLINE OFFENSE MONITORING AND TRACKING SYSTEM WITH DECISION SUPPORT, NFC IDENTIFICATION, AND MOBILE APPLICATION</w:t>
            </w:r>
          </w:p>
          <w:p>
            <w:r>
              <w:t>IdentiTrack: AN AI-ASSISTED STUDENT DISCIPLINE OFFENSE MONITORING AND TRACKING SYSTEM WITH DECISION SUPPORT, NFC IDENTIFICATION, AND MOBILE APPLICATION</w:t>
            </w:r>
          </w:p>
        </w:tc>
      </w:tr>
      <w:tr>
        <w:tc>
          <w:tcPr>
            <w:tcW w:type="dxa" w:w="2160"/>
          </w:tcPr>
          <w:p>
            <w:r>
              <w:t>Test Cycle No.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User/Access Type</w:t>
            </w:r>
          </w:p>
        </w:tc>
        <w:tc>
          <w:tcPr>
            <w:tcW w:type="dxa" w:w="4320"/>
            <w:gridSpan w:val="2"/>
          </w:tcPr>
          <w:p>
            <w:r>
              <w:t>SDO Admin / Student / Higher Ups</w:t>
            </w:r>
          </w:p>
          <w:p>
            <w:r>
              <w:t>SDO Admin / Student / Higher Ups</w:t>
            </w:r>
          </w:p>
        </w:tc>
      </w:tr>
      <w:tr>
        <w:tc>
          <w:tcPr>
            <w:tcW w:type="dxa" w:w="2160"/>
          </w:tcPr>
          <w:p>
            <w:r>
              <w:t>Date Tested</w:t>
            </w:r>
          </w:p>
        </w:tc>
        <w:tc>
          <w:tcPr>
            <w:tcW w:type="dxa" w:w="2160"/>
          </w:tcPr>
          <w:p>
            <w:r>
              <w:t>September 2026</w:t>
            </w:r>
          </w:p>
        </w:tc>
        <w:tc>
          <w:tcPr>
            <w:tcW w:type="dxa" w:w="2160"/>
          </w:tcPr>
          <w:p>
            <w:r>
              <w:t>Type of System</w:t>
            </w:r>
          </w:p>
        </w:tc>
        <w:tc>
          <w:tcPr>
            <w:tcW w:type="dxa" w:w="4320"/>
            <w:gridSpan w:val="2"/>
          </w:tcPr>
          <w:p>
            <w:r>
              <w:t>Web Application (Admin Portal) &amp; Flutter Student Mobile App</w:t>
            </w:r>
          </w:p>
          <w:p>
            <w:r>
              <w:t>Web Application (Admin Portal) &amp; Flutter Student Mobile App</w:t>
            </w:r>
          </w:p>
        </w:tc>
      </w:tr>
      <w:tr>
        <w:tc>
          <w:tcPr>
            <w:tcW w:type="dxa" w:w="2160"/>
          </w:tcPr>
          <w:p>
            <w:r>
              <w:t>Pre-conditions</w:t>
            </w:r>
          </w:p>
        </w:tc>
        <w:tc>
          <w:tcPr>
            <w:tcW w:type="dxa" w:w="8640"/>
            <w:gridSpan w:val="4"/>
          </w:tcPr>
          <w:p>
            <w:r>
              <w:t>Unanimous panel consensus reached in UPCC hearing room.</w:t>
            </w:r>
          </w:p>
        </w:tc>
      </w:tr>
      <w:tr>
        <w:tc>
          <w:tcPr>
            <w:tcW w:type="dxa" w:w="2160"/>
          </w:tcPr>
          <w:p>
            <w:r>
              <w:t>Verification Steps</w:t>
            </w:r>
          </w:p>
        </w:tc>
        <w:tc>
          <w:tcPr>
            <w:tcW w:type="dxa" w:w="8640"/>
            <w:gridSpan w:val="4"/>
          </w:tcPr>
          <w:p>
            <w:r>
              <w:t>Admin finalizes decision -&gt; generate NFI PDF -&gt; send NFI to student email &amp; app -&gt; student selects ACCEPT or APPEAL -&gt; if ACCEPT: unlock Community Service Tab -&gt; if APPEAL: route to Higher Ups for hour reduction -&gt; if Category 3/4/5: freeze account &amp; force logout.</w:t>
            </w:r>
          </w:p>
        </w:tc>
      </w:tr>
      <w:tr>
        <w:tc>
          <w:tcPr>
            <w:tcW w:type="dxa" w:w="2160"/>
            <w:shd w:fill="D9D9D9"/>
          </w:tcPr>
          <w:p>
            <w:r>
              <w:t>Modules</w:t>
            </w:r>
          </w:p>
        </w:tc>
        <w:tc>
          <w:tcPr>
            <w:tcW w:type="dxa" w:w="2160"/>
            <w:shd w:fill="D9D9D9"/>
          </w:tcPr>
          <w:p>
            <w:r>
              <w:t>Action Descriptions</w:t>
            </w:r>
          </w:p>
        </w:tc>
        <w:tc>
          <w:tcPr>
            <w:tcW w:type="dxa" w:w="2160"/>
            <w:shd w:fill="D9D9D9"/>
          </w:tcPr>
          <w:p>
            <w:r>
              <w:t>Expected Results</w:t>
            </w:r>
          </w:p>
        </w:tc>
        <w:tc>
          <w:tcPr>
            <w:tcW w:type="dxa" w:w="2160"/>
            <w:shd w:fill="D9D9D9"/>
          </w:tcPr>
          <w:p>
            <w:r>
              <w:t>Actual Results</w:t>
            </w:r>
          </w:p>
        </w:tc>
        <w:tc>
          <w:tcPr>
            <w:tcW w:type="dxa" w:w="2160"/>
            <w:shd w:fill="D9D9D9"/>
          </w:tcPr>
          <w:p>
            <w:r>
              <w:t>Remarks</w:t>
            </w:r>
          </w:p>
        </w:tc>
      </w:tr>
      <w:tr>
        <w:tc>
          <w:tcPr>
            <w:tcW w:type="dxa" w:w="2160"/>
          </w:tcPr>
          <w:p>
            <w:r>
              <w:t>Admin Decision Finalization &amp; NFI Issuance (FR-13), Student Decision Response (Accept or Appeal) (FR-14), Admin Sanctions Management &amp; Appeal Hours Adjustment (FR-20), Multi-Category Sanction Enforcement &amp; Account Freezing (FR-22)</w:t>
            </w:r>
          </w:p>
        </w:tc>
        <w:tc>
          <w:tcPr>
            <w:tcW w:type="dxa" w:w="2160"/>
          </w:tcPr>
          <w:p>
            <w:r>
              <w:t>SDO Admin finalizes unanimous panel decision, generates and dispatches official Notice of Implementation (NFI) to student email &amp; app. Student receives NFI on app and selects ACCEPT (unlocks Category 2 Community Service Tab) OR APPEAL (routes appeal form to Admin &amp; Higher Ups for sanction/hours adjustment). Category 3/4/5 punishments freeze student account.</w:t>
            </w:r>
          </w:p>
        </w:tc>
        <w:tc>
          <w:tcPr>
            <w:tcW w:type="dxa" w:w="2160"/>
          </w:tcPr>
          <w:p>
            <w:r>
              <w:t>Official NFI PDF dispatched to student email and app; selecting ACCEPT activates Community Service Tab; selecting APPEAL allows Admin/Higher Ups to adjust sanction hours; Category 3/4/5 punishments freeze student account and force app logout.</w:t>
            </w:r>
          </w:p>
        </w:tc>
        <w:tc>
          <w:tcPr>
            <w:tcW w:type="dxa" w:w="2160"/>
          </w:tcPr>
          <w:p>
            <w:r>
              <w:t>Operation completed successfully and verified in database.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4320"/>
            <w:gridSpan w:val="2"/>
            <w:shd w:fill="D9D9D9"/>
          </w:tcPr>
          <w:p>
            <w:r>
              <w:t>INTEGRATION TEST DOCUMENT</w:t>
            </w:r>
          </w:p>
          <w:p>
            <w:r>
              <w:t>INTEGRATION TEST DOCUMENT</w:t>
            </w:r>
          </w:p>
        </w:tc>
        <w:tc>
          <w:tcPr>
            <w:tcW w:type="dxa" w:w="2160"/>
            <w:shd w:fill="EFEFEF"/>
          </w:tcPr>
          <w:p>
            <w:r>
              <w:t>Application/System Name</w:t>
            </w:r>
          </w:p>
        </w:tc>
        <w:tc>
          <w:tcPr>
            <w:tcW w:type="dxa" w:w="4320"/>
            <w:gridSpan w:val="2"/>
          </w:tcPr>
          <w:p>
            <w:r>
              <w:t>IdentiTrack: AN AI-ASSISTED STUDENT DISCIPLINE OFFENSE MONITORING AND TRACKING SYSTEM WITH DECISION SUPPORT, NFC IDENTIFICATION, AND MOBILE APPLICATION</w:t>
            </w:r>
          </w:p>
          <w:p>
            <w:r>
              <w:t>IdentiTrack: AN AI-ASSISTED STUDENT DISCIPLINE OFFENSE MONITORING AND TRACKING SYSTEM WITH DECISION SUPPORT, NFC IDENTIFICATION, AND MOBILE APPLICATION</w:t>
            </w:r>
          </w:p>
        </w:tc>
      </w:tr>
      <w:tr>
        <w:tc>
          <w:tcPr>
            <w:tcW w:type="dxa" w:w="2160"/>
          </w:tcPr>
          <w:p>
            <w:r>
              <w:t>Test Cycle No.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User/Access Type</w:t>
            </w:r>
          </w:p>
        </w:tc>
        <w:tc>
          <w:tcPr>
            <w:tcW w:type="dxa" w:w="4320"/>
            <w:gridSpan w:val="2"/>
          </w:tcPr>
          <w:p>
            <w:r>
              <w:t>Student / Service Supervisor / SDO Admin</w:t>
            </w:r>
          </w:p>
          <w:p>
            <w:r>
              <w:t>Student / Service Supervisor / SDO Admin</w:t>
            </w:r>
          </w:p>
        </w:tc>
      </w:tr>
      <w:tr>
        <w:tc>
          <w:tcPr>
            <w:tcW w:type="dxa" w:w="2160"/>
          </w:tcPr>
          <w:p>
            <w:r>
              <w:t>Date Tested</w:t>
            </w:r>
          </w:p>
        </w:tc>
        <w:tc>
          <w:tcPr>
            <w:tcW w:type="dxa" w:w="2160"/>
          </w:tcPr>
          <w:p>
            <w:r>
              <w:t>September 2026</w:t>
            </w:r>
          </w:p>
        </w:tc>
        <w:tc>
          <w:tcPr>
            <w:tcW w:type="dxa" w:w="2160"/>
          </w:tcPr>
          <w:p>
            <w:r>
              <w:t>Type of System</w:t>
            </w:r>
          </w:p>
        </w:tc>
        <w:tc>
          <w:tcPr>
            <w:tcW w:type="dxa" w:w="4320"/>
            <w:gridSpan w:val="2"/>
          </w:tcPr>
          <w:p>
            <w:r>
              <w:t>Flutter Student Mobile App, Web Service Terminal &amp; Admin Portal</w:t>
            </w:r>
          </w:p>
          <w:p>
            <w:r>
              <w:t>Flutter Student Mobile App, Web Service Terminal &amp; Admin Portal</w:t>
            </w:r>
          </w:p>
        </w:tc>
      </w:tr>
      <w:tr>
        <w:tc>
          <w:tcPr>
            <w:tcW w:type="dxa" w:w="2160"/>
          </w:tcPr>
          <w:p>
            <w:r>
              <w:t>Pre-conditions</w:t>
            </w:r>
          </w:p>
        </w:tc>
        <w:tc>
          <w:tcPr>
            <w:tcW w:type="dxa" w:w="8640"/>
            <w:gridSpan w:val="4"/>
          </w:tcPr>
          <w:p>
            <w:r>
              <w:t>Student accepts Category 2 punishment; active community service requirement created; Supervisor logged into Web Terminal.</w:t>
            </w:r>
          </w:p>
        </w:tc>
      </w:tr>
      <w:tr>
        <w:tc>
          <w:tcPr>
            <w:tcW w:type="dxa" w:w="2160"/>
          </w:tcPr>
          <w:p>
            <w:r>
              <w:t>Verification Steps</w:t>
            </w:r>
          </w:p>
        </w:tc>
        <w:tc>
          <w:tcPr>
            <w:tcW w:type="dxa" w:w="8640"/>
            <w:gridSpan w:val="4"/>
          </w:tcPr>
          <w:p>
            <w:r>
              <w:t>Unlock Service Tab &amp; render live ticker -&gt; Clock-In via RFID scan (auto-log) or Manual Entry (reason + Admin password) -&gt; Admin assigns task ('NEW TASK') -&gt; Admin logs out -&gt; system auto-pauses timer &amp; sends email alert -&gt; 100% completion triggers pop-up alerts -&gt; export monthly report with optional Privacy Name Masking.</w:t>
            </w:r>
          </w:p>
        </w:tc>
      </w:tr>
      <w:tr>
        <w:tc>
          <w:tcPr>
            <w:tcW w:type="dxa" w:w="2160"/>
            <w:shd w:fill="D9D9D9"/>
          </w:tcPr>
          <w:p>
            <w:r>
              <w:t>Modules</w:t>
            </w:r>
          </w:p>
        </w:tc>
        <w:tc>
          <w:tcPr>
            <w:tcW w:type="dxa" w:w="2160"/>
            <w:shd w:fill="D9D9D9"/>
          </w:tcPr>
          <w:p>
            <w:r>
              <w:t>Action Descriptions</w:t>
            </w:r>
          </w:p>
        </w:tc>
        <w:tc>
          <w:tcPr>
            <w:tcW w:type="dxa" w:w="2160"/>
            <w:shd w:fill="D9D9D9"/>
          </w:tcPr>
          <w:p>
            <w:r>
              <w:t>Expected Results</w:t>
            </w:r>
          </w:p>
        </w:tc>
        <w:tc>
          <w:tcPr>
            <w:tcW w:type="dxa" w:w="2160"/>
            <w:shd w:fill="D9D9D9"/>
          </w:tcPr>
          <w:p>
            <w:r>
              <w:t>Actual Results</w:t>
            </w:r>
          </w:p>
        </w:tc>
        <w:tc>
          <w:tcPr>
            <w:tcW w:type="dxa" w:w="2160"/>
            <w:shd w:fill="D9D9D9"/>
          </w:tcPr>
          <w:p>
            <w:r>
              <w:t>Remarks</w:t>
            </w:r>
          </w:p>
        </w:tc>
      </w:tr>
      <w:tr>
        <w:tc>
          <w:tcPr>
            <w:tcW w:type="dxa" w:w="2160"/>
          </w:tcPr>
          <w:p>
            <w:r>
              <w:t>Service Tab Unlock, Dashboard Display &amp; Web Session Login (FR-17), Manual Entry Approval, Task Assignment &amp; Supervisor Logout Pause (FR-18), Service Completion Alerts, Audit Trail &amp; Reports Privacy Masking (FR-19)</w:t>
            </w:r>
          </w:p>
        </w:tc>
        <w:tc>
          <w:tcPr>
            <w:tcW w:type="dxa" w:w="2160"/>
          </w:tcPr>
          <w:p>
            <w:r>
              <w:t>Student accesses unlocked Service Tab showing live countdown ticker. Student clocks in/out at supervisor kiosk via RFID scan (auto-log) or manual ID entry (requires reason &amp; Admin password). Admin logs out with active session running, triggering auto-pause. 100% completion triggers pop-up alerts on Admin portal &amp; Student app.</w:t>
            </w:r>
          </w:p>
        </w:tc>
        <w:tc>
          <w:tcPr>
            <w:tcW w:type="dxa" w:w="2160"/>
          </w:tcPr>
          <w:p>
            <w:r>
              <w:t>RFID scan auto-logs clock-in/out; manual entry requires reason + Admin password approval; live 1-second periodic ticker decrements remaining time (HH:MM:SS); Admin logout automatically pauses service timer and dispatches session pause email alert to student; completed hours accumulate strictly for active requirement ID without hour leakage; 100% completion triggers alerts on Admin &amp; App; Excel exports support Privacy Student Name Masking (J*** D**).</w:t>
            </w:r>
          </w:p>
        </w:tc>
        <w:tc>
          <w:tcPr>
            <w:tcW w:type="dxa" w:w="2160"/>
          </w:tcPr>
          <w:p>
            <w:r>
              <w:t>Operation completed successfully and verified in database.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  <w:shd w:fill="EFEFEF"/>
          </w:tcPr>
          <w:p>
            <w:r>
              <w:t>Prepared By</w:t>
            </w:r>
          </w:p>
        </w:tc>
        <w:tc>
          <w:tcPr>
            <w:tcW w:type="dxa" w:w="5400"/>
            <w:shd w:fill="EFEFEF"/>
          </w:tcPr>
          <w:p>
            <w:r>
              <w:t>Administered/Performed By</w:t>
            </w:r>
          </w:p>
        </w:tc>
      </w:tr>
      <w:tr>
        <w:tc>
          <w:tcPr>
            <w:tcW w:type="dxa" w:w="5400"/>
          </w:tcPr>
          <w:p>
            <w:r>
              <w:t>Romeo Paolo L. Tolentino</w:t>
              <w:br/>
              <w:t>Signature over Printed Name</w:t>
            </w:r>
          </w:p>
        </w:tc>
        <w:tc>
          <w:tcPr>
            <w:tcW w:type="dxa" w:w="5400"/>
          </w:tcPr>
          <w:p>
            <w:r>
              <w:t>Student Discipline Office Admin</w:t>
              <w:br/>
              <w:t>Signature over Printed Name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