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777A" w14:textId="77777777" w:rsidR="005469FE" w:rsidRDefault="005469FE" w:rsidP="005469FE">
      <w:pPr>
        <w:jc w:val="right"/>
      </w:pPr>
      <w:r w:rsidRPr="0087444A">
        <w:rPr>
          <w:lang w:val="es-419"/>
        </w:rPr>
        <w:drawing>
          <wp:anchor distT="0" distB="0" distL="114300" distR="114300" simplePos="0" relativeHeight="251659264" behindDoc="0" locked="0" layoutInCell="1" allowOverlap="1" wp14:anchorId="23968ADF" wp14:editId="615A5A1C">
            <wp:simplePos x="0" y="0"/>
            <wp:positionH relativeFrom="margin">
              <wp:align>left</wp:align>
            </wp:positionH>
            <wp:positionV relativeFrom="paragraph">
              <wp:posOffset>192</wp:posOffset>
            </wp:positionV>
            <wp:extent cx="2548255" cy="1041400"/>
            <wp:effectExtent l="0" t="0" r="4445" b="6350"/>
            <wp:wrapSquare wrapText="bothSides"/>
            <wp:docPr id="15925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351" name=""/>
                    <pic:cNvPicPr/>
                  </pic:nvPicPr>
                  <pic:blipFill>
                    <a:blip r:embed="rId4">
                      <a:extLst>
                        <a:ext uri="{28A0092B-C50C-407E-A947-70E740481C1C}">
                          <a14:useLocalDpi xmlns:a14="http://schemas.microsoft.com/office/drawing/2010/main" val="0"/>
                        </a:ext>
                      </a:extLst>
                    </a:blip>
                    <a:stretch>
                      <a:fillRect/>
                    </a:stretch>
                  </pic:blipFill>
                  <pic:spPr>
                    <a:xfrm>
                      <a:off x="0" y="0"/>
                      <a:ext cx="2559139" cy="1046308"/>
                    </a:xfrm>
                    <a:prstGeom prst="rect">
                      <a:avLst/>
                    </a:prstGeom>
                  </pic:spPr>
                </pic:pic>
              </a:graphicData>
            </a:graphic>
            <wp14:sizeRelH relativeFrom="margin">
              <wp14:pctWidth>0</wp14:pctWidth>
            </wp14:sizeRelH>
            <wp14:sizeRelV relativeFrom="margin">
              <wp14:pctHeight>0</wp14:pctHeight>
            </wp14:sizeRelV>
          </wp:anchor>
        </w:drawing>
      </w:r>
      <w:r w:rsidRPr="0087444A">
        <w:t>Facultad de Ingeniería</w:t>
      </w:r>
    </w:p>
    <w:p w14:paraId="76AF8BB0" w14:textId="77777777" w:rsidR="005469FE" w:rsidRDefault="005469FE" w:rsidP="005469FE">
      <w:pPr>
        <w:jc w:val="right"/>
      </w:pPr>
      <w:r w:rsidRPr="0087444A">
        <w:t xml:space="preserve"> Ingeniería en Informática y Sistemas </w:t>
      </w:r>
    </w:p>
    <w:p w14:paraId="478ECF41" w14:textId="77777777" w:rsidR="005469FE" w:rsidRDefault="005469FE" w:rsidP="005469FE">
      <w:pPr>
        <w:jc w:val="right"/>
      </w:pPr>
      <w:r w:rsidRPr="0087444A">
        <w:t xml:space="preserve">Área de Informática </w:t>
      </w:r>
    </w:p>
    <w:p w14:paraId="4CB1D53E" w14:textId="77777777" w:rsidR="005469FE" w:rsidRDefault="005469FE" w:rsidP="005469FE">
      <w:pPr>
        <w:jc w:val="right"/>
        <w:rPr>
          <w:lang w:val="es-419"/>
        </w:rPr>
      </w:pPr>
      <w:r w:rsidRPr="0087444A">
        <w:t>Estructura de Datos II</w:t>
      </w:r>
    </w:p>
    <w:p w14:paraId="5D4E8330" w14:textId="77777777" w:rsidR="005469FE" w:rsidRDefault="005469FE" w:rsidP="005469FE">
      <w:pPr>
        <w:rPr>
          <w:lang w:val="es-419"/>
        </w:rPr>
      </w:pPr>
    </w:p>
    <w:p w14:paraId="280BB636" w14:textId="77777777" w:rsidR="005469FE" w:rsidRDefault="005469FE" w:rsidP="005469FE">
      <w:pPr>
        <w:rPr>
          <w:lang w:val="es-419"/>
        </w:rPr>
      </w:pPr>
    </w:p>
    <w:p w14:paraId="6459ED10" w14:textId="77777777" w:rsidR="005469FE" w:rsidRDefault="005469FE" w:rsidP="005469FE">
      <w:pPr>
        <w:rPr>
          <w:lang w:val="es-419"/>
        </w:rPr>
      </w:pPr>
    </w:p>
    <w:p w14:paraId="68E86889" w14:textId="77777777" w:rsidR="005469FE" w:rsidRDefault="005469FE" w:rsidP="005469FE">
      <w:pPr>
        <w:rPr>
          <w:lang w:val="es-419"/>
        </w:rPr>
      </w:pPr>
    </w:p>
    <w:p w14:paraId="36FF34EC" w14:textId="77777777" w:rsidR="005469FE" w:rsidRDefault="005469FE" w:rsidP="005469FE">
      <w:pPr>
        <w:rPr>
          <w:lang w:val="es-419"/>
        </w:rPr>
      </w:pPr>
    </w:p>
    <w:p w14:paraId="779E23D0" w14:textId="77777777" w:rsidR="005469FE" w:rsidRDefault="005469FE" w:rsidP="005469FE">
      <w:pPr>
        <w:rPr>
          <w:lang w:val="es-419"/>
        </w:rPr>
      </w:pPr>
    </w:p>
    <w:p w14:paraId="08D0D9DA" w14:textId="77777777" w:rsidR="005469FE" w:rsidRDefault="005469FE" w:rsidP="005469FE">
      <w:pPr>
        <w:rPr>
          <w:lang w:val="es-419"/>
        </w:rPr>
      </w:pPr>
    </w:p>
    <w:p w14:paraId="4F423A44" w14:textId="77777777" w:rsidR="005469FE" w:rsidRDefault="005469FE" w:rsidP="005469FE">
      <w:pPr>
        <w:rPr>
          <w:lang w:val="es-419"/>
        </w:rPr>
      </w:pPr>
    </w:p>
    <w:p w14:paraId="3AC213C7" w14:textId="77777777" w:rsidR="005469FE" w:rsidRDefault="005469FE" w:rsidP="005469FE">
      <w:pPr>
        <w:rPr>
          <w:lang w:val="es-419"/>
        </w:rPr>
      </w:pPr>
    </w:p>
    <w:p w14:paraId="427D814D" w14:textId="77777777" w:rsidR="005469FE" w:rsidRDefault="005469FE" w:rsidP="005469FE">
      <w:pPr>
        <w:rPr>
          <w:lang w:val="es-419"/>
        </w:rPr>
      </w:pPr>
    </w:p>
    <w:p w14:paraId="63D62FCD" w14:textId="77777777" w:rsidR="005469FE" w:rsidRDefault="005469FE" w:rsidP="005469FE">
      <w:pPr>
        <w:rPr>
          <w:lang w:val="es-419"/>
        </w:rPr>
      </w:pPr>
    </w:p>
    <w:p w14:paraId="2AF4BA98" w14:textId="77777777" w:rsidR="005469FE" w:rsidRPr="0087444A" w:rsidRDefault="005469FE" w:rsidP="005469FE">
      <w:pPr>
        <w:jc w:val="center"/>
        <w:rPr>
          <w:b/>
          <w:bCs/>
          <w:sz w:val="48"/>
          <w:szCs w:val="48"/>
          <w:lang w:val="es-419"/>
        </w:rPr>
      </w:pPr>
      <w:r w:rsidRPr="0087444A">
        <w:rPr>
          <w:b/>
          <w:bCs/>
          <w:sz w:val="48"/>
          <w:szCs w:val="48"/>
          <w:lang w:val="es-419"/>
        </w:rPr>
        <w:t>Catálogo de Libros</w:t>
      </w:r>
    </w:p>
    <w:p w14:paraId="09A71B02" w14:textId="2A054721" w:rsidR="005469FE" w:rsidRDefault="005469FE" w:rsidP="005469FE">
      <w:pPr>
        <w:jc w:val="center"/>
        <w:rPr>
          <w:b/>
          <w:bCs/>
          <w:sz w:val="40"/>
          <w:szCs w:val="40"/>
          <w:lang w:val="es-419"/>
        </w:rPr>
      </w:pPr>
      <w:r w:rsidRPr="0087444A">
        <w:rPr>
          <w:b/>
          <w:bCs/>
          <w:sz w:val="40"/>
          <w:szCs w:val="40"/>
          <w:lang w:val="es-419"/>
        </w:rPr>
        <w:t xml:space="preserve">Manual </w:t>
      </w:r>
      <w:r>
        <w:rPr>
          <w:b/>
          <w:bCs/>
          <w:sz w:val="40"/>
          <w:szCs w:val="40"/>
          <w:lang w:val="es-419"/>
        </w:rPr>
        <w:t>técnico</w:t>
      </w:r>
    </w:p>
    <w:p w14:paraId="6AC3E1A2" w14:textId="77777777" w:rsidR="005469FE" w:rsidRDefault="005469FE" w:rsidP="005469FE">
      <w:pPr>
        <w:rPr>
          <w:lang w:val="es-419"/>
        </w:rPr>
      </w:pPr>
    </w:p>
    <w:p w14:paraId="77B3EFBF" w14:textId="77777777" w:rsidR="005469FE" w:rsidRDefault="005469FE" w:rsidP="005469FE">
      <w:pPr>
        <w:rPr>
          <w:lang w:val="es-419"/>
        </w:rPr>
      </w:pPr>
    </w:p>
    <w:p w14:paraId="4D0161CE" w14:textId="77777777" w:rsidR="005469FE" w:rsidRDefault="005469FE" w:rsidP="005469FE">
      <w:pPr>
        <w:rPr>
          <w:lang w:val="es-419"/>
        </w:rPr>
      </w:pPr>
    </w:p>
    <w:p w14:paraId="4911F992" w14:textId="77777777" w:rsidR="005469FE" w:rsidRDefault="005469FE" w:rsidP="005469FE">
      <w:pPr>
        <w:rPr>
          <w:lang w:val="es-419"/>
        </w:rPr>
      </w:pPr>
    </w:p>
    <w:p w14:paraId="51A038CB" w14:textId="77777777" w:rsidR="005469FE" w:rsidRDefault="005469FE" w:rsidP="005469FE">
      <w:pPr>
        <w:rPr>
          <w:lang w:val="es-419"/>
        </w:rPr>
      </w:pPr>
    </w:p>
    <w:p w14:paraId="0AAFAD06" w14:textId="77777777" w:rsidR="005469FE" w:rsidRDefault="005469FE" w:rsidP="005469FE">
      <w:pPr>
        <w:rPr>
          <w:lang w:val="es-419"/>
        </w:rPr>
      </w:pPr>
    </w:p>
    <w:p w14:paraId="108D7A87" w14:textId="77777777" w:rsidR="005469FE" w:rsidRDefault="005469FE" w:rsidP="005469FE">
      <w:pPr>
        <w:rPr>
          <w:lang w:val="es-419"/>
        </w:rPr>
      </w:pPr>
    </w:p>
    <w:p w14:paraId="1EA23B20" w14:textId="77777777" w:rsidR="005469FE" w:rsidRDefault="005469FE" w:rsidP="005469FE">
      <w:pPr>
        <w:rPr>
          <w:lang w:val="es-419"/>
        </w:rPr>
      </w:pPr>
    </w:p>
    <w:p w14:paraId="50C3094D" w14:textId="77777777" w:rsidR="005469FE" w:rsidRDefault="005469FE" w:rsidP="005469FE">
      <w:pPr>
        <w:jc w:val="right"/>
        <w:rPr>
          <w:lang w:val="es-419"/>
        </w:rPr>
      </w:pPr>
      <w:r>
        <w:rPr>
          <w:lang w:val="es-419"/>
        </w:rPr>
        <w:t>Rodrigo Andrés Pinto Ticú</w:t>
      </w:r>
    </w:p>
    <w:p w14:paraId="65489E2B" w14:textId="77777777" w:rsidR="005469FE" w:rsidRDefault="005469FE" w:rsidP="005469FE">
      <w:pPr>
        <w:jc w:val="right"/>
        <w:rPr>
          <w:lang w:val="es-419"/>
        </w:rPr>
      </w:pPr>
      <w:r>
        <w:rPr>
          <w:lang w:val="es-419"/>
        </w:rPr>
        <w:t>1507325</w:t>
      </w:r>
    </w:p>
    <w:p w14:paraId="2DE8D79A" w14:textId="77777777" w:rsidR="005469FE" w:rsidRDefault="005469FE" w:rsidP="005469FE">
      <w:pPr>
        <w:jc w:val="center"/>
        <w:rPr>
          <w:lang w:val="es-419"/>
        </w:rPr>
      </w:pPr>
      <w:r>
        <w:rPr>
          <w:lang w:val="es-419"/>
        </w:rPr>
        <w:t>Quetzaltenango, Quetzaltenango 29 de octubre del 2026</w:t>
      </w:r>
    </w:p>
    <w:p w14:paraId="58A3EBB6" w14:textId="77777777" w:rsidR="005469FE" w:rsidRDefault="005469FE" w:rsidP="005469FE">
      <w:pPr>
        <w:rPr>
          <w:b/>
          <w:bCs/>
          <w:sz w:val="40"/>
          <w:szCs w:val="40"/>
          <w:lang w:val="es-419"/>
        </w:rPr>
      </w:pPr>
      <w:r>
        <w:rPr>
          <w:b/>
          <w:bCs/>
          <w:sz w:val="40"/>
          <w:szCs w:val="40"/>
          <w:lang w:val="es-419"/>
        </w:rPr>
        <w:br w:type="page"/>
      </w:r>
    </w:p>
    <w:p w14:paraId="7ACD6C96" w14:textId="06472115" w:rsidR="00B6150D" w:rsidRPr="009D7872" w:rsidRDefault="00B6150D" w:rsidP="00B6150D">
      <w:pPr>
        <w:rPr>
          <w:b/>
          <w:bCs/>
          <w:sz w:val="32"/>
          <w:szCs w:val="32"/>
          <w:lang w:val="es-419"/>
        </w:rPr>
      </w:pPr>
      <w:r w:rsidRPr="009D7872">
        <w:rPr>
          <w:b/>
          <w:bCs/>
          <w:sz w:val="32"/>
          <w:szCs w:val="32"/>
          <w:lang w:val="es-419"/>
        </w:rPr>
        <w:lastRenderedPageBreak/>
        <w:t>TABLA HASH</w:t>
      </w:r>
    </w:p>
    <w:p w14:paraId="15C35FE3" w14:textId="76DA3796" w:rsidR="00B6150D" w:rsidRPr="00B6150D" w:rsidRDefault="00B6150D" w:rsidP="00B6150D">
      <w:pPr>
        <w:rPr>
          <w:b/>
          <w:bCs/>
          <w:lang w:val="es-419"/>
        </w:rPr>
      </w:pPr>
      <w:r w:rsidRPr="00B6150D">
        <w:rPr>
          <w:b/>
          <w:bCs/>
          <w:noProof/>
          <w:sz w:val="28"/>
          <w:szCs w:val="28"/>
          <w:lang w:val="es-419"/>
        </w:rPr>
        <w:drawing>
          <wp:anchor distT="0" distB="0" distL="114300" distR="114300" simplePos="0" relativeHeight="251660288" behindDoc="0" locked="0" layoutInCell="1" allowOverlap="1" wp14:anchorId="69D21336" wp14:editId="4ABB0E2E">
            <wp:simplePos x="0" y="0"/>
            <wp:positionH relativeFrom="margin">
              <wp:posOffset>-635</wp:posOffset>
            </wp:positionH>
            <wp:positionV relativeFrom="paragraph">
              <wp:posOffset>283845</wp:posOffset>
            </wp:positionV>
            <wp:extent cx="1887855" cy="4239260"/>
            <wp:effectExtent l="0" t="0" r="0" b="8890"/>
            <wp:wrapSquare wrapText="bothSides"/>
            <wp:docPr id="13335677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7855" cy="423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150D">
        <w:rPr>
          <w:b/>
          <w:bCs/>
          <w:sz w:val="28"/>
          <w:szCs w:val="28"/>
          <w:lang w:val="es-419"/>
        </w:rPr>
        <w:t>Diagrama de clase</w:t>
      </w:r>
    </w:p>
    <w:p w14:paraId="25A9C310" w14:textId="48151404" w:rsidR="00B6150D" w:rsidRDefault="00B6150D">
      <w:pPr>
        <w:rPr>
          <w:lang w:val="es-419"/>
        </w:rPr>
      </w:pPr>
      <w:r>
        <w:rPr>
          <w:lang w:val="es-419"/>
        </w:rPr>
        <w:t>En el sistema, se utilizó una tabla hash para el almacenamiento de libros dentro del sistema</w:t>
      </w:r>
      <w:r w:rsidR="00F9726F">
        <w:rPr>
          <w:lang w:val="es-419"/>
        </w:rPr>
        <w:t>, esto se realizó con el fin de tener un acceso casi en tiempo constante.</w:t>
      </w:r>
    </w:p>
    <w:p w14:paraId="2927D9EA" w14:textId="130F2776" w:rsidR="00F9726F" w:rsidRDefault="00783A4F">
      <w:pPr>
        <w:rPr>
          <w:lang w:val="es-419"/>
        </w:rPr>
      </w:pPr>
      <w:r>
        <w:rPr>
          <w:lang w:val="es-419"/>
        </w:rPr>
        <w:t>La tabla hash consiste en un arreglo de nodos (a manera de lista enlazada) inicialmente con una capacidad fija (en el programa se tiene una capacidad inicial de 20 espacios). Cada que se desea insertar un elemento en la tabla se calcula el hash de su ID utilizando un algoritmo de hash polinomial (Pol(ID) % capacidad)</w:t>
      </w:r>
    </w:p>
    <w:p w14:paraId="36AB22CA" w14:textId="58AEA5E7" w:rsidR="00783A4F" w:rsidRDefault="00783A4F">
      <w:pPr>
        <w:rPr>
          <w:lang w:val="es-419"/>
        </w:rPr>
      </w:pPr>
      <w:r>
        <w:rPr>
          <w:lang w:val="es-419"/>
        </w:rPr>
        <w:t xml:space="preserve">Obteniendo este hash se le asigna un espacio en la tabla, en caso el espacio esté ocupado se optó por utilizar el </w:t>
      </w:r>
      <w:proofErr w:type="spellStart"/>
      <w:r>
        <w:rPr>
          <w:lang w:val="es-419"/>
        </w:rPr>
        <w:t>channing</w:t>
      </w:r>
      <w:proofErr w:type="spellEnd"/>
      <w:r>
        <w:rPr>
          <w:lang w:val="es-419"/>
        </w:rPr>
        <w:t xml:space="preserve"> para concatenar los duplicados en la tabla, esto por el motivo que, a diferencia del sondeo lineal, con un buen algoritmo hash el </w:t>
      </w:r>
      <w:proofErr w:type="spellStart"/>
      <w:r>
        <w:rPr>
          <w:lang w:val="es-419"/>
        </w:rPr>
        <w:t>channing</w:t>
      </w:r>
      <w:proofErr w:type="spellEnd"/>
      <w:r>
        <w:rPr>
          <w:lang w:val="es-419"/>
        </w:rPr>
        <w:t xml:space="preserve"> puede ser casi imperceptible y tender a un </w:t>
      </w:r>
      <w:proofErr w:type="spellStart"/>
      <w:r>
        <w:rPr>
          <w:lang w:val="es-419"/>
        </w:rPr>
        <w:t>big</w:t>
      </w:r>
      <w:proofErr w:type="spellEnd"/>
      <w:r>
        <w:rPr>
          <w:lang w:val="es-419"/>
        </w:rPr>
        <w:t xml:space="preserve"> O de O(1).</w:t>
      </w:r>
    </w:p>
    <w:p w14:paraId="0C3CA6B7" w14:textId="77777777" w:rsidR="00783A4F" w:rsidRDefault="00783A4F">
      <w:pPr>
        <w:rPr>
          <w:lang w:val="es-419"/>
        </w:rPr>
      </w:pPr>
    </w:p>
    <w:p w14:paraId="2C8D7F05" w14:textId="17B6AE12" w:rsidR="00783A4F" w:rsidRDefault="00783A4F">
      <w:pPr>
        <w:rPr>
          <w:lang w:val="es-419"/>
        </w:rPr>
      </w:pPr>
      <w:r>
        <w:rPr>
          <w:lang w:val="es-419"/>
        </w:rPr>
        <w:t xml:space="preserve">Al manejarse por arreglos, la tabla hash trabaja con un factor de carga del 75%, al llegar al factor de carga la tabla hash duplica su tamaño y realiza un </w:t>
      </w:r>
      <w:proofErr w:type="spellStart"/>
      <w:r>
        <w:rPr>
          <w:lang w:val="es-419"/>
        </w:rPr>
        <w:t>re-hashing</w:t>
      </w:r>
      <w:proofErr w:type="spellEnd"/>
      <w:r w:rsidR="00B11BE7">
        <w:rPr>
          <w:lang w:val="es-419"/>
        </w:rPr>
        <w:t>.</w:t>
      </w:r>
    </w:p>
    <w:p w14:paraId="08F2E884" w14:textId="77777777" w:rsidR="00B11BE7" w:rsidRDefault="00B11BE7">
      <w:pPr>
        <w:rPr>
          <w:lang w:val="es-419"/>
        </w:rPr>
      </w:pPr>
    </w:p>
    <w:p w14:paraId="3B4ECE97" w14:textId="77777777" w:rsidR="00B11BE7" w:rsidRDefault="00B11BE7">
      <w:pPr>
        <w:rPr>
          <w:lang w:val="es-419"/>
        </w:rPr>
      </w:pPr>
    </w:p>
    <w:p w14:paraId="2D9ADD23" w14:textId="59035666" w:rsidR="00B11BE7" w:rsidRDefault="00B11BE7">
      <w:pPr>
        <w:rPr>
          <w:lang w:val="es-419"/>
        </w:rPr>
      </w:pPr>
      <w:r>
        <w:rPr>
          <w:lang w:val="es-419"/>
        </w:rPr>
        <w:t xml:space="preserve">Comparación de operaciones con </w:t>
      </w:r>
      <w:proofErr w:type="spellStart"/>
      <w:r>
        <w:rPr>
          <w:lang w:val="es-419"/>
        </w:rPr>
        <w:t>HashSet</w:t>
      </w:r>
      <w:proofErr w:type="spellEnd"/>
    </w:p>
    <w:tbl>
      <w:tblPr>
        <w:tblStyle w:val="Tablaconcuadrcula"/>
        <w:tblW w:w="0" w:type="auto"/>
        <w:tblLook w:val="04A0" w:firstRow="1" w:lastRow="0" w:firstColumn="1" w:lastColumn="0" w:noHBand="0" w:noVBand="1"/>
      </w:tblPr>
      <w:tblGrid>
        <w:gridCol w:w="1980"/>
        <w:gridCol w:w="3988"/>
        <w:gridCol w:w="3048"/>
      </w:tblGrid>
      <w:tr w:rsidR="00B11BE7" w14:paraId="4DE05373" w14:textId="77777777" w:rsidTr="00B11BE7">
        <w:tc>
          <w:tcPr>
            <w:tcW w:w="1980" w:type="dxa"/>
          </w:tcPr>
          <w:p w14:paraId="0088242F" w14:textId="77777777" w:rsidR="00B11BE7" w:rsidRDefault="00B11BE7">
            <w:pPr>
              <w:rPr>
                <w:lang w:val="es-419"/>
              </w:rPr>
            </w:pPr>
          </w:p>
        </w:tc>
        <w:tc>
          <w:tcPr>
            <w:tcW w:w="3988" w:type="dxa"/>
          </w:tcPr>
          <w:p w14:paraId="4BAACB2D" w14:textId="3C9D7B18" w:rsidR="00B11BE7" w:rsidRDefault="00B11BE7">
            <w:pPr>
              <w:rPr>
                <w:lang w:val="es-419"/>
              </w:rPr>
            </w:pPr>
            <w:r>
              <w:rPr>
                <w:lang w:val="es-419"/>
              </w:rPr>
              <w:t>HASHSET C#</w:t>
            </w:r>
          </w:p>
        </w:tc>
        <w:tc>
          <w:tcPr>
            <w:tcW w:w="3048" w:type="dxa"/>
          </w:tcPr>
          <w:p w14:paraId="72414AD2" w14:textId="1B757B95" w:rsidR="00B11BE7" w:rsidRDefault="00B11BE7">
            <w:pPr>
              <w:rPr>
                <w:lang w:val="es-419"/>
              </w:rPr>
            </w:pPr>
            <w:r>
              <w:rPr>
                <w:lang w:val="es-419"/>
              </w:rPr>
              <w:t>Propia</w:t>
            </w:r>
          </w:p>
        </w:tc>
      </w:tr>
      <w:tr w:rsidR="00B11BE7" w14:paraId="585C66E4" w14:textId="77777777" w:rsidTr="00B11BE7">
        <w:tc>
          <w:tcPr>
            <w:tcW w:w="1980" w:type="dxa"/>
          </w:tcPr>
          <w:p w14:paraId="29CEF354" w14:textId="62FD463F" w:rsidR="00B11BE7" w:rsidRDefault="00B11BE7">
            <w:pPr>
              <w:rPr>
                <w:lang w:val="es-419"/>
              </w:rPr>
            </w:pPr>
            <w:proofErr w:type="spellStart"/>
            <w:r>
              <w:rPr>
                <w:lang w:val="es-419"/>
              </w:rPr>
              <w:t>Insert</w:t>
            </w:r>
            <w:proofErr w:type="spellEnd"/>
          </w:p>
        </w:tc>
        <w:tc>
          <w:tcPr>
            <w:tcW w:w="3988" w:type="dxa"/>
          </w:tcPr>
          <w:p w14:paraId="5FAC856C" w14:textId="77777777" w:rsidR="00B11BE7" w:rsidRDefault="00B11BE7">
            <w:pPr>
              <w:rPr>
                <w:lang w:val="es-419"/>
              </w:rPr>
            </w:pPr>
            <w:r>
              <w:rPr>
                <w:lang w:val="es-419"/>
              </w:rPr>
              <w:t>Caso promedio O(1)</w:t>
            </w:r>
          </w:p>
          <w:p w14:paraId="31EE31AE" w14:textId="19B7EA66" w:rsidR="00B11BE7" w:rsidRDefault="00B11BE7">
            <w:pPr>
              <w:rPr>
                <w:lang w:val="es-419"/>
              </w:rPr>
            </w:pPr>
            <w:r>
              <w:rPr>
                <w:lang w:val="es-419"/>
              </w:rPr>
              <w:t>Peor caso O(n)</w:t>
            </w:r>
          </w:p>
        </w:tc>
        <w:tc>
          <w:tcPr>
            <w:tcW w:w="3048" w:type="dxa"/>
          </w:tcPr>
          <w:p w14:paraId="5C21B5F3" w14:textId="77777777" w:rsidR="00B11BE7" w:rsidRDefault="00B11BE7" w:rsidP="00B11BE7">
            <w:pPr>
              <w:rPr>
                <w:lang w:val="es-419"/>
              </w:rPr>
            </w:pPr>
            <w:r>
              <w:rPr>
                <w:lang w:val="es-419"/>
              </w:rPr>
              <w:t>Caso promedio O(1)</w:t>
            </w:r>
          </w:p>
          <w:p w14:paraId="19F49DF4" w14:textId="144E2231" w:rsidR="00B11BE7" w:rsidRDefault="00B11BE7" w:rsidP="00B11BE7">
            <w:pPr>
              <w:rPr>
                <w:lang w:val="es-419"/>
              </w:rPr>
            </w:pPr>
            <w:r>
              <w:rPr>
                <w:lang w:val="es-419"/>
              </w:rPr>
              <w:t>Peor caso O(n)</w:t>
            </w:r>
          </w:p>
        </w:tc>
      </w:tr>
      <w:tr w:rsidR="00B11BE7" w14:paraId="127FF304" w14:textId="77777777" w:rsidTr="00B11BE7">
        <w:tc>
          <w:tcPr>
            <w:tcW w:w="1980" w:type="dxa"/>
          </w:tcPr>
          <w:p w14:paraId="200ED482" w14:textId="0DFC199C" w:rsidR="00B11BE7" w:rsidRDefault="00B11BE7">
            <w:pPr>
              <w:rPr>
                <w:lang w:val="es-419"/>
              </w:rPr>
            </w:pPr>
            <w:proofErr w:type="spellStart"/>
            <w:r>
              <w:rPr>
                <w:lang w:val="es-419"/>
              </w:rPr>
              <w:t>Cointains</w:t>
            </w:r>
            <w:proofErr w:type="spellEnd"/>
            <w:r>
              <w:rPr>
                <w:lang w:val="es-419"/>
              </w:rPr>
              <w:t xml:space="preserve"> /Search</w:t>
            </w:r>
          </w:p>
        </w:tc>
        <w:tc>
          <w:tcPr>
            <w:tcW w:w="3988" w:type="dxa"/>
          </w:tcPr>
          <w:p w14:paraId="33B9E9E2" w14:textId="77777777" w:rsidR="00B11BE7" w:rsidRDefault="00B11BE7" w:rsidP="00B11BE7">
            <w:pPr>
              <w:rPr>
                <w:lang w:val="es-419"/>
              </w:rPr>
            </w:pPr>
            <w:r>
              <w:rPr>
                <w:lang w:val="es-419"/>
              </w:rPr>
              <w:t>Caso promedio O(1)</w:t>
            </w:r>
          </w:p>
          <w:p w14:paraId="6BE41D14" w14:textId="7E4E6481" w:rsidR="00B11BE7" w:rsidRDefault="00B11BE7" w:rsidP="00B11BE7">
            <w:pPr>
              <w:rPr>
                <w:lang w:val="es-419"/>
              </w:rPr>
            </w:pPr>
            <w:r>
              <w:rPr>
                <w:lang w:val="es-419"/>
              </w:rPr>
              <w:t>Peor caso O(n)</w:t>
            </w:r>
          </w:p>
        </w:tc>
        <w:tc>
          <w:tcPr>
            <w:tcW w:w="3048" w:type="dxa"/>
          </w:tcPr>
          <w:p w14:paraId="14826F65" w14:textId="77777777" w:rsidR="00B11BE7" w:rsidRDefault="00B11BE7" w:rsidP="00B11BE7">
            <w:pPr>
              <w:rPr>
                <w:lang w:val="es-419"/>
              </w:rPr>
            </w:pPr>
            <w:r>
              <w:rPr>
                <w:lang w:val="es-419"/>
              </w:rPr>
              <w:t>Caso promedio O(1)</w:t>
            </w:r>
          </w:p>
          <w:p w14:paraId="293C89D2" w14:textId="6AF83501" w:rsidR="00B11BE7" w:rsidRDefault="00B11BE7" w:rsidP="00B11BE7">
            <w:pPr>
              <w:rPr>
                <w:lang w:val="es-419"/>
              </w:rPr>
            </w:pPr>
            <w:r>
              <w:rPr>
                <w:lang w:val="es-419"/>
              </w:rPr>
              <w:t>Peor caso O(n)</w:t>
            </w:r>
          </w:p>
        </w:tc>
      </w:tr>
      <w:tr w:rsidR="00B11BE7" w14:paraId="2B437583" w14:textId="77777777" w:rsidTr="00B11BE7">
        <w:tc>
          <w:tcPr>
            <w:tcW w:w="1980" w:type="dxa"/>
          </w:tcPr>
          <w:p w14:paraId="0754DF50" w14:textId="26BA569C" w:rsidR="00B11BE7" w:rsidRDefault="00B11BE7">
            <w:pPr>
              <w:rPr>
                <w:lang w:val="es-419"/>
              </w:rPr>
            </w:pPr>
            <w:proofErr w:type="spellStart"/>
            <w:r>
              <w:rPr>
                <w:lang w:val="es-419"/>
              </w:rPr>
              <w:t>Update</w:t>
            </w:r>
            <w:proofErr w:type="spellEnd"/>
          </w:p>
        </w:tc>
        <w:tc>
          <w:tcPr>
            <w:tcW w:w="3988" w:type="dxa"/>
          </w:tcPr>
          <w:p w14:paraId="2072AE2A" w14:textId="77777777" w:rsidR="00B11BE7" w:rsidRDefault="00B11BE7" w:rsidP="00B11BE7">
            <w:pPr>
              <w:rPr>
                <w:lang w:val="es-419"/>
              </w:rPr>
            </w:pPr>
            <w:r>
              <w:rPr>
                <w:lang w:val="es-419"/>
              </w:rPr>
              <w:t>Caso promedio O(1)</w:t>
            </w:r>
          </w:p>
          <w:p w14:paraId="519A9CFF" w14:textId="6A903A20" w:rsidR="00B11BE7" w:rsidRDefault="00B11BE7" w:rsidP="00B11BE7">
            <w:pPr>
              <w:rPr>
                <w:lang w:val="es-419"/>
              </w:rPr>
            </w:pPr>
            <w:r>
              <w:rPr>
                <w:lang w:val="es-419"/>
              </w:rPr>
              <w:t>Peor caso O(n)</w:t>
            </w:r>
          </w:p>
        </w:tc>
        <w:tc>
          <w:tcPr>
            <w:tcW w:w="3048" w:type="dxa"/>
          </w:tcPr>
          <w:p w14:paraId="4F1653DC" w14:textId="77777777" w:rsidR="00B11BE7" w:rsidRDefault="00B11BE7" w:rsidP="00B11BE7">
            <w:pPr>
              <w:rPr>
                <w:lang w:val="es-419"/>
              </w:rPr>
            </w:pPr>
            <w:r>
              <w:rPr>
                <w:lang w:val="es-419"/>
              </w:rPr>
              <w:t>Caso promedio O(1)</w:t>
            </w:r>
          </w:p>
          <w:p w14:paraId="3385B37C" w14:textId="269BF95D" w:rsidR="00B11BE7" w:rsidRDefault="00B11BE7" w:rsidP="00B11BE7">
            <w:pPr>
              <w:rPr>
                <w:lang w:val="es-419"/>
              </w:rPr>
            </w:pPr>
            <w:r>
              <w:rPr>
                <w:lang w:val="es-419"/>
              </w:rPr>
              <w:t>Peor caso O(n)</w:t>
            </w:r>
          </w:p>
        </w:tc>
      </w:tr>
      <w:tr w:rsidR="00B11BE7" w14:paraId="20335006" w14:textId="77777777" w:rsidTr="00B11BE7">
        <w:tc>
          <w:tcPr>
            <w:tcW w:w="1980" w:type="dxa"/>
          </w:tcPr>
          <w:p w14:paraId="66D619F1" w14:textId="46D088EB" w:rsidR="00B11BE7" w:rsidRDefault="00B11BE7">
            <w:pPr>
              <w:rPr>
                <w:lang w:val="es-419"/>
              </w:rPr>
            </w:pPr>
            <w:proofErr w:type="spellStart"/>
            <w:r>
              <w:rPr>
                <w:lang w:val="es-419"/>
              </w:rPr>
              <w:t>Remove</w:t>
            </w:r>
            <w:proofErr w:type="spellEnd"/>
          </w:p>
        </w:tc>
        <w:tc>
          <w:tcPr>
            <w:tcW w:w="3988" w:type="dxa"/>
          </w:tcPr>
          <w:p w14:paraId="3A12D8A8" w14:textId="180392C1" w:rsidR="00B11BE7" w:rsidRDefault="00B11BE7" w:rsidP="00B11BE7">
            <w:pPr>
              <w:rPr>
                <w:lang w:val="es-419"/>
              </w:rPr>
            </w:pPr>
            <w:r>
              <w:rPr>
                <w:lang w:val="es-419"/>
              </w:rPr>
              <w:t>Caso promedio O(</w:t>
            </w:r>
            <w:r>
              <w:rPr>
                <w:lang w:val="es-419"/>
              </w:rPr>
              <w:t>1</w:t>
            </w:r>
            <w:r>
              <w:rPr>
                <w:lang w:val="es-419"/>
              </w:rPr>
              <w:t>)</w:t>
            </w:r>
          </w:p>
          <w:p w14:paraId="55FFF7C8" w14:textId="000E889D" w:rsidR="00B11BE7" w:rsidRDefault="00B11BE7" w:rsidP="00B11BE7">
            <w:pPr>
              <w:rPr>
                <w:lang w:val="es-419"/>
              </w:rPr>
            </w:pPr>
            <w:r>
              <w:rPr>
                <w:lang w:val="es-419"/>
              </w:rPr>
              <w:t>Peor caso O(n)</w:t>
            </w:r>
          </w:p>
        </w:tc>
        <w:tc>
          <w:tcPr>
            <w:tcW w:w="3048" w:type="dxa"/>
          </w:tcPr>
          <w:p w14:paraId="48BA217A" w14:textId="77777777" w:rsidR="00B11BE7" w:rsidRDefault="00B11BE7" w:rsidP="00B11BE7">
            <w:pPr>
              <w:rPr>
                <w:lang w:val="es-419"/>
              </w:rPr>
            </w:pPr>
            <w:r>
              <w:rPr>
                <w:lang w:val="es-419"/>
              </w:rPr>
              <w:t>Caso promedio O(1)</w:t>
            </w:r>
          </w:p>
          <w:p w14:paraId="57D1A1A6" w14:textId="27A3241B" w:rsidR="00B11BE7" w:rsidRDefault="00B11BE7" w:rsidP="00B11BE7">
            <w:pPr>
              <w:rPr>
                <w:lang w:val="es-419"/>
              </w:rPr>
            </w:pPr>
            <w:r>
              <w:rPr>
                <w:lang w:val="es-419"/>
              </w:rPr>
              <w:t>Peor caso O(n)</w:t>
            </w:r>
          </w:p>
        </w:tc>
      </w:tr>
    </w:tbl>
    <w:p w14:paraId="252E4743" w14:textId="77777777" w:rsidR="00B11BE7" w:rsidRDefault="00B11BE7">
      <w:pPr>
        <w:rPr>
          <w:lang w:val="es-419"/>
        </w:rPr>
      </w:pPr>
    </w:p>
    <w:p w14:paraId="01C3D010" w14:textId="24A27A86" w:rsidR="00C74B2E" w:rsidRDefault="00C74B2E">
      <w:pPr>
        <w:rPr>
          <w:lang w:val="es-419"/>
        </w:rPr>
      </w:pPr>
      <w:r>
        <w:rPr>
          <w:lang w:val="es-419"/>
        </w:rPr>
        <w:t xml:space="preserve">El caso promedio de todas las operaciones propias se debe a que la estructura en promedio y sin colisiones, retorna las coincidencias o los espacios vacíos al calcular el hash, pero cuando debe de hacer un </w:t>
      </w:r>
      <w:proofErr w:type="spellStart"/>
      <w:r>
        <w:rPr>
          <w:lang w:val="es-419"/>
        </w:rPr>
        <w:t>resize</w:t>
      </w:r>
      <w:proofErr w:type="spellEnd"/>
      <w:r>
        <w:rPr>
          <w:lang w:val="es-419"/>
        </w:rPr>
        <w:t xml:space="preserve"> o recorrer el </w:t>
      </w:r>
      <w:proofErr w:type="spellStart"/>
      <w:r>
        <w:rPr>
          <w:lang w:val="es-419"/>
        </w:rPr>
        <w:t>channing</w:t>
      </w:r>
      <w:proofErr w:type="spellEnd"/>
      <w:r>
        <w:rPr>
          <w:lang w:val="es-419"/>
        </w:rPr>
        <w:t>, es que cualquier operación termina volviéndose O(n).</w:t>
      </w:r>
    </w:p>
    <w:p w14:paraId="72746A76" w14:textId="77777777" w:rsidR="00B6150D" w:rsidRDefault="00B6150D">
      <w:pPr>
        <w:rPr>
          <w:lang w:val="es-419"/>
        </w:rPr>
      </w:pPr>
      <w:r>
        <w:rPr>
          <w:lang w:val="es-419"/>
        </w:rPr>
        <w:br w:type="page"/>
      </w:r>
    </w:p>
    <w:p w14:paraId="3CE07B7E" w14:textId="5E58880A" w:rsidR="00C74B2E" w:rsidRDefault="00C74B2E" w:rsidP="009D7872">
      <w:pPr>
        <w:rPr>
          <w:lang w:val="es-419"/>
        </w:rPr>
      </w:pPr>
      <w:r>
        <w:rPr>
          <w:noProof/>
          <w:lang w:val="es-419"/>
        </w:rPr>
        <w:lastRenderedPageBreak/>
        <w:drawing>
          <wp:anchor distT="0" distB="0" distL="114300" distR="114300" simplePos="0" relativeHeight="251669504" behindDoc="0" locked="0" layoutInCell="1" allowOverlap="1" wp14:anchorId="697C1FA0" wp14:editId="4740A750">
            <wp:simplePos x="0" y="0"/>
            <wp:positionH relativeFrom="margin">
              <wp:posOffset>4100165</wp:posOffset>
            </wp:positionH>
            <wp:positionV relativeFrom="paragraph">
              <wp:posOffset>744220</wp:posOffset>
            </wp:positionV>
            <wp:extent cx="2275840" cy="2860040"/>
            <wp:effectExtent l="0" t="0" r="0" b="0"/>
            <wp:wrapTopAndBottom/>
            <wp:docPr id="3468457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5840"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2"/>
          <w:szCs w:val="32"/>
          <w:lang w:val="es-419"/>
        </w:rPr>
        <w:drawing>
          <wp:anchor distT="0" distB="0" distL="114300" distR="114300" simplePos="0" relativeHeight="251668480" behindDoc="0" locked="0" layoutInCell="1" allowOverlap="1" wp14:anchorId="23E51660" wp14:editId="2AEC5333">
            <wp:simplePos x="0" y="0"/>
            <wp:positionH relativeFrom="column">
              <wp:posOffset>2006024</wp:posOffset>
            </wp:positionH>
            <wp:positionV relativeFrom="paragraph">
              <wp:posOffset>538480</wp:posOffset>
            </wp:positionV>
            <wp:extent cx="2091055" cy="3112135"/>
            <wp:effectExtent l="0" t="0" r="4445" b="0"/>
            <wp:wrapTopAndBottom/>
            <wp:docPr id="20515634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1055" cy="3112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2"/>
          <w:szCs w:val="32"/>
          <w:lang w:val="es-419"/>
        </w:rPr>
        <w:drawing>
          <wp:anchor distT="0" distB="0" distL="114300" distR="114300" simplePos="0" relativeHeight="251667456" behindDoc="0" locked="0" layoutInCell="1" allowOverlap="1" wp14:anchorId="63AA88AB" wp14:editId="259D9F13">
            <wp:simplePos x="0" y="0"/>
            <wp:positionH relativeFrom="margin">
              <wp:posOffset>-159488</wp:posOffset>
            </wp:positionH>
            <wp:positionV relativeFrom="paragraph">
              <wp:posOffset>218307</wp:posOffset>
            </wp:positionV>
            <wp:extent cx="2033270" cy="3609975"/>
            <wp:effectExtent l="0" t="0" r="5080" b="0"/>
            <wp:wrapTopAndBottom/>
            <wp:docPr id="141733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3270"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419"/>
        </w:rPr>
        <w:t>Diagramas:</w:t>
      </w:r>
    </w:p>
    <w:p w14:paraId="3093DC3A" w14:textId="02EFB256" w:rsidR="00C74B2E" w:rsidRDefault="00C74B2E" w:rsidP="009D7872">
      <w:pPr>
        <w:rPr>
          <w:lang w:val="es-419"/>
        </w:rPr>
      </w:pPr>
      <w:r>
        <w:rPr>
          <w:lang w:val="es-419"/>
        </w:rPr>
        <w:t xml:space="preserve">                      </w:t>
      </w:r>
      <w:proofErr w:type="spellStart"/>
      <w:r>
        <w:rPr>
          <w:lang w:val="es-419"/>
        </w:rPr>
        <w:t>Create</w:t>
      </w:r>
      <w:proofErr w:type="spellEnd"/>
      <w:r>
        <w:rPr>
          <w:lang w:val="es-419"/>
        </w:rPr>
        <w:t xml:space="preserve">                                                         Search                                                       </w:t>
      </w:r>
      <w:proofErr w:type="spellStart"/>
      <w:r>
        <w:rPr>
          <w:lang w:val="es-419"/>
        </w:rPr>
        <w:t>Update</w:t>
      </w:r>
      <w:proofErr w:type="spellEnd"/>
    </w:p>
    <w:p w14:paraId="2D6246A9" w14:textId="7594A441" w:rsidR="00C74B2E" w:rsidRDefault="00C74B2E" w:rsidP="009D7872">
      <w:pPr>
        <w:rPr>
          <w:lang w:val="es-419"/>
        </w:rPr>
      </w:pPr>
      <w:r>
        <w:rPr>
          <w:noProof/>
          <w:lang w:val="es-419"/>
        </w:rPr>
        <w:drawing>
          <wp:anchor distT="0" distB="0" distL="114300" distR="114300" simplePos="0" relativeHeight="251671552" behindDoc="0" locked="0" layoutInCell="1" allowOverlap="1" wp14:anchorId="1022BC4B" wp14:editId="0AE245D4">
            <wp:simplePos x="0" y="0"/>
            <wp:positionH relativeFrom="column">
              <wp:posOffset>2668299</wp:posOffset>
            </wp:positionH>
            <wp:positionV relativeFrom="paragraph">
              <wp:posOffset>424210</wp:posOffset>
            </wp:positionV>
            <wp:extent cx="2115820" cy="3625850"/>
            <wp:effectExtent l="0" t="0" r="0" b="0"/>
            <wp:wrapTopAndBottom/>
            <wp:docPr id="18901926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5820" cy="3625850"/>
                    </a:xfrm>
                    <a:prstGeom prst="rect">
                      <a:avLst/>
                    </a:prstGeom>
                    <a:noFill/>
                    <a:ln>
                      <a:noFill/>
                    </a:ln>
                  </pic:spPr>
                </pic:pic>
              </a:graphicData>
            </a:graphic>
          </wp:anchor>
        </w:drawing>
      </w:r>
      <w:r>
        <w:rPr>
          <w:noProof/>
          <w:lang w:val="es-419"/>
        </w:rPr>
        <w:drawing>
          <wp:anchor distT="0" distB="0" distL="114300" distR="114300" simplePos="0" relativeHeight="251670528" behindDoc="0" locked="0" layoutInCell="1" allowOverlap="1" wp14:anchorId="1D61F2D0" wp14:editId="69FF86C6">
            <wp:simplePos x="0" y="0"/>
            <wp:positionH relativeFrom="margin">
              <wp:posOffset>-635</wp:posOffset>
            </wp:positionH>
            <wp:positionV relativeFrom="paragraph">
              <wp:posOffset>255063</wp:posOffset>
            </wp:positionV>
            <wp:extent cx="2158365" cy="3714750"/>
            <wp:effectExtent l="0" t="0" r="0" b="0"/>
            <wp:wrapTopAndBottom/>
            <wp:docPr id="3291846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836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74A3DA" w14:textId="07A8E476" w:rsidR="00C74B2E" w:rsidRDefault="00C74B2E" w:rsidP="009D7872">
      <w:pPr>
        <w:rPr>
          <w:lang w:val="es-419"/>
        </w:rPr>
      </w:pPr>
      <w:r>
        <w:rPr>
          <w:lang w:val="es-419"/>
        </w:rPr>
        <w:t xml:space="preserve">                                                                                Delete</w:t>
      </w:r>
    </w:p>
    <w:p w14:paraId="0F384A36" w14:textId="77777777" w:rsidR="00C74B2E" w:rsidRDefault="00C74B2E" w:rsidP="009D7872">
      <w:pPr>
        <w:rPr>
          <w:b/>
          <w:bCs/>
          <w:sz w:val="32"/>
          <w:szCs w:val="32"/>
          <w:lang w:val="es-419"/>
        </w:rPr>
      </w:pPr>
      <w:r>
        <w:rPr>
          <w:b/>
          <w:bCs/>
          <w:sz w:val="32"/>
          <w:szCs w:val="32"/>
          <w:lang w:val="es-419"/>
        </w:rPr>
        <w:t xml:space="preserve">   </w:t>
      </w:r>
    </w:p>
    <w:p w14:paraId="36550498" w14:textId="1178023E" w:rsidR="009D7872" w:rsidRPr="00C74B2E" w:rsidRDefault="00C74B2E" w:rsidP="009D7872">
      <w:pPr>
        <w:rPr>
          <w:lang w:val="es-419"/>
        </w:rPr>
      </w:pPr>
      <w:r>
        <w:rPr>
          <w:b/>
          <w:bCs/>
          <w:sz w:val="32"/>
          <w:szCs w:val="32"/>
          <w:lang w:val="es-419"/>
        </w:rPr>
        <w:br w:type="page"/>
      </w:r>
      <w:r w:rsidR="009D7872">
        <w:rPr>
          <w:b/>
          <w:bCs/>
          <w:sz w:val="32"/>
          <w:szCs w:val="32"/>
          <w:lang w:val="es-419"/>
        </w:rPr>
        <w:lastRenderedPageBreak/>
        <w:t>TRIES</w:t>
      </w:r>
    </w:p>
    <w:p w14:paraId="769E1727" w14:textId="1A6A03A0" w:rsidR="009D7872" w:rsidRPr="00B6150D" w:rsidRDefault="009D7872" w:rsidP="009D7872">
      <w:pPr>
        <w:rPr>
          <w:b/>
          <w:bCs/>
          <w:lang w:val="es-419"/>
        </w:rPr>
      </w:pPr>
      <w:r w:rsidRPr="00B6150D">
        <w:rPr>
          <w:b/>
          <w:bCs/>
          <w:sz w:val="28"/>
          <w:szCs w:val="28"/>
          <w:lang w:val="es-419"/>
        </w:rPr>
        <w:t>Diagrama de clase</w:t>
      </w:r>
    </w:p>
    <w:p w14:paraId="422AB647" w14:textId="77777777" w:rsidR="00706709" w:rsidRDefault="00C74B2E" w:rsidP="009D7872">
      <w:pPr>
        <w:rPr>
          <w:lang w:val="es-419"/>
        </w:rPr>
      </w:pPr>
      <w:r>
        <w:rPr>
          <w:b/>
          <w:bCs/>
          <w:noProof/>
          <w:sz w:val="28"/>
          <w:szCs w:val="28"/>
          <w:lang w:val="es-419"/>
        </w:rPr>
        <w:drawing>
          <wp:anchor distT="0" distB="0" distL="114300" distR="114300" simplePos="0" relativeHeight="251672576" behindDoc="0" locked="0" layoutInCell="1" allowOverlap="1" wp14:anchorId="383E3BC6" wp14:editId="1BF03A76">
            <wp:simplePos x="0" y="0"/>
            <wp:positionH relativeFrom="margin">
              <wp:align>left</wp:align>
            </wp:positionH>
            <wp:positionV relativeFrom="paragraph">
              <wp:posOffset>9525</wp:posOffset>
            </wp:positionV>
            <wp:extent cx="2748915" cy="3543300"/>
            <wp:effectExtent l="0" t="0" r="0" b="0"/>
            <wp:wrapSquare wrapText="bothSides"/>
            <wp:docPr id="5612133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1299" cy="3545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872">
        <w:rPr>
          <w:lang w:val="es-419"/>
        </w:rPr>
        <w:t xml:space="preserve">En el sistema, se utilizó </w:t>
      </w:r>
      <w:r w:rsidR="00706709">
        <w:rPr>
          <w:lang w:val="es-419"/>
        </w:rPr>
        <w:t xml:space="preserve">dos tries </w:t>
      </w:r>
      <w:r>
        <w:rPr>
          <w:lang w:val="es-419"/>
        </w:rPr>
        <w:t>para</w:t>
      </w:r>
      <w:r w:rsidR="00706709">
        <w:rPr>
          <w:lang w:val="es-419"/>
        </w:rPr>
        <w:t xml:space="preserve"> la búsqueda de nombres, de tal forma que la búsqueda no sea estrictamente exacta para localizar ya sea una sede o un libro.</w:t>
      </w:r>
    </w:p>
    <w:p w14:paraId="328A7C67" w14:textId="77777777" w:rsidR="00706709" w:rsidRDefault="00706709" w:rsidP="009D7872">
      <w:pPr>
        <w:rPr>
          <w:lang w:val="es-419"/>
        </w:rPr>
      </w:pPr>
    </w:p>
    <w:p w14:paraId="29EB2E80" w14:textId="2C70AB6B" w:rsidR="009D7872" w:rsidRDefault="00706709" w:rsidP="009D7872">
      <w:pPr>
        <w:rPr>
          <w:lang w:val="es-419"/>
        </w:rPr>
      </w:pPr>
      <w:r>
        <w:rPr>
          <w:lang w:val="es-419"/>
        </w:rPr>
        <w:t xml:space="preserve">Al no utilizarse ninguna </w:t>
      </w:r>
      <w:proofErr w:type="spellStart"/>
      <w:r>
        <w:rPr>
          <w:lang w:val="es-419"/>
        </w:rPr>
        <w:t>collection</w:t>
      </w:r>
      <w:proofErr w:type="spellEnd"/>
      <w:r>
        <w:rPr>
          <w:lang w:val="es-419"/>
        </w:rPr>
        <w:t>, se creó un Nodo (</w:t>
      </w:r>
      <w:proofErr w:type="spellStart"/>
      <w:r>
        <w:rPr>
          <w:lang w:val="es-419"/>
        </w:rPr>
        <w:t>TrieNode</w:t>
      </w:r>
      <w:proofErr w:type="spellEnd"/>
      <w:r>
        <w:rPr>
          <w:lang w:val="es-419"/>
        </w:rPr>
        <w:t xml:space="preserve">) para actuar de igual manera como un árbol binario de búsqueda, con la diferencia que los hijos son un arreglo, además se creó una clase auxiliar </w:t>
      </w:r>
      <w:proofErr w:type="spellStart"/>
      <w:r>
        <w:rPr>
          <w:lang w:val="es-419"/>
        </w:rPr>
        <w:t>StringBuffer</w:t>
      </w:r>
      <w:proofErr w:type="spellEnd"/>
      <w:r>
        <w:rPr>
          <w:lang w:val="es-419"/>
        </w:rPr>
        <w:t xml:space="preserve"> para realizar la acumulación de las coincidencias cuando se lo necesite, acompañado de esto se creó un método para poder tener una conversión de caracteres a enteros, para facilitar el almacenamiento de las cadenas de texto (Nota: </w:t>
      </w:r>
      <w:proofErr w:type="spellStart"/>
      <w:r>
        <w:rPr>
          <w:lang w:val="es-419"/>
        </w:rPr>
        <w:t>alphabetSize</w:t>
      </w:r>
      <w:proofErr w:type="spellEnd"/>
      <w:r>
        <w:rPr>
          <w:lang w:val="es-419"/>
        </w:rPr>
        <w:t xml:space="preserve"> es un entero constante que pone limite a la cantidad de letras que puede soportar el tries, entre ellas se incluyó las letras minúsculas, números del 0-9, la ñ y el espacio, antes de insertar en el tries, todas las palabras son normalizadas reemplazando las vocales con tildes por sus respectivas, eliminando caracteres especiales y convirtiendo el texto en </w:t>
      </w:r>
      <w:proofErr w:type="spellStart"/>
      <w:r>
        <w:rPr>
          <w:lang w:val="es-419"/>
        </w:rPr>
        <w:t>lower</w:t>
      </w:r>
      <w:proofErr w:type="spellEnd"/>
      <w:r>
        <w:rPr>
          <w:lang w:val="es-419"/>
        </w:rPr>
        <w:t>.</w:t>
      </w:r>
    </w:p>
    <w:p w14:paraId="6446A78A" w14:textId="77777777" w:rsidR="00706709" w:rsidRDefault="00706709" w:rsidP="009D7872">
      <w:pPr>
        <w:rPr>
          <w:lang w:val="es-419"/>
        </w:rPr>
      </w:pPr>
    </w:p>
    <w:p w14:paraId="6341F8F9" w14:textId="06F5B5A2" w:rsidR="00706709" w:rsidRDefault="00706709" w:rsidP="00706709">
      <w:pPr>
        <w:rPr>
          <w:lang w:val="es-419"/>
        </w:rPr>
      </w:pPr>
      <w:r>
        <w:rPr>
          <w:lang w:val="es-419"/>
        </w:rPr>
        <w:t xml:space="preserve">Comparación de operaciones con </w:t>
      </w:r>
      <w:r>
        <w:rPr>
          <w:lang w:val="es-419"/>
        </w:rPr>
        <w:t xml:space="preserve">Tries utilizando </w:t>
      </w:r>
      <w:proofErr w:type="spellStart"/>
      <w:r>
        <w:rPr>
          <w:lang w:val="es-419"/>
        </w:rPr>
        <w:t>Collections</w:t>
      </w:r>
      <w:proofErr w:type="spellEnd"/>
      <w:r>
        <w:rPr>
          <w:lang w:val="es-419"/>
        </w:rPr>
        <w:t xml:space="preserve"> de .Net</w:t>
      </w:r>
    </w:p>
    <w:tbl>
      <w:tblPr>
        <w:tblStyle w:val="Tablaconcuadrcula"/>
        <w:tblW w:w="0" w:type="auto"/>
        <w:tblLook w:val="04A0" w:firstRow="1" w:lastRow="0" w:firstColumn="1" w:lastColumn="0" w:noHBand="0" w:noVBand="1"/>
      </w:tblPr>
      <w:tblGrid>
        <w:gridCol w:w="1980"/>
        <w:gridCol w:w="3988"/>
        <w:gridCol w:w="3048"/>
      </w:tblGrid>
      <w:tr w:rsidR="00706709" w14:paraId="688A3C6D" w14:textId="77777777" w:rsidTr="008739F4">
        <w:tc>
          <w:tcPr>
            <w:tcW w:w="1980" w:type="dxa"/>
          </w:tcPr>
          <w:p w14:paraId="74F94451" w14:textId="77777777" w:rsidR="00706709" w:rsidRDefault="00706709" w:rsidP="008739F4">
            <w:pPr>
              <w:rPr>
                <w:lang w:val="es-419"/>
              </w:rPr>
            </w:pPr>
          </w:p>
        </w:tc>
        <w:tc>
          <w:tcPr>
            <w:tcW w:w="3988" w:type="dxa"/>
          </w:tcPr>
          <w:p w14:paraId="19BECBCB" w14:textId="2A913CE2" w:rsidR="00706709" w:rsidRDefault="00706709" w:rsidP="008739F4">
            <w:pPr>
              <w:rPr>
                <w:lang w:val="es-419"/>
              </w:rPr>
            </w:pPr>
            <w:r>
              <w:rPr>
                <w:lang w:val="es-419"/>
              </w:rPr>
              <w:t>TRIES</w:t>
            </w:r>
            <w:r>
              <w:rPr>
                <w:lang w:val="es-419"/>
              </w:rPr>
              <w:t xml:space="preserve"> </w:t>
            </w:r>
            <w:r>
              <w:rPr>
                <w:lang w:val="es-419"/>
              </w:rPr>
              <w:t>.NET</w:t>
            </w:r>
          </w:p>
        </w:tc>
        <w:tc>
          <w:tcPr>
            <w:tcW w:w="3048" w:type="dxa"/>
          </w:tcPr>
          <w:p w14:paraId="479CE1AB" w14:textId="77777777" w:rsidR="00706709" w:rsidRDefault="00706709" w:rsidP="008739F4">
            <w:pPr>
              <w:rPr>
                <w:lang w:val="es-419"/>
              </w:rPr>
            </w:pPr>
            <w:r>
              <w:rPr>
                <w:lang w:val="es-419"/>
              </w:rPr>
              <w:t>Propia</w:t>
            </w:r>
          </w:p>
        </w:tc>
      </w:tr>
      <w:tr w:rsidR="00706709" w14:paraId="5CB3118B" w14:textId="77777777" w:rsidTr="008739F4">
        <w:tc>
          <w:tcPr>
            <w:tcW w:w="1980" w:type="dxa"/>
          </w:tcPr>
          <w:p w14:paraId="1A3D239A" w14:textId="77777777" w:rsidR="00706709" w:rsidRDefault="00706709" w:rsidP="00706709">
            <w:pPr>
              <w:rPr>
                <w:lang w:val="es-419"/>
              </w:rPr>
            </w:pPr>
            <w:proofErr w:type="spellStart"/>
            <w:r>
              <w:rPr>
                <w:lang w:val="es-419"/>
              </w:rPr>
              <w:t>Insert</w:t>
            </w:r>
            <w:proofErr w:type="spellEnd"/>
          </w:p>
        </w:tc>
        <w:tc>
          <w:tcPr>
            <w:tcW w:w="3988" w:type="dxa"/>
          </w:tcPr>
          <w:p w14:paraId="368B840B" w14:textId="4EC7FE59" w:rsidR="00706709" w:rsidRDefault="00706709" w:rsidP="00706709">
            <w:pPr>
              <w:rPr>
                <w:lang w:val="es-419"/>
              </w:rPr>
            </w:pPr>
            <w:r>
              <w:rPr>
                <w:lang w:val="es-419"/>
              </w:rPr>
              <w:t>Caso promedio O(</w:t>
            </w:r>
            <w:r>
              <w:rPr>
                <w:lang w:val="es-419"/>
              </w:rPr>
              <w:t>L</w:t>
            </w:r>
            <w:r>
              <w:rPr>
                <w:lang w:val="es-419"/>
              </w:rPr>
              <w:t>)</w:t>
            </w:r>
          </w:p>
          <w:p w14:paraId="21555D35" w14:textId="0F7615E6" w:rsidR="00706709" w:rsidRDefault="00706709" w:rsidP="00706709">
            <w:pPr>
              <w:rPr>
                <w:lang w:val="es-419"/>
              </w:rPr>
            </w:pPr>
            <w:r>
              <w:rPr>
                <w:lang w:val="es-419"/>
              </w:rPr>
              <w:t>C</w:t>
            </w:r>
            <w:r>
              <w:rPr>
                <w:lang w:val="es-419"/>
              </w:rPr>
              <w:t>aso</w:t>
            </w:r>
            <w:r>
              <w:rPr>
                <w:lang w:val="es-419"/>
              </w:rPr>
              <w:t xml:space="preserve"> especial</w:t>
            </w:r>
            <w:r>
              <w:rPr>
                <w:lang w:val="es-419"/>
              </w:rPr>
              <w:t xml:space="preserve"> O(</w:t>
            </w:r>
            <w:r>
              <w:rPr>
                <w:lang w:val="es-419"/>
              </w:rPr>
              <w:t xml:space="preserve">L *  </w:t>
            </w:r>
            <w:r>
              <w:rPr>
                <w:rFonts w:cstheme="minorHAnsi"/>
                <w:lang w:val="es-419"/>
              </w:rPr>
              <w:t>∑</w:t>
            </w:r>
            <w:r>
              <w:rPr>
                <w:lang w:val="es-419"/>
              </w:rPr>
              <w:t>)</w:t>
            </w:r>
          </w:p>
        </w:tc>
        <w:tc>
          <w:tcPr>
            <w:tcW w:w="3048" w:type="dxa"/>
          </w:tcPr>
          <w:p w14:paraId="0472B7C4" w14:textId="77777777" w:rsidR="00706709" w:rsidRDefault="00706709" w:rsidP="00706709">
            <w:pPr>
              <w:rPr>
                <w:lang w:val="es-419"/>
              </w:rPr>
            </w:pPr>
            <w:r>
              <w:rPr>
                <w:lang w:val="es-419"/>
              </w:rPr>
              <w:t>Caso promedio O(L)</w:t>
            </w:r>
          </w:p>
          <w:p w14:paraId="1C0A92EB" w14:textId="40007A6C" w:rsidR="00706709" w:rsidRDefault="00706709" w:rsidP="00706709">
            <w:pPr>
              <w:rPr>
                <w:lang w:val="es-419"/>
              </w:rPr>
            </w:pPr>
            <w:r>
              <w:rPr>
                <w:lang w:val="es-419"/>
              </w:rPr>
              <w:t xml:space="preserve">Caso especial O(L *  </w:t>
            </w:r>
            <w:r>
              <w:rPr>
                <w:rFonts w:cstheme="minorHAnsi"/>
                <w:lang w:val="es-419"/>
              </w:rPr>
              <w:t>∑</w:t>
            </w:r>
            <w:r>
              <w:rPr>
                <w:lang w:val="es-419"/>
              </w:rPr>
              <w:t>)</w:t>
            </w:r>
          </w:p>
        </w:tc>
      </w:tr>
      <w:tr w:rsidR="00706709" w14:paraId="6505BC98" w14:textId="77777777" w:rsidTr="008739F4">
        <w:tc>
          <w:tcPr>
            <w:tcW w:w="1980" w:type="dxa"/>
          </w:tcPr>
          <w:p w14:paraId="5CB4E8F8" w14:textId="77777777" w:rsidR="00706709" w:rsidRDefault="00706709" w:rsidP="00706709">
            <w:pPr>
              <w:rPr>
                <w:lang w:val="es-419"/>
              </w:rPr>
            </w:pPr>
            <w:proofErr w:type="spellStart"/>
            <w:r>
              <w:rPr>
                <w:lang w:val="es-419"/>
              </w:rPr>
              <w:t>Cointains</w:t>
            </w:r>
            <w:proofErr w:type="spellEnd"/>
            <w:r>
              <w:rPr>
                <w:lang w:val="es-419"/>
              </w:rPr>
              <w:t xml:space="preserve"> /Search</w:t>
            </w:r>
          </w:p>
        </w:tc>
        <w:tc>
          <w:tcPr>
            <w:tcW w:w="3988" w:type="dxa"/>
          </w:tcPr>
          <w:p w14:paraId="235A6C61" w14:textId="772626E3" w:rsidR="00706709" w:rsidRDefault="00706709" w:rsidP="00706709">
            <w:pPr>
              <w:rPr>
                <w:lang w:val="es-419"/>
              </w:rPr>
            </w:pPr>
            <w:r>
              <w:rPr>
                <w:lang w:val="es-419"/>
              </w:rPr>
              <w:t>Caso promedio O(</w:t>
            </w:r>
            <w:r>
              <w:rPr>
                <w:lang w:val="es-419"/>
              </w:rPr>
              <w:t>L</w:t>
            </w:r>
            <w:r>
              <w:rPr>
                <w:lang w:val="es-419"/>
              </w:rPr>
              <w:t>)</w:t>
            </w:r>
          </w:p>
          <w:p w14:paraId="5EFC897F" w14:textId="3E2B0052" w:rsidR="00706709" w:rsidRDefault="00706709" w:rsidP="00706709">
            <w:pPr>
              <w:rPr>
                <w:lang w:val="es-419"/>
              </w:rPr>
            </w:pPr>
            <w:r>
              <w:rPr>
                <w:lang w:val="es-419"/>
              </w:rPr>
              <w:t>Caso especial</w:t>
            </w:r>
            <w:r>
              <w:rPr>
                <w:lang w:val="es-419"/>
              </w:rPr>
              <w:t xml:space="preserve"> O(</w:t>
            </w:r>
            <w:r>
              <w:rPr>
                <w:lang w:val="es-419"/>
              </w:rPr>
              <w:t>1</w:t>
            </w:r>
            <w:r>
              <w:rPr>
                <w:lang w:val="es-419"/>
              </w:rPr>
              <w:t>)</w:t>
            </w:r>
          </w:p>
        </w:tc>
        <w:tc>
          <w:tcPr>
            <w:tcW w:w="3048" w:type="dxa"/>
          </w:tcPr>
          <w:p w14:paraId="64FEF297" w14:textId="77777777" w:rsidR="00706709" w:rsidRDefault="00706709" w:rsidP="00706709">
            <w:pPr>
              <w:rPr>
                <w:lang w:val="es-419"/>
              </w:rPr>
            </w:pPr>
            <w:r>
              <w:rPr>
                <w:lang w:val="es-419"/>
              </w:rPr>
              <w:t>Caso promedio O(L)</w:t>
            </w:r>
          </w:p>
          <w:p w14:paraId="70541710" w14:textId="23AD6BE4" w:rsidR="00706709" w:rsidRDefault="00706709" w:rsidP="00706709">
            <w:pPr>
              <w:rPr>
                <w:lang w:val="es-419"/>
              </w:rPr>
            </w:pPr>
            <w:r>
              <w:rPr>
                <w:lang w:val="es-419"/>
              </w:rPr>
              <w:t>Caso especial O(1)</w:t>
            </w:r>
          </w:p>
        </w:tc>
      </w:tr>
      <w:tr w:rsidR="00706709" w14:paraId="4F81D886" w14:textId="77777777" w:rsidTr="008739F4">
        <w:tc>
          <w:tcPr>
            <w:tcW w:w="1980" w:type="dxa"/>
          </w:tcPr>
          <w:p w14:paraId="2820EFC2" w14:textId="77777777" w:rsidR="00706709" w:rsidRDefault="00706709" w:rsidP="00706709">
            <w:pPr>
              <w:rPr>
                <w:lang w:val="es-419"/>
              </w:rPr>
            </w:pPr>
            <w:proofErr w:type="spellStart"/>
            <w:r>
              <w:rPr>
                <w:lang w:val="es-419"/>
              </w:rPr>
              <w:t>Update</w:t>
            </w:r>
            <w:proofErr w:type="spellEnd"/>
          </w:p>
        </w:tc>
        <w:tc>
          <w:tcPr>
            <w:tcW w:w="3988" w:type="dxa"/>
          </w:tcPr>
          <w:p w14:paraId="04E9CDF4" w14:textId="77777777" w:rsidR="00706709" w:rsidRDefault="00706709" w:rsidP="00706709">
            <w:pPr>
              <w:rPr>
                <w:lang w:val="es-419"/>
              </w:rPr>
            </w:pPr>
            <w:r w:rsidRPr="00DD5368">
              <w:rPr>
                <w:lang w:val="es-419"/>
              </w:rPr>
              <w:t>Caso promedio O(L)</w:t>
            </w:r>
          </w:p>
          <w:p w14:paraId="51CAA4B7" w14:textId="221BD4CF" w:rsidR="00706709" w:rsidRDefault="00706709" w:rsidP="00706709">
            <w:pPr>
              <w:rPr>
                <w:lang w:val="es-419"/>
              </w:rPr>
            </w:pPr>
            <w:r>
              <w:rPr>
                <w:lang w:val="es-419"/>
              </w:rPr>
              <w:t>Caso especial O(1)</w:t>
            </w:r>
            <w:r>
              <w:rPr>
                <w:lang w:val="es-419"/>
              </w:rPr>
              <w:t xml:space="preserve"> o O(L)</w:t>
            </w:r>
          </w:p>
        </w:tc>
        <w:tc>
          <w:tcPr>
            <w:tcW w:w="3048" w:type="dxa"/>
          </w:tcPr>
          <w:p w14:paraId="22952A3B" w14:textId="1B509284" w:rsidR="00706709" w:rsidRDefault="00E215A4" w:rsidP="00706709">
            <w:pPr>
              <w:rPr>
                <w:lang w:val="es-419"/>
              </w:rPr>
            </w:pPr>
            <w:r>
              <w:rPr>
                <w:lang w:val="es-419"/>
              </w:rPr>
              <w:t>-</w:t>
            </w:r>
          </w:p>
        </w:tc>
      </w:tr>
      <w:tr w:rsidR="00706709" w14:paraId="0C9AB2F2" w14:textId="77777777" w:rsidTr="008739F4">
        <w:tc>
          <w:tcPr>
            <w:tcW w:w="1980" w:type="dxa"/>
          </w:tcPr>
          <w:p w14:paraId="435C6445" w14:textId="77777777" w:rsidR="00706709" w:rsidRDefault="00706709" w:rsidP="00706709">
            <w:pPr>
              <w:rPr>
                <w:lang w:val="es-419"/>
              </w:rPr>
            </w:pPr>
            <w:proofErr w:type="spellStart"/>
            <w:r>
              <w:rPr>
                <w:lang w:val="es-419"/>
              </w:rPr>
              <w:t>Remove</w:t>
            </w:r>
            <w:proofErr w:type="spellEnd"/>
          </w:p>
        </w:tc>
        <w:tc>
          <w:tcPr>
            <w:tcW w:w="3988" w:type="dxa"/>
          </w:tcPr>
          <w:p w14:paraId="262443F2" w14:textId="78BE531C" w:rsidR="00706709" w:rsidRDefault="00706709" w:rsidP="00706709">
            <w:pPr>
              <w:rPr>
                <w:lang w:val="es-419"/>
              </w:rPr>
            </w:pPr>
            <w:r w:rsidRPr="00DD5368">
              <w:rPr>
                <w:lang w:val="es-419"/>
              </w:rPr>
              <w:t>Caso promedio O(</w:t>
            </w:r>
            <w:r>
              <w:rPr>
                <w:lang w:val="es-419"/>
              </w:rPr>
              <w:t>L</w:t>
            </w:r>
            <w:r w:rsidRPr="00DD5368">
              <w:rPr>
                <w:lang w:val="es-419"/>
              </w:rPr>
              <w:t>)</w:t>
            </w:r>
          </w:p>
          <w:p w14:paraId="1B0BD395" w14:textId="584F6039" w:rsidR="00706709" w:rsidRDefault="00706709" w:rsidP="00706709">
            <w:pPr>
              <w:rPr>
                <w:lang w:val="es-419"/>
              </w:rPr>
            </w:pPr>
            <w:r>
              <w:rPr>
                <w:lang w:val="es-419"/>
              </w:rPr>
              <w:t>Caso especial O(1)</w:t>
            </w:r>
          </w:p>
        </w:tc>
        <w:tc>
          <w:tcPr>
            <w:tcW w:w="3048" w:type="dxa"/>
          </w:tcPr>
          <w:p w14:paraId="0429FCD1" w14:textId="77777777" w:rsidR="00706709" w:rsidRDefault="00706709" w:rsidP="00706709">
            <w:pPr>
              <w:rPr>
                <w:lang w:val="es-419"/>
              </w:rPr>
            </w:pPr>
            <w:r w:rsidRPr="00DD5368">
              <w:rPr>
                <w:lang w:val="es-419"/>
              </w:rPr>
              <w:t>Caso promedio O(</w:t>
            </w:r>
            <w:r>
              <w:rPr>
                <w:lang w:val="es-419"/>
              </w:rPr>
              <w:t>L</w:t>
            </w:r>
            <w:r w:rsidRPr="00DD5368">
              <w:rPr>
                <w:lang w:val="es-419"/>
              </w:rPr>
              <w:t>)</w:t>
            </w:r>
          </w:p>
          <w:p w14:paraId="104A4737" w14:textId="1F141468" w:rsidR="00706709" w:rsidRDefault="00706709" w:rsidP="00706709">
            <w:pPr>
              <w:rPr>
                <w:lang w:val="es-419"/>
              </w:rPr>
            </w:pPr>
            <w:r>
              <w:rPr>
                <w:lang w:val="es-419"/>
              </w:rPr>
              <w:t>Caso especial O(</w:t>
            </w:r>
            <w:r w:rsidR="00E215A4">
              <w:rPr>
                <w:lang w:val="es-419"/>
              </w:rPr>
              <w:t>L</w:t>
            </w:r>
            <w:r>
              <w:rPr>
                <w:lang w:val="es-419"/>
              </w:rPr>
              <w:t>)</w:t>
            </w:r>
          </w:p>
        </w:tc>
      </w:tr>
    </w:tbl>
    <w:p w14:paraId="716FE69F" w14:textId="3DC71D7E" w:rsidR="00706709" w:rsidRDefault="00E215A4" w:rsidP="009D7872">
      <w:pPr>
        <w:rPr>
          <w:lang w:val="es-419"/>
        </w:rPr>
      </w:pPr>
      <w:r>
        <w:rPr>
          <w:lang w:val="es-419"/>
        </w:rPr>
        <w:t xml:space="preserve">En la mayoría de </w:t>
      </w:r>
      <w:proofErr w:type="gramStart"/>
      <w:r>
        <w:rPr>
          <w:lang w:val="es-419"/>
        </w:rPr>
        <w:t>casos</w:t>
      </w:r>
      <w:proofErr w:type="gramEnd"/>
      <w:r>
        <w:rPr>
          <w:lang w:val="es-419"/>
        </w:rPr>
        <w:t xml:space="preserve">, </w:t>
      </w:r>
      <w:proofErr w:type="gramStart"/>
      <w:r>
        <w:rPr>
          <w:lang w:val="es-419"/>
        </w:rPr>
        <w:t>mi tries</w:t>
      </w:r>
      <w:proofErr w:type="gramEnd"/>
      <w:r>
        <w:rPr>
          <w:lang w:val="es-419"/>
        </w:rPr>
        <w:t xml:space="preserve"> respeta la complejidad algorítmica basada en la longitud de la cadena almacenada, los casos especiales son provocados cuando se reserva una nueva rama en </w:t>
      </w:r>
      <w:proofErr w:type="gramStart"/>
      <w:r>
        <w:rPr>
          <w:lang w:val="es-419"/>
        </w:rPr>
        <w:t>el tries</w:t>
      </w:r>
      <w:proofErr w:type="gramEnd"/>
      <w:r>
        <w:rPr>
          <w:lang w:val="es-419"/>
        </w:rPr>
        <w:t xml:space="preserve"> (se tiene que reservar el alfabeto </w:t>
      </w:r>
      <w:r>
        <w:rPr>
          <w:rFonts w:cstheme="minorHAnsi"/>
          <w:lang w:val="es-419"/>
        </w:rPr>
        <w:t>∑</w:t>
      </w:r>
      <w:r>
        <w:rPr>
          <w:lang w:val="es-419"/>
        </w:rPr>
        <w:t xml:space="preserve"> otra vez) o debe de recorrer únicamente el camino del prefijo, no implementé el </w:t>
      </w:r>
      <w:proofErr w:type="spellStart"/>
      <w:r>
        <w:rPr>
          <w:lang w:val="es-419"/>
        </w:rPr>
        <w:t>update</w:t>
      </w:r>
      <w:proofErr w:type="spellEnd"/>
      <w:r>
        <w:rPr>
          <w:lang w:val="es-419"/>
        </w:rPr>
        <w:t xml:space="preserve">, debido a </w:t>
      </w:r>
      <w:proofErr w:type="gramStart"/>
      <w:r>
        <w:rPr>
          <w:lang w:val="es-419"/>
        </w:rPr>
        <w:t>que</w:t>
      </w:r>
      <w:proofErr w:type="gramEnd"/>
      <w:r>
        <w:rPr>
          <w:lang w:val="es-419"/>
        </w:rPr>
        <w:t xml:space="preserve"> en el sistema, no cuento con una opción especifica para actualizar los nombres registrados tanto de los libros como de las sedes. </w:t>
      </w:r>
    </w:p>
    <w:p w14:paraId="42DA8D66" w14:textId="77777777" w:rsidR="00E215A4" w:rsidRDefault="00E215A4" w:rsidP="009D7872">
      <w:pPr>
        <w:rPr>
          <w:lang w:val="es-419"/>
        </w:rPr>
      </w:pPr>
    </w:p>
    <w:p w14:paraId="3E63BDBD" w14:textId="40C11F81" w:rsidR="009D7872" w:rsidRDefault="009D7872" w:rsidP="009D7872">
      <w:pPr>
        <w:rPr>
          <w:lang w:val="es-419"/>
        </w:rPr>
      </w:pPr>
      <w:r>
        <w:rPr>
          <w:lang w:val="es-419"/>
        </w:rPr>
        <w:br w:type="page"/>
      </w:r>
    </w:p>
    <w:p w14:paraId="7C78C33E" w14:textId="0D94D09A" w:rsidR="00E215A4" w:rsidRDefault="00E215A4" w:rsidP="009D7872">
      <w:pPr>
        <w:rPr>
          <w:b/>
          <w:bCs/>
          <w:sz w:val="32"/>
          <w:szCs w:val="32"/>
          <w:lang w:val="es-419"/>
        </w:rPr>
      </w:pPr>
    </w:p>
    <w:p w14:paraId="3FE71331" w14:textId="1D73291F" w:rsidR="00E215A4" w:rsidRDefault="00173389" w:rsidP="00E215A4">
      <w:pPr>
        <w:rPr>
          <w:lang w:val="en-US"/>
        </w:rPr>
      </w:pPr>
      <w:r>
        <w:rPr>
          <w:noProof/>
          <w:lang w:val="en-US"/>
        </w:rPr>
        <w:drawing>
          <wp:anchor distT="0" distB="0" distL="114300" distR="114300" simplePos="0" relativeHeight="251674624" behindDoc="0" locked="0" layoutInCell="1" allowOverlap="1" wp14:anchorId="55039C74" wp14:editId="2C45C4B4">
            <wp:simplePos x="0" y="0"/>
            <wp:positionH relativeFrom="margin">
              <wp:align>center</wp:align>
            </wp:positionH>
            <wp:positionV relativeFrom="paragraph">
              <wp:posOffset>316230</wp:posOffset>
            </wp:positionV>
            <wp:extent cx="1723390" cy="2952750"/>
            <wp:effectExtent l="0" t="0" r="0" b="0"/>
            <wp:wrapTopAndBottom/>
            <wp:docPr id="195258789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39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3600" behindDoc="0" locked="0" layoutInCell="1" allowOverlap="1" wp14:anchorId="0A725D11" wp14:editId="31768E81">
            <wp:simplePos x="0" y="0"/>
            <wp:positionH relativeFrom="margin">
              <wp:align>left</wp:align>
            </wp:positionH>
            <wp:positionV relativeFrom="paragraph">
              <wp:posOffset>220980</wp:posOffset>
            </wp:positionV>
            <wp:extent cx="1257300" cy="2784475"/>
            <wp:effectExtent l="0" t="0" r="0" b="0"/>
            <wp:wrapTopAndBottom/>
            <wp:docPr id="18000017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8840" cy="2787939"/>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215A4" w:rsidRPr="00173389">
        <w:rPr>
          <w:lang w:val="en-US"/>
        </w:rPr>
        <w:t>D</w:t>
      </w:r>
      <w:r w:rsidR="00E215A4" w:rsidRPr="00173389">
        <w:rPr>
          <w:lang w:val="en-US"/>
        </w:rPr>
        <w:t>iagramas</w:t>
      </w:r>
      <w:proofErr w:type="spellEnd"/>
      <w:r w:rsidR="00E215A4" w:rsidRPr="00173389">
        <w:rPr>
          <w:lang w:val="en-US"/>
        </w:rPr>
        <w:t>:</w:t>
      </w:r>
    </w:p>
    <w:p w14:paraId="229109F4" w14:textId="69894763" w:rsidR="00173389" w:rsidRPr="00173389" w:rsidRDefault="00173389" w:rsidP="00E215A4">
      <w:pPr>
        <w:rPr>
          <w:lang w:val="en-US"/>
        </w:rPr>
      </w:pPr>
      <w:r>
        <w:rPr>
          <w:lang w:val="en-US"/>
        </w:rPr>
        <w:t xml:space="preserve"> </w:t>
      </w:r>
    </w:p>
    <w:p w14:paraId="60A0FAFE" w14:textId="4786DEA5" w:rsidR="00E215A4" w:rsidRDefault="00173389" w:rsidP="009D7872">
      <w:pPr>
        <w:rPr>
          <w:lang w:val="en-US"/>
        </w:rPr>
      </w:pPr>
      <w:r>
        <w:rPr>
          <w:b/>
          <w:bCs/>
          <w:noProof/>
          <w:sz w:val="32"/>
          <w:szCs w:val="32"/>
          <w:lang w:val="en-US"/>
        </w:rPr>
        <w:drawing>
          <wp:anchor distT="0" distB="0" distL="114300" distR="114300" simplePos="0" relativeHeight="251675648" behindDoc="0" locked="0" layoutInCell="1" allowOverlap="1" wp14:anchorId="67FD03FD" wp14:editId="713C4D83">
            <wp:simplePos x="0" y="0"/>
            <wp:positionH relativeFrom="margin">
              <wp:align>left</wp:align>
            </wp:positionH>
            <wp:positionV relativeFrom="paragraph">
              <wp:posOffset>381635</wp:posOffset>
            </wp:positionV>
            <wp:extent cx="2438400" cy="3086100"/>
            <wp:effectExtent l="0" t="0" r="0" b="0"/>
            <wp:wrapTopAndBottom/>
            <wp:docPr id="187770323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840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           </w:t>
      </w:r>
      <w:r w:rsidRPr="00173389">
        <w:rPr>
          <w:lang w:val="en-US"/>
        </w:rPr>
        <w:t xml:space="preserve">Create  </w:t>
      </w:r>
      <w:r>
        <w:rPr>
          <w:lang w:val="en-US"/>
        </w:rPr>
        <w:t xml:space="preserve">                                                             </w:t>
      </w:r>
      <w:r w:rsidRPr="00173389">
        <w:rPr>
          <w:lang w:val="en-US"/>
        </w:rPr>
        <w:t xml:space="preserve"> Read</w:t>
      </w:r>
    </w:p>
    <w:p w14:paraId="6CBC7A16" w14:textId="337F050C" w:rsidR="00173389" w:rsidRPr="00173389" w:rsidRDefault="00173389" w:rsidP="009D7872">
      <w:pPr>
        <w:rPr>
          <w:b/>
          <w:bCs/>
          <w:sz w:val="32"/>
          <w:szCs w:val="32"/>
        </w:rPr>
      </w:pPr>
      <w:r w:rsidRPr="00173389">
        <w:t xml:space="preserve">                             Delete</w:t>
      </w:r>
    </w:p>
    <w:p w14:paraId="12A8E9B9" w14:textId="49B53389" w:rsidR="00E215A4" w:rsidRPr="00173389" w:rsidRDefault="00E215A4">
      <w:pPr>
        <w:rPr>
          <w:b/>
          <w:bCs/>
          <w:sz w:val="32"/>
          <w:szCs w:val="32"/>
        </w:rPr>
      </w:pPr>
      <w:r w:rsidRPr="00173389">
        <w:rPr>
          <w:b/>
          <w:bCs/>
          <w:sz w:val="32"/>
          <w:szCs w:val="32"/>
        </w:rPr>
        <w:br w:type="page"/>
      </w:r>
    </w:p>
    <w:p w14:paraId="5C8D8F5E" w14:textId="04A9448F" w:rsidR="009D7872" w:rsidRPr="00173389" w:rsidRDefault="009D7872" w:rsidP="009D7872">
      <w:pPr>
        <w:rPr>
          <w:b/>
          <w:bCs/>
          <w:sz w:val="32"/>
          <w:szCs w:val="32"/>
        </w:rPr>
      </w:pPr>
      <w:r w:rsidRPr="00173389">
        <w:rPr>
          <w:b/>
          <w:bCs/>
          <w:sz w:val="32"/>
          <w:szCs w:val="32"/>
        </w:rPr>
        <w:lastRenderedPageBreak/>
        <w:t>GRAFO</w:t>
      </w:r>
    </w:p>
    <w:p w14:paraId="3DC1E7A2" w14:textId="1334E70B" w:rsidR="009D7872" w:rsidRPr="00B6150D" w:rsidRDefault="00173389" w:rsidP="009D7872">
      <w:pPr>
        <w:rPr>
          <w:b/>
          <w:bCs/>
          <w:lang w:val="es-419"/>
        </w:rPr>
      </w:pPr>
      <w:r>
        <w:rPr>
          <w:noProof/>
          <w:lang w:val="es-419"/>
        </w:rPr>
        <w:drawing>
          <wp:anchor distT="0" distB="0" distL="114300" distR="114300" simplePos="0" relativeHeight="251676672" behindDoc="0" locked="0" layoutInCell="1" allowOverlap="1" wp14:anchorId="087F8E2C" wp14:editId="46DB96FD">
            <wp:simplePos x="0" y="0"/>
            <wp:positionH relativeFrom="margin">
              <wp:align>left</wp:align>
            </wp:positionH>
            <wp:positionV relativeFrom="paragraph">
              <wp:posOffset>335280</wp:posOffset>
            </wp:positionV>
            <wp:extent cx="2695575" cy="3354070"/>
            <wp:effectExtent l="0" t="0" r="9525" b="0"/>
            <wp:wrapSquare wrapText="bothSides"/>
            <wp:docPr id="16695266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557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872" w:rsidRPr="00B6150D">
        <w:rPr>
          <w:b/>
          <w:bCs/>
          <w:sz w:val="28"/>
          <w:szCs w:val="28"/>
          <w:lang w:val="es-419"/>
        </w:rPr>
        <w:t>Diagrama de clase</w:t>
      </w:r>
    </w:p>
    <w:p w14:paraId="787533BD" w14:textId="64B128DE" w:rsidR="009D7872" w:rsidRDefault="009D7872" w:rsidP="00E215A4">
      <w:pPr>
        <w:rPr>
          <w:lang w:val="es-419"/>
        </w:rPr>
      </w:pPr>
      <w:r>
        <w:rPr>
          <w:lang w:val="es-419"/>
        </w:rPr>
        <w:t>En el sistema</w:t>
      </w:r>
      <w:r w:rsidR="00E215A4">
        <w:rPr>
          <w:lang w:val="es-419"/>
        </w:rPr>
        <w:t xml:space="preserve"> utilizó el grafo para almacenar todas las </w:t>
      </w:r>
      <w:r w:rsidR="00173389">
        <w:rPr>
          <w:lang w:val="es-419"/>
        </w:rPr>
        <w:t xml:space="preserve">sedes, de tal forma que se pueda calcular </w:t>
      </w:r>
      <w:r w:rsidR="00D8726E">
        <w:rPr>
          <w:lang w:val="es-419"/>
        </w:rPr>
        <w:t>una ruta</w:t>
      </w:r>
      <w:r w:rsidR="00173389">
        <w:rPr>
          <w:lang w:val="es-419"/>
        </w:rPr>
        <w:t xml:space="preserve"> entre sedes a partir de las peticiones del usuario. Al </w:t>
      </w:r>
      <w:r w:rsidR="00D8726E">
        <w:rPr>
          <w:lang w:val="es-419"/>
        </w:rPr>
        <w:t xml:space="preserve">igual que con las tablas hash, debido a la </w:t>
      </w:r>
      <w:proofErr w:type="spellStart"/>
      <w:r w:rsidR="00D8726E">
        <w:rPr>
          <w:lang w:val="es-419"/>
        </w:rPr>
        <w:t>limitancia</w:t>
      </w:r>
      <w:proofErr w:type="spellEnd"/>
      <w:r w:rsidR="00D8726E">
        <w:rPr>
          <w:lang w:val="es-419"/>
        </w:rPr>
        <w:t xml:space="preserve"> de no utilizar librerías como </w:t>
      </w:r>
      <w:proofErr w:type="spellStart"/>
      <w:r w:rsidR="00D8726E">
        <w:rPr>
          <w:lang w:val="es-419"/>
        </w:rPr>
        <w:t>Collections</w:t>
      </w:r>
      <w:proofErr w:type="spellEnd"/>
      <w:r w:rsidR="00D8726E">
        <w:rPr>
          <w:lang w:val="es-419"/>
        </w:rPr>
        <w:t xml:space="preserve">, se utilizó arreglos para almacenar todos los nodos del grafo, se puede decir que con un factor de carga del 100% el espacio del arreglo se duplica para permitir agregar más sedes, para tener similitud entre el tries de búsqueda y el grafo, aquí también se normaliza las palabras removiendo cualquier símbolo fuera del alfabeto establecido, con esto se construyó paralelamente una estructura </w:t>
      </w:r>
      <w:proofErr w:type="spellStart"/>
      <w:r w:rsidR="00D8726E">
        <w:rPr>
          <w:lang w:val="es-419"/>
        </w:rPr>
        <w:t>UnionFind</w:t>
      </w:r>
      <w:proofErr w:type="spellEnd"/>
      <w:r w:rsidR="00D8726E">
        <w:rPr>
          <w:lang w:val="es-419"/>
        </w:rPr>
        <w:t xml:space="preserve">, algo que sirve para poder saber si dos sedes pertenecen a la misma red. </w:t>
      </w:r>
    </w:p>
    <w:p w14:paraId="4E80D12B" w14:textId="2DEC7F1D" w:rsidR="00D8726E" w:rsidRDefault="00D8726E" w:rsidP="00E215A4">
      <w:pPr>
        <w:rPr>
          <w:lang w:val="es-419"/>
        </w:rPr>
      </w:pPr>
      <w:r>
        <w:rPr>
          <w:lang w:val="es-419"/>
        </w:rPr>
        <w:t xml:space="preserve">Para agregar una conexión se utilizó de dos clases auxiliares, </w:t>
      </w:r>
      <w:proofErr w:type="spellStart"/>
      <w:r>
        <w:rPr>
          <w:lang w:val="es-419"/>
        </w:rPr>
        <w:t>CenterEdge</w:t>
      </w:r>
      <w:proofErr w:type="spellEnd"/>
      <w:r>
        <w:rPr>
          <w:lang w:val="es-419"/>
        </w:rPr>
        <w:t xml:space="preserve"> y </w:t>
      </w:r>
      <w:proofErr w:type="spellStart"/>
      <w:r>
        <w:rPr>
          <w:lang w:val="es-419"/>
        </w:rPr>
        <w:t>EdgeNode</w:t>
      </w:r>
      <w:proofErr w:type="spellEnd"/>
      <w:r>
        <w:rPr>
          <w:lang w:val="es-419"/>
        </w:rPr>
        <w:t xml:space="preserve">. </w:t>
      </w:r>
      <w:proofErr w:type="spellStart"/>
      <w:r>
        <w:rPr>
          <w:lang w:val="es-419"/>
        </w:rPr>
        <w:t>EdgeNode</w:t>
      </w:r>
      <w:proofErr w:type="spellEnd"/>
      <w:r>
        <w:rPr>
          <w:lang w:val="es-419"/>
        </w:rPr>
        <w:t xml:space="preserve"> almacena a </w:t>
      </w:r>
      <w:proofErr w:type="spellStart"/>
      <w:r>
        <w:rPr>
          <w:lang w:val="es-419"/>
        </w:rPr>
        <w:t>mandera</w:t>
      </w:r>
      <w:proofErr w:type="spellEnd"/>
      <w:r>
        <w:rPr>
          <w:lang w:val="es-419"/>
        </w:rPr>
        <w:t xml:space="preserve"> de lista enlazada todas las conexiones que haya con un nodo, esto automáticamente genera la lista de adyacencia del grafo, lo que facilita su impresión al solo recorrer la misma de cada nodo y </w:t>
      </w:r>
      <w:proofErr w:type="spellStart"/>
      <w:r>
        <w:rPr>
          <w:lang w:val="es-419"/>
        </w:rPr>
        <w:t>CenterEdge</w:t>
      </w:r>
      <w:proofErr w:type="spellEnd"/>
      <w:r>
        <w:rPr>
          <w:lang w:val="es-419"/>
        </w:rPr>
        <w:t xml:space="preserve"> se utilizó a manera de almacenar los atributos de la arista del nodo donde se puede almacenar datos como el tiempo, costo y si la arista es bidireccional, la operación Find ayuda a detectar si una arista ya se encuentra conectando a dos nodos, lo que permite que no se pueda repetir la conexión.</w:t>
      </w:r>
    </w:p>
    <w:p w14:paraId="6350C28D" w14:textId="77777777" w:rsidR="00D8726E" w:rsidRDefault="00D8726E" w:rsidP="00E215A4">
      <w:pPr>
        <w:rPr>
          <w:lang w:val="es-419"/>
        </w:rPr>
      </w:pPr>
    </w:p>
    <w:p w14:paraId="2B412F7D" w14:textId="09B43CB8" w:rsidR="00D8726E" w:rsidRDefault="00D8726E" w:rsidP="00D8726E">
      <w:pPr>
        <w:rPr>
          <w:lang w:val="es-419"/>
        </w:rPr>
      </w:pPr>
      <w:r>
        <w:rPr>
          <w:lang w:val="es-419"/>
        </w:rPr>
        <w:t xml:space="preserve">Comparación de operaciones con </w:t>
      </w:r>
      <w:r>
        <w:rPr>
          <w:lang w:val="es-419"/>
        </w:rPr>
        <w:t>Grafo</w:t>
      </w:r>
      <w:r>
        <w:rPr>
          <w:lang w:val="es-419"/>
        </w:rPr>
        <w:t xml:space="preserve"> utilizando </w:t>
      </w:r>
      <w:proofErr w:type="spellStart"/>
      <w:r>
        <w:rPr>
          <w:lang w:val="es-419"/>
        </w:rPr>
        <w:t>Collections</w:t>
      </w:r>
      <w:proofErr w:type="spellEnd"/>
      <w:r>
        <w:rPr>
          <w:lang w:val="es-419"/>
        </w:rPr>
        <w:t xml:space="preserve"> de .Net</w:t>
      </w:r>
    </w:p>
    <w:tbl>
      <w:tblPr>
        <w:tblStyle w:val="Tablaconcuadrcula"/>
        <w:tblW w:w="0" w:type="auto"/>
        <w:tblLook w:val="04A0" w:firstRow="1" w:lastRow="0" w:firstColumn="1" w:lastColumn="0" w:noHBand="0" w:noVBand="1"/>
      </w:tblPr>
      <w:tblGrid>
        <w:gridCol w:w="1980"/>
        <w:gridCol w:w="3988"/>
        <w:gridCol w:w="3048"/>
      </w:tblGrid>
      <w:tr w:rsidR="00D8726E" w14:paraId="52C082AC" w14:textId="77777777" w:rsidTr="008739F4">
        <w:tc>
          <w:tcPr>
            <w:tcW w:w="1980" w:type="dxa"/>
          </w:tcPr>
          <w:p w14:paraId="7EC7A194" w14:textId="77777777" w:rsidR="00D8726E" w:rsidRDefault="00D8726E" w:rsidP="008739F4">
            <w:pPr>
              <w:rPr>
                <w:lang w:val="es-419"/>
              </w:rPr>
            </w:pPr>
          </w:p>
        </w:tc>
        <w:tc>
          <w:tcPr>
            <w:tcW w:w="3988" w:type="dxa"/>
          </w:tcPr>
          <w:p w14:paraId="4B8E9C6E" w14:textId="14BF5C9E" w:rsidR="00D8726E" w:rsidRDefault="00D8726E" w:rsidP="008739F4">
            <w:pPr>
              <w:rPr>
                <w:lang w:val="es-419"/>
              </w:rPr>
            </w:pPr>
            <w:r>
              <w:rPr>
                <w:lang w:val="es-419"/>
              </w:rPr>
              <w:t>GRAFO</w:t>
            </w:r>
            <w:r>
              <w:rPr>
                <w:lang w:val="es-419"/>
              </w:rPr>
              <w:t xml:space="preserve"> .NET</w:t>
            </w:r>
          </w:p>
        </w:tc>
        <w:tc>
          <w:tcPr>
            <w:tcW w:w="3048" w:type="dxa"/>
          </w:tcPr>
          <w:p w14:paraId="391416EE" w14:textId="77777777" w:rsidR="00D8726E" w:rsidRDefault="00D8726E" w:rsidP="008739F4">
            <w:pPr>
              <w:rPr>
                <w:lang w:val="es-419"/>
              </w:rPr>
            </w:pPr>
            <w:r>
              <w:rPr>
                <w:lang w:val="es-419"/>
              </w:rPr>
              <w:t>Propia</w:t>
            </w:r>
          </w:p>
        </w:tc>
      </w:tr>
      <w:tr w:rsidR="00D8726E" w14:paraId="1FE7129D" w14:textId="77777777" w:rsidTr="008739F4">
        <w:tc>
          <w:tcPr>
            <w:tcW w:w="1980" w:type="dxa"/>
          </w:tcPr>
          <w:p w14:paraId="3E61F500" w14:textId="0403BA0C" w:rsidR="00D8726E" w:rsidRDefault="00D8726E" w:rsidP="008739F4">
            <w:pPr>
              <w:rPr>
                <w:lang w:val="es-419"/>
              </w:rPr>
            </w:pPr>
            <w:proofErr w:type="spellStart"/>
            <w:r>
              <w:rPr>
                <w:lang w:val="es-419"/>
              </w:rPr>
              <w:t>Insert</w:t>
            </w:r>
            <w:proofErr w:type="spellEnd"/>
            <w:r>
              <w:rPr>
                <w:lang w:val="es-419"/>
              </w:rPr>
              <w:t xml:space="preserve"> </w:t>
            </w:r>
            <w:proofErr w:type="spellStart"/>
            <w:r>
              <w:rPr>
                <w:lang w:val="es-419"/>
              </w:rPr>
              <w:t>Node</w:t>
            </w:r>
            <w:proofErr w:type="spellEnd"/>
          </w:p>
        </w:tc>
        <w:tc>
          <w:tcPr>
            <w:tcW w:w="3988" w:type="dxa"/>
          </w:tcPr>
          <w:p w14:paraId="4F00C5C9" w14:textId="2A221E19" w:rsidR="00D8726E" w:rsidRDefault="00D8726E" w:rsidP="00D8726E">
            <w:pPr>
              <w:rPr>
                <w:lang w:val="es-419"/>
              </w:rPr>
            </w:pPr>
            <w:r>
              <w:rPr>
                <w:lang w:val="es-419"/>
              </w:rPr>
              <w:t xml:space="preserve">Caso promedio </w:t>
            </w:r>
            <w:r>
              <w:rPr>
                <w:lang w:val="es-419"/>
              </w:rPr>
              <w:t>O(V)</w:t>
            </w:r>
          </w:p>
          <w:p w14:paraId="6BB0801E" w14:textId="4FA1965B" w:rsidR="00D8726E" w:rsidRDefault="00D8726E" w:rsidP="008739F4">
            <w:pPr>
              <w:rPr>
                <w:lang w:val="es-419"/>
              </w:rPr>
            </w:pPr>
          </w:p>
        </w:tc>
        <w:tc>
          <w:tcPr>
            <w:tcW w:w="3048" w:type="dxa"/>
          </w:tcPr>
          <w:p w14:paraId="6D2FDF67" w14:textId="3FFB4BE9" w:rsidR="00D8726E" w:rsidRDefault="00D8726E" w:rsidP="00D8726E">
            <w:pPr>
              <w:rPr>
                <w:lang w:val="es-419"/>
              </w:rPr>
            </w:pPr>
            <w:r>
              <w:rPr>
                <w:lang w:val="es-419"/>
              </w:rPr>
              <w:t>Caso promedio O(</w:t>
            </w:r>
            <w:r>
              <w:rPr>
                <w:lang w:val="es-419"/>
              </w:rPr>
              <w:t>V)</w:t>
            </w:r>
          </w:p>
          <w:p w14:paraId="609A70D2" w14:textId="42E6735F" w:rsidR="00D8726E" w:rsidRDefault="00D8726E" w:rsidP="008739F4">
            <w:pPr>
              <w:rPr>
                <w:lang w:val="es-419"/>
              </w:rPr>
            </w:pPr>
          </w:p>
        </w:tc>
      </w:tr>
      <w:tr w:rsidR="00D8726E" w14:paraId="597903A5" w14:textId="77777777" w:rsidTr="008739F4">
        <w:tc>
          <w:tcPr>
            <w:tcW w:w="1980" w:type="dxa"/>
          </w:tcPr>
          <w:p w14:paraId="13879B83" w14:textId="0DB0B878" w:rsidR="00D8726E" w:rsidRDefault="00D8726E" w:rsidP="008739F4">
            <w:pPr>
              <w:rPr>
                <w:lang w:val="es-419"/>
              </w:rPr>
            </w:pPr>
            <w:proofErr w:type="spellStart"/>
            <w:r>
              <w:rPr>
                <w:lang w:val="es-419"/>
              </w:rPr>
              <w:t>Insert</w:t>
            </w:r>
            <w:proofErr w:type="spellEnd"/>
            <w:r>
              <w:rPr>
                <w:lang w:val="es-419"/>
              </w:rPr>
              <w:t xml:space="preserve"> </w:t>
            </w:r>
            <w:proofErr w:type="spellStart"/>
            <w:r>
              <w:rPr>
                <w:lang w:val="es-419"/>
              </w:rPr>
              <w:t>Connection</w:t>
            </w:r>
            <w:proofErr w:type="spellEnd"/>
          </w:p>
        </w:tc>
        <w:tc>
          <w:tcPr>
            <w:tcW w:w="3988" w:type="dxa"/>
          </w:tcPr>
          <w:p w14:paraId="5465A7E3" w14:textId="431C6505" w:rsidR="00D8726E" w:rsidRDefault="00D8726E" w:rsidP="008739F4">
            <w:pPr>
              <w:rPr>
                <w:lang w:val="es-419"/>
              </w:rPr>
            </w:pPr>
            <w:r>
              <w:rPr>
                <w:lang w:val="es-419"/>
              </w:rPr>
              <w:t xml:space="preserve">Caso promedio </w:t>
            </w:r>
            <w:r>
              <w:rPr>
                <w:lang w:val="es-419"/>
              </w:rPr>
              <w:t xml:space="preserve"> O(V)</w:t>
            </w:r>
          </w:p>
        </w:tc>
        <w:tc>
          <w:tcPr>
            <w:tcW w:w="3048" w:type="dxa"/>
          </w:tcPr>
          <w:p w14:paraId="5AE68B40" w14:textId="33128ED7" w:rsidR="00D8726E" w:rsidRDefault="00D8726E" w:rsidP="008739F4">
            <w:pPr>
              <w:rPr>
                <w:lang w:val="es-419"/>
              </w:rPr>
            </w:pPr>
            <w:r>
              <w:rPr>
                <w:lang w:val="es-419"/>
              </w:rPr>
              <w:t xml:space="preserve">Caso promedio </w:t>
            </w:r>
            <w:r>
              <w:rPr>
                <w:lang w:val="es-419"/>
              </w:rPr>
              <w:t xml:space="preserve"> O(V)</w:t>
            </w:r>
          </w:p>
        </w:tc>
      </w:tr>
      <w:tr w:rsidR="00D8726E" w14:paraId="23ABF9A4" w14:textId="77777777" w:rsidTr="008739F4">
        <w:tc>
          <w:tcPr>
            <w:tcW w:w="1980" w:type="dxa"/>
          </w:tcPr>
          <w:p w14:paraId="26714BC5" w14:textId="77777777" w:rsidR="00D8726E" w:rsidRDefault="00D8726E" w:rsidP="008739F4">
            <w:pPr>
              <w:rPr>
                <w:lang w:val="es-419"/>
              </w:rPr>
            </w:pPr>
            <w:proofErr w:type="spellStart"/>
            <w:r>
              <w:rPr>
                <w:lang w:val="es-419"/>
              </w:rPr>
              <w:t>Update</w:t>
            </w:r>
            <w:proofErr w:type="spellEnd"/>
          </w:p>
        </w:tc>
        <w:tc>
          <w:tcPr>
            <w:tcW w:w="3988" w:type="dxa"/>
          </w:tcPr>
          <w:p w14:paraId="08B7B272" w14:textId="2447AF1F" w:rsidR="00D8726E" w:rsidRDefault="00EC0FD5" w:rsidP="008739F4">
            <w:pPr>
              <w:rPr>
                <w:lang w:val="es-419"/>
              </w:rPr>
            </w:pPr>
            <w:r>
              <w:rPr>
                <w:lang w:val="es-419"/>
              </w:rPr>
              <w:t>Caso promedio  O(V)</w:t>
            </w:r>
          </w:p>
        </w:tc>
        <w:tc>
          <w:tcPr>
            <w:tcW w:w="3048" w:type="dxa"/>
          </w:tcPr>
          <w:p w14:paraId="0A4567CE" w14:textId="485C753B" w:rsidR="00D8726E" w:rsidRDefault="00D8726E" w:rsidP="008739F4">
            <w:pPr>
              <w:rPr>
                <w:lang w:val="es-419"/>
              </w:rPr>
            </w:pPr>
            <w:r>
              <w:rPr>
                <w:lang w:val="es-419"/>
              </w:rPr>
              <w:t>Caso promedio O(V)</w:t>
            </w:r>
          </w:p>
        </w:tc>
      </w:tr>
      <w:tr w:rsidR="00D8726E" w14:paraId="0ECACAE8" w14:textId="77777777" w:rsidTr="008739F4">
        <w:tc>
          <w:tcPr>
            <w:tcW w:w="1980" w:type="dxa"/>
          </w:tcPr>
          <w:p w14:paraId="176C5EDC" w14:textId="17292962" w:rsidR="00D8726E" w:rsidRDefault="00D8726E" w:rsidP="008739F4">
            <w:pPr>
              <w:rPr>
                <w:lang w:val="es-419"/>
              </w:rPr>
            </w:pPr>
            <w:r>
              <w:rPr>
                <w:lang w:val="es-419"/>
              </w:rPr>
              <w:t>BFS</w:t>
            </w:r>
          </w:p>
        </w:tc>
        <w:tc>
          <w:tcPr>
            <w:tcW w:w="3988" w:type="dxa"/>
          </w:tcPr>
          <w:p w14:paraId="337FDD16" w14:textId="3C6D2544" w:rsidR="00D8726E" w:rsidRPr="00DD5368" w:rsidRDefault="00EC0FD5" w:rsidP="008739F4">
            <w:pPr>
              <w:rPr>
                <w:lang w:val="es-419"/>
              </w:rPr>
            </w:pPr>
            <w:r>
              <w:rPr>
                <w:lang w:val="es-419"/>
              </w:rPr>
              <w:t>Caso promedio  O(V)</w:t>
            </w:r>
          </w:p>
        </w:tc>
        <w:tc>
          <w:tcPr>
            <w:tcW w:w="3048" w:type="dxa"/>
          </w:tcPr>
          <w:p w14:paraId="4B51738D" w14:textId="72482A8B" w:rsidR="00D8726E" w:rsidRDefault="00D8726E" w:rsidP="008739F4">
            <w:pPr>
              <w:rPr>
                <w:lang w:val="es-419"/>
              </w:rPr>
            </w:pPr>
            <w:r>
              <w:rPr>
                <w:lang w:val="es-419"/>
              </w:rPr>
              <w:t>Caso promedio O(V</w:t>
            </w:r>
            <w:r w:rsidR="00EC0FD5">
              <w:rPr>
                <w:lang w:val="es-419"/>
              </w:rPr>
              <w:t>+E</w:t>
            </w:r>
            <w:r>
              <w:rPr>
                <w:lang w:val="es-419"/>
              </w:rPr>
              <w:t>)</w:t>
            </w:r>
          </w:p>
        </w:tc>
      </w:tr>
      <w:tr w:rsidR="00D8726E" w14:paraId="53AEBDA5" w14:textId="77777777" w:rsidTr="008739F4">
        <w:tc>
          <w:tcPr>
            <w:tcW w:w="1980" w:type="dxa"/>
          </w:tcPr>
          <w:p w14:paraId="2014734E" w14:textId="00DAA758" w:rsidR="00D8726E" w:rsidRDefault="00D8726E" w:rsidP="008739F4">
            <w:pPr>
              <w:rPr>
                <w:lang w:val="es-419"/>
              </w:rPr>
            </w:pPr>
            <w:r>
              <w:rPr>
                <w:lang w:val="es-419"/>
              </w:rPr>
              <w:t>DFS</w:t>
            </w:r>
          </w:p>
        </w:tc>
        <w:tc>
          <w:tcPr>
            <w:tcW w:w="3988" w:type="dxa"/>
          </w:tcPr>
          <w:p w14:paraId="4B9834C7" w14:textId="58A9DF16" w:rsidR="00D8726E" w:rsidRPr="00DD5368" w:rsidRDefault="00EC0FD5" w:rsidP="008739F4">
            <w:pPr>
              <w:rPr>
                <w:lang w:val="es-419"/>
              </w:rPr>
            </w:pPr>
            <w:r>
              <w:rPr>
                <w:lang w:val="es-419"/>
              </w:rPr>
              <w:t>Caso promedio  O(V)</w:t>
            </w:r>
          </w:p>
        </w:tc>
        <w:tc>
          <w:tcPr>
            <w:tcW w:w="3048" w:type="dxa"/>
          </w:tcPr>
          <w:p w14:paraId="292D8E09" w14:textId="78594A0A" w:rsidR="00D8726E" w:rsidRDefault="00D8726E" w:rsidP="008739F4">
            <w:pPr>
              <w:rPr>
                <w:lang w:val="es-419"/>
              </w:rPr>
            </w:pPr>
            <w:r>
              <w:rPr>
                <w:lang w:val="es-419"/>
              </w:rPr>
              <w:t>Caso promedio O(V</w:t>
            </w:r>
            <w:r>
              <w:rPr>
                <w:lang w:val="es-419"/>
              </w:rPr>
              <w:t>+E</w:t>
            </w:r>
            <w:r>
              <w:rPr>
                <w:lang w:val="es-419"/>
              </w:rPr>
              <w:t>)</w:t>
            </w:r>
          </w:p>
        </w:tc>
      </w:tr>
      <w:tr w:rsidR="00D8726E" w14:paraId="54F7F778" w14:textId="77777777" w:rsidTr="008739F4">
        <w:tc>
          <w:tcPr>
            <w:tcW w:w="1980" w:type="dxa"/>
          </w:tcPr>
          <w:p w14:paraId="20500B1A" w14:textId="49EAB435" w:rsidR="00D8726E" w:rsidRDefault="00D8726E" w:rsidP="008739F4">
            <w:pPr>
              <w:rPr>
                <w:lang w:val="es-419"/>
              </w:rPr>
            </w:pPr>
            <w:r>
              <w:rPr>
                <w:lang w:val="es-419"/>
              </w:rPr>
              <w:t>DISJKSTRA</w:t>
            </w:r>
          </w:p>
        </w:tc>
        <w:tc>
          <w:tcPr>
            <w:tcW w:w="3988" w:type="dxa"/>
          </w:tcPr>
          <w:p w14:paraId="39C6B73E" w14:textId="4AE83416" w:rsidR="00D8726E" w:rsidRPr="00DD5368" w:rsidRDefault="00EC0FD5" w:rsidP="008739F4">
            <w:pPr>
              <w:rPr>
                <w:lang w:val="es-419"/>
              </w:rPr>
            </w:pPr>
            <w:r>
              <w:rPr>
                <w:lang w:val="es-419"/>
              </w:rPr>
              <w:t>Caso promedio  O(V)</w:t>
            </w:r>
          </w:p>
        </w:tc>
        <w:tc>
          <w:tcPr>
            <w:tcW w:w="3048" w:type="dxa"/>
          </w:tcPr>
          <w:p w14:paraId="1770945A" w14:textId="37B74D17" w:rsidR="00D8726E" w:rsidRDefault="00D8726E" w:rsidP="008739F4">
            <w:pPr>
              <w:rPr>
                <w:lang w:val="es-419"/>
              </w:rPr>
            </w:pPr>
            <w:r>
              <w:rPr>
                <w:lang w:val="es-419"/>
              </w:rPr>
              <w:t>Caso promedio O(V</w:t>
            </w:r>
            <w:r>
              <w:rPr>
                <w:lang w:val="es-419"/>
              </w:rPr>
              <w:t>^2</w:t>
            </w:r>
            <w:r>
              <w:rPr>
                <w:lang w:val="es-419"/>
              </w:rPr>
              <w:t>)</w:t>
            </w:r>
          </w:p>
        </w:tc>
      </w:tr>
      <w:tr w:rsidR="00D8726E" w14:paraId="3106FD91" w14:textId="77777777" w:rsidTr="008739F4">
        <w:tc>
          <w:tcPr>
            <w:tcW w:w="1980" w:type="dxa"/>
          </w:tcPr>
          <w:p w14:paraId="57D84B63" w14:textId="77777777" w:rsidR="00D8726E" w:rsidRDefault="00D8726E" w:rsidP="008739F4">
            <w:pPr>
              <w:rPr>
                <w:lang w:val="es-419"/>
              </w:rPr>
            </w:pPr>
            <w:proofErr w:type="spellStart"/>
            <w:r>
              <w:rPr>
                <w:lang w:val="es-419"/>
              </w:rPr>
              <w:t>Remove</w:t>
            </w:r>
            <w:proofErr w:type="spellEnd"/>
            <w:r>
              <w:rPr>
                <w:lang w:val="es-419"/>
              </w:rPr>
              <w:t xml:space="preserve"> </w:t>
            </w:r>
          </w:p>
          <w:p w14:paraId="1794DE13" w14:textId="6EA850D4" w:rsidR="00D8726E" w:rsidRDefault="00D8726E" w:rsidP="008739F4">
            <w:pPr>
              <w:rPr>
                <w:lang w:val="es-419"/>
              </w:rPr>
            </w:pPr>
            <w:proofErr w:type="spellStart"/>
            <w:r>
              <w:rPr>
                <w:lang w:val="es-419"/>
              </w:rPr>
              <w:t>Node</w:t>
            </w:r>
            <w:proofErr w:type="spellEnd"/>
          </w:p>
        </w:tc>
        <w:tc>
          <w:tcPr>
            <w:tcW w:w="3988" w:type="dxa"/>
          </w:tcPr>
          <w:p w14:paraId="4DC4543A" w14:textId="1BCA77F7" w:rsidR="00D8726E" w:rsidRDefault="00EC0FD5" w:rsidP="008739F4">
            <w:pPr>
              <w:rPr>
                <w:lang w:val="es-419"/>
              </w:rPr>
            </w:pPr>
            <w:r>
              <w:rPr>
                <w:lang w:val="es-419"/>
              </w:rPr>
              <w:t>Caso promedio  O(V</w:t>
            </w:r>
            <w:r>
              <w:rPr>
                <w:lang w:val="es-419"/>
              </w:rPr>
              <w:t>+E</w:t>
            </w:r>
            <w:r>
              <w:rPr>
                <w:lang w:val="es-419"/>
              </w:rPr>
              <w:t>)</w:t>
            </w:r>
          </w:p>
        </w:tc>
        <w:tc>
          <w:tcPr>
            <w:tcW w:w="3048" w:type="dxa"/>
          </w:tcPr>
          <w:p w14:paraId="526969A7" w14:textId="7ED4F0E3" w:rsidR="00D8726E" w:rsidRDefault="00D8726E" w:rsidP="008739F4">
            <w:pPr>
              <w:rPr>
                <w:lang w:val="es-419"/>
              </w:rPr>
            </w:pPr>
            <w:r w:rsidRPr="00DD5368">
              <w:rPr>
                <w:lang w:val="es-419"/>
              </w:rPr>
              <w:t>Caso promedio O(</w:t>
            </w:r>
            <w:r>
              <w:rPr>
                <w:lang w:val="es-419"/>
              </w:rPr>
              <w:t>V+E</w:t>
            </w:r>
            <w:r w:rsidRPr="00DD5368">
              <w:rPr>
                <w:lang w:val="es-419"/>
              </w:rPr>
              <w:t>)</w:t>
            </w:r>
          </w:p>
        </w:tc>
      </w:tr>
      <w:tr w:rsidR="00D8726E" w14:paraId="1ABB40C0" w14:textId="77777777" w:rsidTr="008739F4">
        <w:tc>
          <w:tcPr>
            <w:tcW w:w="1980" w:type="dxa"/>
          </w:tcPr>
          <w:p w14:paraId="736F5094" w14:textId="00C6F673" w:rsidR="00D8726E" w:rsidRDefault="00D8726E" w:rsidP="008739F4">
            <w:pPr>
              <w:rPr>
                <w:lang w:val="es-419"/>
              </w:rPr>
            </w:pPr>
            <w:proofErr w:type="spellStart"/>
            <w:r>
              <w:rPr>
                <w:lang w:val="es-419"/>
              </w:rPr>
              <w:t>Remove</w:t>
            </w:r>
            <w:proofErr w:type="spellEnd"/>
            <w:r>
              <w:rPr>
                <w:lang w:val="es-419"/>
              </w:rPr>
              <w:t xml:space="preserve"> </w:t>
            </w:r>
            <w:proofErr w:type="spellStart"/>
            <w:r>
              <w:rPr>
                <w:lang w:val="es-419"/>
              </w:rPr>
              <w:t>Connection</w:t>
            </w:r>
            <w:proofErr w:type="spellEnd"/>
          </w:p>
        </w:tc>
        <w:tc>
          <w:tcPr>
            <w:tcW w:w="3988" w:type="dxa"/>
          </w:tcPr>
          <w:p w14:paraId="10732E9C" w14:textId="13708FF3" w:rsidR="00D8726E" w:rsidRPr="00DD5368" w:rsidRDefault="00EC0FD5" w:rsidP="008739F4">
            <w:pPr>
              <w:rPr>
                <w:lang w:val="es-419"/>
              </w:rPr>
            </w:pPr>
            <w:r>
              <w:rPr>
                <w:lang w:val="es-419"/>
              </w:rPr>
              <w:t>Caso promedio  O(V)</w:t>
            </w:r>
          </w:p>
        </w:tc>
        <w:tc>
          <w:tcPr>
            <w:tcW w:w="3048" w:type="dxa"/>
          </w:tcPr>
          <w:p w14:paraId="2DCFDF6E" w14:textId="6396F0B3" w:rsidR="00D8726E" w:rsidRPr="00DD5368" w:rsidRDefault="00EC0FD5" w:rsidP="008739F4">
            <w:pPr>
              <w:rPr>
                <w:lang w:val="es-419"/>
              </w:rPr>
            </w:pPr>
            <w:r w:rsidRPr="00DD5368">
              <w:rPr>
                <w:lang w:val="es-419"/>
              </w:rPr>
              <w:t xml:space="preserve">Caso promedio </w:t>
            </w:r>
            <w:r>
              <w:rPr>
                <w:lang w:val="es-419"/>
              </w:rPr>
              <w:t xml:space="preserve"> </w:t>
            </w:r>
            <w:r w:rsidR="00D8726E">
              <w:rPr>
                <w:lang w:val="es-419"/>
              </w:rPr>
              <w:t>O(V+E)</w:t>
            </w:r>
          </w:p>
        </w:tc>
      </w:tr>
    </w:tbl>
    <w:p w14:paraId="10C8CBAD" w14:textId="77777777" w:rsidR="00EC0FD5" w:rsidRDefault="00EC0FD5" w:rsidP="00E215A4">
      <w:pPr>
        <w:rPr>
          <w:lang w:val="es-419"/>
        </w:rPr>
      </w:pPr>
    </w:p>
    <w:p w14:paraId="5B6DDFE9" w14:textId="4A45C307" w:rsidR="00D8726E" w:rsidRDefault="00EC0FD5" w:rsidP="00E215A4">
      <w:pPr>
        <w:rPr>
          <w:lang w:val="es-419"/>
        </w:rPr>
      </w:pPr>
      <w:r>
        <w:rPr>
          <w:lang w:val="es-419"/>
        </w:rPr>
        <w:t>En este análisis donde V es el número de sedes (</w:t>
      </w:r>
      <w:proofErr w:type="spellStart"/>
      <w:r>
        <w:rPr>
          <w:lang w:val="es-419"/>
        </w:rPr>
        <w:t>vertex</w:t>
      </w:r>
      <w:proofErr w:type="spellEnd"/>
      <w:r>
        <w:rPr>
          <w:lang w:val="es-419"/>
        </w:rPr>
        <w:t>) y E el número de aristas (</w:t>
      </w:r>
      <w:proofErr w:type="spellStart"/>
      <w:r>
        <w:rPr>
          <w:lang w:val="es-419"/>
        </w:rPr>
        <w:t>edges</w:t>
      </w:r>
      <w:proofErr w:type="spellEnd"/>
      <w:r>
        <w:rPr>
          <w:lang w:val="es-419"/>
        </w:rPr>
        <w:t xml:space="preserve">), en la mayoría de las operaciones básicas se obtiene el mismo comportamiento debido a que los arreglos permite que en el caso necesario solo se recorra la cantidad de vértices o solo la cantidad de </w:t>
      </w:r>
      <w:proofErr w:type="spellStart"/>
      <w:r>
        <w:rPr>
          <w:lang w:val="es-419"/>
        </w:rPr>
        <w:t>veritces</w:t>
      </w:r>
      <w:proofErr w:type="spellEnd"/>
      <w:r>
        <w:rPr>
          <w:lang w:val="es-419"/>
        </w:rPr>
        <w:t xml:space="preserve"> </w:t>
      </w:r>
      <w:r>
        <w:rPr>
          <w:lang w:val="es-419"/>
        </w:rPr>
        <w:lastRenderedPageBreak/>
        <w:t>individual, n</w:t>
      </w:r>
      <w:r w:rsidR="00D8726E">
        <w:rPr>
          <w:lang w:val="es-419"/>
        </w:rPr>
        <w:t xml:space="preserve">o se construyó una operación para eliminar en el </w:t>
      </w:r>
      <w:proofErr w:type="spellStart"/>
      <w:r w:rsidR="00D8726E">
        <w:rPr>
          <w:lang w:val="es-419"/>
        </w:rPr>
        <w:t>UnionFind</w:t>
      </w:r>
      <w:proofErr w:type="spellEnd"/>
      <w:r w:rsidR="00D8726E">
        <w:rPr>
          <w:lang w:val="es-419"/>
        </w:rPr>
        <w:t>, por lo mismo, al realizar una operación que necesite de su reconstrucción o de su construcción (como lo es con los recorridos</w:t>
      </w:r>
      <w:r>
        <w:rPr>
          <w:lang w:val="es-419"/>
        </w:rPr>
        <w:t xml:space="preserve"> y la eliminación</w:t>
      </w:r>
      <w:r w:rsidR="00D8726E">
        <w:rPr>
          <w:lang w:val="es-419"/>
        </w:rPr>
        <w:t>)</w:t>
      </w:r>
      <w:r>
        <w:rPr>
          <w:lang w:val="es-419"/>
        </w:rPr>
        <w:t xml:space="preserve"> por lo que es necesario recorrer todas las aristas.</w:t>
      </w:r>
    </w:p>
    <w:p w14:paraId="4DA1AEEE" w14:textId="05214585" w:rsidR="00EC0FD5" w:rsidRDefault="00EC0FD5" w:rsidP="00E215A4">
      <w:pPr>
        <w:rPr>
          <w:lang w:val="es-419"/>
        </w:rPr>
      </w:pPr>
      <w:r>
        <w:rPr>
          <w:lang w:val="es-419"/>
        </w:rPr>
        <w:t>Diagramas:</w:t>
      </w:r>
    </w:p>
    <w:p w14:paraId="627A0AB5" w14:textId="5ED11FE4" w:rsidR="00EC0FD5" w:rsidRDefault="00EC0FD5" w:rsidP="00E215A4">
      <w:pPr>
        <w:rPr>
          <w:lang w:val="es-419"/>
        </w:rPr>
      </w:pPr>
      <w:r>
        <w:rPr>
          <w:noProof/>
          <w:lang w:val="es-419"/>
        </w:rPr>
        <w:lastRenderedPageBreak/>
        <w:drawing>
          <wp:inline distT="0" distB="0" distL="0" distR="0" wp14:anchorId="312B63EB" wp14:editId="0449B4C7">
            <wp:extent cx="1752600" cy="3820043"/>
            <wp:effectExtent l="0" t="0" r="0" b="9525"/>
            <wp:docPr id="17888094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8087" cy="3832004"/>
                    </a:xfrm>
                    <a:prstGeom prst="rect">
                      <a:avLst/>
                    </a:prstGeom>
                    <a:noFill/>
                    <a:ln>
                      <a:noFill/>
                    </a:ln>
                  </pic:spPr>
                </pic:pic>
              </a:graphicData>
            </a:graphic>
          </wp:inline>
        </w:drawing>
      </w:r>
      <w:r>
        <w:rPr>
          <w:noProof/>
          <w:lang w:val="es-419"/>
        </w:rPr>
        <w:drawing>
          <wp:inline distT="0" distB="0" distL="0" distR="0" wp14:anchorId="24FC3CE5" wp14:editId="5A6232F5">
            <wp:extent cx="2095500" cy="3618577"/>
            <wp:effectExtent l="0" t="0" r="0" b="1270"/>
            <wp:docPr id="10448796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3354" cy="3632139"/>
                    </a:xfrm>
                    <a:prstGeom prst="rect">
                      <a:avLst/>
                    </a:prstGeom>
                    <a:noFill/>
                    <a:ln>
                      <a:noFill/>
                    </a:ln>
                  </pic:spPr>
                </pic:pic>
              </a:graphicData>
            </a:graphic>
          </wp:inline>
        </w:drawing>
      </w:r>
      <w:r>
        <w:rPr>
          <w:noProof/>
          <w:lang w:val="es-419"/>
        </w:rPr>
        <w:drawing>
          <wp:inline distT="0" distB="0" distL="0" distR="0" wp14:anchorId="2D5FF34B" wp14:editId="309189DA">
            <wp:extent cx="2527120" cy="3638550"/>
            <wp:effectExtent l="0" t="0" r="6985" b="0"/>
            <wp:docPr id="788936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42594" cy="3660829"/>
                    </a:xfrm>
                    <a:prstGeom prst="rect">
                      <a:avLst/>
                    </a:prstGeom>
                    <a:noFill/>
                    <a:ln>
                      <a:noFill/>
                    </a:ln>
                  </pic:spPr>
                </pic:pic>
              </a:graphicData>
            </a:graphic>
          </wp:inline>
        </w:drawing>
      </w:r>
      <w:r>
        <w:rPr>
          <w:noProof/>
          <w:lang w:val="es-419"/>
        </w:rPr>
        <w:drawing>
          <wp:inline distT="0" distB="0" distL="0" distR="0" wp14:anchorId="41D6D232" wp14:editId="79F7C019">
            <wp:extent cx="2438400" cy="4294307"/>
            <wp:effectExtent l="0" t="0" r="0" b="0"/>
            <wp:docPr id="2573274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7653" cy="4310603"/>
                    </a:xfrm>
                    <a:prstGeom prst="rect">
                      <a:avLst/>
                    </a:prstGeom>
                    <a:noFill/>
                    <a:ln>
                      <a:noFill/>
                    </a:ln>
                  </pic:spPr>
                </pic:pic>
              </a:graphicData>
            </a:graphic>
          </wp:inline>
        </w:drawing>
      </w:r>
      <w:r>
        <w:rPr>
          <w:noProof/>
          <w:lang w:val="es-419"/>
        </w:rPr>
        <w:lastRenderedPageBreak/>
        <w:drawing>
          <wp:inline distT="0" distB="0" distL="0" distR="0" wp14:anchorId="0CF00C04" wp14:editId="106E7E80">
            <wp:extent cx="2362200" cy="4106052"/>
            <wp:effectExtent l="0" t="0" r="0" b="8890"/>
            <wp:docPr id="46449626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5234" cy="4146090"/>
                    </a:xfrm>
                    <a:prstGeom prst="rect">
                      <a:avLst/>
                    </a:prstGeom>
                    <a:noFill/>
                    <a:ln>
                      <a:noFill/>
                    </a:ln>
                  </pic:spPr>
                </pic:pic>
              </a:graphicData>
            </a:graphic>
          </wp:inline>
        </w:drawing>
      </w:r>
      <w:r>
        <w:rPr>
          <w:noProof/>
          <w:lang w:val="es-419"/>
        </w:rPr>
        <w:drawing>
          <wp:inline distT="0" distB="0" distL="0" distR="0" wp14:anchorId="57CB566A" wp14:editId="47257548">
            <wp:extent cx="3248025" cy="3518455"/>
            <wp:effectExtent l="0" t="0" r="0" b="6350"/>
            <wp:docPr id="6892690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0919" cy="3554088"/>
                    </a:xfrm>
                    <a:prstGeom prst="rect">
                      <a:avLst/>
                    </a:prstGeom>
                    <a:noFill/>
                    <a:ln>
                      <a:noFill/>
                    </a:ln>
                  </pic:spPr>
                </pic:pic>
              </a:graphicData>
            </a:graphic>
          </wp:inline>
        </w:drawing>
      </w:r>
      <w:r>
        <w:rPr>
          <w:noProof/>
          <w:lang w:val="es-419"/>
        </w:rPr>
        <w:drawing>
          <wp:inline distT="0" distB="0" distL="0" distR="0" wp14:anchorId="34D5A372" wp14:editId="04DC3F21">
            <wp:extent cx="2419350" cy="4306730"/>
            <wp:effectExtent l="0" t="0" r="0" b="0"/>
            <wp:docPr id="4124643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7604" cy="4374827"/>
                    </a:xfrm>
                    <a:prstGeom prst="rect">
                      <a:avLst/>
                    </a:prstGeom>
                    <a:noFill/>
                    <a:ln>
                      <a:noFill/>
                    </a:ln>
                  </pic:spPr>
                </pic:pic>
              </a:graphicData>
            </a:graphic>
          </wp:inline>
        </w:drawing>
      </w:r>
      <w:r>
        <w:rPr>
          <w:noProof/>
          <w:lang w:val="es-419"/>
        </w:rPr>
        <w:drawing>
          <wp:inline distT="0" distB="0" distL="0" distR="0" wp14:anchorId="322BDAFC" wp14:editId="32265D76">
            <wp:extent cx="2085975" cy="4193307"/>
            <wp:effectExtent l="0" t="0" r="0" b="0"/>
            <wp:docPr id="74107219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290" cy="4220074"/>
                    </a:xfrm>
                    <a:prstGeom prst="rect">
                      <a:avLst/>
                    </a:prstGeom>
                    <a:noFill/>
                    <a:ln>
                      <a:noFill/>
                    </a:ln>
                  </pic:spPr>
                </pic:pic>
              </a:graphicData>
            </a:graphic>
          </wp:inline>
        </w:drawing>
      </w:r>
    </w:p>
    <w:p w14:paraId="2553D0AF" w14:textId="77777777" w:rsidR="00E215A4" w:rsidRDefault="00E215A4">
      <w:pPr>
        <w:rPr>
          <w:b/>
          <w:bCs/>
          <w:sz w:val="32"/>
          <w:szCs w:val="32"/>
          <w:lang w:val="es-419"/>
        </w:rPr>
      </w:pPr>
      <w:r>
        <w:rPr>
          <w:b/>
          <w:bCs/>
          <w:sz w:val="32"/>
          <w:szCs w:val="32"/>
          <w:lang w:val="es-419"/>
        </w:rPr>
        <w:br w:type="page"/>
      </w:r>
    </w:p>
    <w:p w14:paraId="0233F839" w14:textId="04394D36" w:rsidR="009D7872" w:rsidRPr="009D7872" w:rsidRDefault="009D7872" w:rsidP="009D7872">
      <w:pPr>
        <w:rPr>
          <w:b/>
          <w:bCs/>
          <w:sz w:val="32"/>
          <w:szCs w:val="32"/>
          <w:lang w:val="es-419"/>
        </w:rPr>
      </w:pPr>
      <w:r>
        <w:rPr>
          <w:b/>
          <w:bCs/>
          <w:sz w:val="32"/>
          <w:szCs w:val="32"/>
          <w:lang w:val="es-419"/>
        </w:rPr>
        <w:lastRenderedPageBreak/>
        <w:t>UNION FIND</w:t>
      </w:r>
    </w:p>
    <w:p w14:paraId="1EC64A6C" w14:textId="1ECEE9DA" w:rsidR="009D7872" w:rsidRPr="00B6150D" w:rsidRDefault="009D7872" w:rsidP="009D7872">
      <w:pPr>
        <w:rPr>
          <w:b/>
          <w:bCs/>
          <w:lang w:val="es-419"/>
        </w:rPr>
      </w:pPr>
      <w:r w:rsidRPr="00B6150D">
        <w:rPr>
          <w:b/>
          <w:bCs/>
          <w:sz w:val="28"/>
          <w:szCs w:val="28"/>
          <w:lang w:val="es-419"/>
        </w:rPr>
        <w:t>Diagrama de clase</w:t>
      </w:r>
    </w:p>
    <w:p w14:paraId="3821CF0E" w14:textId="2B53F374" w:rsidR="009D7872" w:rsidRDefault="00EC0FD5" w:rsidP="009D7872">
      <w:pPr>
        <w:rPr>
          <w:lang w:val="es-419"/>
        </w:rPr>
      </w:pPr>
      <w:r>
        <w:rPr>
          <w:lang w:val="es-419"/>
        </w:rPr>
        <w:t xml:space="preserve">En todo el sistema </w:t>
      </w:r>
      <w:proofErr w:type="spellStart"/>
      <w:r>
        <w:rPr>
          <w:lang w:val="es-419"/>
        </w:rPr>
        <w:t>UnionFind</w:t>
      </w:r>
      <w:proofErr w:type="spellEnd"/>
      <w:r>
        <w:rPr>
          <w:lang w:val="es-419"/>
        </w:rPr>
        <w:t xml:space="preserve"> se utilizó más como una estructura auxiliar para los grafos y la ubicación de conexiones ya realizadas previamente o la verificación de que dos sedes se encuentren conectadas de alguna forma por lo mismo las operaciones fueron reducidas a: crear un conjunto con un set de datos, encontrar un dato en el conjunto y por consiguiente, encontrar dos datos en un conjunto (validar que dos sedes se encuentren en la misma red, implica que estén en el mismo conjunto Find(a) == Find(b)) y la operación Union, que comprueba si la operación anterior es valida para dos conjuntos A y B.</w:t>
      </w:r>
    </w:p>
    <w:p w14:paraId="3BA8A6BB" w14:textId="41CA14F4" w:rsidR="00EC0FD5" w:rsidRDefault="00EC0FD5" w:rsidP="009D7872">
      <w:pPr>
        <w:rPr>
          <w:lang w:val="es-419"/>
        </w:rPr>
      </w:pPr>
      <w:r>
        <w:rPr>
          <w:lang w:val="es-419"/>
        </w:rPr>
        <w:t xml:space="preserve">Para crear el conjunto se volvió a utilizar un arreglo que duplica su espacio cuando este se llena, </w:t>
      </w:r>
      <w:r w:rsidR="00C23E30">
        <w:rPr>
          <w:lang w:val="es-419"/>
        </w:rPr>
        <w:t>en caso de que</w:t>
      </w:r>
      <w:r>
        <w:rPr>
          <w:lang w:val="es-419"/>
        </w:rPr>
        <w:t xml:space="preserve"> aún conserve espacios disponibles se agregan todos los datos</w:t>
      </w:r>
      <w:r w:rsidR="00C23E30">
        <w:rPr>
          <w:lang w:val="es-419"/>
        </w:rPr>
        <w:t xml:space="preserve"> (los ID autoincreméntales)</w:t>
      </w:r>
      <w:r>
        <w:rPr>
          <w:lang w:val="es-419"/>
        </w:rPr>
        <w:t xml:space="preserve"> al conjunto. </w:t>
      </w:r>
      <w:r w:rsidR="00C23E30">
        <w:rPr>
          <w:lang w:val="es-419"/>
        </w:rPr>
        <w:t>Find secuencialmente recorre el conjunto buscando que exista alguna coincidencia, en caso de que la encuentre, retorna la coincidencia igual que en una lista enlazada. Union, internamente la operación find (Find(a) == Find(b) lo que implica que en el mismo conjunto se encuentran ambos registros, significa que sí están conectados), de tal forma que retorne true si es que aún no se encuentran los conjuntos unidos, o false si estos ya se encuentran unidos.</w:t>
      </w:r>
    </w:p>
    <w:p w14:paraId="13BB7333" w14:textId="77777777" w:rsidR="00C23E30" w:rsidRDefault="00C23E30" w:rsidP="009D7872">
      <w:pPr>
        <w:rPr>
          <w:lang w:val="es-419"/>
        </w:rPr>
      </w:pPr>
    </w:p>
    <w:p w14:paraId="4A6C077F" w14:textId="77777777" w:rsidR="00C23E30" w:rsidRDefault="00C23E30" w:rsidP="009D7872">
      <w:pPr>
        <w:rPr>
          <w:noProof/>
          <w:lang w:val="es-419"/>
        </w:rPr>
      </w:pPr>
      <w:r>
        <w:rPr>
          <w:lang w:val="es-419"/>
        </w:rPr>
        <w:t>Diagramas:</w:t>
      </w:r>
      <w:r w:rsidRPr="00C23E30">
        <w:rPr>
          <w:noProof/>
          <w:lang w:val="es-419"/>
        </w:rPr>
        <w:t xml:space="preserve"> </w:t>
      </w:r>
    </w:p>
    <w:p w14:paraId="2541EA4A" w14:textId="0EF552D7" w:rsidR="00C23E30" w:rsidRDefault="00C23E30" w:rsidP="009D7872">
      <w:pPr>
        <w:rPr>
          <w:lang w:val="es-419"/>
        </w:rPr>
      </w:pPr>
      <w:r>
        <w:rPr>
          <w:noProof/>
          <w:lang w:val="es-419"/>
        </w:rPr>
        <w:drawing>
          <wp:inline distT="0" distB="0" distL="0" distR="0" wp14:anchorId="6694A3F0" wp14:editId="4FF81EA7">
            <wp:extent cx="2492584" cy="3468063"/>
            <wp:effectExtent l="0" t="0" r="3175" b="0"/>
            <wp:docPr id="148262189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5469" cy="3485991"/>
                    </a:xfrm>
                    <a:prstGeom prst="rect">
                      <a:avLst/>
                    </a:prstGeom>
                    <a:noFill/>
                    <a:ln>
                      <a:noFill/>
                    </a:ln>
                  </pic:spPr>
                </pic:pic>
              </a:graphicData>
            </a:graphic>
          </wp:inline>
        </w:drawing>
      </w:r>
      <w:r>
        <w:rPr>
          <w:lang w:val="es-419"/>
        </w:rPr>
        <w:t xml:space="preserve">                </w:t>
      </w:r>
      <w:r>
        <w:rPr>
          <w:noProof/>
          <w:lang w:val="es-419"/>
        </w:rPr>
        <w:drawing>
          <wp:inline distT="0" distB="0" distL="0" distR="0" wp14:anchorId="3A8EE29A" wp14:editId="1D72962E">
            <wp:extent cx="2144110" cy="3616727"/>
            <wp:effectExtent l="0" t="0" r="8890" b="3175"/>
            <wp:docPr id="15451442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45908" cy="3619760"/>
                    </a:xfrm>
                    <a:prstGeom prst="rect">
                      <a:avLst/>
                    </a:prstGeom>
                    <a:noFill/>
                    <a:ln>
                      <a:noFill/>
                    </a:ln>
                  </pic:spPr>
                </pic:pic>
              </a:graphicData>
            </a:graphic>
          </wp:inline>
        </w:drawing>
      </w:r>
    </w:p>
    <w:p w14:paraId="25B0FF07" w14:textId="1031BDEA" w:rsidR="00C23E30" w:rsidRDefault="00C23E30" w:rsidP="009D7872">
      <w:pPr>
        <w:rPr>
          <w:lang w:val="es-419"/>
        </w:rPr>
      </w:pPr>
      <w:r>
        <w:rPr>
          <w:noProof/>
          <w:lang w:val="es-419"/>
        </w:rPr>
        <w:lastRenderedPageBreak/>
        <w:drawing>
          <wp:inline distT="0" distB="0" distL="0" distR="0" wp14:anchorId="0A649F49" wp14:editId="06E86B8C">
            <wp:extent cx="2079195" cy="3657600"/>
            <wp:effectExtent l="0" t="0" r="0" b="0"/>
            <wp:docPr id="4328485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80368" cy="3659664"/>
                    </a:xfrm>
                    <a:prstGeom prst="rect">
                      <a:avLst/>
                    </a:prstGeom>
                    <a:noFill/>
                    <a:ln>
                      <a:noFill/>
                    </a:ln>
                  </pic:spPr>
                </pic:pic>
              </a:graphicData>
            </a:graphic>
          </wp:inline>
        </w:drawing>
      </w:r>
      <w:r>
        <w:rPr>
          <w:lang w:val="es-419"/>
        </w:rPr>
        <w:t xml:space="preserve">                                </w:t>
      </w:r>
      <w:r>
        <w:rPr>
          <w:noProof/>
          <w:lang w:val="es-419"/>
        </w:rPr>
        <w:drawing>
          <wp:inline distT="0" distB="0" distL="0" distR="0" wp14:anchorId="793C6B48" wp14:editId="5F4F792C">
            <wp:extent cx="2122416" cy="4020207"/>
            <wp:effectExtent l="0" t="0" r="0" b="0"/>
            <wp:docPr id="21414950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352" cy="4023875"/>
                    </a:xfrm>
                    <a:prstGeom prst="rect">
                      <a:avLst/>
                    </a:prstGeom>
                    <a:noFill/>
                    <a:ln>
                      <a:noFill/>
                    </a:ln>
                  </pic:spPr>
                </pic:pic>
              </a:graphicData>
            </a:graphic>
          </wp:inline>
        </w:drawing>
      </w:r>
    </w:p>
    <w:p w14:paraId="6CE6F75C" w14:textId="65A51B01" w:rsidR="00B6150D" w:rsidRPr="005469FE" w:rsidRDefault="009D7872" w:rsidP="009D7872">
      <w:pPr>
        <w:rPr>
          <w:lang w:val="es-419"/>
        </w:rPr>
      </w:pPr>
      <w:r>
        <w:rPr>
          <w:lang w:val="es-419"/>
        </w:rPr>
        <w:br w:type="page"/>
      </w:r>
    </w:p>
    <w:sectPr w:rsidR="00B6150D" w:rsidRPr="00546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FE"/>
    <w:rsid w:val="00173389"/>
    <w:rsid w:val="004A12BE"/>
    <w:rsid w:val="005469FE"/>
    <w:rsid w:val="00691EF0"/>
    <w:rsid w:val="00706709"/>
    <w:rsid w:val="007575B4"/>
    <w:rsid w:val="00783A4F"/>
    <w:rsid w:val="009D7872"/>
    <w:rsid w:val="00B11BE7"/>
    <w:rsid w:val="00B6150D"/>
    <w:rsid w:val="00C23E30"/>
    <w:rsid w:val="00C377F6"/>
    <w:rsid w:val="00C74B2E"/>
    <w:rsid w:val="00D8726E"/>
    <w:rsid w:val="00E215A4"/>
    <w:rsid w:val="00EC0FD5"/>
    <w:rsid w:val="00F972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2D7D"/>
  <w15:chartTrackingRefBased/>
  <w15:docId w15:val="{E433E6D6-802A-47D8-8BB6-FED336C6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26E"/>
  </w:style>
  <w:style w:type="paragraph" w:styleId="Ttulo1">
    <w:name w:val="heading 1"/>
    <w:basedOn w:val="Normal"/>
    <w:next w:val="Normal"/>
    <w:link w:val="Ttulo1Car"/>
    <w:uiPriority w:val="9"/>
    <w:qFormat/>
    <w:rsid w:val="00546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6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69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69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69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69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9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9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9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9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69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69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69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69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69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9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9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9FE"/>
    <w:rPr>
      <w:rFonts w:eastAsiaTheme="majorEastAsia" w:cstheme="majorBidi"/>
      <w:color w:val="272727" w:themeColor="text1" w:themeTint="D8"/>
    </w:rPr>
  </w:style>
  <w:style w:type="paragraph" w:styleId="Ttulo">
    <w:name w:val="Title"/>
    <w:basedOn w:val="Normal"/>
    <w:next w:val="Normal"/>
    <w:link w:val="TtuloCar"/>
    <w:uiPriority w:val="10"/>
    <w:qFormat/>
    <w:rsid w:val="0054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9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9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9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9FE"/>
    <w:pPr>
      <w:spacing w:before="160"/>
      <w:jc w:val="center"/>
    </w:pPr>
    <w:rPr>
      <w:i/>
      <w:iCs/>
      <w:color w:val="404040" w:themeColor="text1" w:themeTint="BF"/>
    </w:rPr>
  </w:style>
  <w:style w:type="character" w:customStyle="1" w:styleId="CitaCar">
    <w:name w:val="Cita Car"/>
    <w:basedOn w:val="Fuentedeprrafopredeter"/>
    <w:link w:val="Cita"/>
    <w:uiPriority w:val="29"/>
    <w:rsid w:val="005469FE"/>
    <w:rPr>
      <w:i/>
      <w:iCs/>
      <w:color w:val="404040" w:themeColor="text1" w:themeTint="BF"/>
    </w:rPr>
  </w:style>
  <w:style w:type="paragraph" w:styleId="Prrafodelista">
    <w:name w:val="List Paragraph"/>
    <w:basedOn w:val="Normal"/>
    <w:uiPriority w:val="34"/>
    <w:qFormat/>
    <w:rsid w:val="005469FE"/>
    <w:pPr>
      <w:ind w:left="720"/>
      <w:contextualSpacing/>
    </w:pPr>
  </w:style>
  <w:style w:type="character" w:styleId="nfasisintenso">
    <w:name w:val="Intense Emphasis"/>
    <w:basedOn w:val="Fuentedeprrafopredeter"/>
    <w:uiPriority w:val="21"/>
    <w:qFormat/>
    <w:rsid w:val="005469FE"/>
    <w:rPr>
      <w:i/>
      <w:iCs/>
      <w:color w:val="2F5496" w:themeColor="accent1" w:themeShade="BF"/>
    </w:rPr>
  </w:style>
  <w:style w:type="paragraph" w:styleId="Citadestacada">
    <w:name w:val="Intense Quote"/>
    <w:basedOn w:val="Normal"/>
    <w:next w:val="Normal"/>
    <w:link w:val="CitadestacadaCar"/>
    <w:uiPriority w:val="30"/>
    <w:qFormat/>
    <w:rsid w:val="00546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69FE"/>
    <w:rPr>
      <w:i/>
      <w:iCs/>
      <w:color w:val="2F5496" w:themeColor="accent1" w:themeShade="BF"/>
    </w:rPr>
  </w:style>
  <w:style w:type="character" w:styleId="Referenciaintensa">
    <w:name w:val="Intense Reference"/>
    <w:basedOn w:val="Fuentedeprrafopredeter"/>
    <w:uiPriority w:val="32"/>
    <w:qFormat/>
    <w:rsid w:val="005469FE"/>
    <w:rPr>
      <w:b/>
      <w:bCs/>
      <w:smallCaps/>
      <w:color w:val="2F5496" w:themeColor="accent1" w:themeShade="BF"/>
      <w:spacing w:val="5"/>
    </w:rPr>
  </w:style>
  <w:style w:type="table" w:styleId="Tablaconcuadrcula">
    <w:name w:val="Table Grid"/>
    <w:basedOn w:val="Tablanormal"/>
    <w:uiPriority w:val="39"/>
    <w:rsid w:val="00B11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067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11</Pages>
  <Words>1243</Words>
  <Characters>6838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Pinto</dc:creator>
  <cp:keywords/>
  <dc:description/>
  <cp:lastModifiedBy>Rodrigo Pinto</cp:lastModifiedBy>
  <cp:revision>1</cp:revision>
  <dcterms:created xsi:type="dcterms:W3CDTF">2026-10-25T18:00:00Z</dcterms:created>
  <dcterms:modified xsi:type="dcterms:W3CDTF">2026-10-26T03:20:00Z</dcterms:modified>
</cp:coreProperties>
</file>