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E00" w14:textId="77777777" w:rsidR="00EB3BE1" w:rsidRPr="00E57AE4" w:rsidRDefault="00EB3BE1" w:rsidP="00E57AE4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5532E7EE" w14:textId="77777777" w:rsidR="00EB3BE1" w:rsidRPr="00E57AE4" w:rsidRDefault="00EB3BE1" w:rsidP="00EB3BE1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1CF87ED0" w14:textId="77777777" w:rsidR="00EB3BE1" w:rsidRPr="00E57AE4" w:rsidRDefault="00EB3BE1" w:rsidP="00EB3BE1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25B3E1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357268B3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01276A15" w14:textId="77777777" w:rsidR="00EB3BE1" w:rsidRPr="00E57AE4" w:rsidRDefault="00EB3BE1" w:rsidP="00EB3BE1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1D4CF1" w14:textId="77777777" w:rsidR="00EB3BE1" w:rsidRPr="00E57AE4" w:rsidRDefault="00EB3BE1" w:rsidP="00EB3BE1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F1DA4EC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9E0FAC" wp14:editId="42CC1259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CE23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8EB105" w14:textId="77777777" w:rsidR="00EB3BE1" w:rsidRPr="00E57AE4" w:rsidRDefault="00EB3BE1" w:rsidP="00EB3BE1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29D54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3E7AAB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8CB82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06814DD8" w14:textId="77777777" w:rsidR="00EB3BE1" w:rsidRPr="00E57AE4" w:rsidRDefault="00EB3BE1" w:rsidP="00EB3BE1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40840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2F0D3C3E" w14:textId="17CB064D" w:rsidR="00EB3BE1" w:rsidRPr="00E57AE4" w:rsidRDefault="00555C4C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ПРАКТИЧЕСКОЙ РАБОТЕ № </w:t>
      </w:r>
      <w:r w:rsidR="00535E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</w:p>
    <w:p w14:paraId="29CCEAD2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593B07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3B3A52FC" w14:textId="77777777" w:rsidR="00EB3BE1" w:rsidRPr="00241229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478E6669" w14:textId="77777777" w:rsidR="00EB3BE1" w:rsidRPr="00E57AE4" w:rsidRDefault="00EB3BE1" w:rsidP="00EB3BE1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3CFBB452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41700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385E6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6E49BB9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36F9D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CCEE8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3A6D86" w14:textId="77777777" w:rsidR="00EB3BE1" w:rsidRPr="00E57AE4" w:rsidRDefault="00EB3BE1" w:rsidP="00EB3BE1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EB3BE1" w:rsidRPr="00E57AE4" w14:paraId="0C5B265E" w14:textId="77777777" w:rsidTr="00D07576">
        <w:trPr>
          <w:trHeight w:val="276"/>
        </w:trPr>
        <w:tc>
          <w:tcPr>
            <w:tcW w:w="6100" w:type="dxa"/>
            <w:vAlign w:val="bottom"/>
            <w:hideMark/>
          </w:tcPr>
          <w:p w14:paraId="4788A650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606135D5" w14:textId="3A33D68A" w:rsidR="00EB3BE1" w:rsidRPr="0076343F" w:rsidRDefault="0076343F" w:rsidP="00E57AE4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EB3BE1" w:rsidRPr="00E57AE4" w14:paraId="77DA81AD" w14:textId="77777777" w:rsidTr="00D07576">
        <w:trPr>
          <w:trHeight w:val="692"/>
        </w:trPr>
        <w:tc>
          <w:tcPr>
            <w:tcW w:w="6100" w:type="dxa"/>
            <w:vAlign w:val="bottom"/>
            <w:hideMark/>
          </w:tcPr>
          <w:p w14:paraId="1FDB8C89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4AB39F0" w14:textId="77777777" w:rsidR="00EB3BE1" w:rsidRPr="00E57AE4" w:rsidRDefault="00EB3BE1" w:rsidP="00D07576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 Т. В.</w:t>
            </w:r>
          </w:p>
        </w:tc>
      </w:tr>
      <w:tr w:rsidR="00EB3BE1" w:rsidRPr="00E57AE4" w14:paraId="72A225F9" w14:textId="77777777" w:rsidTr="00D07576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4ADD3B8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6B9FF5B6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EB3BE1" w:rsidRPr="00E57AE4" w14:paraId="1C8EF9A0" w14:textId="77777777" w:rsidTr="00D07576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5197C029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45B3C4BA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340B31BD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FE57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93F7B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928191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174F6" w14:textId="77777777" w:rsidR="00EB3BE1" w:rsidRPr="00E57AE4" w:rsidRDefault="00EB3BE1" w:rsidP="00EB3BE1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EB3BE1" w:rsidRPr="00E57AE4" w14:paraId="27ED6BCC" w14:textId="77777777" w:rsidTr="00D07576">
        <w:trPr>
          <w:trHeight w:val="230"/>
        </w:trPr>
        <w:tc>
          <w:tcPr>
            <w:tcW w:w="2880" w:type="dxa"/>
            <w:vAlign w:val="bottom"/>
            <w:hideMark/>
          </w:tcPr>
          <w:p w14:paraId="7870E0AC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1D68287D" w14:textId="77777777" w:rsidR="00EB3BE1" w:rsidRPr="00E57AE4" w:rsidRDefault="00EB3BE1" w:rsidP="00D07576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FE5FC95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7517AA4E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2AC5A88E" w14:textId="77777777" w:rsidTr="00D07576">
        <w:trPr>
          <w:trHeight w:val="95"/>
        </w:trPr>
        <w:tc>
          <w:tcPr>
            <w:tcW w:w="2880" w:type="dxa"/>
            <w:vAlign w:val="bottom"/>
          </w:tcPr>
          <w:p w14:paraId="5A4D3585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5F0B02EF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447C7FF0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7744F05A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76CC84A7" w14:textId="77777777" w:rsidTr="00D07576">
        <w:trPr>
          <w:trHeight w:val="231"/>
        </w:trPr>
        <w:tc>
          <w:tcPr>
            <w:tcW w:w="2880" w:type="dxa"/>
            <w:vAlign w:val="bottom"/>
            <w:hideMark/>
          </w:tcPr>
          <w:p w14:paraId="7BE00CCD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5D57FDAC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13AB8A3A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6E28546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B1F9CBB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EB3BE1" w:rsidRPr="00E57AE4" w14:paraId="4DE5932F" w14:textId="77777777" w:rsidTr="00D07576">
        <w:trPr>
          <w:trHeight w:val="440"/>
        </w:trPr>
        <w:tc>
          <w:tcPr>
            <w:tcW w:w="2880" w:type="dxa"/>
            <w:vAlign w:val="bottom"/>
            <w:hideMark/>
          </w:tcPr>
          <w:p w14:paraId="1F09E8E4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5A382DCC" w14:textId="77777777" w:rsidR="00EB3BE1" w:rsidRPr="00E57AE4" w:rsidRDefault="00EB3BE1" w:rsidP="00D07576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«__»_______2022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841C313" w14:textId="77777777" w:rsidR="00EB3BE1" w:rsidRPr="00E57AE4" w:rsidRDefault="00EB3BE1" w:rsidP="00D07576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7B4C3F66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9E8CA82" wp14:editId="62AD9F76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9174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ED5E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12152E" w14:textId="77777777" w:rsidR="00EB3BE1" w:rsidRPr="00E57AE4" w:rsidRDefault="00EB3BE1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0AA604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FDCCA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1161C9B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543D60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D83AAC2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C35A01" w14:textId="77777777" w:rsidR="00EB3BE1" w:rsidRPr="00E57AE4" w:rsidRDefault="00EB3BE1" w:rsidP="00EB3BE1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4E36E7DC" w14:textId="7DA65466" w:rsidR="00E57AE4" w:rsidRDefault="0041704B" w:rsidP="0041704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1 представлена контекстная диаграмма</w:t>
      </w:r>
      <w:r w:rsidR="00535E0C">
        <w:rPr>
          <w:rFonts w:ascii="Times New Roman" w:hAnsi="Times New Roman" w:cs="Times New Roman"/>
          <w:sz w:val="28"/>
        </w:rPr>
        <w:t xml:space="preserve"> </w:t>
      </w:r>
      <w:r w:rsidR="00535E0C">
        <w:rPr>
          <w:rFonts w:ascii="Times New Roman" w:hAnsi="Times New Roman" w:cs="Times New Roman"/>
          <w:sz w:val="28"/>
        </w:rPr>
        <w:t>формирования технического</w:t>
      </w:r>
      <w:r w:rsidR="00535E0C">
        <w:rPr>
          <w:rFonts w:ascii="Times New Roman" w:hAnsi="Times New Roman" w:cs="Times New Roman"/>
          <w:sz w:val="28"/>
        </w:rPr>
        <w:t xml:space="preserve"> проекта</w:t>
      </w:r>
      <w:r>
        <w:rPr>
          <w:rFonts w:ascii="Times New Roman" w:hAnsi="Times New Roman" w:cs="Times New Roman"/>
          <w:sz w:val="28"/>
        </w:rPr>
        <w:t>. Цель моделирования – описание</w:t>
      </w:r>
      <w:r w:rsidR="00535E0C">
        <w:rPr>
          <w:rFonts w:ascii="Times New Roman" w:hAnsi="Times New Roman" w:cs="Times New Roman"/>
          <w:sz w:val="28"/>
        </w:rPr>
        <w:t xml:space="preserve"> модели формирования технического</w:t>
      </w:r>
      <w:r w:rsidR="00535E0C" w:rsidRPr="00535E0C">
        <w:rPr>
          <w:rFonts w:ascii="Times New Roman" w:hAnsi="Times New Roman" w:cs="Times New Roman"/>
          <w:sz w:val="28"/>
        </w:rPr>
        <w:t xml:space="preserve"> </w:t>
      </w:r>
      <w:r w:rsidR="00535E0C">
        <w:rPr>
          <w:rFonts w:ascii="Times New Roman" w:hAnsi="Times New Roman" w:cs="Times New Roman"/>
          <w:sz w:val="28"/>
        </w:rPr>
        <w:t>проекта</w:t>
      </w:r>
      <w:r>
        <w:rPr>
          <w:rFonts w:ascii="Times New Roman" w:hAnsi="Times New Roman" w:cs="Times New Roman"/>
          <w:sz w:val="28"/>
        </w:rPr>
        <w:t xml:space="preserve">, модель рассматривается с точки зрения </w:t>
      </w:r>
      <w:r w:rsidR="00535E0C">
        <w:rPr>
          <w:rFonts w:ascii="Times New Roman" w:hAnsi="Times New Roman" w:cs="Times New Roman"/>
          <w:sz w:val="28"/>
        </w:rPr>
        <w:t>руководителя проекта</w:t>
      </w:r>
      <w:r>
        <w:rPr>
          <w:rFonts w:ascii="Times New Roman" w:hAnsi="Times New Roman" w:cs="Times New Roman"/>
          <w:sz w:val="28"/>
        </w:rPr>
        <w:t>.</w:t>
      </w:r>
    </w:p>
    <w:p w14:paraId="05EF2D3E" w14:textId="2108C53C" w:rsidR="0041704B" w:rsidRDefault="00535E0C" w:rsidP="0076343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83632A" wp14:editId="1CB8E6D6">
            <wp:extent cx="5940425" cy="42202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047F" w14:textId="1BD392C4" w:rsidR="0038018B" w:rsidRDefault="0038018B" w:rsidP="0038018B">
      <w:pPr>
        <w:jc w:val="center"/>
        <w:rPr>
          <w:rFonts w:ascii="Times New Roman" w:hAnsi="Times New Roman" w:cs="Times New Roman"/>
        </w:rPr>
      </w:pPr>
      <w:r w:rsidRPr="0038018B">
        <w:rPr>
          <w:rFonts w:ascii="Times New Roman" w:hAnsi="Times New Roman" w:cs="Times New Roman"/>
          <w:sz w:val="24"/>
        </w:rPr>
        <w:t>Рис. 1 – Контекстная диаграмма «</w:t>
      </w:r>
      <w:r w:rsidR="00535E0C">
        <w:rPr>
          <w:rFonts w:ascii="Times New Roman" w:hAnsi="Times New Roman" w:cs="Times New Roman"/>
          <w:sz w:val="24"/>
        </w:rPr>
        <w:t>Формирование технического проекта (ТП)</w:t>
      </w:r>
      <w:r w:rsidRPr="0038018B">
        <w:rPr>
          <w:rFonts w:ascii="Times New Roman" w:hAnsi="Times New Roman" w:cs="Times New Roman"/>
          <w:sz w:val="24"/>
        </w:rPr>
        <w:t>»</w:t>
      </w:r>
    </w:p>
    <w:p w14:paraId="57AB64E3" w14:textId="064EB5A6" w:rsidR="0038018B" w:rsidRDefault="0038018B" w:rsidP="003801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535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535E0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представлена декомпозиция контекстной диаграммы, которая включается в себя 4 подпроцесса.</w:t>
      </w:r>
    </w:p>
    <w:p w14:paraId="0E9E3096" w14:textId="31D898C2" w:rsidR="0038018B" w:rsidRDefault="00535E0C" w:rsidP="00380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92942" wp14:editId="30DF122F">
            <wp:extent cx="5940425" cy="4225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D22" w14:textId="097B36C5" w:rsidR="0038018B" w:rsidRPr="0038018B" w:rsidRDefault="0038018B" w:rsidP="00535E0C">
      <w:pPr>
        <w:jc w:val="center"/>
        <w:rPr>
          <w:rFonts w:ascii="Times New Roman" w:hAnsi="Times New Roman" w:cs="Times New Roman"/>
          <w:sz w:val="24"/>
          <w:szCs w:val="28"/>
        </w:rPr>
      </w:pPr>
      <w:r w:rsidRPr="0038018B">
        <w:rPr>
          <w:rFonts w:ascii="Times New Roman" w:hAnsi="Times New Roman" w:cs="Times New Roman"/>
          <w:sz w:val="24"/>
          <w:szCs w:val="28"/>
        </w:rPr>
        <w:t>Рис. 2 – Декомпозиция контекстной диаграммы</w:t>
      </w:r>
    </w:p>
    <w:sectPr w:rsidR="0038018B" w:rsidRPr="00380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798"/>
    <w:rsid w:val="00241229"/>
    <w:rsid w:val="0038018B"/>
    <w:rsid w:val="0041704B"/>
    <w:rsid w:val="00535E0C"/>
    <w:rsid w:val="00555C4C"/>
    <w:rsid w:val="00585CC8"/>
    <w:rsid w:val="0076343F"/>
    <w:rsid w:val="008D7798"/>
    <w:rsid w:val="00A13E63"/>
    <w:rsid w:val="00C448BF"/>
    <w:rsid w:val="00CA3D32"/>
    <w:rsid w:val="00E57AE4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C11A"/>
  <w15:chartTrackingRefBased/>
  <w15:docId w15:val="{4B45E2B8-FA15-49BE-ADDE-27558641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Горячева</dc:creator>
  <cp:keywords/>
  <dc:description/>
  <cp:lastModifiedBy>Rpqshka</cp:lastModifiedBy>
  <cp:revision>3</cp:revision>
  <dcterms:created xsi:type="dcterms:W3CDTF">2022-09-13T10:09:00Z</dcterms:created>
  <dcterms:modified xsi:type="dcterms:W3CDTF">2022-09-13T10:16:00Z</dcterms:modified>
</cp:coreProperties>
</file>