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21" w:rsidRDefault="00A25E21" w:rsidP="00A25E21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>Q.1.</w:t>
      </w:r>
      <w:r>
        <w:rPr>
          <w:rFonts w:ascii="var(--jp-content-font-family)" w:hAnsi="var(--jp-content-font-family)"/>
        </w:rPr>
        <w:t> Give an example of 3 events A, B, C which are pairwise independent but not independent.</w:t>
      </w:r>
      <w:r>
        <w:rPr>
          <w:rFonts w:ascii="var(--jp-content-font-family)" w:hAnsi="var(--jp-content-font-family)"/>
        </w:rPr>
        <w:br/>
        <w:t>Hint: find an example where whether C occurs is completely determined if we know whether A occurred and whether B occurred, but completely undetermined if we know only one of these things.</w:t>
      </w:r>
    </w:p>
    <w:p w:rsidR="00A25E21" w:rsidRDefault="00A25E21" w:rsidP="00A25E21">
      <w:pPr>
        <w:pStyle w:val="NormalWeb"/>
        <w:spacing w:before="0" w:beforeAutospacing="0" w:after="120" w:afterAutospacing="0"/>
        <w:rPr>
          <w:rStyle w:val="Strong"/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>Solution: -</w:t>
      </w:r>
    </w:p>
    <w:p w:rsidR="00A25E21" w:rsidRDefault="00A25E21" w:rsidP="00A25E21">
      <w:pPr>
        <w:pStyle w:val="NormalWeb"/>
        <w:spacing w:before="0" w:beforeAutospacing="0" w:after="120" w:afterAutospacing="0"/>
      </w:pPr>
      <w:r>
        <w:t xml:space="preserve">Consider two fair, independent coin tosses, and let A be the event that the first toss is Heads, B be the event that the second toss is Heads, and C be the event that the two tosses have the same result. Then A, B, C are dependent since </w:t>
      </w:r>
      <w:r>
        <w:t>P(A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>
        <w:t>B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>
        <w:t>C) = P(A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>
        <w:t xml:space="preserve">B) = P(A)P(B)=1/4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t xml:space="preserve"> 1/8 = P(A)P(B)P(C), but they are pairwise independent: A and B are independent by definition; A a</w:t>
      </w:r>
      <w:r>
        <w:t>nd C are independent since P(A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>
        <w:t>C) = P(A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>
        <w:t>B)=1/4 = P(A)P(C), and similarly B and C are independent.</w:t>
      </w:r>
    </w:p>
    <w:p w:rsidR="00A160FC" w:rsidRDefault="00A160FC" w:rsidP="00A25E21">
      <w:pPr>
        <w:pStyle w:val="NormalWeb"/>
        <w:spacing w:before="0" w:beforeAutospacing="0" w:after="120" w:afterAutospacing="0"/>
      </w:pPr>
    </w:p>
    <w:p w:rsidR="00A160FC" w:rsidRDefault="00A160FC" w:rsidP="00A160F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Q.2.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:rsidR="00A160FC" w:rsidRDefault="00A160FC" w:rsidP="00A160FC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Solution: -</w:t>
      </w:r>
    </w:p>
    <w:p w:rsidR="00A160FC" w:rsidRDefault="00986F98" w:rsidP="00A160FC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Let 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 and 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404040"/>
          <w:bdr w:val="none" w:sz="0" w:space="0" w:color="auto" w:frame="1"/>
        </w:rPr>
        <w:t> </w:t>
      </w:r>
      <w:r>
        <w:rPr>
          <w:rStyle w:val="mjxassistivemathml"/>
          <w:rFonts w:ascii="Arial" w:hAnsi="Arial" w:cs="Arial"/>
          <w:color w:val="404040"/>
          <w:bdr w:val="none" w:sz="0" w:space="0" w:color="auto" w:frame="1"/>
        </w:rPr>
        <w:t>and </w:t>
      </w:r>
      <w:r>
        <w:rPr>
          <w:rFonts w:ascii="Arial" w:hAnsi="Arial" w:cs="Arial"/>
          <w:color w:val="404040"/>
        </w:rPr>
        <w:t>be</w:t>
      </w:r>
      <w:r>
        <w:rPr>
          <w:rFonts w:ascii="Arial" w:hAnsi="Arial" w:cs="Arial"/>
          <w:color w:val="404040"/>
        </w:rPr>
        <w:t xml:space="preserve"> the events that marble is green and blue respectively in the bag. Let A be the event of picking up a green marble </w:t>
      </w:r>
    </w:p>
    <w:p w:rsidR="00986F98" w:rsidRDefault="00986F98" w:rsidP="00A160FC">
      <w:pPr>
        <w:pStyle w:val="NormalWeb"/>
        <w:shd w:val="clear" w:color="auto" w:fill="FFFFFF"/>
        <w:spacing w:before="0" w:beforeAutospacing="0" w:after="120" w:afterAutospacing="0"/>
        <w:rPr>
          <w:rStyle w:val="mn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</w:pPr>
      <w:r>
        <w:rPr>
          <w:rFonts w:ascii="Arial" w:hAnsi="Arial" w:cs="Arial"/>
          <w:color w:val="404040"/>
        </w:rPr>
        <w:t>Then 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) =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) =</w:t>
      </w:r>
      <w:r>
        <w:rPr>
          <w:rStyle w:val="mn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/</w:t>
      </w:r>
      <w:r>
        <w:rPr>
          <w:rStyle w:val="mn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 xml:space="preserve"> P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) =</w:t>
      </w:r>
      <w:r>
        <w:rPr>
          <w:rStyle w:val="mn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 xml:space="preserve"> P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) =</w:t>
      </w:r>
      <w:r>
        <w:rPr>
          <w:rStyle w:val="mn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/</w:t>
      </w:r>
      <w:r>
        <w:rPr>
          <w:rStyle w:val="mn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2</w:t>
      </w:r>
    </w:p>
    <w:p w:rsidR="00986F98" w:rsidRDefault="00986F98" w:rsidP="00A160FC">
      <w:pPr>
        <w:pStyle w:val="NormalWeb"/>
        <w:shd w:val="clear" w:color="auto" w:fill="FFFFFF"/>
        <w:spacing w:before="0" w:beforeAutospacing="0" w:after="120" w:afterAutospacing="0"/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</w:pPr>
      <w:r>
        <w:rPr>
          <w:rFonts w:ascii="Arial" w:hAnsi="Arial" w:cs="Arial"/>
          <w:color w:val="404040"/>
        </w:rPr>
        <w:t xml:space="preserve">Now, if the marble taken out is green, then probability that remaining marble is also green </w:t>
      </w:r>
      <w:r>
        <w:rPr>
          <w:rFonts w:ascii="Arial" w:hAnsi="Arial" w:cs="Arial"/>
          <w:color w:val="404040"/>
        </w:rPr>
        <w:t>is P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)</w:t>
      </w:r>
    </w:p>
    <w:p w:rsidR="00986F98" w:rsidRDefault="00986F98" w:rsidP="00A160FC">
      <w:pPr>
        <w:pStyle w:val="NormalWeb"/>
        <w:shd w:val="clear" w:color="auto" w:fill="FFFFFF"/>
        <w:spacing w:before="0" w:beforeAutospacing="0" w:after="120" w:afterAutospacing="0"/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) =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14"/>
          <w:szCs w:val="14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 xml:space="preserve"> P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14"/>
          <w:szCs w:val="14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14"/>
          <w:szCs w:val="14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 xml:space="preserve"> P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14"/>
          <w:szCs w:val="14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) +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14"/>
          <w:szCs w:val="14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 xml:space="preserve"> P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A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404040"/>
          <w:sz w:val="14"/>
          <w:szCs w:val="14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)</w:t>
      </w:r>
    </w:p>
    <w:p w:rsidR="00986F98" w:rsidRDefault="00986F98" w:rsidP="00A160FC">
      <w:pPr>
        <w:pStyle w:val="NormalWeb"/>
        <w:shd w:val="clear" w:color="auto" w:fill="FFFFFF"/>
        <w:spacing w:before="0" w:beforeAutospacing="0" w:after="120" w:afterAutospacing="0"/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</w:pPr>
      <w:r w:rsidRPr="00986F98"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drawing>
          <wp:inline distT="0" distB="0" distL="0" distR="0" wp14:anchorId="0B0BA1E2" wp14:editId="315D16CE">
            <wp:extent cx="2838846" cy="619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F98" w:rsidRDefault="00986F98" w:rsidP="00A160FC">
      <w:pPr>
        <w:pStyle w:val="NormalWeb"/>
        <w:shd w:val="clear" w:color="auto" w:fill="FFFFFF"/>
        <w:spacing w:before="0" w:beforeAutospacing="0" w:after="120" w:afterAutospacing="0"/>
        <w:rPr>
          <w:rStyle w:val="mo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</w:pPr>
    </w:p>
    <w:p w:rsidR="00986F98" w:rsidRDefault="00986F98" w:rsidP="00A160FC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A160FC" w:rsidRDefault="00A160FC" w:rsidP="00A160F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A160FC" w:rsidRDefault="00A160FC" w:rsidP="00A25E21">
      <w:pPr>
        <w:pStyle w:val="NormalWeb"/>
        <w:spacing w:before="0" w:beforeAutospacing="0" w:after="120" w:afterAutospacing="0"/>
        <w:rPr>
          <w:rStyle w:val="Strong"/>
          <w:rFonts w:ascii="var(--jp-content-font-family)" w:hAnsi="var(--jp-content-font-family)"/>
        </w:rPr>
      </w:pPr>
    </w:p>
    <w:p w:rsidR="00A25E21" w:rsidRDefault="00A25E21" w:rsidP="00A25E21">
      <w:pPr>
        <w:pStyle w:val="NormalWeb"/>
        <w:spacing w:before="0" w:beforeAutospacing="0" w:after="120" w:afterAutospacing="0"/>
        <w:rPr>
          <w:rStyle w:val="Strong"/>
          <w:rFonts w:ascii="var(--jp-content-font-family)" w:hAnsi="var(--jp-content-font-family)"/>
        </w:rPr>
      </w:pPr>
    </w:p>
    <w:p w:rsidR="00A25E21" w:rsidRDefault="00A25E21" w:rsidP="00A25E21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</w:p>
    <w:p w:rsidR="00E7265B" w:rsidRDefault="00E7265B"/>
    <w:sectPr w:rsidR="00E7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21"/>
    <w:rsid w:val="00986F98"/>
    <w:rsid w:val="00A160FC"/>
    <w:rsid w:val="00A25E21"/>
    <w:rsid w:val="00E7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387A"/>
  <w15:chartTrackingRefBased/>
  <w15:docId w15:val="{377FD1DA-E951-43F4-BFE4-27542BEA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5E21"/>
    <w:rPr>
      <w:b/>
      <w:bCs/>
    </w:rPr>
  </w:style>
  <w:style w:type="character" w:customStyle="1" w:styleId="mi">
    <w:name w:val="mi"/>
    <w:basedOn w:val="DefaultParagraphFont"/>
    <w:rsid w:val="00986F98"/>
  </w:style>
  <w:style w:type="character" w:customStyle="1" w:styleId="mn">
    <w:name w:val="mn"/>
    <w:basedOn w:val="DefaultParagraphFont"/>
    <w:rsid w:val="00986F98"/>
  </w:style>
  <w:style w:type="character" w:customStyle="1" w:styleId="mtext">
    <w:name w:val="mtext"/>
    <w:basedOn w:val="DefaultParagraphFont"/>
    <w:rsid w:val="00986F98"/>
  </w:style>
  <w:style w:type="character" w:customStyle="1" w:styleId="mjxassistivemathml">
    <w:name w:val="mjx_assistive_mathml"/>
    <w:basedOn w:val="DefaultParagraphFont"/>
    <w:rsid w:val="00986F98"/>
  </w:style>
  <w:style w:type="character" w:customStyle="1" w:styleId="mo">
    <w:name w:val="mo"/>
    <w:basedOn w:val="DefaultParagraphFont"/>
    <w:rsid w:val="0098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</dc:creator>
  <cp:keywords/>
  <dc:description/>
  <cp:lastModifiedBy>Ramdas</cp:lastModifiedBy>
  <cp:revision>2</cp:revision>
  <dcterms:created xsi:type="dcterms:W3CDTF">2023-01-30T15:16:00Z</dcterms:created>
  <dcterms:modified xsi:type="dcterms:W3CDTF">2023-01-30T15:36:00Z</dcterms:modified>
</cp:coreProperties>
</file>