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00D10B6B" w:rsidRPr="007162AC" w14:paraId="47729124" w14:textId="77777777" w:rsidTr="003F4968">
        <w:tc>
          <w:tcPr>
            <w:tcW w:w="4824" w:type="dxa"/>
            <w:gridSpan w:val="4"/>
            <w:shd w:val="clear" w:color="auto" w:fill="auto"/>
          </w:tcPr>
          <w:p w14:paraId="27033528" w14:textId="3EB6D83A" w:rsidR="00D10B6B" w:rsidRPr="007162AC" w:rsidRDefault="00D10B6B" w:rsidP="003F4968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/>
                <w:sz w:val="24"/>
                <w:szCs w:val="24"/>
              </w:rPr>
            </w:pPr>
            <w:r w:rsidRPr="007162AC">
              <w:rPr>
                <w:b/>
                <w:sz w:val="24"/>
                <w:szCs w:val="24"/>
              </w:rPr>
              <w:t xml:space="preserve">Module Name: </w:t>
            </w:r>
            <w:r>
              <w:rPr>
                <w:b/>
                <w:sz w:val="24"/>
                <w:szCs w:val="24"/>
              </w:rPr>
              <w:t>Login</w:t>
            </w:r>
            <w:r w:rsidRPr="007162AC">
              <w:rPr>
                <w:b/>
                <w:sz w:val="24"/>
                <w:szCs w:val="24"/>
              </w:rPr>
              <w:t xml:space="preserve"> Module</w:t>
            </w:r>
          </w:p>
        </w:tc>
        <w:tc>
          <w:tcPr>
            <w:tcW w:w="4923" w:type="dxa"/>
            <w:gridSpan w:val="3"/>
            <w:shd w:val="clear" w:color="auto" w:fill="auto"/>
          </w:tcPr>
          <w:p w14:paraId="411B17F3" w14:textId="77777777" w:rsidR="00D10B6B" w:rsidRPr="007162AC" w:rsidRDefault="00D10B6B" w:rsidP="003F4968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ID: T</w:t>
            </w:r>
            <w:r w:rsidRPr="007162AC">
              <w:rPr>
                <w:b/>
                <w:sz w:val="24"/>
                <w:szCs w:val="24"/>
              </w:rPr>
              <w:t>C1</w:t>
            </w:r>
          </w:p>
        </w:tc>
      </w:tr>
      <w:tr w:rsidR="00D10B6B" w:rsidRPr="007162AC" w14:paraId="0563ECC2" w14:textId="77777777" w:rsidTr="003F4968">
        <w:tc>
          <w:tcPr>
            <w:tcW w:w="9747" w:type="dxa"/>
            <w:gridSpan w:val="7"/>
            <w:shd w:val="clear" w:color="auto" w:fill="auto"/>
          </w:tcPr>
          <w:p w14:paraId="1136FBBB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  Module Overview</w:t>
            </w:r>
          </w:p>
        </w:tc>
      </w:tr>
      <w:tr w:rsidR="00D10B6B" w:rsidRPr="007162AC" w14:paraId="432689F9" w14:textId="77777777" w:rsidTr="003F4968">
        <w:tc>
          <w:tcPr>
            <w:tcW w:w="9747" w:type="dxa"/>
            <w:gridSpan w:val="7"/>
            <w:shd w:val="clear" w:color="auto" w:fill="auto"/>
          </w:tcPr>
          <w:p w14:paraId="657E8E50" w14:textId="715FA4B4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Accepts the input from the user through a GUI in the form of </w:t>
            </w:r>
            <w:proofErr w:type="gramStart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text .</w:t>
            </w:r>
            <w:proofErr w:type="gramEnd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 Gives a prompt in case of erroneous input.</w:t>
            </w:r>
          </w:p>
        </w:tc>
      </w:tr>
      <w:tr w:rsidR="00D10B6B" w:rsidRPr="007162AC" w14:paraId="537816D2" w14:textId="77777777" w:rsidTr="003F4968">
        <w:tc>
          <w:tcPr>
            <w:tcW w:w="9747" w:type="dxa"/>
            <w:gridSpan w:val="7"/>
            <w:shd w:val="clear" w:color="auto" w:fill="auto"/>
          </w:tcPr>
          <w:p w14:paraId="3887F96A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0B6B" w:rsidRPr="007162AC" w14:paraId="2CAA9376" w14:textId="77777777" w:rsidTr="003F4968">
        <w:tc>
          <w:tcPr>
            <w:tcW w:w="9747" w:type="dxa"/>
            <w:gridSpan w:val="7"/>
            <w:shd w:val="clear" w:color="auto" w:fill="auto"/>
          </w:tcPr>
          <w:p w14:paraId="411062C9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1.1  Inputs</w:t>
            </w:r>
            <w:proofErr w:type="gramEnd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 xml:space="preserve"> to Module</w:t>
            </w:r>
          </w:p>
        </w:tc>
      </w:tr>
      <w:tr w:rsidR="00D10B6B" w:rsidRPr="007162AC" w14:paraId="268596BC" w14:textId="77777777" w:rsidTr="003F4968">
        <w:tc>
          <w:tcPr>
            <w:tcW w:w="9747" w:type="dxa"/>
            <w:gridSpan w:val="7"/>
            <w:shd w:val="clear" w:color="auto" w:fill="auto"/>
          </w:tcPr>
          <w:p w14:paraId="26E7D290" w14:textId="1EC785CF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The input to this module </w:t>
            </w:r>
            <w:proofErr w:type="gramStart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can  be</w:t>
            </w:r>
            <w:proofErr w:type="gramEnd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 text from the text area provided in the GUI 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Inputs are username and password.</w:t>
            </w:r>
          </w:p>
        </w:tc>
      </w:tr>
      <w:tr w:rsidR="00D10B6B" w:rsidRPr="007162AC" w14:paraId="57337342" w14:textId="77777777" w:rsidTr="003F4968">
        <w:tc>
          <w:tcPr>
            <w:tcW w:w="9747" w:type="dxa"/>
            <w:gridSpan w:val="7"/>
            <w:shd w:val="clear" w:color="auto" w:fill="auto"/>
          </w:tcPr>
          <w:p w14:paraId="6DF47B84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10B6B" w:rsidRPr="007162AC" w14:paraId="14C300D7" w14:textId="77777777" w:rsidTr="003F4968">
        <w:tc>
          <w:tcPr>
            <w:tcW w:w="9747" w:type="dxa"/>
            <w:gridSpan w:val="7"/>
            <w:shd w:val="clear" w:color="auto" w:fill="auto"/>
          </w:tcPr>
          <w:p w14:paraId="6BD99200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1.2  Outputs</w:t>
            </w:r>
            <w:proofErr w:type="gramEnd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 xml:space="preserve"> from Module</w:t>
            </w:r>
          </w:p>
        </w:tc>
      </w:tr>
      <w:tr w:rsidR="00D10B6B" w:rsidRPr="007162AC" w14:paraId="69EFFF1C" w14:textId="77777777" w:rsidTr="003F4968">
        <w:tc>
          <w:tcPr>
            <w:tcW w:w="9747" w:type="dxa"/>
            <w:gridSpan w:val="7"/>
            <w:shd w:val="clear" w:color="auto" w:fill="auto"/>
          </w:tcPr>
          <w:p w14:paraId="1803EEE1" w14:textId="639A6D1A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The output of this module is the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Login into the page if input matches with stored input else it will through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error message</w:t>
            </w: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D10B6B" w:rsidRPr="007162AC" w14:paraId="173A066F" w14:textId="77777777" w:rsidTr="003F4968">
        <w:tc>
          <w:tcPr>
            <w:tcW w:w="9747" w:type="dxa"/>
            <w:gridSpan w:val="7"/>
            <w:shd w:val="clear" w:color="auto" w:fill="auto"/>
          </w:tcPr>
          <w:p w14:paraId="371AB90D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0B6B" w:rsidRPr="007162AC" w14:paraId="5FD7F9D4" w14:textId="77777777" w:rsidTr="003F4968">
        <w:trPr>
          <w:trHeight w:val="332"/>
        </w:trPr>
        <w:tc>
          <w:tcPr>
            <w:tcW w:w="9747" w:type="dxa"/>
            <w:gridSpan w:val="7"/>
            <w:shd w:val="clear" w:color="auto" w:fill="auto"/>
          </w:tcPr>
          <w:p w14:paraId="28159A94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2.  Test Data</w:t>
            </w:r>
          </w:p>
        </w:tc>
      </w:tr>
      <w:tr w:rsidR="00D10B6B" w:rsidRPr="007162AC" w14:paraId="3AEA56AC" w14:textId="77777777" w:rsidTr="003F4968">
        <w:tc>
          <w:tcPr>
            <w:tcW w:w="1540" w:type="dxa"/>
            <w:shd w:val="clear" w:color="auto" w:fill="auto"/>
          </w:tcPr>
          <w:p w14:paraId="7B982097" w14:textId="77777777" w:rsidR="00D10B6B" w:rsidRPr="007162AC" w:rsidRDefault="00D10B6B" w:rsidP="003F4968"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</w:tcPr>
          <w:p w14:paraId="1627343F" w14:textId="77777777" w:rsidR="00D10B6B" w:rsidRPr="007162AC" w:rsidRDefault="00D10B6B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</w:tcPr>
          <w:p w14:paraId="790C243C" w14:textId="77777777" w:rsidR="00D10B6B" w:rsidRPr="007162AC" w:rsidRDefault="00D10B6B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61D6F959" w14:textId="77777777" w:rsidR="00D10B6B" w:rsidRPr="007162AC" w:rsidRDefault="00D10B6B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</w:tcPr>
          <w:p w14:paraId="0F28A660" w14:textId="77777777" w:rsidR="00D10B6B" w:rsidRPr="007162AC" w:rsidRDefault="00D10B6B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</w:tcPr>
          <w:p w14:paraId="25835897" w14:textId="77777777" w:rsidR="00D10B6B" w:rsidRPr="007162AC" w:rsidRDefault="00D10B6B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D10B6B" w:rsidRPr="007162AC" w14:paraId="3AA9E2D8" w14:textId="77777777" w:rsidTr="003F4968">
        <w:tc>
          <w:tcPr>
            <w:tcW w:w="1540" w:type="dxa"/>
            <w:shd w:val="clear" w:color="auto" w:fill="auto"/>
          </w:tcPr>
          <w:p w14:paraId="4B0BD8B4" w14:textId="7C03D6BE" w:rsidR="00D10B6B" w:rsidRPr="007162AC" w:rsidRDefault="00D10B6B" w:rsidP="00D10B6B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</w:tcPr>
          <w:p w14:paraId="20855187" w14:textId="7F1D7DD0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Priya,priya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@123</w:t>
            </w:r>
          </w:p>
        </w:tc>
        <w:tc>
          <w:tcPr>
            <w:tcW w:w="1540" w:type="dxa"/>
            <w:shd w:val="clear" w:color="auto" w:fill="auto"/>
          </w:tcPr>
          <w:p w14:paraId="35955D3E" w14:textId="600209C6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Priya,priya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@123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3E26EC04" w14:textId="62A158D9" w:rsidR="00D10B6B" w:rsidRPr="007162AC" w:rsidRDefault="00D10B6B" w:rsidP="00D10B6B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Priya,priya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@123</w:t>
            </w:r>
          </w:p>
        </w:tc>
        <w:tc>
          <w:tcPr>
            <w:tcW w:w="1541" w:type="dxa"/>
            <w:shd w:val="clear" w:color="auto" w:fill="auto"/>
          </w:tcPr>
          <w:p w14:paraId="76391CC8" w14:textId="71100A0E" w:rsidR="00D10B6B" w:rsidRPr="007162AC" w:rsidRDefault="00D10B6B" w:rsidP="00D10B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</w:tcPr>
          <w:p w14:paraId="081221DD" w14:textId="3C922241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00D10B6B" w:rsidRPr="007162AC" w14:paraId="1955E6E2" w14:textId="77777777" w:rsidTr="003F4968">
        <w:tc>
          <w:tcPr>
            <w:tcW w:w="1540" w:type="dxa"/>
            <w:shd w:val="clear" w:color="auto" w:fill="auto"/>
          </w:tcPr>
          <w:p w14:paraId="22703DDB" w14:textId="1AD0751F" w:rsidR="00D10B6B" w:rsidRPr="007162AC" w:rsidRDefault="00D10B6B" w:rsidP="00D10B6B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shd w:val="clear" w:color="auto" w:fill="auto"/>
          </w:tcPr>
          <w:p w14:paraId="4701B5AD" w14:textId="6E404416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@##%%,</w:t>
            </w:r>
            <w:r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1540" w:type="dxa"/>
            <w:shd w:val="clear" w:color="auto" w:fill="auto"/>
          </w:tcPr>
          <w:p w14:paraId="5685A515" w14:textId="77777777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496807CA" w14:textId="7D6F332F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Please enter a valid </w:t>
            </w:r>
            <w:r>
              <w:rPr>
                <w:rFonts w:ascii="Times New Roman" w:hAnsi="Times New Roman"/>
                <w:sz w:val="24"/>
                <w:szCs w:val="24"/>
              </w:rPr>
              <w:t>Username</w:t>
            </w:r>
            <w:r w:rsidRPr="007162A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16EF901F" w14:textId="77777777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36FF9E75" w14:textId="4141783A" w:rsidR="00D10B6B" w:rsidRPr="007162AC" w:rsidRDefault="00D10B6B" w:rsidP="00D10B6B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Please enter a valid </w:t>
            </w:r>
            <w:r>
              <w:rPr>
                <w:rFonts w:ascii="Times New Roman" w:hAnsi="Times New Roman"/>
                <w:sz w:val="24"/>
                <w:szCs w:val="24"/>
              </w:rPr>
              <w:t>Username</w:t>
            </w:r>
            <w:r w:rsidRPr="007162A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14:paraId="076ED2B0" w14:textId="7A4FF64D" w:rsidR="00D10B6B" w:rsidRPr="007162AC" w:rsidRDefault="00D10B6B" w:rsidP="00D10B6B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</w:tcPr>
          <w:p w14:paraId="419557CB" w14:textId="1816492A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00D10B6B" w:rsidRPr="007162AC" w14:paraId="607460FE" w14:textId="77777777" w:rsidTr="003F4968">
        <w:tc>
          <w:tcPr>
            <w:tcW w:w="1540" w:type="dxa"/>
            <w:shd w:val="clear" w:color="auto" w:fill="auto"/>
          </w:tcPr>
          <w:p w14:paraId="0F87214E" w14:textId="77777777" w:rsidR="00D10B6B" w:rsidRPr="007162AC" w:rsidRDefault="00D10B6B" w:rsidP="00D10B6B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1-3</w:t>
            </w:r>
          </w:p>
        </w:tc>
        <w:tc>
          <w:tcPr>
            <w:tcW w:w="1540" w:type="dxa"/>
            <w:shd w:val="clear" w:color="auto" w:fill="auto"/>
          </w:tcPr>
          <w:p w14:paraId="4E155F76" w14:textId="19663018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540" w:type="dxa"/>
            <w:shd w:val="clear" w:color="auto" w:fill="auto"/>
          </w:tcPr>
          <w:p w14:paraId="213DBFA6" w14:textId="77777777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24FC1F90" w14:textId="0E55C615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Please enter a </w:t>
            </w:r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  <w:r w:rsidRPr="007162A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026CA653" w14:textId="77777777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7753AE27" w14:textId="79F5ECE4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Please enter a </w:t>
            </w:r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  <w:r w:rsidRPr="007162A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14:paraId="604CFC03" w14:textId="77777777" w:rsidR="00D10B6B" w:rsidRPr="007162AC" w:rsidRDefault="00D10B6B" w:rsidP="00D10B6B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</w:tcPr>
          <w:p w14:paraId="046CE406" w14:textId="233752D0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00D10B6B" w:rsidRPr="007162AC" w14:paraId="5FFADC2E" w14:textId="77777777" w:rsidTr="003F4968">
        <w:tc>
          <w:tcPr>
            <w:tcW w:w="1540" w:type="dxa"/>
            <w:shd w:val="clear" w:color="auto" w:fill="auto"/>
          </w:tcPr>
          <w:p w14:paraId="6BB9CD8F" w14:textId="77777777" w:rsidR="00D10B6B" w:rsidRPr="007162AC" w:rsidRDefault="00D10B6B" w:rsidP="00D10B6B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1-4</w:t>
            </w:r>
          </w:p>
        </w:tc>
        <w:tc>
          <w:tcPr>
            <w:tcW w:w="1540" w:type="dxa"/>
            <w:shd w:val="clear" w:color="auto" w:fill="auto"/>
          </w:tcPr>
          <w:p w14:paraId="520FC642" w14:textId="77E9971E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ADCC,!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@123</w:t>
            </w:r>
          </w:p>
        </w:tc>
        <w:tc>
          <w:tcPr>
            <w:tcW w:w="1540" w:type="dxa"/>
            <w:shd w:val="clear" w:color="auto" w:fill="auto"/>
          </w:tcPr>
          <w:p w14:paraId="4235AD9D" w14:textId="2E5A35B6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CC,!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@123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20523F7F" w14:textId="34C31FE4" w:rsidR="00D10B6B" w:rsidRPr="007162AC" w:rsidRDefault="00D10B6B" w:rsidP="00D10B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Please enter a correct Username</w:t>
            </w:r>
          </w:p>
        </w:tc>
        <w:tc>
          <w:tcPr>
            <w:tcW w:w="1541" w:type="dxa"/>
            <w:shd w:val="clear" w:color="auto" w:fill="auto"/>
          </w:tcPr>
          <w:p w14:paraId="0E5AAE5A" w14:textId="359823EB" w:rsidR="00D10B6B" w:rsidRPr="007162AC" w:rsidRDefault="00D10B6B" w:rsidP="00D10B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Fail</w:t>
            </w:r>
          </w:p>
        </w:tc>
        <w:tc>
          <w:tcPr>
            <w:tcW w:w="2046" w:type="dxa"/>
            <w:shd w:val="clear" w:color="auto" w:fill="auto"/>
          </w:tcPr>
          <w:p w14:paraId="050BB5D7" w14:textId="77777777" w:rsidR="00D10B6B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  <w:p w14:paraId="47DF638C" w14:textId="5712BDE4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0B6B" w:rsidRPr="007162AC" w14:paraId="275ACBAC" w14:textId="77777777" w:rsidTr="003F4968">
        <w:tc>
          <w:tcPr>
            <w:tcW w:w="1540" w:type="dxa"/>
            <w:shd w:val="clear" w:color="auto" w:fill="auto"/>
          </w:tcPr>
          <w:p w14:paraId="35DDC740" w14:textId="77777777" w:rsidR="00D10B6B" w:rsidRPr="007162AC" w:rsidRDefault="00D10B6B" w:rsidP="00D10B6B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1-5</w:t>
            </w:r>
          </w:p>
        </w:tc>
        <w:tc>
          <w:tcPr>
            <w:tcW w:w="1540" w:type="dxa"/>
            <w:shd w:val="clear" w:color="auto" w:fill="auto"/>
          </w:tcPr>
          <w:p w14:paraId="1831A35E" w14:textId="2D4B9CB3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auto"/>
          </w:tcPr>
          <w:p w14:paraId="4354FAB4" w14:textId="77777777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Error!</w:t>
            </w:r>
          </w:p>
          <w:p w14:paraId="2E22B604" w14:textId="40D31013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Please enter Username and Password.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17AAA3E9" w14:textId="77777777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Error!</w:t>
            </w:r>
          </w:p>
          <w:p w14:paraId="0EA67EB6" w14:textId="085ED520" w:rsidR="00D10B6B" w:rsidRPr="007162AC" w:rsidRDefault="00D10B6B" w:rsidP="00D10B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Please enter Username and Password.</w:t>
            </w:r>
          </w:p>
        </w:tc>
        <w:tc>
          <w:tcPr>
            <w:tcW w:w="1541" w:type="dxa"/>
            <w:shd w:val="clear" w:color="auto" w:fill="auto"/>
          </w:tcPr>
          <w:p w14:paraId="2457BB2D" w14:textId="77777777" w:rsidR="00D10B6B" w:rsidRPr="007162AC" w:rsidRDefault="00D10B6B" w:rsidP="00D10B6B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</w:tcPr>
          <w:p w14:paraId="54B46385" w14:textId="0C057444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00D10B6B" w:rsidRPr="007162AC" w14:paraId="1CD9193C" w14:textId="77777777" w:rsidTr="00D10B6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31393" w14:textId="40B4EB41" w:rsidR="00D10B6B" w:rsidRPr="007162AC" w:rsidRDefault="00D10B6B" w:rsidP="00D10B6B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2B5F6" w14:textId="0CCBD93A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dcef</w:t>
            </w:r>
            <w:r>
              <w:rPr>
                <w:rFonts w:ascii="Times New Roman" w:hAnsi="Times New Roman"/>
                <w:sz w:val="24"/>
                <w:szCs w:val="24"/>
              </w:rPr>
              <w:t>,a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@123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B63C1" w14:textId="6E0B6BEF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dcef,a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6B784" w14:textId="77777777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2C6E9E3C" w14:textId="4344921B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Please enter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correct</w:t>
            </w:r>
            <w:r w:rsidRPr="007162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  <w:r w:rsidRPr="007162A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92356" w14:textId="320F7E2A" w:rsidR="00D10B6B" w:rsidRPr="007162AC" w:rsidRDefault="00D10B6B" w:rsidP="00D10B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Fail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D7548" w14:textId="6F52AC0B" w:rsidR="00D10B6B" w:rsidRPr="007162AC" w:rsidRDefault="00D10B6B" w:rsidP="00D10B6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  <w:tr w:rsidR="00D10B6B" w:rsidRPr="007162AC" w14:paraId="16EA1F8A" w14:textId="77777777" w:rsidTr="003F4968">
        <w:tc>
          <w:tcPr>
            <w:tcW w:w="4824" w:type="dxa"/>
            <w:gridSpan w:val="4"/>
            <w:shd w:val="clear" w:color="auto" w:fill="auto"/>
          </w:tcPr>
          <w:p w14:paraId="1BD708E7" w14:textId="72E8FE9F" w:rsidR="00D10B6B" w:rsidRPr="007162AC" w:rsidRDefault="00D10B6B" w:rsidP="003F4968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/>
                <w:sz w:val="24"/>
                <w:szCs w:val="24"/>
              </w:rPr>
            </w:pPr>
            <w:r w:rsidRPr="007162AC">
              <w:rPr>
                <w:b/>
                <w:sz w:val="24"/>
                <w:szCs w:val="24"/>
              </w:rPr>
              <w:lastRenderedPageBreak/>
              <w:t xml:space="preserve">Module Name: </w:t>
            </w:r>
            <w:r>
              <w:rPr>
                <w:b/>
                <w:sz w:val="24"/>
                <w:szCs w:val="24"/>
              </w:rPr>
              <w:t xml:space="preserve">View file </w:t>
            </w:r>
            <w:r w:rsidRPr="007162AC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4923" w:type="dxa"/>
            <w:gridSpan w:val="3"/>
            <w:shd w:val="clear" w:color="auto" w:fill="auto"/>
          </w:tcPr>
          <w:p w14:paraId="237D3F17" w14:textId="2D262CCE" w:rsidR="00D10B6B" w:rsidRPr="007162AC" w:rsidRDefault="00D10B6B" w:rsidP="003F4968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ID: T</w:t>
            </w:r>
            <w:r w:rsidRPr="007162AC"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D10B6B" w:rsidRPr="007162AC" w14:paraId="615D11FB" w14:textId="77777777" w:rsidTr="003F4968">
        <w:tc>
          <w:tcPr>
            <w:tcW w:w="9747" w:type="dxa"/>
            <w:gridSpan w:val="7"/>
            <w:shd w:val="clear" w:color="auto" w:fill="auto"/>
          </w:tcPr>
          <w:p w14:paraId="2EC89DDE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  Module Overview</w:t>
            </w:r>
          </w:p>
        </w:tc>
      </w:tr>
      <w:tr w:rsidR="00D10B6B" w:rsidRPr="007162AC" w14:paraId="54722066" w14:textId="77777777" w:rsidTr="003F4968">
        <w:tc>
          <w:tcPr>
            <w:tcW w:w="9747" w:type="dxa"/>
            <w:gridSpan w:val="7"/>
            <w:shd w:val="clear" w:color="auto" w:fill="auto"/>
          </w:tcPr>
          <w:p w14:paraId="4A87BD33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Accepts the input from the user through a GUI in the form of </w:t>
            </w:r>
            <w:proofErr w:type="gramStart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text .</w:t>
            </w:r>
            <w:proofErr w:type="gramEnd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 Gives a prompt in case of erroneous input.</w:t>
            </w:r>
          </w:p>
        </w:tc>
      </w:tr>
      <w:tr w:rsidR="00D10B6B" w:rsidRPr="007162AC" w14:paraId="101363DA" w14:textId="77777777" w:rsidTr="003F4968">
        <w:tc>
          <w:tcPr>
            <w:tcW w:w="9747" w:type="dxa"/>
            <w:gridSpan w:val="7"/>
            <w:shd w:val="clear" w:color="auto" w:fill="auto"/>
          </w:tcPr>
          <w:p w14:paraId="3951BED9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0B6B" w:rsidRPr="007162AC" w14:paraId="01AF0721" w14:textId="77777777" w:rsidTr="003F4968">
        <w:tc>
          <w:tcPr>
            <w:tcW w:w="9747" w:type="dxa"/>
            <w:gridSpan w:val="7"/>
            <w:shd w:val="clear" w:color="auto" w:fill="auto"/>
          </w:tcPr>
          <w:p w14:paraId="52EA4D94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1.1  Inputs</w:t>
            </w:r>
            <w:proofErr w:type="gramEnd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 xml:space="preserve"> to Module</w:t>
            </w:r>
          </w:p>
        </w:tc>
      </w:tr>
      <w:tr w:rsidR="00D10B6B" w:rsidRPr="007162AC" w14:paraId="50417210" w14:textId="77777777" w:rsidTr="003F4968">
        <w:tc>
          <w:tcPr>
            <w:tcW w:w="9747" w:type="dxa"/>
            <w:gridSpan w:val="7"/>
            <w:shd w:val="clear" w:color="auto" w:fill="auto"/>
          </w:tcPr>
          <w:p w14:paraId="32B120BB" w14:textId="372DBEF0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The input to this module </w:t>
            </w:r>
            <w:proofErr w:type="gramStart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can  be</w:t>
            </w:r>
            <w:proofErr w:type="gramEnd"/>
            <w:r w:rsidR="000A0F5D">
              <w:rPr>
                <w:rFonts w:ascii="Times New Roman" w:hAnsi="Times New Roman"/>
                <w:i/>
                <w:sz w:val="24"/>
                <w:szCs w:val="24"/>
              </w:rPr>
              <w:t xml:space="preserve"> a  filename to open the file to read it</w:t>
            </w: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  <w:tr w:rsidR="00D10B6B" w:rsidRPr="007162AC" w14:paraId="166DD3A5" w14:textId="77777777" w:rsidTr="003F4968">
        <w:tc>
          <w:tcPr>
            <w:tcW w:w="9747" w:type="dxa"/>
            <w:gridSpan w:val="7"/>
            <w:shd w:val="clear" w:color="auto" w:fill="auto"/>
          </w:tcPr>
          <w:p w14:paraId="79C1AF45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10B6B" w:rsidRPr="007162AC" w14:paraId="238362F1" w14:textId="77777777" w:rsidTr="003F4968">
        <w:tc>
          <w:tcPr>
            <w:tcW w:w="9747" w:type="dxa"/>
            <w:gridSpan w:val="7"/>
            <w:shd w:val="clear" w:color="auto" w:fill="auto"/>
          </w:tcPr>
          <w:p w14:paraId="0E5D11DF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1.2  Outputs</w:t>
            </w:r>
            <w:proofErr w:type="gramEnd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 xml:space="preserve"> from Module</w:t>
            </w:r>
          </w:p>
        </w:tc>
      </w:tr>
      <w:tr w:rsidR="00D10B6B" w:rsidRPr="007162AC" w14:paraId="3E0092CC" w14:textId="77777777" w:rsidTr="003F4968">
        <w:tc>
          <w:tcPr>
            <w:tcW w:w="9747" w:type="dxa"/>
            <w:gridSpan w:val="7"/>
            <w:shd w:val="clear" w:color="auto" w:fill="auto"/>
          </w:tcPr>
          <w:p w14:paraId="0277839B" w14:textId="734BF898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The output of this module is the </w:t>
            </w:r>
            <w:r w:rsidR="000A0F5D">
              <w:rPr>
                <w:rFonts w:ascii="Times New Roman" w:hAnsi="Times New Roman"/>
                <w:i/>
                <w:sz w:val="24"/>
                <w:szCs w:val="24"/>
              </w:rPr>
              <w:t xml:space="preserve">read the stored file. If filename exist then it will show the file to read it or else if it’s not </w:t>
            </w:r>
            <w:proofErr w:type="spellStart"/>
            <w:r w:rsidR="000A0F5D">
              <w:rPr>
                <w:rFonts w:ascii="Times New Roman" w:hAnsi="Times New Roman"/>
                <w:i/>
                <w:sz w:val="24"/>
                <w:szCs w:val="24"/>
              </w:rPr>
              <w:t>not</w:t>
            </w:r>
            <w:proofErr w:type="spellEnd"/>
            <w:r w:rsidR="000A0F5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gramStart"/>
            <w:r w:rsidR="000A0F5D">
              <w:rPr>
                <w:rFonts w:ascii="Times New Roman" w:hAnsi="Times New Roman"/>
                <w:i/>
                <w:sz w:val="24"/>
                <w:szCs w:val="24"/>
              </w:rPr>
              <w:t>exist</w:t>
            </w:r>
            <w:proofErr w:type="gramEnd"/>
            <w:r w:rsidR="000A0F5D">
              <w:rPr>
                <w:rFonts w:ascii="Times New Roman" w:hAnsi="Times New Roman"/>
                <w:i/>
                <w:sz w:val="24"/>
                <w:szCs w:val="24"/>
              </w:rPr>
              <w:t xml:space="preserve"> it will show a error message that wrong format /file not found.</w:t>
            </w:r>
          </w:p>
        </w:tc>
      </w:tr>
      <w:tr w:rsidR="00D10B6B" w:rsidRPr="007162AC" w14:paraId="72ABA43F" w14:textId="77777777" w:rsidTr="003F4968">
        <w:tc>
          <w:tcPr>
            <w:tcW w:w="9747" w:type="dxa"/>
            <w:gridSpan w:val="7"/>
            <w:shd w:val="clear" w:color="auto" w:fill="auto"/>
          </w:tcPr>
          <w:p w14:paraId="370C6C83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0B6B" w:rsidRPr="007162AC" w14:paraId="5FBBE461" w14:textId="77777777" w:rsidTr="003F4968">
        <w:trPr>
          <w:trHeight w:val="332"/>
        </w:trPr>
        <w:tc>
          <w:tcPr>
            <w:tcW w:w="9747" w:type="dxa"/>
            <w:gridSpan w:val="7"/>
            <w:shd w:val="clear" w:color="auto" w:fill="auto"/>
          </w:tcPr>
          <w:p w14:paraId="3DC8E9BE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2.  Test Data</w:t>
            </w:r>
          </w:p>
        </w:tc>
      </w:tr>
      <w:tr w:rsidR="00D10B6B" w:rsidRPr="007162AC" w14:paraId="4D6D1587" w14:textId="77777777" w:rsidTr="003F4968">
        <w:tc>
          <w:tcPr>
            <w:tcW w:w="1540" w:type="dxa"/>
            <w:shd w:val="clear" w:color="auto" w:fill="auto"/>
          </w:tcPr>
          <w:p w14:paraId="46354C95" w14:textId="77777777" w:rsidR="00D10B6B" w:rsidRPr="007162AC" w:rsidRDefault="00D10B6B" w:rsidP="003F4968"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</w:tcPr>
          <w:p w14:paraId="05C7C6D3" w14:textId="77777777" w:rsidR="00D10B6B" w:rsidRPr="007162AC" w:rsidRDefault="00D10B6B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</w:tcPr>
          <w:p w14:paraId="5C234632" w14:textId="77777777" w:rsidR="00D10B6B" w:rsidRPr="007162AC" w:rsidRDefault="00D10B6B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5048D92F" w14:textId="77777777" w:rsidR="00D10B6B" w:rsidRPr="007162AC" w:rsidRDefault="00D10B6B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</w:tcPr>
          <w:p w14:paraId="15C0C4EE" w14:textId="77777777" w:rsidR="00D10B6B" w:rsidRPr="007162AC" w:rsidRDefault="00D10B6B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</w:tcPr>
          <w:p w14:paraId="1F4FA4AC" w14:textId="77777777" w:rsidR="00D10B6B" w:rsidRPr="007162AC" w:rsidRDefault="00D10B6B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D10B6B" w:rsidRPr="007162AC" w14:paraId="66A2248F" w14:textId="77777777" w:rsidTr="003F4968">
        <w:tc>
          <w:tcPr>
            <w:tcW w:w="1540" w:type="dxa"/>
            <w:shd w:val="clear" w:color="auto" w:fill="auto"/>
          </w:tcPr>
          <w:p w14:paraId="6CDFBAFA" w14:textId="77777777" w:rsidR="00D10B6B" w:rsidRPr="007162AC" w:rsidRDefault="00D10B6B" w:rsidP="003F496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</w:tcPr>
          <w:p w14:paraId="5E14E7FA" w14:textId="30CAD12B" w:rsidR="00D10B6B" w:rsidRPr="007162AC" w:rsidRDefault="000A0F5D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abcd</w:t>
            </w:r>
            <w:proofErr w:type="spellEnd"/>
          </w:p>
        </w:tc>
        <w:tc>
          <w:tcPr>
            <w:tcW w:w="1540" w:type="dxa"/>
            <w:shd w:val="clear" w:color="auto" w:fill="auto"/>
          </w:tcPr>
          <w:p w14:paraId="63145608" w14:textId="1AB46485" w:rsidR="00D10B6B" w:rsidRPr="007162AC" w:rsidRDefault="000A0F5D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Opens the file to read it.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1E35668C" w14:textId="3322B3E0" w:rsidR="00D10B6B" w:rsidRPr="007162AC" w:rsidRDefault="000A0F5D" w:rsidP="003F4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Opens the file to read it.</w:t>
            </w:r>
          </w:p>
        </w:tc>
        <w:tc>
          <w:tcPr>
            <w:tcW w:w="1541" w:type="dxa"/>
            <w:shd w:val="clear" w:color="auto" w:fill="auto"/>
          </w:tcPr>
          <w:p w14:paraId="01ABC315" w14:textId="77777777" w:rsidR="00D10B6B" w:rsidRPr="007162AC" w:rsidRDefault="00D10B6B" w:rsidP="003F4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</w:tcPr>
          <w:p w14:paraId="3567B547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00D10B6B" w:rsidRPr="007162AC" w14:paraId="58E70878" w14:textId="77777777" w:rsidTr="003F4968">
        <w:tc>
          <w:tcPr>
            <w:tcW w:w="1540" w:type="dxa"/>
            <w:shd w:val="clear" w:color="auto" w:fill="auto"/>
          </w:tcPr>
          <w:p w14:paraId="75616287" w14:textId="77777777" w:rsidR="00D10B6B" w:rsidRPr="007162AC" w:rsidRDefault="00D10B6B" w:rsidP="003F496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shd w:val="clear" w:color="auto" w:fill="auto"/>
          </w:tcPr>
          <w:p w14:paraId="340DDA6B" w14:textId="304A47BF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@##%%</w:t>
            </w:r>
          </w:p>
        </w:tc>
        <w:tc>
          <w:tcPr>
            <w:tcW w:w="1540" w:type="dxa"/>
            <w:shd w:val="clear" w:color="auto" w:fill="auto"/>
          </w:tcPr>
          <w:p w14:paraId="1280FAA3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791C08CB" w14:textId="39C6D4F0" w:rsidR="00D10B6B" w:rsidRPr="007162AC" w:rsidRDefault="000A0F5D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Wrong format.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57DA3708" w14:textId="77777777" w:rsidR="000A0F5D" w:rsidRPr="007162AC" w:rsidRDefault="000A0F5D" w:rsidP="000A0F5D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2925CCAB" w14:textId="697E165B" w:rsidR="00D10B6B" w:rsidRPr="007162AC" w:rsidRDefault="000A0F5D" w:rsidP="000A0F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Wrong format.</w:t>
            </w:r>
          </w:p>
        </w:tc>
        <w:tc>
          <w:tcPr>
            <w:tcW w:w="1541" w:type="dxa"/>
            <w:shd w:val="clear" w:color="auto" w:fill="auto"/>
          </w:tcPr>
          <w:p w14:paraId="2A298CBF" w14:textId="77777777" w:rsidR="00D10B6B" w:rsidRPr="007162AC" w:rsidRDefault="00D10B6B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</w:tcPr>
          <w:p w14:paraId="17093FF3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00D10B6B" w:rsidRPr="007162AC" w14:paraId="3ED69008" w14:textId="77777777" w:rsidTr="003F4968">
        <w:tc>
          <w:tcPr>
            <w:tcW w:w="1540" w:type="dxa"/>
            <w:shd w:val="clear" w:color="auto" w:fill="auto"/>
          </w:tcPr>
          <w:p w14:paraId="323CD077" w14:textId="77777777" w:rsidR="00D10B6B" w:rsidRPr="007162AC" w:rsidRDefault="00D10B6B" w:rsidP="003F496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1-3</w:t>
            </w:r>
          </w:p>
        </w:tc>
        <w:tc>
          <w:tcPr>
            <w:tcW w:w="1540" w:type="dxa"/>
            <w:shd w:val="clear" w:color="auto" w:fill="auto"/>
          </w:tcPr>
          <w:p w14:paraId="62163C25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540" w:type="dxa"/>
            <w:shd w:val="clear" w:color="auto" w:fill="auto"/>
          </w:tcPr>
          <w:p w14:paraId="0A0E4C42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61903A45" w14:textId="66DFAF62" w:rsidR="00D10B6B" w:rsidRPr="007162AC" w:rsidRDefault="000A0F5D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not found.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75184F0A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409D3B01" w14:textId="71694938" w:rsidR="00D10B6B" w:rsidRPr="007162AC" w:rsidRDefault="000A0F5D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not found.</w:t>
            </w:r>
          </w:p>
        </w:tc>
        <w:tc>
          <w:tcPr>
            <w:tcW w:w="1541" w:type="dxa"/>
            <w:shd w:val="clear" w:color="auto" w:fill="auto"/>
          </w:tcPr>
          <w:p w14:paraId="6AED5F51" w14:textId="77777777" w:rsidR="00D10B6B" w:rsidRPr="007162AC" w:rsidRDefault="00D10B6B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</w:tcPr>
          <w:p w14:paraId="2F6E8AFB" w14:textId="77777777" w:rsidR="00D10B6B" w:rsidRPr="007162AC" w:rsidRDefault="00D10B6B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</w:tbl>
    <w:p w14:paraId="097545F8" w14:textId="6C5121A1" w:rsidR="00096022" w:rsidRDefault="00096022" w:rsidP="00D10B6B"/>
    <w:p w14:paraId="7F8405B6" w14:textId="06DC0A70" w:rsidR="00D429C5" w:rsidRDefault="00D429C5" w:rsidP="00D10B6B"/>
    <w:p w14:paraId="42890CC8" w14:textId="1EBC20F0" w:rsidR="00D429C5" w:rsidRDefault="00D429C5" w:rsidP="00D10B6B"/>
    <w:p w14:paraId="32484738" w14:textId="19E0F362" w:rsidR="00D429C5" w:rsidRDefault="00D429C5" w:rsidP="00D10B6B"/>
    <w:p w14:paraId="65E5A761" w14:textId="36531798" w:rsidR="00D429C5" w:rsidRDefault="00D429C5" w:rsidP="00D10B6B"/>
    <w:p w14:paraId="2CBCF684" w14:textId="6849E6B0" w:rsidR="00D429C5" w:rsidRDefault="00D429C5" w:rsidP="00D10B6B"/>
    <w:p w14:paraId="7623EBBD" w14:textId="5B17B0E3" w:rsidR="00D429C5" w:rsidRDefault="00D429C5" w:rsidP="00D10B6B"/>
    <w:p w14:paraId="36E9DECA" w14:textId="4514BB8E" w:rsidR="00D429C5" w:rsidRDefault="00D429C5" w:rsidP="00D10B6B"/>
    <w:p w14:paraId="476C1E10" w14:textId="19CA1FBC" w:rsidR="00D429C5" w:rsidRDefault="00D429C5" w:rsidP="00D10B6B"/>
    <w:p w14:paraId="3494CF08" w14:textId="4BD73C26" w:rsidR="00D429C5" w:rsidRDefault="00D429C5" w:rsidP="00D10B6B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00D429C5" w:rsidRPr="007162AC" w14:paraId="26ECD0EC" w14:textId="77777777" w:rsidTr="003F4968">
        <w:tc>
          <w:tcPr>
            <w:tcW w:w="4824" w:type="dxa"/>
            <w:gridSpan w:val="4"/>
            <w:shd w:val="clear" w:color="auto" w:fill="auto"/>
          </w:tcPr>
          <w:p w14:paraId="6932C216" w14:textId="04B8D4F1" w:rsidR="00D429C5" w:rsidRPr="007162AC" w:rsidRDefault="00D429C5" w:rsidP="003F4968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/>
                <w:sz w:val="24"/>
                <w:szCs w:val="24"/>
              </w:rPr>
            </w:pPr>
            <w:r w:rsidRPr="007162AC">
              <w:rPr>
                <w:b/>
                <w:sz w:val="24"/>
                <w:szCs w:val="24"/>
              </w:rPr>
              <w:lastRenderedPageBreak/>
              <w:t xml:space="preserve">Module Name: </w:t>
            </w:r>
            <w:r>
              <w:rPr>
                <w:b/>
                <w:sz w:val="24"/>
                <w:szCs w:val="24"/>
              </w:rPr>
              <w:t>Upload</w:t>
            </w:r>
            <w:r>
              <w:rPr>
                <w:b/>
                <w:sz w:val="24"/>
                <w:szCs w:val="24"/>
              </w:rPr>
              <w:t xml:space="preserve"> file </w:t>
            </w:r>
            <w:r w:rsidRPr="007162AC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4923" w:type="dxa"/>
            <w:gridSpan w:val="3"/>
            <w:shd w:val="clear" w:color="auto" w:fill="auto"/>
          </w:tcPr>
          <w:p w14:paraId="5B4CA899" w14:textId="2024D798" w:rsidR="00D429C5" w:rsidRPr="007162AC" w:rsidRDefault="00D429C5" w:rsidP="003F4968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ID: T</w:t>
            </w:r>
            <w:r w:rsidRPr="007162AC"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D429C5" w:rsidRPr="007162AC" w14:paraId="35FA6A7C" w14:textId="77777777" w:rsidTr="003F4968">
        <w:tc>
          <w:tcPr>
            <w:tcW w:w="9747" w:type="dxa"/>
            <w:gridSpan w:val="7"/>
            <w:shd w:val="clear" w:color="auto" w:fill="auto"/>
          </w:tcPr>
          <w:p w14:paraId="6617B151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  Module Overview</w:t>
            </w:r>
          </w:p>
        </w:tc>
      </w:tr>
      <w:tr w:rsidR="00D429C5" w:rsidRPr="007162AC" w14:paraId="772EED3F" w14:textId="77777777" w:rsidTr="003F4968">
        <w:tc>
          <w:tcPr>
            <w:tcW w:w="9747" w:type="dxa"/>
            <w:gridSpan w:val="7"/>
            <w:shd w:val="clear" w:color="auto" w:fill="auto"/>
          </w:tcPr>
          <w:p w14:paraId="62D3ECC3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Accepts the input from the user through a GUI in the form of </w:t>
            </w:r>
            <w:proofErr w:type="gramStart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text .</w:t>
            </w:r>
            <w:proofErr w:type="gramEnd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 Gives a prompt in case of erroneous input.</w:t>
            </w:r>
          </w:p>
        </w:tc>
      </w:tr>
      <w:tr w:rsidR="00D429C5" w:rsidRPr="007162AC" w14:paraId="52360D08" w14:textId="77777777" w:rsidTr="003F4968">
        <w:tc>
          <w:tcPr>
            <w:tcW w:w="9747" w:type="dxa"/>
            <w:gridSpan w:val="7"/>
            <w:shd w:val="clear" w:color="auto" w:fill="auto"/>
          </w:tcPr>
          <w:p w14:paraId="5E50861E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29C5" w:rsidRPr="007162AC" w14:paraId="2C571F16" w14:textId="77777777" w:rsidTr="003F4968">
        <w:tc>
          <w:tcPr>
            <w:tcW w:w="9747" w:type="dxa"/>
            <w:gridSpan w:val="7"/>
            <w:shd w:val="clear" w:color="auto" w:fill="auto"/>
          </w:tcPr>
          <w:p w14:paraId="7E9EC777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1.1  Inputs</w:t>
            </w:r>
            <w:proofErr w:type="gramEnd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 xml:space="preserve"> to Module</w:t>
            </w:r>
          </w:p>
        </w:tc>
      </w:tr>
      <w:tr w:rsidR="00D429C5" w:rsidRPr="007162AC" w14:paraId="160F64DE" w14:textId="77777777" w:rsidTr="003F4968">
        <w:tc>
          <w:tcPr>
            <w:tcW w:w="9747" w:type="dxa"/>
            <w:gridSpan w:val="7"/>
            <w:shd w:val="clear" w:color="auto" w:fill="auto"/>
          </w:tcPr>
          <w:p w14:paraId="25505667" w14:textId="096F3ABE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The input to this module </w:t>
            </w:r>
            <w:proofErr w:type="gramStart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can  be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a  filename to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 file to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store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it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  <w:tr w:rsidR="00D429C5" w:rsidRPr="007162AC" w14:paraId="1ADF9DE2" w14:textId="77777777" w:rsidTr="003F4968">
        <w:tc>
          <w:tcPr>
            <w:tcW w:w="9747" w:type="dxa"/>
            <w:gridSpan w:val="7"/>
            <w:shd w:val="clear" w:color="auto" w:fill="auto"/>
          </w:tcPr>
          <w:p w14:paraId="679D5C02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429C5" w:rsidRPr="007162AC" w14:paraId="394B2336" w14:textId="77777777" w:rsidTr="003F4968">
        <w:tc>
          <w:tcPr>
            <w:tcW w:w="9747" w:type="dxa"/>
            <w:gridSpan w:val="7"/>
            <w:shd w:val="clear" w:color="auto" w:fill="auto"/>
          </w:tcPr>
          <w:p w14:paraId="0FB8A2D3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1.2  Outputs</w:t>
            </w:r>
            <w:proofErr w:type="gramEnd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 xml:space="preserve"> from Module</w:t>
            </w:r>
          </w:p>
        </w:tc>
      </w:tr>
      <w:tr w:rsidR="00D429C5" w:rsidRPr="007162AC" w14:paraId="205256CC" w14:textId="77777777" w:rsidTr="003F4968">
        <w:tc>
          <w:tcPr>
            <w:tcW w:w="9747" w:type="dxa"/>
            <w:gridSpan w:val="7"/>
            <w:shd w:val="clear" w:color="auto" w:fill="auto"/>
          </w:tcPr>
          <w:p w14:paraId="1292AF0E" w14:textId="436F05B8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The output of this module is the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upload success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. If filename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is valid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then it will </w:t>
            </w:r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upload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file to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store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it or else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upload fails.</w:t>
            </w:r>
          </w:p>
        </w:tc>
      </w:tr>
      <w:tr w:rsidR="00D429C5" w:rsidRPr="007162AC" w14:paraId="3D507FBB" w14:textId="77777777" w:rsidTr="003F4968">
        <w:tc>
          <w:tcPr>
            <w:tcW w:w="9747" w:type="dxa"/>
            <w:gridSpan w:val="7"/>
            <w:shd w:val="clear" w:color="auto" w:fill="auto"/>
          </w:tcPr>
          <w:p w14:paraId="11D8981E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429C5" w:rsidRPr="007162AC" w14:paraId="5A84D516" w14:textId="77777777" w:rsidTr="003F4968">
        <w:trPr>
          <w:trHeight w:val="332"/>
        </w:trPr>
        <w:tc>
          <w:tcPr>
            <w:tcW w:w="9747" w:type="dxa"/>
            <w:gridSpan w:val="7"/>
            <w:shd w:val="clear" w:color="auto" w:fill="auto"/>
          </w:tcPr>
          <w:p w14:paraId="5440F1B0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2.  Test Data</w:t>
            </w:r>
          </w:p>
        </w:tc>
      </w:tr>
      <w:tr w:rsidR="00D429C5" w:rsidRPr="007162AC" w14:paraId="5FEABCD3" w14:textId="77777777" w:rsidTr="003F4968">
        <w:tc>
          <w:tcPr>
            <w:tcW w:w="1540" w:type="dxa"/>
            <w:shd w:val="clear" w:color="auto" w:fill="auto"/>
          </w:tcPr>
          <w:p w14:paraId="34EF9944" w14:textId="77777777" w:rsidR="00D429C5" w:rsidRPr="007162AC" w:rsidRDefault="00D429C5" w:rsidP="003F4968"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</w:tcPr>
          <w:p w14:paraId="66D78B3C" w14:textId="77777777" w:rsidR="00D429C5" w:rsidRPr="007162AC" w:rsidRDefault="00D429C5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</w:tcPr>
          <w:p w14:paraId="76056C36" w14:textId="77777777" w:rsidR="00D429C5" w:rsidRPr="007162AC" w:rsidRDefault="00D429C5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491557A4" w14:textId="77777777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</w:tcPr>
          <w:p w14:paraId="52D00A84" w14:textId="77777777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</w:tcPr>
          <w:p w14:paraId="12303EED" w14:textId="77777777" w:rsidR="00D429C5" w:rsidRPr="007162AC" w:rsidRDefault="00D429C5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D429C5" w:rsidRPr="007162AC" w14:paraId="152DF6A4" w14:textId="77777777" w:rsidTr="003F4968">
        <w:tc>
          <w:tcPr>
            <w:tcW w:w="1540" w:type="dxa"/>
            <w:shd w:val="clear" w:color="auto" w:fill="auto"/>
          </w:tcPr>
          <w:p w14:paraId="4B5AC35E" w14:textId="77777777" w:rsidR="00D429C5" w:rsidRPr="007162AC" w:rsidRDefault="00D429C5" w:rsidP="003F496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</w:tcPr>
          <w:p w14:paraId="7405C962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abcd</w:t>
            </w:r>
            <w:proofErr w:type="spellEnd"/>
          </w:p>
        </w:tc>
        <w:tc>
          <w:tcPr>
            <w:tcW w:w="1540" w:type="dxa"/>
            <w:shd w:val="clear" w:color="auto" w:fill="auto"/>
          </w:tcPr>
          <w:p w14:paraId="1D0BA572" w14:textId="6D3A5736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Upload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file to </w:t>
            </w:r>
            <w:r>
              <w:rPr>
                <w:rFonts w:ascii="Times New Roman" w:hAnsi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it.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62D6CF2B" w14:textId="68BA635E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Upload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file 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store </w:t>
            </w:r>
            <w:r>
              <w:rPr>
                <w:rFonts w:ascii="Times New Roman" w:hAnsi="Times New Roman"/>
                <w:sz w:val="24"/>
                <w:szCs w:val="24"/>
              </w:rPr>
              <w:t>it.</w:t>
            </w:r>
          </w:p>
        </w:tc>
        <w:tc>
          <w:tcPr>
            <w:tcW w:w="1541" w:type="dxa"/>
            <w:shd w:val="clear" w:color="auto" w:fill="auto"/>
          </w:tcPr>
          <w:p w14:paraId="65D68CC5" w14:textId="77777777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</w:tcPr>
          <w:p w14:paraId="72E34DD6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00D429C5" w:rsidRPr="007162AC" w14:paraId="799E3834" w14:textId="77777777" w:rsidTr="003F4968">
        <w:tc>
          <w:tcPr>
            <w:tcW w:w="1540" w:type="dxa"/>
            <w:shd w:val="clear" w:color="auto" w:fill="auto"/>
          </w:tcPr>
          <w:p w14:paraId="1F5BBAA3" w14:textId="77777777" w:rsidR="00D429C5" w:rsidRPr="007162AC" w:rsidRDefault="00D429C5" w:rsidP="003F496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shd w:val="clear" w:color="auto" w:fill="auto"/>
          </w:tcPr>
          <w:p w14:paraId="1D13B684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@##%%</w:t>
            </w:r>
          </w:p>
        </w:tc>
        <w:tc>
          <w:tcPr>
            <w:tcW w:w="1540" w:type="dxa"/>
            <w:shd w:val="clear" w:color="auto" w:fill="auto"/>
          </w:tcPr>
          <w:p w14:paraId="184D9B61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744E9F44" w14:textId="26056A66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Upload fails.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0740FB67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62F95018" w14:textId="27E7450A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Upload fails.</w:t>
            </w:r>
          </w:p>
        </w:tc>
        <w:tc>
          <w:tcPr>
            <w:tcW w:w="1541" w:type="dxa"/>
            <w:shd w:val="clear" w:color="auto" w:fill="auto"/>
          </w:tcPr>
          <w:p w14:paraId="118292F8" w14:textId="77777777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</w:tcPr>
          <w:p w14:paraId="594CFD4C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</w:tbl>
    <w:p w14:paraId="1B2B5A45" w14:textId="46A521B1" w:rsidR="00D429C5" w:rsidRDefault="00D429C5" w:rsidP="00D10B6B"/>
    <w:p w14:paraId="480A4DEE" w14:textId="4E5C7A01" w:rsidR="00D429C5" w:rsidRDefault="00D429C5" w:rsidP="00D10B6B"/>
    <w:p w14:paraId="4CC14A56" w14:textId="2E4D9425" w:rsidR="00D429C5" w:rsidRDefault="00D429C5" w:rsidP="00D10B6B"/>
    <w:p w14:paraId="71390D2E" w14:textId="34BB9154" w:rsidR="00D429C5" w:rsidRDefault="00D429C5" w:rsidP="00D10B6B"/>
    <w:p w14:paraId="1AC3017C" w14:textId="461CADD7" w:rsidR="00D429C5" w:rsidRDefault="00D429C5" w:rsidP="00D10B6B"/>
    <w:p w14:paraId="5545E8FF" w14:textId="76085AF2" w:rsidR="00D429C5" w:rsidRDefault="00D429C5" w:rsidP="00D10B6B"/>
    <w:p w14:paraId="3995EDBA" w14:textId="47CDBD21" w:rsidR="00D429C5" w:rsidRDefault="00D429C5" w:rsidP="00D10B6B"/>
    <w:p w14:paraId="3ADD7C8C" w14:textId="5DFFCD5E" w:rsidR="00D429C5" w:rsidRDefault="00D429C5" w:rsidP="00D10B6B"/>
    <w:p w14:paraId="39766611" w14:textId="0E3668A1" w:rsidR="00D429C5" w:rsidRDefault="00D429C5" w:rsidP="00D10B6B"/>
    <w:p w14:paraId="5858A2C8" w14:textId="5B69B8A2" w:rsidR="00D429C5" w:rsidRDefault="00D429C5" w:rsidP="00D10B6B"/>
    <w:p w14:paraId="01DD00DD" w14:textId="1676C1E1" w:rsidR="00D429C5" w:rsidRDefault="00D429C5" w:rsidP="00D10B6B"/>
    <w:p w14:paraId="00C6209F" w14:textId="4BDE19D3" w:rsidR="00D429C5" w:rsidRDefault="00D429C5" w:rsidP="00D10B6B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00D429C5" w:rsidRPr="007162AC" w14:paraId="763A94B8" w14:textId="77777777" w:rsidTr="003F4968">
        <w:tc>
          <w:tcPr>
            <w:tcW w:w="4824" w:type="dxa"/>
            <w:gridSpan w:val="4"/>
            <w:shd w:val="clear" w:color="auto" w:fill="auto"/>
          </w:tcPr>
          <w:p w14:paraId="468065CE" w14:textId="42D45461" w:rsidR="00D429C5" w:rsidRPr="007162AC" w:rsidRDefault="00D429C5" w:rsidP="003F4968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/>
                <w:sz w:val="24"/>
                <w:szCs w:val="24"/>
              </w:rPr>
            </w:pPr>
            <w:r w:rsidRPr="007162AC">
              <w:rPr>
                <w:b/>
                <w:sz w:val="24"/>
                <w:szCs w:val="24"/>
              </w:rPr>
              <w:lastRenderedPageBreak/>
              <w:t xml:space="preserve">Module Name: </w:t>
            </w:r>
            <w:r>
              <w:rPr>
                <w:b/>
                <w:sz w:val="24"/>
                <w:szCs w:val="24"/>
              </w:rPr>
              <w:t>Delete</w:t>
            </w:r>
            <w:r>
              <w:rPr>
                <w:b/>
                <w:sz w:val="24"/>
                <w:szCs w:val="24"/>
              </w:rPr>
              <w:t xml:space="preserve"> file </w:t>
            </w:r>
            <w:r w:rsidRPr="007162AC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4923" w:type="dxa"/>
            <w:gridSpan w:val="3"/>
            <w:shd w:val="clear" w:color="auto" w:fill="auto"/>
          </w:tcPr>
          <w:p w14:paraId="46CE5FB6" w14:textId="6DAAC233" w:rsidR="00D429C5" w:rsidRPr="007162AC" w:rsidRDefault="00D429C5" w:rsidP="003F4968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ID: T</w:t>
            </w:r>
            <w:r w:rsidRPr="007162AC"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D429C5" w:rsidRPr="007162AC" w14:paraId="79B5C902" w14:textId="77777777" w:rsidTr="003F4968">
        <w:tc>
          <w:tcPr>
            <w:tcW w:w="9747" w:type="dxa"/>
            <w:gridSpan w:val="7"/>
            <w:shd w:val="clear" w:color="auto" w:fill="auto"/>
          </w:tcPr>
          <w:p w14:paraId="40683B3F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  Module Overview</w:t>
            </w:r>
          </w:p>
        </w:tc>
      </w:tr>
      <w:tr w:rsidR="00D429C5" w:rsidRPr="007162AC" w14:paraId="238413C3" w14:textId="77777777" w:rsidTr="003F4968">
        <w:tc>
          <w:tcPr>
            <w:tcW w:w="9747" w:type="dxa"/>
            <w:gridSpan w:val="7"/>
            <w:shd w:val="clear" w:color="auto" w:fill="auto"/>
          </w:tcPr>
          <w:p w14:paraId="4DED4BDC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Accepts the input from the user through a GUI in the form of </w:t>
            </w:r>
            <w:proofErr w:type="gramStart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text .</w:t>
            </w:r>
            <w:proofErr w:type="gramEnd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 Gives a prompt in case of erroneous input.</w:t>
            </w:r>
          </w:p>
        </w:tc>
      </w:tr>
      <w:tr w:rsidR="00D429C5" w:rsidRPr="007162AC" w14:paraId="4463389B" w14:textId="77777777" w:rsidTr="003F4968">
        <w:tc>
          <w:tcPr>
            <w:tcW w:w="9747" w:type="dxa"/>
            <w:gridSpan w:val="7"/>
            <w:shd w:val="clear" w:color="auto" w:fill="auto"/>
          </w:tcPr>
          <w:p w14:paraId="1CF6D557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29C5" w:rsidRPr="007162AC" w14:paraId="0CE619A9" w14:textId="77777777" w:rsidTr="003F4968">
        <w:tc>
          <w:tcPr>
            <w:tcW w:w="9747" w:type="dxa"/>
            <w:gridSpan w:val="7"/>
            <w:shd w:val="clear" w:color="auto" w:fill="auto"/>
          </w:tcPr>
          <w:p w14:paraId="2D7F6F85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1.1  Inputs</w:t>
            </w:r>
            <w:proofErr w:type="gramEnd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 xml:space="preserve"> to Module</w:t>
            </w:r>
          </w:p>
        </w:tc>
      </w:tr>
      <w:tr w:rsidR="00D429C5" w:rsidRPr="007162AC" w14:paraId="45E42177" w14:textId="77777777" w:rsidTr="003F4968">
        <w:tc>
          <w:tcPr>
            <w:tcW w:w="9747" w:type="dxa"/>
            <w:gridSpan w:val="7"/>
            <w:shd w:val="clear" w:color="auto" w:fill="auto"/>
          </w:tcPr>
          <w:p w14:paraId="727321C9" w14:textId="607F519F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The input to this module </w:t>
            </w:r>
            <w:proofErr w:type="gramStart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can  be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a  filename to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 file </w:t>
            </w: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  <w:tr w:rsidR="00D429C5" w:rsidRPr="007162AC" w14:paraId="718F9ED8" w14:textId="77777777" w:rsidTr="003F4968">
        <w:tc>
          <w:tcPr>
            <w:tcW w:w="9747" w:type="dxa"/>
            <w:gridSpan w:val="7"/>
            <w:shd w:val="clear" w:color="auto" w:fill="auto"/>
          </w:tcPr>
          <w:p w14:paraId="5BE4BF66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429C5" w:rsidRPr="007162AC" w14:paraId="45D17C57" w14:textId="77777777" w:rsidTr="003F4968">
        <w:tc>
          <w:tcPr>
            <w:tcW w:w="9747" w:type="dxa"/>
            <w:gridSpan w:val="7"/>
            <w:shd w:val="clear" w:color="auto" w:fill="auto"/>
          </w:tcPr>
          <w:p w14:paraId="2DCDA8CD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1.2  Outputs</w:t>
            </w:r>
            <w:proofErr w:type="gramEnd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 xml:space="preserve"> from Module</w:t>
            </w:r>
          </w:p>
        </w:tc>
      </w:tr>
      <w:tr w:rsidR="00D429C5" w:rsidRPr="007162AC" w14:paraId="49FE516C" w14:textId="77777777" w:rsidTr="003F4968">
        <w:tc>
          <w:tcPr>
            <w:tcW w:w="9747" w:type="dxa"/>
            <w:gridSpan w:val="7"/>
            <w:shd w:val="clear" w:color="auto" w:fill="auto"/>
          </w:tcPr>
          <w:p w14:paraId="109BF478" w14:textId="7537F16D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The output of this module is the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 stored file. If filename exist then it will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 file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from </w:t>
            </w:r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stored  file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or else if it’s not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exist it will show a error message that wrong format /file not found.</w:t>
            </w:r>
          </w:p>
        </w:tc>
      </w:tr>
      <w:tr w:rsidR="00D429C5" w:rsidRPr="007162AC" w14:paraId="0C38F66A" w14:textId="77777777" w:rsidTr="003F4968">
        <w:tc>
          <w:tcPr>
            <w:tcW w:w="9747" w:type="dxa"/>
            <w:gridSpan w:val="7"/>
            <w:shd w:val="clear" w:color="auto" w:fill="auto"/>
          </w:tcPr>
          <w:p w14:paraId="3C866E0E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429C5" w:rsidRPr="007162AC" w14:paraId="65CFDC46" w14:textId="77777777" w:rsidTr="003F4968">
        <w:trPr>
          <w:trHeight w:val="332"/>
        </w:trPr>
        <w:tc>
          <w:tcPr>
            <w:tcW w:w="9747" w:type="dxa"/>
            <w:gridSpan w:val="7"/>
            <w:shd w:val="clear" w:color="auto" w:fill="auto"/>
          </w:tcPr>
          <w:p w14:paraId="0052067F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2.  Test Data</w:t>
            </w:r>
          </w:p>
        </w:tc>
      </w:tr>
      <w:tr w:rsidR="00D429C5" w:rsidRPr="007162AC" w14:paraId="764EE394" w14:textId="77777777" w:rsidTr="003F4968">
        <w:tc>
          <w:tcPr>
            <w:tcW w:w="1540" w:type="dxa"/>
            <w:shd w:val="clear" w:color="auto" w:fill="auto"/>
          </w:tcPr>
          <w:p w14:paraId="724254BA" w14:textId="77777777" w:rsidR="00D429C5" w:rsidRPr="007162AC" w:rsidRDefault="00D429C5" w:rsidP="003F4968"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</w:tcPr>
          <w:p w14:paraId="75B94FFD" w14:textId="77777777" w:rsidR="00D429C5" w:rsidRPr="007162AC" w:rsidRDefault="00D429C5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</w:tcPr>
          <w:p w14:paraId="613E96D1" w14:textId="77777777" w:rsidR="00D429C5" w:rsidRPr="007162AC" w:rsidRDefault="00D429C5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392CBE25" w14:textId="77777777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</w:tcPr>
          <w:p w14:paraId="048772B4" w14:textId="77777777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</w:tcPr>
          <w:p w14:paraId="5B480E06" w14:textId="77777777" w:rsidR="00D429C5" w:rsidRPr="007162AC" w:rsidRDefault="00D429C5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D429C5" w:rsidRPr="007162AC" w14:paraId="0C6ECCCF" w14:textId="77777777" w:rsidTr="003F4968">
        <w:tc>
          <w:tcPr>
            <w:tcW w:w="1540" w:type="dxa"/>
            <w:shd w:val="clear" w:color="auto" w:fill="auto"/>
          </w:tcPr>
          <w:p w14:paraId="4B7D9814" w14:textId="77777777" w:rsidR="00D429C5" w:rsidRPr="007162AC" w:rsidRDefault="00D429C5" w:rsidP="003F496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</w:tcPr>
          <w:p w14:paraId="2C402616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abcd</w:t>
            </w:r>
            <w:proofErr w:type="spellEnd"/>
          </w:p>
        </w:tc>
        <w:tc>
          <w:tcPr>
            <w:tcW w:w="1540" w:type="dxa"/>
            <w:shd w:val="clear" w:color="auto" w:fill="auto"/>
          </w:tcPr>
          <w:p w14:paraId="3401E645" w14:textId="11CFD44C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file </w:t>
            </w:r>
            <w:r>
              <w:rPr>
                <w:rFonts w:ascii="Times New Roman" w:hAnsi="Times New Roman"/>
                <w:sz w:val="24"/>
                <w:szCs w:val="24"/>
              </w:rPr>
              <w:t>from stored file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47EBBB75" w14:textId="2BD8AFB0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the file from stored file.</w:t>
            </w:r>
          </w:p>
        </w:tc>
        <w:tc>
          <w:tcPr>
            <w:tcW w:w="1541" w:type="dxa"/>
            <w:shd w:val="clear" w:color="auto" w:fill="auto"/>
          </w:tcPr>
          <w:p w14:paraId="398361E7" w14:textId="77777777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</w:tcPr>
          <w:p w14:paraId="004FB210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00D429C5" w:rsidRPr="007162AC" w14:paraId="216F4260" w14:textId="77777777" w:rsidTr="003F4968">
        <w:tc>
          <w:tcPr>
            <w:tcW w:w="1540" w:type="dxa"/>
            <w:shd w:val="clear" w:color="auto" w:fill="auto"/>
          </w:tcPr>
          <w:p w14:paraId="11B3CF23" w14:textId="77777777" w:rsidR="00D429C5" w:rsidRPr="007162AC" w:rsidRDefault="00D429C5" w:rsidP="003F496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shd w:val="clear" w:color="auto" w:fill="auto"/>
          </w:tcPr>
          <w:p w14:paraId="3A1E1A78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@##%%</w:t>
            </w:r>
          </w:p>
        </w:tc>
        <w:tc>
          <w:tcPr>
            <w:tcW w:w="1540" w:type="dxa"/>
            <w:shd w:val="clear" w:color="auto" w:fill="auto"/>
          </w:tcPr>
          <w:p w14:paraId="2FEA30FE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466655B1" w14:textId="5EC342CE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Wrong format.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5EF243D6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0F214F19" w14:textId="77777777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Wrong format.</w:t>
            </w:r>
          </w:p>
        </w:tc>
        <w:tc>
          <w:tcPr>
            <w:tcW w:w="1541" w:type="dxa"/>
            <w:shd w:val="clear" w:color="auto" w:fill="auto"/>
          </w:tcPr>
          <w:p w14:paraId="0BE42A35" w14:textId="77777777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</w:tcPr>
          <w:p w14:paraId="4B33E89A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00D429C5" w:rsidRPr="007162AC" w14:paraId="7F94C017" w14:textId="77777777" w:rsidTr="003F4968">
        <w:tc>
          <w:tcPr>
            <w:tcW w:w="1540" w:type="dxa"/>
            <w:shd w:val="clear" w:color="auto" w:fill="auto"/>
          </w:tcPr>
          <w:p w14:paraId="44521BF7" w14:textId="77777777" w:rsidR="00D429C5" w:rsidRPr="007162AC" w:rsidRDefault="00D429C5" w:rsidP="003F496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1-3</w:t>
            </w:r>
          </w:p>
        </w:tc>
        <w:tc>
          <w:tcPr>
            <w:tcW w:w="1540" w:type="dxa"/>
            <w:shd w:val="clear" w:color="auto" w:fill="auto"/>
          </w:tcPr>
          <w:p w14:paraId="1D07AA53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540" w:type="dxa"/>
            <w:shd w:val="clear" w:color="auto" w:fill="auto"/>
          </w:tcPr>
          <w:p w14:paraId="4A1DF297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79F06CC9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not found.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178A445F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14:paraId="2E6DB2F9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not found.</w:t>
            </w:r>
          </w:p>
        </w:tc>
        <w:tc>
          <w:tcPr>
            <w:tcW w:w="1541" w:type="dxa"/>
            <w:shd w:val="clear" w:color="auto" w:fill="auto"/>
          </w:tcPr>
          <w:p w14:paraId="4177D8B8" w14:textId="77777777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</w:tcPr>
          <w:p w14:paraId="2DC1D1A7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</w:tbl>
    <w:p w14:paraId="229197FC" w14:textId="03E6C6AF" w:rsidR="00D429C5" w:rsidRDefault="00D429C5" w:rsidP="00D10B6B"/>
    <w:p w14:paraId="4760E5FD" w14:textId="6B640083" w:rsidR="00D429C5" w:rsidRDefault="00D429C5" w:rsidP="00D10B6B"/>
    <w:p w14:paraId="7674871D" w14:textId="6F706888" w:rsidR="00D429C5" w:rsidRDefault="00D429C5" w:rsidP="00D10B6B"/>
    <w:p w14:paraId="46671321" w14:textId="7B55BE37" w:rsidR="00D429C5" w:rsidRDefault="00D429C5" w:rsidP="00D10B6B"/>
    <w:p w14:paraId="236F2D08" w14:textId="7B1F58DB" w:rsidR="00D429C5" w:rsidRDefault="00D429C5" w:rsidP="00D10B6B"/>
    <w:p w14:paraId="7CA0B84D" w14:textId="3CCB4DCC" w:rsidR="00D429C5" w:rsidRDefault="00D429C5" w:rsidP="00D10B6B"/>
    <w:p w14:paraId="5E744D45" w14:textId="2EC538D1" w:rsidR="00D429C5" w:rsidRDefault="00D429C5" w:rsidP="00D10B6B"/>
    <w:p w14:paraId="5F218137" w14:textId="23670C46" w:rsidR="00D429C5" w:rsidRDefault="00D429C5" w:rsidP="00D10B6B"/>
    <w:p w14:paraId="283D2E9D" w14:textId="04544812" w:rsidR="00D429C5" w:rsidRDefault="00D429C5" w:rsidP="00D10B6B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00D429C5" w:rsidRPr="007162AC" w14:paraId="1F1772A4" w14:textId="77777777" w:rsidTr="003F4968">
        <w:tc>
          <w:tcPr>
            <w:tcW w:w="4824" w:type="dxa"/>
            <w:gridSpan w:val="4"/>
            <w:shd w:val="clear" w:color="auto" w:fill="auto"/>
          </w:tcPr>
          <w:p w14:paraId="0D831F22" w14:textId="1FEAB51A" w:rsidR="00D429C5" w:rsidRPr="007162AC" w:rsidRDefault="00D429C5" w:rsidP="003F4968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/>
                <w:sz w:val="24"/>
                <w:szCs w:val="24"/>
              </w:rPr>
            </w:pPr>
            <w:r w:rsidRPr="007162AC">
              <w:rPr>
                <w:b/>
                <w:sz w:val="24"/>
                <w:szCs w:val="24"/>
              </w:rPr>
              <w:lastRenderedPageBreak/>
              <w:t xml:space="preserve">Module Name: </w:t>
            </w:r>
            <w:r>
              <w:rPr>
                <w:b/>
                <w:sz w:val="24"/>
                <w:szCs w:val="24"/>
              </w:rPr>
              <w:t>Logout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162AC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4923" w:type="dxa"/>
            <w:gridSpan w:val="3"/>
            <w:shd w:val="clear" w:color="auto" w:fill="auto"/>
          </w:tcPr>
          <w:p w14:paraId="7A4E0B61" w14:textId="48A504EC" w:rsidR="00D429C5" w:rsidRPr="007162AC" w:rsidRDefault="00D429C5" w:rsidP="003F4968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ID: T</w:t>
            </w:r>
            <w:r w:rsidRPr="007162AC"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5</w:t>
            </w:r>
          </w:p>
        </w:tc>
      </w:tr>
      <w:tr w:rsidR="00D429C5" w:rsidRPr="007162AC" w14:paraId="464EBC6A" w14:textId="77777777" w:rsidTr="003F4968">
        <w:tc>
          <w:tcPr>
            <w:tcW w:w="9747" w:type="dxa"/>
            <w:gridSpan w:val="7"/>
            <w:shd w:val="clear" w:color="auto" w:fill="auto"/>
          </w:tcPr>
          <w:p w14:paraId="6195AE5B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  Module Overview</w:t>
            </w:r>
          </w:p>
        </w:tc>
      </w:tr>
      <w:tr w:rsidR="00D429C5" w:rsidRPr="007162AC" w14:paraId="503B5993" w14:textId="77777777" w:rsidTr="003F4968">
        <w:tc>
          <w:tcPr>
            <w:tcW w:w="9747" w:type="dxa"/>
            <w:gridSpan w:val="7"/>
            <w:shd w:val="clear" w:color="auto" w:fill="auto"/>
          </w:tcPr>
          <w:p w14:paraId="559F02CD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Accepts the input from the user through a GUI in the form of </w:t>
            </w:r>
            <w:proofErr w:type="gramStart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>text .</w:t>
            </w:r>
            <w:proofErr w:type="gramEnd"/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 Gives a prompt in case of erroneous input.</w:t>
            </w:r>
          </w:p>
        </w:tc>
      </w:tr>
      <w:tr w:rsidR="00D429C5" w:rsidRPr="007162AC" w14:paraId="5A19BE55" w14:textId="77777777" w:rsidTr="003F4968">
        <w:tc>
          <w:tcPr>
            <w:tcW w:w="9747" w:type="dxa"/>
            <w:gridSpan w:val="7"/>
            <w:shd w:val="clear" w:color="auto" w:fill="auto"/>
          </w:tcPr>
          <w:p w14:paraId="0FE833D9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29C5" w:rsidRPr="007162AC" w14:paraId="43A6B453" w14:textId="77777777" w:rsidTr="003F4968">
        <w:tc>
          <w:tcPr>
            <w:tcW w:w="9747" w:type="dxa"/>
            <w:gridSpan w:val="7"/>
            <w:shd w:val="clear" w:color="auto" w:fill="auto"/>
          </w:tcPr>
          <w:p w14:paraId="28A7AD0E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1.1  Inputs</w:t>
            </w:r>
            <w:proofErr w:type="gramEnd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 xml:space="preserve"> to Module</w:t>
            </w:r>
          </w:p>
        </w:tc>
      </w:tr>
      <w:tr w:rsidR="00D429C5" w:rsidRPr="007162AC" w14:paraId="2E875766" w14:textId="77777777" w:rsidTr="003F4968">
        <w:tc>
          <w:tcPr>
            <w:tcW w:w="9747" w:type="dxa"/>
            <w:gridSpan w:val="7"/>
            <w:shd w:val="clear" w:color="auto" w:fill="auto"/>
          </w:tcPr>
          <w:p w14:paraId="6D609D81" w14:textId="7DBABB9B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29C5" w:rsidRPr="007162AC" w14:paraId="7BC9E4B1" w14:textId="77777777" w:rsidTr="003F4968">
        <w:tc>
          <w:tcPr>
            <w:tcW w:w="9747" w:type="dxa"/>
            <w:gridSpan w:val="7"/>
            <w:shd w:val="clear" w:color="auto" w:fill="auto"/>
          </w:tcPr>
          <w:p w14:paraId="1930AF83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429C5" w:rsidRPr="007162AC" w14:paraId="2EFEB238" w14:textId="77777777" w:rsidTr="003F4968">
        <w:tc>
          <w:tcPr>
            <w:tcW w:w="9747" w:type="dxa"/>
            <w:gridSpan w:val="7"/>
            <w:shd w:val="clear" w:color="auto" w:fill="auto"/>
          </w:tcPr>
          <w:p w14:paraId="0B574BAC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1.2  Outputs</w:t>
            </w:r>
            <w:proofErr w:type="gramEnd"/>
            <w:r w:rsidRPr="007162AC">
              <w:rPr>
                <w:rFonts w:ascii="Times New Roman" w:hAnsi="Times New Roman"/>
                <w:b/>
                <w:sz w:val="24"/>
                <w:szCs w:val="24"/>
              </w:rPr>
              <w:t xml:space="preserve"> from Module</w:t>
            </w:r>
          </w:p>
        </w:tc>
      </w:tr>
      <w:tr w:rsidR="00D429C5" w:rsidRPr="007162AC" w14:paraId="532A29DD" w14:textId="77777777" w:rsidTr="003F4968">
        <w:tc>
          <w:tcPr>
            <w:tcW w:w="9747" w:type="dxa"/>
            <w:gridSpan w:val="7"/>
            <w:shd w:val="clear" w:color="auto" w:fill="auto"/>
          </w:tcPr>
          <w:p w14:paraId="7C07D2AD" w14:textId="545AD212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i/>
                <w:sz w:val="24"/>
                <w:szCs w:val="24"/>
              </w:rPr>
              <w:t xml:space="preserve">The output of this module is </w:t>
            </w:r>
            <w:r w:rsidR="00D16F18">
              <w:rPr>
                <w:rFonts w:ascii="Times New Roman" w:hAnsi="Times New Roman"/>
                <w:i/>
                <w:sz w:val="24"/>
                <w:szCs w:val="24"/>
              </w:rPr>
              <w:t>the successful logout or fails to logout.</w:t>
            </w:r>
          </w:p>
        </w:tc>
      </w:tr>
      <w:tr w:rsidR="00D429C5" w:rsidRPr="007162AC" w14:paraId="4FEB7232" w14:textId="77777777" w:rsidTr="003F4968">
        <w:tc>
          <w:tcPr>
            <w:tcW w:w="9747" w:type="dxa"/>
            <w:gridSpan w:val="7"/>
            <w:shd w:val="clear" w:color="auto" w:fill="auto"/>
          </w:tcPr>
          <w:p w14:paraId="1394D63C" w14:textId="4F1EEB1A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429C5" w:rsidRPr="007162AC" w14:paraId="16C9BA93" w14:textId="77777777" w:rsidTr="003F4968">
        <w:trPr>
          <w:trHeight w:val="332"/>
        </w:trPr>
        <w:tc>
          <w:tcPr>
            <w:tcW w:w="9747" w:type="dxa"/>
            <w:gridSpan w:val="7"/>
            <w:shd w:val="clear" w:color="auto" w:fill="auto"/>
          </w:tcPr>
          <w:p w14:paraId="1688BD10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2.  Test Data</w:t>
            </w:r>
          </w:p>
        </w:tc>
      </w:tr>
      <w:tr w:rsidR="00D429C5" w:rsidRPr="007162AC" w14:paraId="47236065" w14:textId="77777777" w:rsidTr="003F4968">
        <w:tc>
          <w:tcPr>
            <w:tcW w:w="1540" w:type="dxa"/>
            <w:shd w:val="clear" w:color="auto" w:fill="auto"/>
          </w:tcPr>
          <w:p w14:paraId="54074FE0" w14:textId="77777777" w:rsidR="00D429C5" w:rsidRPr="007162AC" w:rsidRDefault="00D429C5" w:rsidP="003F4968"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</w:tcPr>
          <w:p w14:paraId="3790203D" w14:textId="77777777" w:rsidR="00D429C5" w:rsidRPr="007162AC" w:rsidRDefault="00D429C5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</w:tcPr>
          <w:p w14:paraId="2F319229" w14:textId="77777777" w:rsidR="00D429C5" w:rsidRPr="007162AC" w:rsidRDefault="00D429C5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1BC10C1C" w14:textId="77777777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</w:tcPr>
          <w:p w14:paraId="57FA4026" w14:textId="77777777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</w:tcPr>
          <w:p w14:paraId="367BD190" w14:textId="77777777" w:rsidR="00D429C5" w:rsidRPr="007162AC" w:rsidRDefault="00D429C5" w:rsidP="003F49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D429C5" w:rsidRPr="007162AC" w14:paraId="71C0F938" w14:textId="77777777" w:rsidTr="003F4968">
        <w:tc>
          <w:tcPr>
            <w:tcW w:w="1540" w:type="dxa"/>
            <w:shd w:val="clear" w:color="auto" w:fill="auto"/>
          </w:tcPr>
          <w:p w14:paraId="3335EFCA" w14:textId="77777777" w:rsidR="00D429C5" w:rsidRPr="007162AC" w:rsidRDefault="00D429C5" w:rsidP="003F496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</w:tcPr>
          <w:p w14:paraId="373CDDD8" w14:textId="643CD1C0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auto"/>
          </w:tcPr>
          <w:p w14:paraId="3517698E" w14:textId="3D19E823" w:rsidR="00D429C5" w:rsidRPr="007162AC" w:rsidRDefault="00D16F18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Successful logout.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5E394E5E" w14:textId="1ACD4763" w:rsidR="00D429C5" w:rsidRPr="007162AC" w:rsidRDefault="00D16F18" w:rsidP="003F4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Successful logout.</w:t>
            </w:r>
          </w:p>
        </w:tc>
        <w:tc>
          <w:tcPr>
            <w:tcW w:w="1541" w:type="dxa"/>
            <w:shd w:val="clear" w:color="auto" w:fill="auto"/>
          </w:tcPr>
          <w:p w14:paraId="5780478F" w14:textId="77777777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</w:tcPr>
          <w:p w14:paraId="6F4629DD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00D429C5" w:rsidRPr="007162AC" w14:paraId="37B74C19" w14:textId="77777777" w:rsidTr="003F4968">
        <w:tc>
          <w:tcPr>
            <w:tcW w:w="1540" w:type="dxa"/>
            <w:shd w:val="clear" w:color="auto" w:fill="auto"/>
          </w:tcPr>
          <w:p w14:paraId="1325D5F4" w14:textId="77777777" w:rsidR="00D429C5" w:rsidRPr="007162AC" w:rsidRDefault="00D429C5" w:rsidP="003F496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shd w:val="clear" w:color="auto" w:fill="auto"/>
          </w:tcPr>
          <w:p w14:paraId="2D8DA7D1" w14:textId="0C47AD30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auto"/>
          </w:tcPr>
          <w:p w14:paraId="60A83181" w14:textId="3DE8F898" w:rsidR="00D16F18" w:rsidRDefault="00D16F18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Error!</w:t>
            </w:r>
          </w:p>
          <w:p w14:paraId="763B3B7D" w14:textId="437AFF7D" w:rsidR="00D429C5" w:rsidRPr="007162AC" w:rsidRDefault="00D16F18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Fails to logout.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670E9E0C" w14:textId="77777777" w:rsidR="00D16F18" w:rsidRDefault="00D16F18" w:rsidP="00D16F1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Error!</w:t>
            </w:r>
          </w:p>
          <w:p w14:paraId="3FC57779" w14:textId="36D21441" w:rsidR="00D429C5" w:rsidRPr="007162AC" w:rsidRDefault="00D16F18" w:rsidP="00D16F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Fails to logout.</w:t>
            </w:r>
          </w:p>
        </w:tc>
        <w:tc>
          <w:tcPr>
            <w:tcW w:w="1541" w:type="dxa"/>
            <w:shd w:val="clear" w:color="auto" w:fill="auto"/>
          </w:tcPr>
          <w:p w14:paraId="1585426A" w14:textId="77777777" w:rsidR="00D429C5" w:rsidRPr="007162AC" w:rsidRDefault="00D429C5" w:rsidP="003F4968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</w:tcPr>
          <w:p w14:paraId="34518DBD" w14:textId="77777777" w:rsidR="00D429C5" w:rsidRPr="007162AC" w:rsidRDefault="00D429C5" w:rsidP="003F496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</w:tbl>
    <w:p w14:paraId="305D7CA2" w14:textId="77777777" w:rsidR="00D429C5" w:rsidRDefault="00D429C5" w:rsidP="00D10B6B"/>
    <w:sectPr w:rsidR="00D4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22"/>
    <w:rsid w:val="00096022"/>
    <w:rsid w:val="000A0F5D"/>
    <w:rsid w:val="00D10B6B"/>
    <w:rsid w:val="00D16F18"/>
    <w:rsid w:val="00D4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7D08"/>
  <w15:chartTrackingRefBased/>
  <w15:docId w15:val="{01FE509E-81F9-4975-83D0-60FE9AEC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6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SectionText">
    <w:name w:val="Main Section Text"/>
    <w:rsid w:val="00D10B6B"/>
    <w:pPr>
      <w:spacing w:before="240" w:after="0" w:line="280" w:lineRule="exact"/>
      <w:ind w:left="720" w:right="720"/>
      <w:jc w:val="both"/>
    </w:pPr>
    <w:rPr>
      <w:rFonts w:ascii="Times New Roman" w:eastAsia="SimSun" w:hAnsi="Times New Roman" w:cs="Times New Roman"/>
      <w:szCs w:val="20"/>
      <w:lang w:val="en-US"/>
    </w:rPr>
  </w:style>
  <w:style w:type="character" w:styleId="Hyperlink">
    <w:name w:val="Hyperlink"/>
    <w:uiPriority w:val="99"/>
    <w:unhideWhenUsed/>
    <w:rsid w:val="00D10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Sairishi</dc:creator>
  <cp:keywords/>
  <dc:description/>
  <cp:lastModifiedBy>Sairishi</cp:lastModifiedBy>
  <cp:revision>2</cp:revision>
  <dcterms:created xsi:type="dcterms:W3CDTF">2021-08-31T06:28:00Z</dcterms:created>
  <dcterms:modified xsi:type="dcterms:W3CDTF">2021-08-31T07:05:00Z</dcterms:modified>
</cp:coreProperties>
</file>