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05C" w:rsidRDefault="003F105C">
      <w:pPr>
        <w:rPr>
          <w:rFonts w:ascii="Arial" w:eastAsia="Times New Roman" w:hAnsi="Arial"/>
          <w:b/>
          <w:bCs/>
          <w:color w:val="FF0000"/>
          <w:sz w:val="27"/>
          <w:szCs w:val="27"/>
        </w:rPr>
      </w:pPr>
      <w:r>
        <w:rPr>
          <w:rFonts w:ascii="Arial" w:eastAsia="Times New Roman" w:hAnsi="Arial"/>
          <w:b/>
          <w:bCs/>
          <w:color w:val="FF0000"/>
          <w:sz w:val="27"/>
          <w:szCs w:val="27"/>
        </w:rPr>
        <w:t>Home page</w:t>
      </w:r>
    </w:p>
    <w:p w:rsidR="003F105C" w:rsidRDefault="003F105C">
      <w:pPr>
        <w:rPr>
          <w:rFonts w:ascii="Arial" w:eastAsia="Times New Roman" w:hAnsi="Arial"/>
          <w:b/>
          <w:bCs/>
          <w:sz w:val="27"/>
          <w:szCs w:val="27"/>
        </w:rPr>
      </w:pPr>
      <w:r w:rsidRPr="003F105C">
        <w:rPr>
          <w:rFonts w:ascii="Arial" w:eastAsia="Times New Roman" w:hAnsi="Arial"/>
          <w:b/>
          <w:bCs/>
          <w:sz w:val="27"/>
          <w:szCs w:val="27"/>
        </w:rPr>
        <w:t>After Home Tab</w:t>
      </w:r>
      <w:r>
        <w:rPr>
          <w:rFonts w:ascii="Arial" w:eastAsia="Times New Roman" w:hAnsi="Arial"/>
          <w:b/>
          <w:bCs/>
          <w:sz w:val="27"/>
          <w:szCs w:val="27"/>
        </w:rPr>
        <w:t xml:space="preserve"> add one more </w:t>
      </w:r>
      <w:proofErr w:type="gramStart"/>
      <w:r>
        <w:rPr>
          <w:rFonts w:ascii="Arial" w:eastAsia="Times New Roman" w:hAnsi="Arial"/>
          <w:b/>
          <w:bCs/>
          <w:sz w:val="27"/>
          <w:szCs w:val="27"/>
        </w:rPr>
        <w:t>Tab  -</w:t>
      </w:r>
      <w:proofErr w:type="gramEnd"/>
      <w:r>
        <w:rPr>
          <w:rFonts w:ascii="Arial" w:eastAsia="Times New Roman" w:hAnsi="Arial"/>
          <w:b/>
          <w:bCs/>
          <w:sz w:val="27"/>
          <w:szCs w:val="27"/>
        </w:rPr>
        <w:t xml:space="preserve"> About KLE</w:t>
      </w:r>
    </w:p>
    <w:p w:rsidR="003F105C" w:rsidRDefault="003F105C">
      <w:pPr>
        <w:rPr>
          <w:rFonts w:ascii="Arial" w:eastAsia="Times New Roman" w:hAnsi="Arial"/>
          <w:b/>
          <w:bCs/>
          <w:sz w:val="27"/>
          <w:szCs w:val="27"/>
        </w:rPr>
      </w:pPr>
      <w:r>
        <w:rPr>
          <w:rFonts w:ascii="Arial" w:eastAsia="Times New Roman" w:hAnsi="Arial"/>
          <w:b/>
          <w:bCs/>
          <w:sz w:val="27"/>
          <w:szCs w:val="27"/>
        </w:rPr>
        <w:t>Under About KLE add below mentioned sub tabs</w:t>
      </w:r>
    </w:p>
    <w:p w:rsidR="003F105C" w:rsidRDefault="003F105C" w:rsidP="003F105C">
      <w:pPr>
        <w:pStyle w:val="ListParagraph"/>
        <w:numPr>
          <w:ilvl w:val="0"/>
          <w:numId w:val="1"/>
        </w:numPr>
        <w:rPr>
          <w:rFonts w:ascii="Arial" w:eastAsia="Times New Roman" w:hAnsi="Arial"/>
          <w:b/>
          <w:bCs/>
          <w:sz w:val="27"/>
          <w:szCs w:val="27"/>
        </w:rPr>
      </w:pPr>
      <w:r>
        <w:rPr>
          <w:rFonts w:ascii="Arial" w:eastAsia="Times New Roman" w:hAnsi="Arial"/>
          <w:b/>
          <w:bCs/>
          <w:sz w:val="27"/>
          <w:szCs w:val="27"/>
        </w:rPr>
        <w:t>History</w:t>
      </w:r>
    </w:p>
    <w:p w:rsidR="003F105C" w:rsidRDefault="003F105C" w:rsidP="003F105C">
      <w:pPr>
        <w:pStyle w:val="ListParagraph"/>
        <w:numPr>
          <w:ilvl w:val="0"/>
          <w:numId w:val="1"/>
        </w:numPr>
        <w:rPr>
          <w:rFonts w:ascii="Arial" w:eastAsia="Times New Roman" w:hAnsi="Arial"/>
          <w:b/>
          <w:bCs/>
          <w:sz w:val="27"/>
          <w:szCs w:val="27"/>
        </w:rPr>
      </w:pPr>
      <w:r>
        <w:rPr>
          <w:rFonts w:ascii="Arial" w:eastAsia="Times New Roman" w:hAnsi="Arial"/>
          <w:b/>
          <w:bCs/>
          <w:sz w:val="27"/>
          <w:szCs w:val="27"/>
        </w:rPr>
        <w:t>Emblem</w:t>
      </w:r>
    </w:p>
    <w:p w:rsidR="003F105C" w:rsidRDefault="003F105C" w:rsidP="003F105C">
      <w:pPr>
        <w:pStyle w:val="ListParagraph"/>
        <w:numPr>
          <w:ilvl w:val="0"/>
          <w:numId w:val="1"/>
        </w:numPr>
        <w:rPr>
          <w:rFonts w:ascii="Arial" w:eastAsia="Times New Roman" w:hAnsi="Arial"/>
          <w:b/>
          <w:bCs/>
          <w:sz w:val="27"/>
          <w:szCs w:val="27"/>
        </w:rPr>
      </w:pPr>
      <w:r>
        <w:rPr>
          <w:rFonts w:ascii="Arial" w:eastAsia="Times New Roman" w:hAnsi="Arial"/>
          <w:b/>
          <w:bCs/>
          <w:sz w:val="27"/>
          <w:szCs w:val="27"/>
        </w:rPr>
        <w:t>Vision and Mission</w:t>
      </w:r>
    </w:p>
    <w:p w:rsidR="003F105C" w:rsidRDefault="003F105C" w:rsidP="003F105C">
      <w:pPr>
        <w:pStyle w:val="ListParagraph"/>
        <w:numPr>
          <w:ilvl w:val="0"/>
          <w:numId w:val="1"/>
        </w:numPr>
        <w:rPr>
          <w:rFonts w:ascii="Arial" w:eastAsia="Times New Roman" w:hAnsi="Arial"/>
          <w:b/>
          <w:bCs/>
          <w:sz w:val="27"/>
          <w:szCs w:val="27"/>
        </w:rPr>
      </w:pPr>
      <w:r>
        <w:rPr>
          <w:rFonts w:ascii="Arial" w:eastAsia="Times New Roman" w:hAnsi="Arial"/>
          <w:b/>
          <w:bCs/>
          <w:sz w:val="27"/>
          <w:szCs w:val="27"/>
        </w:rPr>
        <w:t>Founders</w:t>
      </w:r>
    </w:p>
    <w:p w:rsidR="003F105C" w:rsidRDefault="003F105C" w:rsidP="003F105C">
      <w:pPr>
        <w:pStyle w:val="ListParagraph"/>
        <w:numPr>
          <w:ilvl w:val="0"/>
          <w:numId w:val="1"/>
        </w:numPr>
        <w:rPr>
          <w:rFonts w:ascii="Arial" w:eastAsia="Times New Roman" w:hAnsi="Arial"/>
          <w:b/>
          <w:bCs/>
          <w:sz w:val="27"/>
          <w:szCs w:val="27"/>
        </w:rPr>
      </w:pPr>
      <w:r>
        <w:rPr>
          <w:rFonts w:ascii="Arial" w:eastAsia="Times New Roman" w:hAnsi="Arial"/>
          <w:b/>
          <w:bCs/>
          <w:sz w:val="27"/>
          <w:szCs w:val="27"/>
        </w:rPr>
        <w:t>Board of Management</w:t>
      </w:r>
    </w:p>
    <w:p w:rsidR="003F105C" w:rsidRDefault="003F105C" w:rsidP="003F105C">
      <w:pPr>
        <w:pStyle w:val="ListParagraph"/>
        <w:numPr>
          <w:ilvl w:val="0"/>
          <w:numId w:val="1"/>
        </w:numPr>
        <w:rPr>
          <w:rFonts w:ascii="Arial" w:eastAsia="Times New Roman" w:hAnsi="Arial"/>
          <w:b/>
          <w:bCs/>
          <w:sz w:val="27"/>
          <w:szCs w:val="27"/>
        </w:rPr>
      </w:pPr>
      <w:r>
        <w:rPr>
          <w:rFonts w:ascii="Arial" w:eastAsia="Times New Roman" w:hAnsi="Arial"/>
          <w:b/>
          <w:bCs/>
          <w:sz w:val="27"/>
          <w:szCs w:val="27"/>
        </w:rPr>
        <w:t>Chairman’s Message</w:t>
      </w:r>
    </w:p>
    <w:p w:rsidR="00813310" w:rsidRDefault="00813310">
      <w:pPr>
        <w:rPr>
          <w:rFonts w:ascii="Arial" w:eastAsia="Times New Roman" w:hAnsi="Arial"/>
          <w:b/>
          <w:bCs/>
          <w:sz w:val="27"/>
          <w:szCs w:val="27"/>
        </w:rPr>
      </w:pPr>
    </w:p>
    <w:p w:rsidR="00813310" w:rsidRPr="00853EB7" w:rsidRDefault="00813310" w:rsidP="00813310">
      <w:pPr>
        <w:rPr>
          <w:rFonts w:ascii="Arial" w:eastAsia="Times New Roman" w:hAnsi="Arial"/>
          <w:b/>
          <w:bCs/>
          <w:color w:val="FF0000"/>
          <w:sz w:val="27"/>
          <w:szCs w:val="27"/>
        </w:rPr>
      </w:pPr>
      <w:r w:rsidRPr="00853EB7">
        <w:rPr>
          <w:rFonts w:ascii="Arial" w:eastAsia="Times New Roman" w:hAnsi="Arial"/>
          <w:b/>
          <w:bCs/>
          <w:color w:val="FF0000"/>
          <w:sz w:val="27"/>
          <w:szCs w:val="27"/>
        </w:rPr>
        <w:t>About KLE</w:t>
      </w:r>
    </w:p>
    <w:p w:rsidR="00813310" w:rsidRPr="004E3B6F" w:rsidRDefault="00813310" w:rsidP="00813310">
      <w:pPr>
        <w:pStyle w:val="Heading2"/>
        <w:shd w:val="clear" w:color="auto" w:fill="FFFFFF"/>
        <w:spacing w:after="0" w:line="312" w:lineRule="atLeast"/>
        <w:textAlignment w:val="baseline"/>
        <w:rPr>
          <w:rFonts w:ascii="Arial" w:eastAsia="Times New Roman" w:hAnsi="Arial"/>
          <w:color w:val="252525"/>
          <w:sz w:val="27"/>
          <w:szCs w:val="27"/>
        </w:rPr>
      </w:pPr>
      <w:r w:rsidRPr="004E3B6F">
        <w:rPr>
          <w:rFonts w:ascii="Arial" w:eastAsia="Times New Roman" w:hAnsi="Arial"/>
          <w:color w:val="252525"/>
          <w:sz w:val="27"/>
          <w:szCs w:val="27"/>
        </w:rPr>
        <w:t xml:space="preserve">Learning is an exciting journey, guided by dedicated educators who bring knowledge to life — and this belief has shaped KLE since the very beginning. Founded in 1916 in </w:t>
      </w:r>
      <w:proofErr w:type="spellStart"/>
      <w:r w:rsidRPr="004E3B6F">
        <w:rPr>
          <w:rFonts w:ascii="Arial" w:eastAsia="Times New Roman" w:hAnsi="Arial"/>
          <w:color w:val="252525"/>
          <w:sz w:val="27"/>
          <w:szCs w:val="27"/>
        </w:rPr>
        <w:t>Belagavi</w:t>
      </w:r>
      <w:proofErr w:type="spellEnd"/>
      <w:r w:rsidRPr="004E3B6F">
        <w:rPr>
          <w:rFonts w:ascii="Arial" w:eastAsia="Times New Roman" w:hAnsi="Arial"/>
          <w:color w:val="252525"/>
          <w:sz w:val="27"/>
          <w:szCs w:val="27"/>
        </w:rPr>
        <w:t xml:space="preserve"> by seven visionary teachers known as the "</w:t>
      </w:r>
      <w:proofErr w:type="spellStart"/>
      <w:r w:rsidRPr="004E3B6F">
        <w:rPr>
          <w:rFonts w:ascii="Arial" w:eastAsia="Times New Roman" w:hAnsi="Arial"/>
          <w:color w:val="252525"/>
          <w:sz w:val="27"/>
          <w:szCs w:val="27"/>
        </w:rPr>
        <w:t>Saptarishis</w:t>
      </w:r>
      <w:proofErr w:type="spellEnd"/>
      <w:r w:rsidRPr="004E3B6F">
        <w:rPr>
          <w:rFonts w:ascii="Arial" w:eastAsia="Times New Roman" w:hAnsi="Arial"/>
          <w:color w:val="252525"/>
          <w:sz w:val="27"/>
          <w:szCs w:val="27"/>
        </w:rPr>
        <w:t>," KLE Society was born from a simple but powerful conviction: that education was the surest path to a community's material, intellectual, and spiritual growth. What began as a single Anglo-Vernacular School has, over more than a century, grown into one of India's most respected educational institutions, spanning schools, colleges, and universities across disciplines as varied as medicine, engineering, dentistry, nursing, agriculture, and business.</w:t>
      </w:r>
    </w:p>
    <w:p w:rsidR="00813310" w:rsidRPr="004E3B6F" w:rsidRDefault="00813310" w:rsidP="00813310">
      <w:pPr>
        <w:pStyle w:val="Heading2"/>
        <w:shd w:val="clear" w:color="auto" w:fill="FFFFFF"/>
        <w:spacing w:after="0" w:line="312" w:lineRule="atLeast"/>
        <w:textAlignment w:val="baseline"/>
        <w:rPr>
          <w:rFonts w:ascii="Arial" w:eastAsia="Times New Roman" w:hAnsi="Arial"/>
          <w:color w:val="252525"/>
          <w:sz w:val="27"/>
          <w:szCs w:val="27"/>
        </w:rPr>
      </w:pPr>
      <w:r w:rsidRPr="004E3B6F">
        <w:rPr>
          <w:rFonts w:ascii="Arial" w:eastAsia="Times New Roman" w:hAnsi="Arial"/>
          <w:color w:val="252525"/>
          <w:sz w:val="27"/>
          <w:szCs w:val="27"/>
        </w:rPr>
        <w:t xml:space="preserve">For over 40 years, KLE has flourished under the leadership of Dr. </w:t>
      </w:r>
      <w:proofErr w:type="spellStart"/>
      <w:r w:rsidRPr="004E3B6F">
        <w:rPr>
          <w:rFonts w:ascii="Arial" w:eastAsia="Times New Roman" w:hAnsi="Arial"/>
          <w:color w:val="252525"/>
          <w:sz w:val="27"/>
          <w:szCs w:val="27"/>
        </w:rPr>
        <w:t>Prabhakar</w:t>
      </w:r>
      <w:proofErr w:type="spellEnd"/>
      <w:r w:rsidRPr="004E3B6F">
        <w:rPr>
          <w:rFonts w:ascii="Arial" w:eastAsia="Times New Roman" w:hAnsi="Arial"/>
          <w:color w:val="252525"/>
          <w:sz w:val="27"/>
          <w:szCs w:val="27"/>
        </w:rPr>
        <w:t xml:space="preserve"> </w:t>
      </w:r>
      <w:proofErr w:type="spellStart"/>
      <w:r w:rsidRPr="004E3B6F">
        <w:rPr>
          <w:rFonts w:ascii="Arial" w:eastAsia="Times New Roman" w:hAnsi="Arial"/>
          <w:color w:val="252525"/>
          <w:sz w:val="27"/>
          <w:szCs w:val="27"/>
        </w:rPr>
        <w:t>Kore</w:t>
      </w:r>
      <w:proofErr w:type="spellEnd"/>
      <w:r w:rsidRPr="004E3B6F">
        <w:rPr>
          <w:rFonts w:ascii="Arial" w:eastAsia="Times New Roman" w:hAnsi="Arial"/>
          <w:color w:val="252525"/>
          <w:sz w:val="27"/>
          <w:szCs w:val="27"/>
        </w:rPr>
        <w:t>, whose vision has carried the institution from a regional network of colleges into a globally recognized center of learning, healthcare, and research. Under his guidance, KLE has continually expanded its reach — establishing its own university for health sciences, elevating its flagship engineering college to university status, and building a network of hospitals that serve hundreds of thousands of patients each year.</w:t>
      </w:r>
    </w:p>
    <w:p w:rsidR="00813310" w:rsidRPr="004E3B6F" w:rsidRDefault="00813310" w:rsidP="00813310">
      <w:pPr>
        <w:pStyle w:val="Heading2"/>
        <w:shd w:val="clear" w:color="auto" w:fill="FFFFFF"/>
        <w:spacing w:after="0" w:line="312" w:lineRule="atLeast"/>
        <w:textAlignment w:val="baseline"/>
        <w:rPr>
          <w:rFonts w:ascii="Arial" w:eastAsia="Times New Roman" w:hAnsi="Arial"/>
          <w:color w:val="252525"/>
          <w:sz w:val="27"/>
          <w:szCs w:val="27"/>
        </w:rPr>
      </w:pPr>
      <w:r w:rsidRPr="004E3B6F">
        <w:rPr>
          <w:rFonts w:ascii="Arial" w:eastAsia="Times New Roman" w:hAnsi="Arial"/>
          <w:color w:val="252525"/>
          <w:sz w:val="27"/>
          <w:szCs w:val="27"/>
        </w:rPr>
        <w:t>KLE's global standing has been further elevated through collaborations with universities in the US, UK, and Malaysia, bringing international perspectives and opportunities to its students while opening doors for cross-border research and exchange. These partnerships reflect KLE's commitment to staying connected with the best educational practices from around the world, even as it stays rooted in the values of its founders.</w:t>
      </w:r>
    </w:p>
    <w:p w:rsidR="00813310" w:rsidRDefault="00813310" w:rsidP="00813310">
      <w:pPr>
        <w:rPr>
          <w:rFonts w:ascii="Arial" w:eastAsia="Times New Roman" w:hAnsi="Arial"/>
          <w:color w:val="252525"/>
          <w:sz w:val="27"/>
          <w:szCs w:val="27"/>
        </w:rPr>
      </w:pPr>
      <w:r w:rsidRPr="004E3B6F">
        <w:rPr>
          <w:rFonts w:ascii="Arial" w:eastAsia="Times New Roman" w:hAnsi="Arial"/>
          <w:color w:val="252525"/>
          <w:sz w:val="27"/>
          <w:szCs w:val="27"/>
        </w:rPr>
        <w:t>Today, KLE is home to more than 1</w:t>
      </w:r>
      <w:proofErr w:type="gramStart"/>
      <w:r w:rsidRPr="004E3B6F">
        <w:rPr>
          <w:rFonts w:ascii="Arial" w:eastAsia="Times New Roman" w:hAnsi="Arial"/>
          <w:color w:val="252525"/>
          <w:sz w:val="27"/>
          <w:szCs w:val="27"/>
        </w:rPr>
        <w:t>,48,000</w:t>
      </w:r>
      <w:proofErr w:type="gramEnd"/>
      <w:r w:rsidRPr="004E3B6F">
        <w:rPr>
          <w:rFonts w:ascii="Arial" w:eastAsia="Times New Roman" w:hAnsi="Arial"/>
          <w:color w:val="252525"/>
          <w:sz w:val="27"/>
          <w:szCs w:val="27"/>
        </w:rPr>
        <w:t xml:space="preserve"> students and over 18,000 faculty and staff, a testament to the scale and trust the institution has built over the decades. </w:t>
      </w:r>
      <w:proofErr w:type="gramStart"/>
      <w:r w:rsidRPr="004E3B6F">
        <w:rPr>
          <w:rFonts w:ascii="Arial" w:eastAsia="Times New Roman" w:hAnsi="Arial"/>
          <w:color w:val="252525"/>
          <w:sz w:val="27"/>
          <w:szCs w:val="27"/>
        </w:rPr>
        <w:t xml:space="preserve">From its humble beginnings in a rented bungalow in </w:t>
      </w:r>
      <w:proofErr w:type="spellStart"/>
      <w:r w:rsidRPr="004E3B6F">
        <w:rPr>
          <w:rFonts w:ascii="Arial" w:eastAsia="Times New Roman" w:hAnsi="Arial"/>
          <w:color w:val="252525"/>
          <w:sz w:val="27"/>
          <w:szCs w:val="27"/>
        </w:rPr>
        <w:t>Belagavi</w:t>
      </w:r>
      <w:proofErr w:type="spellEnd"/>
      <w:r w:rsidRPr="004E3B6F">
        <w:rPr>
          <w:rFonts w:ascii="Arial" w:eastAsia="Times New Roman" w:hAnsi="Arial"/>
          <w:color w:val="252525"/>
          <w:sz w:val="27"/>
          <w:szCs w:val="27"/>
        </w:rPr>
        <w:t xml:space="preserve"> to its present-day standing as a globally renowned educational institution, KLE's </w:t>
      </w:r>
      <w:r w:rsidRPr="004E3B6F">
        <w:rPr>
          <w:rFonts w:ascii="Arial" w:eastAsia="Times New Roman" w:hAnsi="Arial"/>
          <w:color w:val="252525"/>
          <w:sz w:val="27"/>
          <w:szCs w:val="27"/>
        </w:rPr>
        <w:lastRenderedPageBreak/>
        <w:t>journey remains guided by the same founding spirit: that education, delivered with dedication and care, has the power to transform lives.</w:t>
      </w:r>
      <w:proofErr w:type="gramEnd"/>
    </w:p>
    <w:p w:rsidR="00813310" w:rsidRDefault="00813310">
      <w:pPr>
        <w:rPr>
          <w:rFonts w:ascii="Arial" w:eastAsia="Times New Roman" w:hAnsi="Arial"/>
          <w:b/>
          <w:bCs/>
          <w:sz w:val="27"/>
          <w:szCs w:val="27"/>
        </w:rPr>
      </w:pPr>
      <w:r>
        <w:rPr>
          <w:rFonts w:ascii="Arial" w:eastAsia="Times New Roman" w:hAnsi="Arial"/>
          <w:b/>
          <w:bCs/>
          <w:sz w:val="27"/>
          <w:szCs w:val="27"/>
        </w:rPr>
        <w:br w:type="page"/>
      </w:r>
    </w:p>
    <w:p w:rsidR="00813310" w:rsidRDefault="00813310">
      <w:pPr>
        <w:rPr>
          <w:rFonts w:ascii="Arial" w:eastAsia="Times New Roman" w:hAnsi="Arial"/>
          <w:b/>
          <w:bCs/>
          <w:sz w:val="27"/>
          <w:szCs w:val="27"/>
        </w:rPr>
      </w:pPr>
    </w:p>
    <w:p w:rsidR="003F105C" w:rsidRDefault="003F105C" w:rsidP="003F105C">
      <w:pPr>
        <w:rPr>
          <w:rFonts w:ascii="Arial" w:eastAsia="Times New Roman" w:hAnsi="Arial"/>
          <w:b/>
          <w:bCs/>
          <w:sz w:val="27"/>
          <w:szCs w:val="27"/>
        </w:rPr>
      </w:pPr>
    </w:p>
    <w:p w:rsidR="003F105C" w:rsidRPr="00702F6E" w:rsidRDefault="003F105C" w:rsidP="00702F6E">
      <w:pPr>
        <w:jc w:val="center"/>
        <w:rPr>
          <w:rFonts w:ascii="Arial" w:eastAsia="Times New Roman" w:hAnsi="Arial"/>
          <w:b/>
          <w:bCs/>
          <w:sz w:val="32"/>
          <w:szCs w:val="27"/>
        </w:rPr>
      </w:pPr>
      <w:r w:rsidRPr="00702F6E">
        <w:rPr>
          <w:rFonts w:ascii="Arial" w:eastAsia="Times New Roman" w:hAnsi="Arial"/>
          <w:b/>
          <w:bCs/>
          <w:sz w:val="32"/>
          <w:szCs w:val="27"/>
        </w:rPr>
        <w:t>History</w:t>
      </w:r>
    </w:p>
    <w:p w:rsidR="003F105C" w:rsidRPr="003F105C" w:rsidRDefault="003F105C" w:rsidP="003F105C">
      <w:pPr>
        <w:spacing w:before="100" w:beforeAutospacing="1" w:after="240" w:line="240" w:lineRule="auto"/>
        <w:ind w:firstLine="720"/>
        <w:jc w:val="both"/>
        <w:rPr>
          <w:rFonts w:ascii="Times New Roman" w:eastAsia="Times New Roman" w:hAnsi="Times New Roman" w:cs="Times New Roman"/>
          <w:kern w:val="0"/>
        </w:rPr>
      </w:pPr>
      <w:r w:rsidRPr="003F105C">
        <w:rPr>
          <w:rFonts w:ascii="Times New Roman" w:eastAsia="Times New Roman" w:hAnsi="Times New Roman" w:cs="Times New Roman"/>
          <w:b/>
          <w:bCs/>
          <w:color w:val="0E0E0E"/>
          <w:kern w:val="0"/>
          <w:sz w:val="25"/>
        </w:rPr>
        <w:t xml:space="preserve">We are a </w:t>
      </w:r>
      <w:proofErr w:type="gramStart"/>
      <w:r w:rsidRPr="003F105C">
        <w:rPr>
          <w:rFonts w:ascii="Times New Roman" w:eastAsia="Times New Roman" w:hAnsi="Times New Roman" w:cs="Times New Roman"/>
          <w:b/>
          <w:bCs/>
          <w:color w:val="0E0E0E"/>
          <w:kern w:val="0"/>
          <w:sz w:val="25"/>
        </w:rPr>
        <w:t>Globally</w:t>
      </w:r>
      <w:proofErr w:type="gramEnd"/>
      <w:r w:rsidRPr="003F105C">
        <w:rPr>
          <w:rFonts w:ascii="Times New Roman" w:eastAsia="Times New Roman" w:hAnsi="Times New Roman" w:cs="Times New Roman"/>
          <w:b/>
          <w:bCs/>
          <w:color w:val="0E0E0E"/>
          <w:kern w:val="0"/>
          <w:sz w:val="25"/>
        </w:rPr>
        <w:t xml:space="preserve"> </w:t>
      </w:r>
      <w:proofErr w:type="spellStart"/>
      <w:r w:rsidRPr="003F105C">
        <w:rPr>
          <w:rFonts w:ascii="Times New Roman" w:eastAsia="Times New Roman" w:hAnsi="Times New Roman" w:cs="Times New Roman"/>
          <w:b/>
          <w:bCs/>
          <w:color w:val="0E0E0E"/>
          <w:kern w:val="0"/>
          <w:sz w:val="25"/>
        </w:rPr>
        <w:t>recognised</w:t>
      </w:r>
      <w:proofErr w:type="spellEnd"/>
      <w:r w:rsidRPr="003F105C">
        <w:rPr>
          <w:rFonts w:ascii="Times New Roman" w:eastAsia="Times New Roman" w:hAnsi="Times New Roman" w:cs="Times New Roman"/>
          <w:b/>
          <w:bCs/>
          <w:color w:val="0E0E0E"/>
          <w:kern w:val="0"/>
          <w:sz w:val="25"/>
        </w:rPr>
        <w:t xml:space="preserve"> Health Sciences University, founded in 1916, advancing innovation, research, and excellence. </w:t>
      </w:r>
      <w:r w:rsidRPr="003F105C">
        <w:rPr>
          <w:rFonts w:ascii="Times New Roman" w:eastAsia="Times New Roman" w:hAnsi="Times New Roman" w:cs="Times New Roman"/>
          <w:b/>
          <w:bCs/>
          <w:color w:val="0E0E0E"/>
          <w:kern w:val="0"/>
          <w:sz w:val="25"/>
          <w:szCs w:val="25"/>
        </w:rPr>
        <w:br/>
      </w:r>
      <w:r w:rsidRPr="003F105C">
        <w:rPr>
          <w:rFonts w:ascii="Times New Roman" w:eastAsia="Times New Roman" w:hAnsi="Times New Roman" w:cs="Times New Roman"/>
          <w:b/>
          <w:bCs/>
          <w:color w:val="0E0E0E"/>
          <w:kern w:val="0"/>
          <w:sz w:val="25"/>
          <w:szCs w:val="25"/>
        </w:rPr>
        <w:br/>
      </w:r>
      <w:proofErr w:type="gramStart"/>
      <w:r w:rsidRPr="003F105C">
        <w:rPr>
          <w:rFonts w:ascii="Times New Roman" w:eastAsia="Times New Roman" w:hAnsi="Times New Roman" w:cs="Times New Roman"/>
          <w:b/>
          <w:bCs/>
          <w:color w:val="0E0E0E"/>
          <w:kern w:val="0"/>
          <w:sz w:val="25"/>
        </w:rPr>
        <w:t>KLE Society fosters education, research, and healthcare, empowering individuals to succeed and contribute as responsible citizens.</w:t>
      </w:r>
      <w:proofErr w:type="gramEnd"/>
      <w:r w:rsidRPr="003F105C">
        <w:rPr>
          <w:rFonts w:ascii="Times New Roman" w:eastAsia="Times New Roman" w:hAnsi="Times New Roman" w:cs="Times New Roman"/>
          <w:b/>
          <w:bCs/>
          <w:color w:val="0E0E0E"/>
          <w:kern w:val="0"/>
          <w:sz w:val="25"/>
        </w:rPr>
        <w:t xml:space="preserve"> </w:t>
      </w:r>
      <w:r w:rsidRPr="003F105C">
        <w:rPr>
          <w:rFonts w:ascii="Times New Roman" w:eastAsia="Times New Roman" w:hAnsi="Times New Roman" w:cs="Times New Roman"/>
          <w:b/>
          <w:bCs/>
          <w:color w:val="0E0E0E"/>
          <w:kern w:val="0"/>
          <w:sz w:val="25"/>
          <w:szCs w:val="25"/>
        </w:rPr>
        <w:br/>
      </w:r>
      <w:r w:rsidRPr="003F105C">
        <w:rPr>
          <w:rFonts w:ascii="Times New Roman" w:eastAsia="Times New Roman" w:hAnsi="Times New Roman" w:cs="Times New Roman"/>
          <w:b/>
          <w:bCs/>
          <w:color w:val="0E0E0E"/>
          <w:kern w:val="0"/>
          <w:sz w:val="25"/>
          <w:szCs w:val="25"/>
        </w:rPr>
        <w:br/>
      </w:r>
    </w:p>
    <w:p w:rsidR="003F105C" w:rsidRDefault="003F105C" w:rsidP="003F105C">
      <w:pPr>
        <w:spacing w:before="100" w:beforeAutospacing="1" w:after="100" w:afterAutospacing="1" w:line="240" w:lineRule="auto"/>
        <w:jc w:val="both"/>
        <w:rPr>
          <w:rFonts w:ascii="Times New Roman" w:eastAsia="Times New Roman" w:hAnsi="Times New Roman" w:cs="Times New Roman"/>
          <w:b/>
          <w:bCs/>
          <w:color w:val="0E0E0E"/>
          <w:kern w:val="0"/>
          <w:sz w:val="25"/>
          <w:szCs w:val="25"/>
        </w:rPr>
      </w:pPr>
      <w:r w:rsidRPr="003F105C">
        <w:rPr>
          <w:rFonts w:ascii="Times New Roman" w:eastAsia="Times New Roman" w:hAnsi="Times New Roman" w:cs="Times New Roman"/>
          <w:b/>
          <w:bCs/>
          <w:color w:val="0E0E0E"/>
          <w:kern w:val="0"/>
          <w:sz w:val="25"/>
          <w:szCs w:val="25"/>
        </w:rPr>
        <w:t xml:space="preserve">The KLE Society, a renowned charitable trust, is guided by a strong and visionary Board of Management that upholds its legacy of service and excellence. Elected every five years through a democratic process, the board reflects transparency, accountability, and collective responsibility. With leaders drawn from diverse professional backgrounds, the management ensures that the Society’s vast network of institutions is managed with efficiency, Vision, and integrity. Operating in a structured and professional manner, the Board of Management not only </w:t>
      </w:r>
      <w:proofErr w:type="gramStart"/>
      <w:r w:rsidRPr="003F105C">
        <w:rPr>
          <w:rFonts w:ascii="Times New Roman" w:eastAsia="Times New Roman" w:hAnsi="Times New Roman" w:cs="Times New Roman"/>
          <w:b/>
          <w:bCs/>
          <w:color w:val="0E0E0E"/>
          <w:kern w:val="0"/>
          <w:sz w:val="25"/>
          <w:szCs w:val="25"/>
        </w:rPr>
        <w:t>Upholds</w:t>
      </w:r>
      <w:proofErr w:type="gramEnd"/>
      <w:r w:rsidRPr="003F105C">
        <w:rPr>
          <w:rFonts w:ascii="Times New Roman" w:eastAsia="Times New Roman" w:hAnsi="Times New Roman" w:cs="Times New Roman"/>
          <w:b/>
          <w:bCs/>
          <w:color w:val="0E0E0E"/>
          <w:kern w:val="0"/>
          <w:sz w:val="25"/>
          <w:szCs w:val="25"/>
        </w:rPr>
        <w:t xml:space="preserve"> the Society’s values but also drives its growth, ensuring quality education and social service keeping at the heart of its missio</w:t>
      </w:r>
      <w:r>
        <w:rPr>
          <w:rFonts w:ascii="Times New Roman" w:eastAsia="Times New Roman" w:hAnsi="Times New Roman" w:cs="Times New Roman"/>
          <w:b/>
          <w:bCs/>
          <w:color w:val="0E0E0E"/>
          <w:kern w:val="0"/>
          <w:sz w:val="25"/>
          <w:szCs w:val="25"/>
        </w:rPr>
        <w:t xml:space="preserve">n. </w:t>
      </w:r>
    </w:p>
    <w:p w:rsidR="003F105C" w:rsidRPr="003F105C" w:rsidRDefault="003F105C" w:rsidP="003F105C">
      <w:pPr>
        <w:spacing w:before="100" w:beforeAutospacing="1" w:after="100" w:afterAutospacing="1" w:line="240" w:lineRule="auto"/>
        <w:ind w:firstLine="720"/>
        <w:jc w:val="both"/>
        <w:rPr>
          <w:rFonts w:ascii="Times New Roman" w:eastAsia="Times New Roman" w:hAnsi="Times New Roman" w:cs="Times New Roman"/>
          <w:b/>
          <w:bCs/>
          <w:color w:val="0E0E0E"/>
          <w:kern w:val="0"/>
          <w:sz w:val="25"/>
          <w:szCs w:val="25"/>
        </w:rPr>
      </w:pPr>
      <w:r w:rsidRPr="003F105C">
        <w:rPr>
          <w:rFonts w:ascii="Times New Roman" w:eastAsia="Times New Roman" w:hAnsi="Times New Roman" w:cs="Times New Roman"/>
          <w:b/>
          <w:bCs/>
          <w:color w:val="0E0E0E"/>
          <w:kern w:val="0"/>
          <w:sz w:val="25"/>
          <w:szCs w:val="25"/>
        </w:rPr>
        <w:br/>
        <w:t xml:space="preserve">Learning is an exciting journey, guided by dedicated educators who bring knowledge to life. Collaborations with universities in the US, UK, and Malaysia have further elevated KLE’s global standing. Under </w:t>
      </w:r>
      <w:proofErr w:type="spellStart"/>
      <w:r w:rsidRPr="003F105C">
        <w:rPr>
          <w:rFonts w:ascii="Times New Roman" w:eastAsia="Times New Roman" w:hAnsi="Times New Roman" w:cs="Times New Roman"/>
          <w:b/>
          <w:bCs/>
          <w:color w:val="0E0E0E"/>
          <w:kern w:val="0"/>
          <w:sz w:val="25"/>
          <w:szCs w:val="25"/>
        </w:rPr>
        <w:t>Dr.Prabhakar</w:t>
      </w:r>
      <w:proofErr w:type="spellEnd"/>
      <w:r w:rsidRPr="003F105C">
        <w:rPr>
          <w:rFonts w:ascii="Times New Roman" w:eastAsia="Times New Roman" w:hAnsi="Times New Roman" w:cs="Times New Roman"/>
          <w:b/>
          <w:bCs/>
          <w:color w:val="0E0E0E"/>
          <w:kern w:val="0"/>
          <w:sz w:val="25"/>
          <w:szCs w:val="25"/>
        </w:rPr>
        <w:t xml:space="preserve"> </w:t>
      </w:r>
      <w:proofErr w:type="spellStart"/>
      <w:r w:rsidRPr="003F105C">
        <w:rPr>
          <w:rFonts w:ascii="Times New Roman" w:eastAsia="Times New Roman" w:hAnsi="Times New Roman" w:cs="Times New Roman"/>
          <w:b/>
          <w:bCs/>
          <w:color w:val="0E0E0E"/>
          <w:kern w:val="0"/>
          <w:sz w:val="25"/>
          <w:szCs w:val="25"/>
        </w:rPr>
        <w:t>Kore’s</w:t>
      </w:r>
      <w:proofErr w:type="spellEnd"/>
      <w:r w:rsidRPr="003F105C">
        <w:rPr>
          <w:rFonts w:ascii="Times New Roman" w:eastAsia="Times New Roman" w:hAnsi="Times New Roman" w:cs="Times New Roman"/>
          <w:b/>
          <w:bCs/>
          <w:color w:val="0E0E0E"/>
          <w:kern w:val="0"/>
          <w:sz w:val="25"/>
          <w:szCs w:val="25"/>
        </w:rPr>
        <w:t xml:space="preserve"> leadership for over 40 years, KLE has flourished, supported by 1,48,000+ students, and 18,000 faculty, establishing itself as a globally renowned educational institution. </w:t>
      </w:r>
    </w:p>
    <w:p w:rsidR="003F105C" w:rsidRPr="003F105C" w:rsidRDefault="003F105C" w:rsidP="003F105C">
      <w:pPr>
        <w:rPr>
          <w:rFonts w:ascii="Arial" w:eastAsia="Times New Roman" w:hAnsi="Arial"/>
          <w:b/>
          <w:bCs/>
          <w:sz w:val="27"/>
          <w:szCs w:val="27"/>
        </w:rPr>
      </w:pPr>
    </w:p>
    <w:p w:rsidR="00813310" w:rsidRDefault="00813310" w:rsidP="00702F6E">
      <w:pPr>
        <w:jc w:val="center"/>
        <w:rPr>
          <w:rFonts w:ascii="Arial" w:eastAsia="Times New Roman" w:hAnsi="Arial"/>
          <w:b/>
          <w:bCs/>
          <w:sz w:val="36"/>
          <w:szCs w:val="27"/>
        </w:rPr>
      </w:pPr>
    </w:p>
    <w:p w:rsidR="00813310" w:rsidRDefault="00813310" w:rsidP="00702F6E">
      <w:pPr>
        <w:jc w:val="center"/>
        <w:rPr>
          <w:rFonts w:ascii="Arial" w:eastAsia="Times New Roman" w:hAnsi="Arial"/>
          <w:b/>
          <w:bCs/>
          <w:sz w:val="36"/>
          <w:szCs w:val="27"/>
        </w:rPr>
      </w:pPr>
    </w:p>
    <w:p w:rsidR="00813310" w:rsidRDefault="00813310" w:rsidP="00702F6E">
      <w:pPr>
        <w:jc w:val="center"/>
        <w:rPr>
          <w:rFonts w:ascii="Arial" w:eastAsia="Times New Roman" w:hAnsi="Arial"/>
          <w:b/>
          <w:bCs/>
          <w:sz w:val="36"/>
          <w:szCs w:val="27"/>
        </w:rPr>
      </w:pPr>
    </w:p>
    <w:p w:rsidR="00813310" w:rsidRDefault="00813310" w:rsidP="00702F6E">
      <w:pPr>
        <w:jc w:val="center"/>
        <w:rPr>
          <w:rFonts w:ascii="Arial" w:eastAsia="Times New Roman" w:hAnsi="Arial"/>
          <w:b/>
          <w:bCs/>
          <w:sz w:val="36"/>
          <w:szCs w:val="27"/>
        </w:rPr>
      </w:pPr>
    </w:p>
    <w:p w:rsidR="00813310" w:rsidRDefault="00813310" w:rsidP="00702F6E">
      <w:pPr>
        <w:jc w:val="center"/>
        <w:rPr>
          <w:rFonts w:ascii="Arial" w:eastAsia="Times New Roman" w:hAnsi="Arial"/>
          <w:b/>
          <w:bCs/>
          <w:sz w:val="36"/>
          <w:szCs w:val="27"/>
        </w:rPr>
      </w:pPr>
    </w:p>
    <w:p w:rsidR="00813310" w:rsidRDefault="00813310" w:rsidP="00702F6E">
      <w:pPr>
        <w:jc w:val="center"/>
        <w:rPr>
          <w:rFonts w:ascii="Arial" w:eastAsia="Times New Roman" w:hAnsi="Arial"/>
          <w:b/>
          <w:bCs/>
          <w:sz w:val="36"/>
          <w:szCs w:val="27"/>
        </w:rPr>
      </w:pPr>
    </w:p>
    <w:p w:rsidR="00813310" w:rsidRDefault="00813310" w:rsidP="00702F6E">
      <w:pPr>
        <w:jc w:val="center"/>
        <w:rPr>
          <w:rFonts w:ascii="Arial" w:eastAsia="Times New Roman" w:hAnsi="Arial"/>
          <w:b/>
          <w:bCs/>
          <w:sz w:val="36"/>
          <w:szCs w:val="27"/>
        </w:rPr>
      </w:pPr>
    </w:p>
    <w:p w:rsidR="003F105C" w:rsidRPr="00702F6E" w:rsidRDefault="003F105C" w:rsidP="00702F6E">
      <w:pPr>
        <w:jc w:val="center"/>
        <w:rPr>
          <w:rFonts w:ascii="Arial" w:eastAsia="Times New Roman" w:hAnsi="Arial"/>
          <w:b/>
          <w:bCs/>
          <w:sz w:val="36"/>
          <w:szCs w:val="27"/>
        </w:rPr>
      </w:pPr>
      <w:r w:rsidRPr="00702F6E">
        <w:rPr>
          <w:rFonts w:ascii="Arial" w:eastAsia="Times New Roman" w:hAnsi="Arial"/>
          <w:b/>
          <w:bCs/>
          <w:sz w:val="36"/>
          <w:szCs w:val="27"/>
        </w:rPr>
        <w:t>Emblem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06"/>
        <w:gridCol w:w="4770"/>
      </w:tblGrid>
      <w:tr w:rsidR="003F105C" w:rsidTr="00702F6E">
        <w:tc>
          <w:tcPr>
            <w:tcW w:w="4788" w:type="dxa"/>
          </w:tcPr>
          <w:p w:rsidR="003F105C" w:rsidRDefault="003F105C" w:rsidP="003F105C">
            <w:pPr>
              <w:jc w:val="both"/>
              <w:rPr>
                <w:rFonts w:ascii="Arial" w:eastAsia="Times New Roman" w:hAnsi="Arial"/>
                <w:b/>
                <w:bCs/>
                <w:sz w:val="27"/>
                <w:szCs w:val="27"/>
              </w:rPr>
            </w:pPr>
            <w:r>
              <w:rPr>
                <w:rFonts w:ascii="Arial" w:eastAsia="Times New Roman" w:hAnsi="Arial"/>
                <w:b/>
                <w:bCs/>
                <w:noProof/>
                <w:sz w:val="27"/>
                <w:szCs w:val="27"/>
              </w:rPr>
              <w:drawing>
                <wp:inline distT="0" distB="0" distL="0" distR="0">
                  <wp:extent cx="2887007" cy="3006547"/>
                  <wp:effectExtent l="19050" t="0" r="8593" b="0"/>
                  <wp:docPr id="1" name="Picture 1" descr="C:\Users\pc\Desktop\K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KLE_logo.jpg"/>
                          <pic:cNvPicPr>
                            <a:picLocks noChangeAspect="1" noChangeArrowheads="1"/>
                          </pic:cNvPicPr>
                        </pic:nvPicPr>
                        <pic:blipFill>
                          <a:blip r:embed="rId5" cstate="print"/>
                          <a:srcRect/>
                          <a:stretch>
                            <a:fillRect/>
                          </a:stretch>
                        </pic:blipFill>
                        <pic:spPr bwMode="auto">
                          <a:xfrm>
                            <a:off x="0" y="0"/>
                            <a:ext cx="2887109" cy="3006653"/>
                          </a:xfrm>
                          <a:prstGeom prst="rect">
                            <a:avLst/>
                          </a:prstGeom>
                          <a:noFill/>
                          <a:ln w="9525">
                            <a:noFill/>
                            <a:miter lim="800000"/>
                            <a:headEnd/>
                            <a:tailEnd/>
                          </a:ln>
                        </pic:spPr>
                      </pic:pic>
                    </a:graphicData>
                  </a:graphic>
                </wp:inline>
              </w:drawing>
            </w:r>
          </w:p>
        </w:tc>
        <w:tc>
          <w:tcPr>
            <w:tcW w:w="4788" w:type="dxa"/>
          </w:tcPr>
          <w:p w:rsidR="003F105C" w:rsidRPr="003F105C" w:rsidRDefault="003F105C" w:rsidP="003F105C">
            <w:pPr>
              <w:spacing w:before="100" w:beforeAutospacing="1" w:after="100" w:afterAutospacing="1"/>
              <w:jc w:val="both"/>
              <w:rPr>
                <w:rFonts w:ascii="Times New Roman" w:eastAsia="Times New Roman" w:hAnsi="Times New Roman" w:cs="Times New Roman"/>
                <w:kern w:val="0"/>
                <w:sz w:val="28"/>
              </w:rPr>
            </w:pPr>
            <w:r w:rsidRPr="00702F6E">
              <w:rPr>
                <w:rFonts w:ascii="Times New Roman" w:eastAsia="Times New Roman" w:hAnsi="Times New Roman" w:cs="Times New Roman"/>
                <w:b/>
                <w:bCs/>
                <w:color w:val="0E0E0E"/>
                <w:kern w:val="0"/>
                <w:sz w:val="22"/>
              </w:rPr>
              <w:t xml:space="preserve">The emblem that the Karnataka </w:t>
            </w:r>
            <w:proofErr w:type="spellStart"/>
            <w:r w:rsidRPr="00702F6E">
              <w:rPr>
                <w:rFonts w:ascii="Times New Roman" w:eastAsia="Times New Roman" w:hAnsi="Times New Roman" w:cs="Times New Roman"/>
                <w:b/>
                <w:bCs/>
                <w:color w:val="0E0E0E"/>
                <w:kern w:val="0"/>
                <w:sz w:val="22"/>
              </w:rPr>
              <w:t>Lingayat</w:t>
            </w:r>
            <w:proofErr w:type="spellEnd"/>
            <w:r w:rsidRPr="00702F6E">
              <w:rPr>
                <w:rFonts w:ascii="Times New Roman" w:eastAsia="Times New Roman" w:hAnsi="Times New Roman" w:cs="Times New Roman"/>
                <w:b/>
                <w:bCs/>
                <w:color w:val="0E0E0E"/>
                <w:kern w:val="0"/>
                <w:sz w:val="22"/>
              </w:rPr>
              <w:t xml:space="preserve"> Education Society has officially adopted is carefully designed, beautifully carved, meaningful, and symbolic of the ideology that the K.L.E. Society stands for. It truly reflects the aims, objectives, and aspirations of the Society. .</w:t>
            </w:r>
          </w:p>
          <w:p w:rsidR="003F105C" w:rsidRPr="003F105C" w:rsidRDefault="003F105C" w:rsidP="003F105C">
            <w:pPr>
              <w:spacing w:before="100" w:beforeAutospacing="1" w:after="100" w:afterAutospacing="1"/>
              <w:jc w:val="both"/>
              <w:rPr>
                <w:rFonts w:ascii="Times New Roman" w:eastAsia="Times New Roman" w:hAnsi="Times New Roman" w:cs="Times New Roman"/>
                <w:kern w:val="0"/>
                <w:sz w:val="28"/>
              </w:rPr>
            </w:pPr>
            <w:r w:rsidRPr="00702F6E">
              <w:rPr>
                <w:rFonts w:ascii="Times New Roman" w:eastAsia="Times New Roman" w:hAnsi="Times New Roman" w:cs="Times New Roman"/>
                <w:b/>
                <w:bCs/>
                <w:color w:val="0E0E0E"/>
                <w:kern w:val="0"/>
                <w:sz w:val="22"/>
              </w:rPr>
              <w:t xml:space="preserve">The 'Sacred Bull' is symbolic of 'service'; The 'Flying Bird' is the awakened youth to take up any challenge; The 'Hexagon of </w:t>
            </w:r>
            <w:proofErr w:type="spellStart"/>
            <w:r w:rsidRPr="00702F6E">
              <w:rPr>
                <w:rFonts w:ascii="Times New Roman" w:eastAsia="Times New Roman" w:hAnsi="Times New Roman" w:cs="Times New Roman"/>
                <w:b/>
                <w:bCs/>
                <w:color w:val="0E0E0E"/>
                <w:kern w:val="0"/>
                <w:sz w:val="22"/>
              </w:rPr>
              <w:t>Veerashaiva</w:t>
            </w:r>
            <w:proofErr w:type="spellEnd"/>
            <w:r w:rsidRPr="00702F6E">
              <w:rPr>
                <w:rFonts w:ascii="Times New Roman" w:eastAsia="Times New Roman" w:hAnsi="Times New Roman" w:cs="Times New Roman"/>
                <w:b/>
                <w:bCs/>
                <w:color w:val="0E0E0E"/>
                <w:kern w:val="0"/>
                <w:sz w:val="22"/>
              </w:rPr>
              <w:t xml:space="preserve"> Dharma' with its secular outlook in service of the people; The '</w:t>
            </w:r>
            <w:proofErr w:type="spellStart"/>
            <w:r w:rsidRPr="00702F6E">
              <w:rPr>
                <w:rFonts w:ascii="Times New Roman" w:eastAsia="Times New Roman" w:hAnsi="Times New Roman" w:cs="Times New Roman"/>
                <w:b/>
                <w:bCs/>
                <w:color w:val="0E0E0E"/>
                <w:kern w:val="0"/>
                <w:sz w:val="22"/>
              </w:rPr>
              <w:t>Ishtalinga</w:t>
            </w:r>
            <w:proofErr w:type="spellEnd"/>
            <w:r w:rsidRPr="00702F6E">
              <w:rPr>
                <w:rFonts w:ascii="Times New Roman" w:eastAsia="Times New Roman" w:hAnsi="Times New Roman" w:cs="Times New Roman"/>
                <w:b/>
                <w:bCs/>
                <w:color w:val="0E0E0E"/>
                <w:kern w:val="0"/>
                <w:sz w:val="22"/>
              </w:rPr>
              <w:t xml:space="preserve">' in a palm and the Halo around it is suggestive of knowledge to remove ignorance of the people in fulfillment of the </w:t>
            </w:r>
            <w:proofErr w:type="spellStart"/>
            <w:r w:rsidRPr="00702F6E">
              <w:rPr>
                <w:rFonts w:ascii="Times New Roman" w:eastAsia="Times New Roman" w:hAnsi="Times New Roman" w:cs="Times New Roman"/>
                <w:b/>
                <w:bCs/>
                <w:color w:val="0E0E0E"/>
                <w:kern w:val="0"/>
                <w:sz w:val="22"/>
              </w:rPr>
              <w:t>Veerashaiva</w:t>
            </w:r>
            <w:proofErr w:type="spellEnd"/>
            <w:r w:rsidRPr="00702F6E">
              <w:rPr>
                <w:rFonts w:ascii="Times New Roman" w:eastAsia="Times New Roman" w:hAnsi="Times New Roman" w:cs="Times New Roman"/>
                <w:b/>
                <w:bCs/>
                <w:color w:val="0E0E0E"/>
                <w:kern w:val="0"/>
                <w:sz w:val="22"/>
              </w:rPr>
              <w:t xml:space="preserve"> philosophy .</w:t>
            </w:r>
          </w:p>
          <w:p w:rsidR="003F105C" w:rsidRPr="00263058" w:rsidRDefault="003F105C" w:rsidP="00263058">
            <w:pPr>
              <w:spacing w:before="100" w:beforeAutospacing="1" w:after="100" w:afterAutospacing="1"/>
              <w:jc w:val="both"/>
              <w:rPr>
                <w:rFonts w:ascii="Times New Roman" w:eastAsia="Times New Roman" w:hAnsi="Times New Roman" w:cs="Times New Roman"/>
                <w:kern w:val="0"/>
              </w:rPr>
            </w:pPr>
            <w:r w:rsidRPr="00702F6E">
              <w:rPr>
                <w:rFonts w:ascii="Times New Roman" w:eastAsia="Times New Roman" w:hAnsi="Times New Roman" w:cs="Times New Roman"/>
                <w:b/>
                <w:bCs/>
                <w:color w:val="0E0E0E"/>
                <w:kern w:val="0"/>
                <w:sz w:val="22"/>
              </w:rPr>
              <w:t>Therefore, the idea of the Emblem is that, by the union of Dharma, Knowledge, Service and Sacrifice, the vision of the KLE Society which is giving excellent educational service to the people of all castes, creeds, religions and regions is totally obtained.</w:t>
            </w:r>
          </w:p>
        </w:tc>
      </w:tr>
    </w:tbl>
    <w:p w:rsidR="00702F6E" w:rsidRDefault="00702F6E" w:rsidP="00702F6E">
      <w:pPr>
        <w:rPr>
          <w:rFonts w:ascii="Arial" w:eastAsia="Times New Roman" w:hAnsi="Arial"/>
          <w:b/>
          <w:bCs/>
          <w:sz w:val="27"/>
          <w:szCs w:val="27"/>
        </w:rPr>
      </w:pPr>
    </w:p>
    <w:p w:rsidR="00702F6E" w:rsidRDefault="00702F6E" w:rsidP="00702F6E">
      <w:pPr>
        <w:jc w:val="center"/>
        <w:rPr>
          <w:rFonts w:ascii="Arial" w:eastAsia="Times New Roman" w:hAnsi="Arial"/>
          <w:b/>
          <w:bCs/>
          <w:sz w:val="36"/>
          <w:szCs w:val="27"/>
        </w:rPr>
      </w:pPr>
    </w:p>
    <w:p w:rsidR="00702F6E" w:rsidRPr="00702F6E" w:rsidRDefault="00702F6E" w:rsidP="00702F6E">
      <w:pPr>
        <w:jc w:val="center"/>
        <w:rPr>
          <w:rFonts w:ascii="Arial" w:eastAsia="Times New Roman" w:hAnsi="Arial"/>
          <w:b/>
          <w:bCs/>
          <w:sz w:val="36"/>
          <w:szCs w:val="27"/>
        </w:rPr>
      </w:pPr>
      <w:r w:rsidRPr="00702F6E">
        <w:rPr>
          <w:rFonts w:ascii="Arial" w:eastAsia="Times New Roman" w:hAnsi="Arial"/>
          <w:b/>
          <w:bCs/>
          <w:sz w:val="36"/>
          <w:szCs w:val="27"/>
        </w:rPr>
        <w:t>Vision and Mission</w:t>
      </w:r>
    </w:p>
    <w:p w:rsidR="00702F6E" w:rsidRDefault="00702F6E" w:rsidP="00702F6E">
      <w:pPr>
        <w:pStyle w:val="Heading2"/>
        <w:jc w:val="center"/>
        <w:rPr>
          <w:color w:val="537B8E"/>
        </w:rPr>
      </w:pPr>
      <w:r>
        <w:rPr>
          <w:color w:val="537B8E"/>
        </w:rPr>
        <w:t>Vision</w:t>
      </w:r>
    </w:p>
    <w:p w:rsidR="00702F6E" w:rsidRDefault="00702F6E" w:rsidP="00702F6E"/>
    <w:p w:rsidR="00702F6E" w:rsidRDefault="00702F6E" w:rsidP="00702F6E">
      <w:pPr>
        <w:pStyle w:val="NormalWeb"/>
      </w:pPr>
      <w:r>
        <w:rPr>
          <w:rStyle w:val="Strong"/>
          <w:color w:val="0E0E0E"/>
          <w:sz w:val="21"/>
          <w:szCs w:val="21"/>
        </w:rPr>
        <w:t xml:space="preserve">To continually evolve as an </w:t>
      </w:r>
      <w:proofErr w:type="spellStart"/>
      <w:r>
        <w:rPr>
          <w:rStyle w:val="Strong"/>
          <w:color w:val="0E0E0E"/>
          <w:sz w:val="21"/>
          <w:szCs w:val="21"/>
        </w:rPr>
        <w:t>organisation</w:t>
      </w:r>
      <w:proofErr w:type="spellEnd"/>
      <w:r>
        <w:rPr>
          <w:rStyle w:val="Strong"/>
          <w:color w:val="0E0E0E"/>
          <w:sz w:val="21"/>
          <w:szCs w:val="21"/>
        </w:rPr>
        <w:t xml:space="preserve"> </w:t>
      </w:r>
      <w:proofErr w:type="spellStart"/>
      <w:r>
        <w:rPr>
          <w:rStyle w:val="Strong"/>
          <w:color w:val="0E0E0E"/>
          <w:sz w:val="21"/>
          <w:szCs w:val="21"/>
        </w:rPr>
        <w:t>symbolising</w:t>
      </w:r>
      <w:proofErr w:type="spellEnd"/>
      <w:r>
        <w:rPr>
          <w:rStyle w:val="Strong"/>
          <w:color w:val="0E0E0E"/>
          <w:sz w:val="21"/>
          <w:szCs w:val="21"/>
        </w:rPr>
        <w:t xml:space="preserve"> global excellence in standards and commitments in the domains of quality education, healthcare, and research, while at the same time adopting, nurturing, and propagating democratic values, charitable virtues, and a philanthropic culture.</w:t>
      </w:r>
      <w:r>
        <w:t xml:space="preserve"> </w:t>
      </w:r>
    </w:p>
    <w:p w:rsidR="00702F6E" w:rsidRDefault="00702F6E" w:rsidP="00702F6E">
      <w:pPr>
        <w:spacing w:after="240"/>
      </w:pPr>
    </w:p>
    <w:p w:rsidR="00702F6E" w:rsidRDefault="00702F6E" w:rsidP="00702F6E">
      <w:pPr>
        <w:pStyle w:val="Heading2"/>
        <w:jc w:val="center"/>
        <w:rPr>
          <w:color w:val="537B8E"/>
        </w:rPr>
      </w:pPr>
      <w:r>
        <w:rPr>
          <w:color w:val="537B8E"/>
        </w:rPr>
        <w:t>Mission</w:t>
      </w:r>
    </w:p>
    <w:p w:rsidR="00702F6E" w:rsidRPr="00702F6E" w:rsidRDefault="00702F6E" w:rsidP="00702F6E">
      <w:pPr>
        <w:pStyle w:val="NormalWeb"/>
        <w:rPr>
          <w:b/>
        </w:rPr>
      </w:pPr>
      <w:r w:rsidRPr="00702F6E">
        <w:rPr>
          <w:rStyle w:val="Strong"/>
          <w:color w:val="0E0E0E"/>
          <w:sz w:val="21"/>
          <w:szCs w:val="21"/>
        </w:rPr>
        <w:t>To propagate, support, and champion the cause of “Excellence through Education” for aspirants across the globe.</w:t>
      </w:r>
      <w:r w:rsidRPr="00702F6E">
        <w:rPr>
          <w:b/>
          <w:bCs/>
          <w:color w:val="0E0E0E"/>
          <w:sz w:val="21"/>
          <w:szCs w:val="21"/>
        </w:rPr>
        <w:br/>
      </w:r>
      <w:r w:rsidRPr="00702F6E">
        <w:rPr>
          <w:b/>
          <w:bCs/>
          <w:color w:val="0E0E0E"/>
          <w:sz w:val="21"/>
          <w:szCs w:val="21"/>
        </w:rPr>
        <w:br/>
      </w:r>
      <w:r w:rsidRPr="00702F6E">
        <w:rPr>
          <w:rStyle w:val="Strong"/>
          <w:color w:val="0E0E0E"/>
          <w:sz w:val="21"/>
          <w:szCs w:val="21"/>
        </w:rPr>
        <w:t>To recruit and groom well-qualified, well-trained, and efficient human resources committed to the accomplishment of individual and organizational excellence through continual learning.</w:t>
      </w:r>
      <w:r w:rsidRPr="00702F6E">
        <w:rPr>
          <w:b/>
          <w:bCs/>
          <w:color w:val="0E0E0E"/>
          <w:sz w:val="21"/>
          <w:szCs w:val="21"/>
        </w:rPr>
        <w:br/>
      </w:r>
      <w:r w:rsidRPr="00702F6E">
        <w:rPr>
          <w:b/>
          <w:bCs/>
          <w:color w:val="0E0E0E"/>
          <w:sz w:val="21"/>
          <w:szCs w:val="21"/>
        </w:rPr>
        <w:br/>
      </w:r>
      <w:proofErr w:type="gramStart"/>
      <w:r w:rsidRPr="00702F6E">
        <w:rPr>
          <w:rStyle w:val="Strong"/>
          <w:color w:val="0E0E0E"/>
          <w:sz w:val="21"/>
          <w:szCs w:val="21"/>
        </w:rPr>
        <w:t>To create infrastructure and state-of-the-art educational facilities and provide opportunities for school, collegiate, technical, and professional education, especially for students in rural India.</w:t>
      </w:r>
      <w:proofErr w:type="gramEnd"/>
      <w:r w:rsidRPr="00702F6E">
        <w:rPr>
          <w:b/>
          <w:bCs/>
          <w:color w:val="0E0E0E"/>
          <w:sz w:val="21"/>
          <w:szCs w:val="21"/>
        </w:rPr>
        <w:br/>
      </w:r>
      <w:r w:rsidRPr="00702F6E">
        <w:rPr>
          <w:b/>
          <w:bCs/>
          <w:color w:val="0E0E0E"/>
          <w:sz w:val="21"/>
          <w:szCs w:val="21"/>
        </w:rPr>
        <w:br/>
      </w:r>
      <w:proofErr w:type="gramStart"/>
      <w:r w:rsidRPr="00702F6E">
        <w:rPr>
          <w:rStyle w:val="Strong"/>
          <w:color w:val="0E0E0E"/>
          <w:sz w:val="21"/>
          <w:szCs w:val="21"/>
        </w:rPr>
        <w:t>To provide state-of-the-art healthcare facilities and services to people in both urban and rural areas.</w:t>
      </w:r>
      <w:proofErr w:type="gramEnd"/>
      <w:r w:rsidRPr="00702F6E">
        <w:rPr>
          <w:b/>
          <w:bCs/>
          <w:color w:val="0E0E0E"/>
          <w:sz w:val="21"/>
          <w:szCs w:val="21"/>
        </w:rPr>
        <w:br/>
      </w:r>
      <w:r w:rsidRPr="00702F6E">
        <w:rPr>
          <w:b/>
          <w:bCs/>
          <w:color w:val="0E0E0E"/>
          <w:sz w:val="21"/>
          <w:szCs w:val="21"/>
        </w:rPr>
        <w:br/>
      </w:r>
      <w:r w:rsidRPr="00702F6E">
        <w:rPr>
          <w:rStyle w:val="Strong"/>
          <w:color w:val="0E0E0E"/>
          <w:sz w:val="21"/>
          <w:szCs w:val="21"/>
        </w:rPr>
        <w:t>To contribute to the welfare of the farming community in urban and rural areas by facilitating education, the adoption of technology, and modern farming and farm management practices.</w:t>
      </w:r>
      <w:r w:rsidRPr="00702F6E">
        <w:rPr>
          <w:b/>
          <w:bCs/>
          <w:color w:val="0E0E0E"/>
          <w:sz w:val="21"/>
          <w:szCs w:val="21"/>
        </w:rPr>
        <w:br/>
      </w:r>
      <w:r w:rsidRPr="00702F6E">
        <w:rPr>
          <w:b/>
          <w:bCs/>
          <w:color w:val="0E0E0E"/>
          <w:sz w:val="21"/>
          <w:szCs w:val="21"/>
        </w:rPr>
        <w:br/>
      </w:r>
      <w:r w:rsidRPr="00702F6E">
        <w:rPr>
          <w:rStyle w:val="Strong"/>
          <w:color w:val="0E0E0E"/>
          <w:sz w:val="21"/>
          <w:szCs w:val="21"/>
        </w:rPr>
        <w:t>To set, develop, and maintain high standards for quality education in existing KLE institutions through ‘best-in-domain’ work systems and methods.</w:t>
      </w:r>
      <w:r w:rsidRPr="00702F6E">
        <w:rPr>
          <w:b/>
          <w:bCs/>
          <w:color w:val="0E0E0E"/>
          <w:sz w:val="21"/>
          <w:szCs w:val="21"/>
        </w:rPr>
        <w:br/>
      </w:r>
      <w:r w:rsidRPr="00702F6E">
        <w:rPr>
          <w:b/>
          <w:bCs/>
          <w:color w:val="0E0E0E"/>
          <w:sz w:val="21"/>
          <w:szCs w:val="21"/>
        </w:rPr>
        <w:br/>
      </w:r>
      <w:r w:rsidRPr="00702F6E">
        <w:rPr>
          <w:rStyle w:val="Strong"/>
          <w:color w:val="0E0E0E"/>
          <w:sz w:val="21"/>
          <w:szCs w:val="21"/>
        </w:rPr>
        <w:t>To constantly display sensitivity and respond to changing educational, social, and community demands.</w:t>
      </w:r>
      <w:r w:rsidRPr="00702F6E">
        <w:rPr>
          <w:b/>
          <w:bCs/>
          <w:color w:val="0E0E0E"/>
          <w:sz w:val="21"/>
          <w:szCs w:val="21"/>
        </w:rPr>
        <w:br/>
      </w:r>
      <w:r w:rsidRPr="00702F6E">
        <w:rPr>
          <w:b/>
          <w:bCs/>
          <w:color w:val="0E0E0E"/>
          <w:sz w:val="21"/>
          <w:szCs w:val="21"/>
        </w:rPr>
        <w:br/>
      </w:r>
      <w:proofErr w:type="gramStart"/>
      <w:r w:rsidRPr="00702F6E">
        <w:rPr>
          <w:rStyle w:val="Strong"/>
          <w:color w:val="0E0E0E"/>
          <w:sz w:val="21"/>
          <w:szCs w:val="21"/>
        </w:rPr>
        <w:t>To supplement conventional education with real-time exposure and experiential learning and groom technically well-versed, morally committed, and ethically strong professionals.</w:t>
      </w:r>
      <w:proofErr w:type="gramEnd"/>
      <w:r w:rsidRPr="00702F6E">
        <w:rPr>
          <w:b/>
          <w:bCs/>
          <w:color w:val="0E0E0E"/>
          <w:sz w:val="21"/>
          <w:szCs w:val="21"/>
        </w:rPr>
        <w:br/>
      </w:r>
      <w:r w:rsidRPr="00702F6E">
        <w:rPr>
          <w:b/>
          <w:bCs/>
          <w:color w:val="0E0E0E"/>
          <w:sz w:val="21"/>
          <w:szCs w:val="21"/>
        </w:rPr>
        <w:br/>
      </w:r>
      <w:proofErr w:type="gramStart"/>
      <w:r w:rsidRPr="00702F6E">
        <w:rPr>
          <w:rStyle w:val="Strong"/>
          <w:color w:val="0E0E0E"/>
          <w:sz w:val="21"/>
          <w:szCs w:val="21"/>
        </w:rPr>
        <w:t>To develop an entrepreneurial ecosystem that nurtures creativity and innovation and to integrate the same with existing professional academic courses in order to promote regional enterprise as a precursor to economic development.</w:t>
      </w:r>
      <w:proofErr w:type="gramEnd"/>
      <w:r w:rsidRPr="00702F6E">
        <w:rPr>
          <w:b/>
          <w:bCs/>
          <w:color w:val="0E0E0E"/>
          <w:sz w:val="21"/>
          <w:szCs w:val="21"/>
        </w:rPr>
        <w:br/>
      </w:r>
      <w:r w:rsidRPr="00702F6E">
        <w:rPr>
          <w:b/>
          <w:bCs/>
          <w:color w:val="0E0E0E"/>
          <w:sz w:val="21"/>
          <w:szCs w:val="21"/>
        </w:rPr>
        <w:br/>
      </w:r>
      <w:r w:rsidRPr="00702F6E">
        <w:rPr>
          <w:rStyle w:val="Strong"/>
          <w:color w:val="0E0E0E"/>
          <w:sz w:val="21"/>
          <w:szCs w:val="21"/>
        </w:rPr>
        <w:t>To facilitate the landscaping of the learning environment to enable “21st Century Learning” and to maintain clean and green campuses with a pollution-free environment and eco-friendly surroundings.</w:t>
      </w:r>
      <w:r w:rsidRPr="00702F6E">
        <w:rPr>
          <w:b/>
          <w:bCs/>
          <w:color w:val="0E0E0E"/>
          <w:sz w:val="21"/>
          <w:szCs w:val="21"/>
        </w:rPr>
        <w:br/>
      </w:r>
      <w:r w:rsidRPr="00702F6E">
        <w:rPr>
          <w:b/>
          <w:bCs/>
          <w:color w:val="0E0E0E"/>
          <w:sz w:val="21"/>
          <w:szCs w:val="21"/>
        </w:rPr>
        <w:br/>
      </w:r>
      <w:r w:rsidRPr="00702F6E">
        <w:rPr>
          <w:rStyle w:val="Strong"/>
          <w:color w:val="0E0E0E"/>
          <w:sz w:val="21"/>
          <w:szCs w:val="21"/>
        </w:rPr>
        <w:t>To undertake the development of society at large and motivate individuals to be socially responsible, productive, and useful citizens of the globalised world.</w:t>
      </w:r>
      <w:r w:rsidRPr="00702F6E">
        <w:rPr>
          <w:b/>
          <w:bCs/>
          <w:color w:val="0E0E0E"/>
          <w:sz w:val="21"/>
          <w:szCs w:val="21"/>
        </w:rPr>
        <w:br/>
      </w:r>
      <w:r w:rsidRPr="00702F6E">
        <w:rPr>
          <w:b/>
          <w:bCs/>
          <w:color w:val="0E0E0E"/>
          <w:sz w:val="21"/>
          <w:szCs w:val="21"/>
        </w:rPr>
        <w:br/>
      </w:r>
      <w:r w:rsidRPr="00702F6E">
        <w:rPr>
          <w:rStyle w:val="Strong"/>
          <w:color w:val="0E0E0E"/>
          <w:sz w:val="21"/>
          <w:szCs w:val="21"/>
        </w:rPr>
        <w:t>To impart the spirit of inquiry, promote scientific temperament, and encourage research with the aid of state-of-the-art equipment, methods, and infrastructure as an essential part of professional learning in basic sciences, healthcare, engineering, creative arts and humanities, management, and commerce.</w:t>
      </w:r>
    </w:p>
    <w:p w:rsidR="003F105C" w:rsidRPr="00702F6E" w:rsidRDefault="003F105C" w:rsidP="00702F6E">
      <w:pPr>
        <w:rPr>
          <w:rFonts w:ascii="Arial" w:eastAsia="Times New Roman" w:hAnsi="Arial"/>
          <w:b/>
          <w:bCs/>
          <w:sz w:val="27"/>
          <w:szCs w:val="27"/>
        </w:rPr>
      </w:pPr>
      <w:r w:rsidRPr="00702F6E">
        <w:rPr>
          <w:rFonts w:ascii="Arial" w:eastAsia="Times New Roman" w:hAnsi="Arial"/>
          <w:b/>
          <w:bCs/>
          <w:sz w:val="27"/>
          <w:szCs w:val="27"/>
        </w:rPr>
        <w:br w:type="page"/>
      </w:r>
    </w:p>
    <w:p w:rsidR="00702F6E" w:rsidRDefault="00702F6E" w:rsidP="00702F6E">
      <w:pPr>
        <w:pStyle w:val="Heading3"/>
        <w:jc w:val="center"/>
      </w:pPr>
      <w:r>
        <w:t>Founders</w:t>
      </w:r>
    </w:p>
    <w:p w:rsidR="00702F6E" w:rsidRPr="00702F6E" w:rsidRDefault="00702F6E" w:rsidP="00702F6E"/>
    <w:p w:rsidR="00702F6E" w:rsidRDefault="00DA557A" w:rsidP="00702F6E">
      <w:pPr>
        <w:jc w:val="center"/>
        <w:rPr>
          <w:rFonts w:ascii="Arial" w:eastAsia="Times New Roman" w:hAnsi="Arial"/>
          <w:b/>
          <w:bCs/>
          <w:sz w:val="27"/>
          <w:szCs w:val="27"/>
        </w:rPr>
      </w:pPr>
      <w:r>
        <w:rPr>
          <w:rFonts w:ascii="Arial" w:eastAsia="Times New Roman" w:hAnsi="Arial"/>
          <w:b/>
          <w:bCs/>
          <w:noProof/>
          <w:sz w:val="27"/>
          <w:szCs w:val="27"/>
        </w:rPr>
        <w:drawing>
          <wp:inline distT="0" distB="0" distL="0" distR="0">
            <wp:extent cx="4748150" cy="6920179"/>
            <wp:effectExtent l="19050" t="0" r="0" b="0"/>
            <wp:docPr id="2" name="Picture 2" descr="E:\0. Web\New website\Founders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0. Web\New website\Founders photo.jpg"/>
                    <pic:cNvPicPr>
                      <a:picLocks noChangeAspect="1" noChangeArrowheads="1"/>
                    </pic:cNvPicPr>
                  </pic:nvPicPr>
                  <pic:blipFill>
                    <a:blip r:embed="rId6" cstate="print"/>
                    <a:srcRect/>
                    <a:stretch>
                      <a:fillRect/>
                    </a:stretch>
                  </pic:blipFill>
                  <pic:spPr bwMode="auto">
                    <a:xfrm>
                      <a:off x="0" y="0"/>
                      <a:ext cx="4750829" cy="6924083"/>
                    </a:xfrm>
                    <a:prstGeom prst="rect">
                      <a:avLst/>
                    </a:prstGeom>
                    <a:noFill/>
                    <a:ln w="9525">
                      <a:noFill/>
                      <a:miter lim="800000"/>
                      <a:headEnd/>
                      <a:tailEnd/>
                    </a:ln>
                  </pic:spPr>
                </pic:pic>
              </a:graphicData>
            </a:graphic>
          </wp:inline>
        </w:drawing>
      </w:r>
    </w:p>
    <w:p w:rsidR="00702F6E" w:rsidRDefault="00702F6E" w:rsidP="00702F6E">
      <w:pPr>
        <w:rPr>
          <w:rFonts w:ascii="Arial" w:eastAsia="Times New Roman" w:hAnsi="Arial"/>
          <w:b/>
          <w:bCs/>
          <w:sz w:val="27"/>
          <w:szCs w:val="27"/>
        </w:rPr>
      </w:pPr>
    </w:p>
    <w:p w:rsidR="00702F6E" w:rsidRPr="003F105C" w:rsidRDefault="00702F6E" w:rsidP="003F105C">
      <w:pPr>
        <w:jc w:val="both"/>
        <w:rPr>
          <w:rFonts w:ascii="Arial" w:eastAsia="Times New Roman" w:hAnsi="Arial" w:cstheme="majorBidi"/>
          <w:b/>
          <w:bCs/>
          <w:sz w:val="27"/>
          <w:szCs w:val="27"/>
        </w:rPr>
      </w:pPr>
    </w:p>
    <w:p w:rsidR="00813310" w:rsidRDefault="00813310" w:rsidP="00813310">
      <w:pPr>
        <w:pStyle w:val="Heading3"/>
        <w:jc w:val="center"/>
      </w:pPr>
      <w:r>
        <w:t xml:space="preserve">Board </w:t>
      </w:r>
      <w:proofErr w:type="gramStart"/>
      <w:r>
        <w:t>Of</w:t>
      </w:r>
      <w:proofErr w:type="gramEnd"/>
      <w:r>
        <w:t xml:space="preserve"> Management</w:t>
      </w:r>
    </w:p>
    <w:p w:rsidR="00813310" w:rsidRDefault="00813310" w:rsidP="00813310">
      <w:pPr>
        <w:pStyle w:val="Heading3"/>
        <w:jc w:val="center"/>
        <w:rPr>
          <w:color w:val="CC3300"/>
        </w:rPr>
      </w:pPr>
      <w:r>
        <w:rPr>
          <w:rStyle w:val="Strong"/>
          <w:b w:val="0"/>
          <w:bCs w:val="0"/>
          <w:color w:val="CC3300"/>
        </w:rPr>
        <w:t>Office Bearer</w:t>
      </w:r>
    </w:p>
    <w:p w:rsidR="00813310" w:rsidRDefault="00813310" w:rsidP="00813310">
      <w:pPr>
        <w:pStyle w:val="Heading4"/>
        <w:jc w:val="center"/>
        <w:rPr>
          <w:color w:val="CC3300"/>
        </w:rPr>
      </w:pPr>
      <w:r>
        <w:rPr>
          <w:rStyle w:val="Strong"/>
          <w:b w:val="0"/>
          <w:bCs w:val="0"/>
          <w:color w:val="CC3300"/>
        </w:rPr>
        <w:t>President</w:t>
      </w:r>
      <w:r>
        <w:rPr>
          <w:color w:val="CC3300"/>
        </w:rPr>
        <w:t xml:space="preserve"> </w:t>
      </w:r>
    </w:p>
    <w:p w:rsidR="00813310" w:rsidRDefault="00813310" w:rsidP="00813310">
      <w:pPr>
        <w:pStyle w:val="Heading4"/>
        <w:jc w:val="center"/>
        <w:rPr>
          <w:color w:val="000066"/>
        </w:rPr>
      </w:pPr>
      <w:proofErr w:type="spellStart"/>
      <w:r>
        <w:rPr>
          <w:rStyle w:val="Strong"/>
          <w:b w:val="0"/>
          <w:bCs w:val="0"/>
          <w:color w:val="000066"/>
        </w:rPr>
        <w:t>Shri</w:t>
      </w:r>
      <w:proofErr w:type="spellEnd"/>
      <w:r>
        <w:rPr>
          <w:rStyle w:val="Strong"/>
          <w:b w:val="0"/>
          <w:bCs w:val="0"/>
          <w:color w:val="000066"/>
        </w:rPr>
        <w:t xml:space="preserve"> M. S. </w:t>
      </w:r>
      <w:proofErr w:type="spellStart"/>
      <w:r>
        <w:rPr>
          <w:rStyle w:val="Strong"/>
          <w:b w:val="0"/>
          <w:bCs w:val="0"/>
          <w:color w:val="000066"/>
        </w:rPr>
        <w:t>Koujalgi</w:t>
      </w:r>
      <w:proofErr w:type="spellEnd"/>
    </w:p>
    <w:p w:rsidR="00813310" w:rsidRDefault="00813310" w:rsidP="00813310">
      <w:pPr>
        <w:spacing w:after="240"/>
      </w:pPr>
    </w:p>
    <w:p w:rsidR="00813310" w:rsidRDefault="00813310" w:rsidP="00813310">
      <w:pPr>
        <w:pStyle w:val="Heading4"/>
        <w:jc w:val="center"/>
        <w:rPr>
          <w:color w:val="CC3300"/>
        </w:rPr>
      </w:pPr>
      <w:r>
        <w:rPr>
          <w:rStyle w:val="Strong"/>
          <w:b w:val="0"/>
          <w:bCs w:val="0"/>
          <w:color w:val="CC3300"/>
        </w:rPr>
        <w:t>Vice-President</w:t>
      </w:r>
    </w:p>
    <w:p w:rsidR="00813310" w:rsidRDefault="00813310" w:rsidP="00813310">
      <w:pPr>
        <w:pStyle w:val="Heading4"/>
        <w:jc w:val="center"/>
        <w:rPr>
          <w:color w:val="000066"/>
        </w:rPr>
      </w:pPr>
      <w:proofErr w:type="spellStart"/>
      <w:r>
        <w:rPr>
          <w:rStyle w:val="Strong"/>
          <w:b w:val="0"/>
          <w:bCs w:val="0"/>
          <w:color w:val="000066"/>
        </w:rPr>
        <w:t>Shri</w:t>
      </w:r>
      <w:proofErr w:type="spellEnd"/>
      <w:r>
        <w:rPr>
          <w:rStyle w:val="Strong"/>
          <w:b w:val="0"/>
          <w:bCs w:val="0"/>
          <w:color w:val="000066"/>
        </w:rPr>
        <w:t xml:space="preserve"> </w:t>
      </w:r>
      <w:proofErr w:type="spellStart"/>
      <w:r>
        <w:rPr>
          <w:rStyle w:val="Strong"/>
          <w:b w:val="0"/>
          <w:bCs w:val="0"/>
          <w:color w:val="000066"/>
        </w:rPr>
        <w:t>Basavaraj</w:t>
      </w:r>
      <w:proofErr w:type="spellEnd"/>
      <w:r>
        <w:rPr>
          <w:rStyle w:val="Strong"/>
          <w:b w:val="0"/>
          <w:bCs w:val="0"/>
          <w:color w:val="000066"/>
        </w:rPr>
        <w:t xml:space="preserve"> S. </w:t>
      </w:r>
      <w:proofErr w:type="spellStart"/>
      <w:r>
        <w:rPr>
          <w:rStyle w:val="Strong"/>
          <w:b w:val="0"/>
          <w:bCs w:val="0"/>
          <w:color w:val="000066"/>
        </w:rPr>
        <w:t>Tatawati</w:t>
      </w:r>
      <w:proofErr w:type="spellEnd"/>
    </w:p>
    <w:p w:rsidR="00813310" w:rsidRDefault="00813310" w:rsidP="00813310">
      <w:pPr>
        <w:pStyle w:val="Heading3"/>
        <w:jc w:val="center"/>
        <w:rPr>
          <w:color w:val="CC3300"/>
        </w:rPr>
      </w:pPr>
      <w:r>
        <w:rPr>
          <w:rStyle w:val="Strong"/>
          <w:b w:val="0"/>
          <w:bCs w:val="0"/>
          <w:color w:val="CC3300"/>
        </w:rPr>
        <w:t>MEMBERS OF THE BOARD OF MANAGEMENT</w:t>
      </w:r>
    </w:p>
    <w:p w:rsidR="00813310" w:rsidRDefault="00813310" w:rsidP="00813310"/>
    <w:tbl>
      <w:tblPr>
        <w:tblW w:w="0" w:type="auto"/>
        <w:jc w:val="center"/>
        <w:tblCellSpacing w:w="15" w:type="dxa"/>
        <w:tblInd w:w="-696" w:type="dxa"/>
        <w:tblCellMar>
          <w:top w:w="15" w:type="dxa"/>
          <w:left w:w="15" w:type="dxa"/>
          <w:bottom w:w="15" w:type="dxa"/>
          <w:right w:w="15" w:type="dxa"/>
        </w:tblCellMar>
        <w:tblLook w:val="04A0"/>
      </w:tblPr>
      <w:tblGrid>
        <w:gridCol w:w="1325"/>
        <w:gridCol w:w="5005"/>
        <w:gridCol w:w="2355"/>
      </w:tblGrid>
      <w:tr w:rsidR="00813310" w:rsidTr="00813310">
        <w:trPr>
          <w:tblHeader/>
          <w:tblCellSpacing w:w="15" w:type="dxa"/>
          <w:jc w:val="center"/>
        </w:trPr>
        <w:tc>
          <w:tcPr>
            <w:tcW w:w="1280" w:type="dxa"/>
            <w:vAlign w:val="center"/>
            <w:hideMark/>
          </w:tcPr>
          <w:p w:rsidR="00813310" w:rsidRDefault="00813310">
            <w:pPr>
              <w:jc w:val="center"/>
              <w:rPr>
                <w:b/>
                <w:bCs/>
              </w:rPr>
            </w:pPr>
            <w:proofErr w:type="spellStart"/>
            <w:r>
              <w:rPr>
                <w:b/>
                <w:bCs/>
              </w:rPr>
              <w:t>SI.No</w:t>
            </w:r>
            <w:proofErr w:type="spellEnd"/>
          </w:p>
        </w:tc>
        <w:tc>
          <w:tcPr>
            <w:tcW w:w="4975" w:type="dxa"/>
            <w:vAlign w:val="center"/>
            <w:hideMark/>
          </w:tcPr>
          <w:p w:rsidR="00813310" w:rsidRDefault="00813310">
            <w:pPr>
              <w:jc w:val="center"/>
              <w:rPr>
                <w:b/>
                <w:bCs/>
              </w:rPr>
            </w:pPr>
            <w:r>
              <w:rPr>
                <w:b/>
                <w:bCs/>
              </w:rPr>
              <w:t>Member Name</w:t>
            </w:r>
          </w:p>
        </w:tc>
        <w:tc>
          <w:tcPr>
            <w:tcW w:w="2310" w:type="dxa"/>
            <w:vAlign w:val="center"/>
            <w:hideMark/>
          </w:tcPr>
          <w:p w:rsidR="00813310" w:rsidRDefault="00813310">
            <w:pPr>
              <w:jc w:val="center"/>
              <w:rPr>
                <w:b/>
                <w:bCs/>
              </w:rPr>
            </w:pPr>
            <w:r>
              <w:rPr>
                <w:b/>
                <w:bCs/>
              </w:rPr>
              <w:t>Designation</w:t>
            </w:r>
          </w:p>
        </w:tc>
      </w:tr>
      <w:tr w:rsidR="00813310" w:rsidTr="00813310">
        <w:trPr>
          <w:tblCellSpacing w:w="15" w:type="dxa"/>
          <w:jc w:val="center"/>
        </w:trPr>
        <w:tc>
          <w:tcPr>
            <w:tcW w:w="1280" w:type="dxa"/>
            <w:vAlign w:val="center"/>
            <w:hideMark/>
          </w:tcPr>
          <w:p w:rsidR="00813310" w:rsidRDefault="00813310">
            <w:r>
              <w:t>1.</w:t>
            </w:r>
          </w:p>
        </w:tc>
        <w:tc>
          <w:tcPr>
            <w:tcW w:w="4975" w:type="dxa"/>
            <w:vAlign w:val="center"/>
            <w:hideMark/>
          </w:tcPr>
          <w:p w:rsidR="00813310" w:rsidRDefault="00813310">
            <w:proofErr w:type="spellStart"/>
            <w:r>
              <w:t>Shri</w:t>
            </w:r>
            <w:proofErr w:type="spellEnd"/>
            <w:r>
              <w:t xml:space="preserve"> </w:t>
            </w:r>
            <w:proofErr w:type="spellStart"/>
            <w:r>
              <w:t>Amit</w:t>
            </w:r>
            <w:proofErr w:type="spellEnd"/>
            <w:r>
              <w:t xml:space="preserve"> P. </w:t>
            </w:r>
            <w:proofErr w:type="spellStart"/>
            <w:r>
              <w:t>Kore</w:t>
            </w:r>
            <w:proofErr w:type="spellEnd"/>
          </w:p>
        </w:tc>
        <w:tc>
          <w:tcPr>
            <w:tcW w:w="2310" w:type="dxa"/>
            <w:vAlign w:val="center"/>
            <w:hideMark/>
          </w:tcPr>
          <w:p w:rsidR="00813310" w:rsidRDefault="00813310" w:rsidP="00813310">
            <w:pPr>
              <w:jc w:val="center"/>
            </w:pPr>
            <w:r>
              <w:t>Chairman</w:t>
            </w:r>
          </w:p>
        </w:tc>
      </w:tr>
      <w:tr w:rsidR="00813310" w:rsidTr="00813310">
        <w:trPr>
          <w:tblCellSpacing w:w="15" w:type="dxa"/>
          <w:jc w:val="center"/>
        </w:trPr>
        <w:tc>
          <w:tcPr>
            <w:tcW w:w="1280" w:type="dxa"/>
            <w:vAlign w:val="center"/>
            <w:hideMark/>
          </w:tcPr>
          <w:p w:rsidR="00813310" w:rsidRDefault="00813310">
            <w:r>
              <w:t xml:space="preserve">2. </w:t>
            </w:r>
          </w:p>
        </w:tc>
        <w:tc>
          <w:tcPr>
            <w:tcW w:w="4975" w:type="dxa"/>
            <w:vAlign w:val="center"/>
            <w:hideMark/>
          </w:tcPr>
          <w:p w:rsidR="00813310" w:rsidRDefault="00813310">
            <w:proofErr w:type="spellStart"/>
            <w:r>
              <w:t>Shri</w:t>
            </w:r>
            <w:proofErr w:type="spellEnd"/>
            <w:r>
              <w:t xml:space="preserve"> Y. S. </w:t>
            </w:r>
            <w:proofErr w:type="spellStart"/>
            <w:r>
              <w:t>Patil</w:t>
            </w:r>
            <w:proofErr w:type="spellEnd"/>
            <w:r>
              <w:t xml:space="preserve"> </w:t>
            </w:r>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3.</w:t>
            </w:r>
          </w:p>
        </w:tc>
        <w:tc>
          <w:tcPr>
            <w:tcW w:w="4975" w:type="dxa"/>
            <w:vAlign w:val="center"/>
            <w:hideMark/>
          </w:tcPr>
          <w:p w:rsidR="00813310" w:rsidRDefault="00813310">
            <w:proofErr w:type="spellStart"/>
            <w:r>
              <w:t>Shri</w:t>
            </w:r>
            <w:proofErr w:type="spellEnd"/>
            <w:r>
              <w:t xml:space="preserve"> </w:t>
            </w:r>
            <w:proofErr w:type="spellStart"/>
            <w:r>
              <w:t>Mahantesh</w:t>
            </w:r>
            <w:proofErr w:type="spellEnd"/>
            <w:r>
              <w:t xml:space="preserve"> M. </w:t>
            </w:r>
            <w:proofErr w:type="spellStart"/>
            <w:r>
              <w:t>Kavatagimath</w:t>
            </w:r>
            <w:proofErr w:type="spellEnd"/>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4.</w:t>
            </w:r>
          </w:p>
        </w:tc>
        <w:tc>
          <w:tcPr>
            <w:tcW w:w="4975" w:type="dxa"/>
            <w:vAlign w:val="center"/>
            <w:hideMark/>
          </w:tcPr>
          <w:p w:rsidR="00813310" w:rsidRDefault="00813310">
            <w:proofErr w:type="spellStart"/>
            <w:r>
              <w:t>Shri</w:t>
            </w:r>
            <w:proofErr w:type="spellEnd"/>
            <w:r>
              <w:t xml:space="preserve"> Anil V. Patted </w:t>
            </w:r>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 xml:space="preserve">5. </w:t>
            </w:r>
          </w:p>
        </w:tc>
        <w:tc>
          <w:tcPr>
            <w:tcW w:w="4975" w:type="dxa"/>
            <w:vAlign w:val="center"/>
            <w:hideMark/>
          </w:tcPr>
          <w:p w:rsidR="00813310" w:rsidRDefault="00813310">
            <w:proofErr w:type="spellStart"/>
            <w:r>
              <w:t>Shri</w:t>
            </w:r>
            <w:proofErr w:type="spellEnd"/>
            <w:r>
              <w:t xml:space="preserve"> </w:t>
            </w:r>
            <w:proofErr w:type="spellStart"/>
            <w:r>
              <w:t>Jayanand</w:t>
            </w:r>
            <w:proofErr w:type="spellEnd"/>
            <w:r>
              <w:t xml:space="preserve"> M. </w:t>
            </w:r>
            <w:proofErr w:type="spellStart"/>
            <w:r>
              <w:t>Munavalli</w:t>
            </w:r>
            <w:proofErr w:type="spellEnd"/>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6.</w:t>
            </w:r>
          </w:p>
        </w:tc>
        <w:tc>
          <w:tcPr>
            <w:tcW w:w="4975" w:type="dxa"/>
            <w:vAlign w:val="center"/>
            <w:hideMark/>
          </w:tcPr>
          <w:p w:rsidR="00813310" w:rsidRDefault="00813310">
            <w:proofErr w:type="spellStart"/>
            <w:r>
              <w:t>Shri</w:t>
            </w:r>
            <w:proofErr w:type="spellEnd"/>
            <w:r>
              <w:t xml:space="preserve"> </w:t>
            </w:r>
            <w:proofErr w:type="spellStart"/>
            <w:r>
              <w:t>Basavaraj</w:t>
            </w:r>
            <w:proofErr w:type="spellEnd"/>
            <w:r>
              <w:t xml:space="preserve"> R. </w:t>
            </w:r>
            <w:proofErr w:type="spellStart"/>
            <w:r>
              <w:t>Patil</w:t>
            </w:r>
            <w:proofErr w:type="spellEnd"/>
            <w:r>
              <w:t xml:space="preserve"> </w:t>
            </w:r>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7.</w:t>
            </w:r>
          </w:p>
        </w:tc>
        <w:tc>
          <w:tcPr>
            <w:tcW w:w="4975" w:type="dxa"/>
            <w:vAlign w:val="center"/>
            <w:hideMark/>
          </w:tcPr>
          <w:p w:rsidR="00813310" w:rsidRDefault="00813310">
            <w:proofErr w:type="spellStart"/>
            <w:r>
              <w:t>Shri</w:t>
            </w:r>
            <w:proofErr w:type="spellEnd"/>
            <w:r>
              <w:t xml:space="preserve"> </w:t>
            </w:r>
            <w:proofErr w:type="spellStart"/>
            <w:r>
              <w:t>Mallikarjun</w:t>
            </w:r>
            <w:proofErr w:type="spellEnd"/>
            <w:r>
              <w:t xml:space="preserve"> </w:t>
            </w:r>
            <w:proofErr w:type="spellStart"/>
            <w:r>
              <w:t>C.Kolli</w:t>
            </w:r>
            <w:proofErr w:type="spellEnd"/>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 xml:space="preserve">8. </w:t>
            </w:r>
          </w:p>
        </w:tc>
        <w:tc>
          <w:tcPr>
            <w:tcW w:w="4975" w:type="dxa"/>
            <w:vAlign w:val="center"/>
            <w:hideMark/>
          </w:tcPr>
          <w:p w:rsidR="00813310" w:rsidRDefault="00813310">
            <w:r>
              <w:t xml:space="preserve">Dr. </w:t>
            </w:r>
            <w:proofErr w:type="spellStart"/>
            <w:r>
              <w:t>Vishwanath</w:t>
            </w:r>
            <w:proofErr w:type="spellEnd"/>
            <w:r>
              <w:t xml:space="preserve"> I. </w:t>
            </w:r>
            <w:proofErr w:type="spellStart"/>
            <w:r>
              <w:t>Patil</w:t>
            </w:r>
            <w:proofErr w:type="spellEnd"/>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 xml:space="preserve">9. </w:t>
            </w:r>
          </w:p>
        </w:tc>
        <w:tc>
          <w:tcPr>
            <w:tcW w:w="4975" w:type="dxa"/>
            <w:vAlign w:val="center"/>
            <w:hideMark/>
          </w:tcPr>
          <w:p w:rsidR="00813310" w:rsidRDefault="00813310">
            <w:proofErr w:type="spellStart"/>
            <w:r>
              <w:t>Shri</w:t>
            </w:r>
            <w:proofErr w:type="spellEnd"/>
            <w:r>
              <w:t xml:space="preserve"> Praveen A. </w:t>
            </w:r>
            <w:proofErr w:type="spellStart"/>
            <w:r>
              <w:t>Bagewadi</w:t>
            </w:r>
            <w:proofErr w:type="spellEnd"/>
            <w:r>
              <w:t xml:space="preserve"> </w:t>
            </w:r>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10.</w:t>
            </w:r>
          </w:p>
        </w:tc>
        <w:tc>
          <w:tcPr>
            <w:tcW w:w="4975" w:type="dxa"/>
            <w:vAlign w:val="center"/>
            <w:hideMark/>
          </w:tcPr>
          <w:p w:rsidR="00813310" w:rsidRDefault="00813310">
            <w:r>
              <w:t xml:space="preserve">Dr. </w:t>
            </w:r>
            <w:proofErr w:type="spellStart"/>
            <w:r>
              <w:t>Preeti</w:t>
            </w:r>
            <w:proofErr w:type="spellEnd"/>
            <w:r>
              <w:t xml:space="preserve"> K. </w:t>
            </w:r>
            <w:proofErr w:type="spellStart"/>
            <w:r>
              <w:t>Doddwad</w:t>
            </w:r>
            <w:proofErr w:type="spellEnd"/>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 xml:space="preserve">11. </w:t>
            </w:r>
          </w:p>
        </w:tc>
        <w:tc>
          <w:tcPr>
            <w:tcW w:w="4975" w:type="dxa"/>
            <w:vAlign w:val="center"/>
            <w:hideMark/>
          </w:tcPr>
          <w:p w:rsidR="00813310" w:rsidRDefault="00813310">
            <w:proofErr w:type="spellStart"/>
            <w:r>
              <w:t>Shri</w:t>
            </w:r>
            <w:proofErr w:type="spellEnd"/>
            <w:r>
              <w:t xml:space="preserve"> </w:t>
            </w:r>
            <w:proofErr w:type="spellStart"/>
            <w:r>
              <w:t>Manjunath</w:t>
            </w:r>
            <w:proofErr w:type="spellEnd"/>
            <w:r>
              <w:t xml:space="preserve"> S </w:t>
            </w:r>
            <w:proofErr w:type="spellStart"/>
            <w:r>
              <w:t>Munavalli</w:t>
            </w:r>
            <w:proofErr w:type="spellEnd"/>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r>
              <w:t>12.</w:t>
            </w:r>
          </w:p>
        </w:tc>
        <w:tc>
          <w:tcPr>
            <w:tcW w:w="4975" w:type="dxa"/>
            <w:vAlign w:val="center"/>
            <w:hideMark/>
          </w:tcPr>
          <w:p w:rsidR="00813310" w:rsidRDefault="00813310">
            <w:proofErr w:type="spellStart"/>
            <w:r>
              <w:t>Shri</w:t>
            </w:r>
            <w:proofErr w:type="spellEnd"/>
            <w:r>
              <w:t xml:space="preserve"> Vijay </w:t>
            </w:r>
            <w:proofErr w:type="spellStart"/>
            <w:r>
              <w:t>S.Metgud</w:t>
            </w:r>
            <w:proofErr w:type="spellEnd"/>
            <w:r>
              <w:t xml:space="preserve"> </w:t>
            </w:r>
          </w:p>
        </w:tc>
        <w:tc>
          <w:tcPr>
            <w:tcW w:w="2310" w:type="dxa"/>
            <w:vAlign w:val="center"/>
            <w:hideMark/>
          </w:tcPr>
          <w:p w:rsidR="00813310" w:rsidRDefault="00813310" w:rsidP="00813310">
            <w:pPr>
              <w:jc w:val="center"/>
            </w:pPr>
            <w:r>
              <w:t>Member</w:t>
            </w:r>
          </w:p>
        </w:tc>
      </w:tr>
      <w:tr w:rsidR="00813310" w:rsidTr="00813310">
        <w:trPr>
          <w:tblCellSpacing w:w="15" w:type="dxa"/>
          <w:jc w:val="center"/>
        </w:trPr>
        <w:tc>
          <w:tcPr>
            <w:tcW w:w="1280" w:type="dxa"/>
            <w:vAlign w:val="center"/>
            <w:hideMark/>
          </w:tcPr>
          <w:p w:rsidR="00813310" w:rsidRDefault="00813310"/>
          <w:p w:rsidR="00813310" w:rsidRDefault="00813310"/>
          <w:p w:rsidR="00813310" w:rsidRDefault="00813310"/>
          <w:p w:rsidR="00813310" w:rsidRDefault="00813310"/>
          <w:p w:rsidR="00813310" w:rsidRDefault="00813310"/>
        </w:tc>
        <w:tc>
          <w:tcPr>
            <w:tcW w:w="4975" w:type="dxa"/>
            <w:vAlign w:val="center"/>
            <w:hideMark/>
          </w:tcPr>
          <w:p w:rsidR="00813310" w:rsidRDefault="00813310"/>
        </w:tc>
        <w:tc>
          <w:tcPr>
            <w:tcW w:w="2310" w:type="dxa"/>
            <w:vAlign w:val="center"/>
            <w:hideMark/>
          </w:tcPr>
          <w:p w:rsidR="00813310" w:rsidRDefault="00813310" w:rsidP="00813310">
            <w:pPr>
              <w:jc w:val="center"/>
            </w:pPr>
          </w:p>
        </w:tc>
      </w:tr>
    </w:tbl>
    <w:p w:rsidR="00813310" w:rsidRDefault="00813310" w:rsidP="00813310">
      <w:pPr>
        <w:rPr>
          <w:vanish/>
        </w:rPr>
      </w:pPr>
    </w:p>
    <w:tbl>
      <w:tblPr>
        <w:tblW w:w="0" w:type="auto"/>
        <w:jc w:val="center"/>
        <w:tblCellSpacing w:w="15" w:type="dxa"/>
        <w:tblInd w:w="-6133" w:type="dxa"/>
        <w:tblCellMar>
          <w:top w:w="15" w:type="dxa"/>
          <w:left w:w="15" w:type="dxa"/>
          <w:bottom w:w="15" w:type="dxa"/>
          <w:right w:w="15" w:type="dxa"/>
        </w:tblCellMar>
        <w:tblLook w:val="04A0"/>
      </w:tblPr>
      <w:tblGrid>
        <w:gridCol w:w="1653"/>
        <w:gridCol w:w="5261"/>
        <w:gridCol w:w="1800"/>
      </w:tblGrid>
      <w:tr w:rsidR="00813310" w:rsidTr="00813310">
        <w:trPr>
          <w:tblHeader/>
          <w:tblCellSpacing w:w="15" w:type="dxa"/>
          <w:jc w:val="center"/>
        </w:trPr>
        <w:tc>
          <w:tcPr>
            <w:tcW w:w="1608" w:type="dxa"/>
            <w:vAlign w:val="center"/>
            <w:hideMark/>
          </w:tcPr>
          <w:p w:rsidR="00813310" w:rsidRDefault="00813310">
            <w:pPr>
              <w:jc w:val="center"/>
              <w:rPr>
                <w:b/>
                <w:bCs/>
              </w:rPr>
            </w:pPr>
          </w:p>
        </w:tc>
        <w:tc>
          <w:tcPr>
            <w:tcW w:w="5231" w:type="dxa"/>
            <w:vAlign w:val="center"/>
            <w:hideMark/>
          </w:tcPr>
          <w:p w:rsidR="00813310" w:rsidRDefault="00813310" w:rsidP="00813310">
            <w:pPr>
              <w:rPr>
                <w:b/>
                <w:bCs/>
              </w:rPr>
            </w:pPr>
            <w:r>
              <w:rPr>
                <w:b/>
                <w:bCs/>
              </w:rPr>
              <w:t>Nominated Life Members</w:t>
            </w:r>
          </w:p>
        </w:tc>
        <w:tc>
          <w:tcPr>
            <w:tcW w:w="1755" w:type="dxa"/>
            <w:vAlign w:val="center"/>
            <w:hideMark/>
          </w:tcPr>
          <w:p w:rsidR="00813310" w:rsidRDefault="00813310">
            <w:pPr>
              <w:jc w:val="center"/>
              <w:rPr>
                <w:b/>
                <w:bCs/>
              </w:rPr>
            </w:pPr>
          </w:p>
        </w:tc>
      </w:tr>
      <w:tr w:rsidR="00813310" w:rsidTr="00813310">
        <w:trPr>
          <w:tblCellSpacing w:w="15" w:type="dxa"/>
          <w:jc w:val="center"/>
        </w:trPr>
        <w:tc>
          <w:tcPr>
            <w:tcW w:w="1608" w:type="dxa"/>
            <w:vAlign w:val="center"/>
            <w:hideMark/>
          </w:tcPr>
          <w:p w:rsidR="00813310" w:rsidRDefault="00813310">
            <w:r>
              <w:t>13.</w:t>
            </w:r>
          </w:p>
        </w:tc>
        <w:tc>
          <w:tcPr>
            <w:tcW w:w="5231" w:type="dxa"/>
            <w:vAlign w:val="center"/>
            <w:hideMark/>
          </w:tcPr>
          <w:p w:rsidR="00813310" w:rsidRDefault="00813310">
            <w:r>
              <w:t xml:space="preserve">Dr. </w:t>
            </w:r>
            <w:proofErr w:type="spellStart"/>
            <w:r>
              <w:t>Deepa</w:t>
            </w:r>
            <w:proofErr w:type="spellEnd"/>
            <w:r>
              <w:t xml:space="preserve"> </w:t>
            </w:r>
            <w:proofErr w:type="spellStart"/>
            <w:r>
              <w:t>C.Metgud</w:t>
            </w:r>
            <w:proofErr w:type="spellEnd"/>
            <w:r>
              <w:t xml:space="preserve"> </w:t>
            </w:r>
          </w:p>
        </w:tc>
        <w:tc>
          <w:tcPr>
            <w:tcW w:w="1755" w:type="dxa"/>
            <w:vAlign w:val="center"/>
            <w:hideMark/>
          </w:tcPr>
          <w:p w:rsidR="00813310" w:rsidRDefault="00813310" w:rsidP="00813310">
            <w:pPr>
              <w:jc w:val="center"/>
            </w:pPr>
            <w:r>
              <w:t>Member</w:t>
            </w:r>
          </w:p>
        </w:tc>
      </w:tr>
      <w:tr w:rsidR="00813310" w:rsidTr="00813310">
        <w:trPr>
          <w:tblCellSpacing w:w="15" w:type="dxa"/>
          <w:jc w:val="center"/>
        </w:trPr>
        <w:tc>
          <w:tcPr>
            <w:tcW w:w="1608" w:type="dxa"/>
            <w:vAlign w:val="center"/>
            <w:hideMark/>
          </w:tcPr>
          <w:p w:rsidR="00813310" w:rsidRDefault="00813310">
            <w:r>
              <w:t>14.</w:t>
            </w:r>
          </w:p>
        </w:tc>
        <w:tc>
          <w:tcPr>
            <w:tcW w:w="5231" w:type="dxa"/>
            <w:vAlign w:val="center"/>
            <w:hideMark/>
          </w:tcPr>
          <w:p w:rsidR="00813310" w:rsidRDefault="00813310">
            <w:proofErr w:type="spellStart"/>
            <w:r>
              <w:t>Shri</w:t>
            </w:r>
            <w:proofErr w:type="spellEnd"/>
            <w:r>
              <w:t xml:space="preserve"> </w:t>
            </w:r>
            <w:proofErr w:type="spellStart"/>
            <w:r>
              <w:t>Bharamappa</w:t>
            </w:r>
            <w:proofErr w:type="spellEnd"/>
            <w:r>
              <w:t xml:space="preserve"> </w:t>
            </w:r>
            <w:proofErr w:type="spellStart"/>
            <w:r>
              <w:t>S.Ambi</w:t>
            </w:r>
            <w:proofErr w:type="spellEnd"/>
          </w:p>
        </w:tc>
        <w:tc>
          <w:tcPr>
            <w:tcW w:w="1755" w:type="dxa"/>
            <w:vAlign w:val="center"/>
            <w:hideMark/>
          </w:tcPr>
          <w:p w:rsidR="00813310" w:rsidRDefault="00813310" w:rsidP="00813310">
            <w:pPr>
              <w:jc w:val="center"/>
            </w:pPr>
            <w:r>
              <w:t>Member</w:t>
            </w:r>
          </w:p>
        </w:tc>
      </w:tr>
      <w:tr w:rsidR="00813310" w:rsidTr="00813310">
        <w:trPr>
          <w:tblCellSpacing w:w="15" w:type="dxa"/>
          <w:jc w:val="center"/>
        </w:trPr>
        <w:tc>
          <w:tcPr>
            <w:tcW w:w="1608" w:type="dxa"/>
            <w:vAlign w:val="center"/>
            <w:hideMark/>
          </w:tcPr>
          <w:p w:rsidR="00813310" w:rsidRDefault="00813310">
            <w:r>
              <w:t>15.</w:t>
            </w:r>
          </w:p>
        </w:tc>
        <w:tc>
          <w:tcPr>
            <w:tcW w:w="5231" w:type="dxa"/>
            <w:vAlign w:val="center"/>
            <w:hideMark/>
          </w:tcPr>
          <w:p w:rsidR="00813310" w:rsidRDefault="00813310">
            <w:proofErr w:type="spellStart"/>
            <w:r>
              <w:t>Shri</w:t>
            </w:r>
            <w:proofErr w:type="spellEnd"/>
            <w:r>
              <w:t xml:space="preserve"> </w:t>
            </w:r>
            <w:proofErr w:type="spellStart"/>
            <w:r>
              <w:t>Sheetal</w:t>
            </w:r>
            <w:proofErr w:type="spellEnd"/>
            <w:r>
              <w:t xml:space="preserve"> </w:t>
            </w:r>
            <w:proofErr w:type="spellStart"/>
            <w:r>
              <w:t>G.Nanjappanavar</w:t>
            </w:r>
            <w:proofErr w:type="spellEnd"/>
          </w:p>
        </w:tc>
        <w:tc>
          <w:tcPr>
            <w:tcW w:w="1755" w:type="dxa"/>
            <w:vAlign w:val="center"/>
            <w:hideMark/>
          </w:tcPr>
          <w:p w:rsidR="00813310" w:rsidRDefault="00813310">
            <w:r>
              <w:t>Member</w:t>
            </w:r>
          </w:p>
        </w:tc>
      </w:tr>
      <w:tr w:rsidR="00813310" w:rsidTr="00813310">
        <w:trPr>
          <w:tblCellSpacing w:w="15" w:type="dxa"/>
          <w:jc w:val="center"/>
        </w:trPr>
        <w:tc>
          <w:tcPr>
            <w:tcW w:w="1608" w:type="dxa"/>
            <w:vAlign w:val="center"/>
            <w:hideMark/>
          </w:tcPr>
          <w:p w:rsidR="00813310" w:rsidRDefault="00813310">
            <w:r>
              <w:t>16</w:t>
            </w:r>
          </w:p>
        </w:tc>
        <w:tc>
          <w:tcPr>
            <w:tcW w:w="5231" w:type="dxa"/>
            <w:vAlign w:val="center"/>
            <w:hideMark/>
          </w:tcPr>
          <w:p w:rsidR="00813310" w:rsidRDefault="00813310">
            <w:r>
              <w:t xml:space="preserve">Dr. Sunil S. </w:t>
            </w:r>
            <w:proofErr w:type="spellStart"/>
            <w:r>
              <w:t>Jalalpure</w:t>
            </w:r>
            <w:proofErr w:type="spellEnd"/>
          </w:p>
        </w:tc>
        <w:tc>
          <w:tcPr>
            <w:tcW w:w="1755" w:type="dxa"/>
            <w:vAlign w:val="center"/>
            <w:hideMark/>
          </w:tcPr>
          <w:p w:rsidR="00813310" w:rsidRDefault="00813310">
            <w:r>
              <w:t>Secretary</w:t>
            </w:r>
          </w:p>
        </w:tc>
      </w:tr>
      <w:tr w:rsidR="00813310" w:rsidTr="00813310">
        <w:trPr>
          <w:tblCellSpacing w:w="15" w:type="dxa"/>
          <w:jc w:val="center"/>
        </w:trPr>
        <w:tc>
          <w:tcPr>
            <w:tcW w:w="1608" w:type="dxa"/>
            <w:vAlign w:val="center"/>
          </w:tcPr>
          <w:p w:rsidR="00813310" w:rsidRDefault="00813310">
            <w:r>
              <w:t>17.</w:t>
            </w:r>
          </w:p>
        </w:tc>
        <w:tc>
          <w:tcPr>
            <w:tcW w:w="5231" w:type="dxa"/>
            <w:vAlign w:val="center"/>
          </w:tcPr>
          <w:p w:rsidR="00813310" w:rsidRDefault="00813310">
            <w:r w:rsidRPr="00813310">
              <w:rPr>
                <w:b/>
                <w:bCs/>
              </w:rPr>
              <w:t xml:space="preserve">Dr. </w:t>
            </w:r>
            <w:proofErr w:type="spellStart"/>
            <w:r w:rsidRPr="00813310">
              <w:rPr>
                <w:b/>
                <w:bCs/>
              </w:rPr>
              <w:t>Prakash</w:t>
            </w:r>
            <w:proofErr w:type="spellEnd"/>
            <w:r w:rsidRPr="00813310">
              <w:rPr>
                <w:b/>
                <w:bCs/>
              </w:rPr>
              <w:t xml:space="preserve"> R. </w:t>
            </w:r>
            <w:proofErr w:type="spellStart"/>
            <w:r w:rsidRPr="00813310">
              <w:rPr>
                <w:b/>
                <w:bCs/>
              </w:rPr>
              <w:t>Kadakol</w:t>
            </w:r>
            <w:proofErr w:type="spellEnd"/>
          </w:p>
        </w:tc>
        <w:tc>
          <w:tcPr>
            <w:tcW w:w="1755" w:type="dxa"/>
            <w:vAlign w:val="center"/>
          </w:tcPr>
          <w:p w:rsidR="00813310" w:rsidRDefault="00813310">
            <w:r>
              <w:t>Joint-Secretary</w:t>
            </w:r>
          </w:p>
        </w:tc>
      </w:tr>
    </w:tbl>
    <w:p w:rsidR="00813310" w:rsidRPr="00813310" w:rsidRDefault="00813310" w:rsidP="00813310">
      <w:pPr>
        <w:jc w:val="center"/>
      </w:pPr>
    </w:p>
    <w:p w:rsidR="00813310" w:rsidRDefault="00813310" w:rsidP="00813310">
      <w:pPr>
        <w:jc w:val="center"/>
        <w:rPr>
          <w:rFonts w:ascii="Arial" w:eastAsia="Times New Roman" w:hAnsi="Arial"/>
          <w:b/>
          <w:bCs/>
          <w:color w:val="FF0000"/>
          <w:sz w:val="27"/>
          <w:szCs w:val="27"/>
        </w:rPr>
      </w:pPr>
    </w:p>
    <w:p w:rsidR="00983A00" w:rsidRDefault="00813310" w:rsidP="00813310">
      <w:pPr>
        <w:rPr>
          <w:rFonts w:ascii="Arial" w:eastAsia="Times New Roman" w:hAnsi="Arial"/>
          <w:color w:val="252525"/>
          <w:sz w:val="27"/>
          <w:szCs w:val="27"/>
        </w:rPr>
      </w:pPr>
      <w:r>
        <w:rPr>
          <w:rFonts w:ascii="Arial" w:eastAsia="Times New Roman" w:hAnsi="Arial"/>
          <w:b/>
          <w:bCs/>
          <w:color w:val="FF0000"/>
          <w:sz w:val="27"/>
          <w:szCs w:val="27"/>
        </w:rPr>
        <w:br w:type="page"/>
      </w:r>
    </w:p>
    <w:p w:rsidR="00AC4DAA" w:rsidRDefault="00AC4DAA">
      <w:pPr>
        <w:rPr>
          <w:rFonts w:ascii="Arial" w:eastAsia="Times New Roman" w:hAnsi="Arial"/>
          <w:b/>
          <w:bCs/>
          <w:color w:val="252525"/>
          <w:sz w:val="27"/>
          <w:szCs w:val="27"/>
        </w:rPr>
      </w:pPr>
      <w:r w:rsidRPr="00853EB7">
        <w:rPr>
          <w:rFonts w:ascii="Arial" w:eastAsia="Times New Roman" w:hAnsi="Arial"/>
          <w:b/>
          <w:bCs/>
          <w:color w:val="FF0000"/>
          <w:sz w:val="27"/>
          <w:szCs w:val="27"/>
        </w:rPr>
        <w:t>Chairman</w:t>
      </w:r>
      <w:r w:rsidRPr="0061799D">
        <w:rPr>
          <w:rFonts w:ascii="Arial" w:eastAsia="Times New Roman" w:hAnsi="Arial"/>
          <w:b/>
          <w:bCs/>
          <w:color w:val="252525"/>
          <w:sz w:val="27"/>
          <w:szCs w:val="27"/>
        </w:rPr>
        <w:t xml:space="preserve"> </w:t>
      </w:r>
    </w:p>
    <w:p w:rsidR="0061799D" w:rsidRPr="0061799D" w:rsidRDefault="00B55128" w:rsidP="0061799D">
      <w:pPr>
        <w:rPr>
          <w:rFonts w:ascii="Arial" w:eastAsia="Times New Roman" w:hAnsi="Arial"/>
          <w:b/>
          <w:bCs/>
          <w:color w:val="252525"/>
          <w:sz w:val="27"/>
          <w:szCs w:val="27"/>
        </w:rPr>
      </w:pPr>
      <w:r>
        <w:rPr>
          <w:rFonts w:ascii="Arial" w:eastAsia="Times New Roman" w:hAnsi="Arial"/>
          <w:b/>
          <w:bCs/>
          <w:noProof/>
          <w:color w:val="252525"/>
          <w:sz w:val="27"/>
          <w:szCs w:val="27"/>
        </w:rPr>
        <w:drawing>
          <wp:anchor distT="0" distB="0" distL="114300" distR="114300" simplePos="0" relativeHeight="251659264" behindDoc="1" locked="0" layoutInCell="1" allowOverlap="1">
            <wp:simplePos x="0" y="0"/>
            <wp:positionH relativeFrom="column">
              <wp:posOffset>0</wp:posOffset>
            </wp:positionH>
            <wp:positionV relativeFrom="paragraph">
              <wp:posOffset>328295</wp:posOffset>
            </wp:positionV>
            <wp:extent cx="2026920" cy="2846705"/>
            <wp:effectExtent l="0" t="0" r="0" b="0"/>
            <wp:wrapTight wrapText="bothSides">
              <wp:wrapPolygon edited="0">
                <wp:start x="0" y="0"/>
                <wp:lineTo x="0" y="21393"/>
                <wp:lineTo x="21316" y="21393"/>
                <wp:lineTo x="21316" y="0"/>
                <wp:lineTo x="0" y="0"/>
              </wp:wrapPolygon>
            </wp:wrapTight>
            <wp:docPr id="2106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50" name="Picture 21068450"/>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26920" cy="2846705"/>
                    </a:xfrm>
                    <a:prstGeom prst="rect">
                      <a:avLst/>
                    </a:prstGeom>
                  </pic:spPr>
                </pic:pic>
              </a:graphicData>
            </a:graphic>
          </wp:anchor>
        </w:drawing>
      </w:r>
    </w:p>
    <w:p w:rsidR="0061799D" w:rsidRPr="0061799D" w:rsidRDefault="0061799D" w:rsidP="0061799D">
      <w:pPr>
        <w:rPr>
          <w:rFonts w:ascii="Arial" w:eastAsia="Times New Roman" w:hAnsi="Arial"/>
          <w:b/>
          <w:bCs/>
          <w:color w:val="252525"/>
          <w:sz w:val="27"/>
          <w:szCs w:val="27"/>
        </w:rPr>
      </w:pPr>
      <w:proofErr w:type="spellStart"/>
      <w:r w:rsidRPr="0061799D">
        <w:rPr>
          <w:rFonts w:ascii="Arial" w:eastAsia="Times New Roman" w:hAnsi="Arial"/>
          <w:b/>
          <w:bCs/>
          <w:color w:val="252525"/>
          <w:sz w:val="27"/>
          <w:szCs w:val="27"/>
        </w:rPr>
        <w:t>Shri</w:t>
      </w:r>
      <w:proofErr w:type="spellEnd"/>
      <w:r w:rsidRPr="0061799D">
        <w:rPr>
          <w:rFonts w:ascii="Arial" w:eastAsia="Times New Roman" w:hAnsi="Arial"/>
          <w:b/>
          <w:bCs/>
          <w:color w:val="252525"/>
          <w:sz w:val="27"/>
          <w:szCs w:val="27"/>
        </w:rPr>
        <w:t xml:space="preserve"> </w:t>
      </w:r>
      <w:proofErr w:type="spellStart"/>
      <w:r w:rsidRPr="0061799D">
        <w:rPr>
          <w:rFonts w:ascii="Arial" w:eastAsia="Times New Roman" w:hAnsi="Arial"/>
          <w:b/>
          <w:bCs/>
          <w:color w:val="252525"/>
          <w:sz w:val="27"/>
          <w:szCs w:val="27"/>
        </w:rPr>
        <w:t>Amit</w:t>
      </w:r>
      <w:proofErr w:type="spellEnd"/>
      <w:r w:rsidRPr="0061799D">
        <w:rPr>
          <w:rFonts w:ascii="Arial" w:eastAsia="Times New Roman" w:hAnsi="Arial"/>
          <w:b/>
          <w:bCs/>
          <w:color w:val="252525"/>
          <w:sz w:val="27"/>
          <w:szCs w:val="27"/>
        </w:rPr>
        <w:t xml:space="preserve"> </w:t>
      </w:r>
      <w:proofErr w:type="spellStart"/>
      <w:r w:rsidRPr="0061799D">
        <w:rPr>
          <w:rFonts w:ascii="Arial" w:eastAsia="Times New Roman" w:hAnsi="Arial"/>
          <w:b/>
          <w:bCs/>
          <w:color w:val="252525"/>
          <w:sz w:val="27"/>
          <w:szCs w:val="27"/>
        </w:rPr>
        <w:t>Prabhakar</w:t>
      </w:r>
      <w:proofErr w:type="spellEnd"/>
      <w:r w:rsidRPr="0061799D">
        <w:rPr>
          <w:rFonts w:ascii="Arial" w:eastAsia="Times New Roman" w:hAnsi="Arial"/>
          <w:b/>
          <w:bCs/>
          <w:color w:val="252525"/>
          <w:sz w:val="27"/>
          <w:szCs w:val="27"/>
        </w:rPr>
        <w:t xml:space="preserve"> </w:t>
      </w:r>
      <w:proofErr w:type="spellStart"/>
      <w:r w:rsidRPr="0061799D">
        <w:rPr>
          <w:rFonts w:ascii="Arial" w:eastAsia="Times New Roman" w:hAnsi="Arial"/>
          <w:b/>
          <w:bCs/>
          <w:color w:val="252525"/>
          <w:sz w:val="27"/>
          <w:szCs w:val="27"/>
        </w:rPr>
        <w:t>Kore</w:t>
      </w:r>
      <w:proofErr w:type="spellEnd"/>
    </w:p>
    <w:p w:rsidR="0061799D" w:rsidRPr="0061799D" w:rsidRDefault="0061799D" w:rsidP="0061799D">
      <w:pPr>
        <w:rPr>
          <w:rFonts w:ascii="Arial" w:eastAsia="Times New Roman" w:hAnsi="Arial"/>
          <w:b/>
          <w:bCs/>
          <w:color w:val="252525"/>
          <w:sz w:val="27"/>
          <w:szCs w:val="27"/>
        </w:rPr>
      </w:pPr>
      <w:r w:rsidRPr="0061799D">
        <w:rPr>
          <w:rFonts w:ascii="Arial" w:eastAsia="Times New Roman" w:hAnsi="Arial"/>
          <w:b/>
          <w:bCs/>
          <w:color w:val="252525"/>
          <w:sz w:val="27"/>
          <w:szCs w:val="27"/>
        </w:rPr>
        <w:t xml:space="preserve">Chairman, KLE Society, </w:t>
      </w:r>
      <w:proofErr w:type="spellStart"/>
      <w:r w:rsidRPr="0061799D">
        <w:rPr>
          <w:rFonts w:ascii="Arial" w:eastAsia="Times New Roman" w:hAnsi="Arial"/>
          <w:b/>
          <w:bCs/>
          <w:color w:val="252525"/>
          <w:sz w:val="27"/>
          <w:szCs w:val="27"/>
        </w:rPr>
        <w:t>Belagavi</w:t>
      </w:r>
      <w:proofErr w:type="spellEnd"/>
      <w:r w:rsidRPr="0061799D">
        <w:rPr>
          <w:rFonts w:ascii="Arial" w:eastAsia="Times New Roman" w:hAnsi="Arial"/>
          <w:b/>
          <w:bCs/>
          <w:color w:val="252525"/>
          <w:sz w:val="27"/>
          <w:szCs w:val="27"/>
        </w:rPr>
        <w:t xml:space="preserve"> | Entrepreneur | Institution Builder</w:t>
      </w:r>
    </w:p>
    <w:p w:rsidR="0061799D" w:rsidRPr="0061799D" w:rsidRDefault="0061799D" w:rsidP="0061799D">
      <w:pPr>
        <w:rPr>
          <w:rFonts w:ascii="Arial" w:eastAsia="Times New Roman" w:hAnsi="Arial"/>
          <w:b/>
          <w:bCs/>
          <w:color w:val="252525"/>
          <w:sz w:val="27"/>
          <w:szCs w:val="27"/>
        </w:rPr>
      </w:pPr>
      <w:r w:rsidRPr="0061799D">
        <w:rPr>
          <w:rFonts w:ascii="Arial" w:eastAsia="Times New Roman" w:hAnsi="Arial"/>
          <w:b/>
          <w:bCs/>
          <w:color w:val="252525"/>
          <w:sz w:val="27"/>
          <w:szCs w:val="27"/>
        </w:rPr>
        <w:t>MBA (Finance), University of Illinois, Chicago • B.E., Mechanical Engineering</w:t>
      </w:r>
    </w:p>
    <w:p w:rsidR="0061799D" w:rsidRPr="0061799D" w:rsidRDefault="0061799D" w:rsidP="0061799D">
      <w:pPr>
        <w:rPr>
          <w:rFonts w:ascii="Arial" w:eastAsia="Times New Roman" w:hAnsi="Arial"/>
          <w:b/>
          <w:bCs/>
          <w:color w:val="252525"/>
          <w:sz w:val="27"/>
          <w:szCs w:val="27"/>
        </w:rPr>
      </w:pPr>
      <w:proofErr w:type="spellStart"/>
      <w:r w:rsidRPr="0061799D">
        <w:rPr>
          <w:rFonts w:ascii="Arial" w:eastAsia="Times New Roman" w:hAnsi="Arial"/>
          <w:b/>
          <w:bCs/>
          <w:color w:val="252525"/>
          <w:sz w:val="27"/>
          <w:szCs w:val="27"/>
        </w:rPr>
        <w:t>Amit</w:t>
      </w:r>
      <w:proofErr w:type="spellEnd"/>
      <w:r w:rsidRPr="0061799D">
        <w:rPr>
          <w:rFonts w:ascii="Arial" w:eastAsia="Times New Roman" w:hAnsi="Arial"/>
          <w:b/>
          <w:bCs/>
          <w:color w:val="252525"/>
          <w:sz w:val="27"/>
          <w:szCs w:val="27"/>
        </w:rPr>
        <w:t xml:space="preserve"> </w:t>
      </w:r>
      <w:proofErr w:type="spellStart"/>
      <w:r w:rsidRPr="0061799D">
        <w:rPr>
          <w:rFonts w:ascii="Arial" w:eastAsia="Times New Roman" w:hAnsi="Arial"/>
          <w:b/>
          <w:bCs/>
          <w:color w:val="252525"/>
          <w:sz w:val="27"/>
          <w:szCs w:val="27"/>
        </w:rPr>
        <w:t>Prabhakar</w:t>
      </w:r>
      <w:proofErr w:type="spellEnd"/>
      <w:r w:rsidRPr="0061799D">
        <w:rPr>
          <w:rFonts w:ascii="Arial" w:eastAsia="Times New Roman" w:hAnsi="Arial"/>
          <w:b/>
          <w:bCs/>
          <w:color w:val="252525"/>
          <w:sz w:val="27"/>
          <w:szCs w:val="27"/>
        </w:rPr>
        <w:t xml:space="preserve"> </w:t>
      </w:r>
      <w:proofErr w:type="spellStart"/>
      <w:r w:rsidRPr="0061799D">
        <w:rPr>
          <w:rFonts w:ascii="Arial" w:eastAsia="Times New Roman" w:hAnsi="Arial"/>
          <w:b/>
          <w:bCs/>
          <w:color w:val="252525"/>
          <w:sz w:val="27"/>
          <w:szCs w:val="27"/>
        </w:rPr>
        <w:t>Kore</w:t>
      </w:r>
      <w:proofErr w:type="spellEnd"/>
      <w:r w:rsidRPr="0061799D">
        <w:rPr>
          <w:rFonts w:ascii="Arial" w:eastAsia="Times New Roman" w:hAnsi="Arial"/>
          <w:b/>
          <w:bCs/>
          <w:color w:val="252525"/>
          <w:sz w:val="27"/>
          <w:szCs w:val="27"/>
        </w:rPr>
        <w:t xml:space="preserve"> has built his career at the intersection of institutional governance and industrial enterprise. Educated in engineering and finance in the United States and shaped by over two decades of hands-on leadership across healthcare, education, and industry, he brings a clear-eyed global perspective to the </w:t>
      </w:r>
      <w:proofErr w:type="spellStart"/>
      <w:r w:rsidRPr="0061799D">
        <w:rPr>
          <w:rFonts w:ascii="Arial" w:eastAsia="Times New Roman" w:hAnsi="Arial"/>
          <w:b/>
          <w:bCs/>
          <w:color w:val="252525"/>
          <w:sz w:val="27"/>
          <w:szCs w:val="27"/>
        </w:rPr>
        <w:t>organisations</w:t>
      </w:r>
      <w:proofErr w:type="spellEnd"/>
      <w:r w:rsidRPr="0061799D">
        <w:rPr>
          <w:rFonts w:ascii="Arial" w:eastAsia="Times New Roman" w:hAnsi="Arial"/>
          <w:b/>
          <w:bCs/>
          <w:color w:val="252525"/>
          <w:sz w:val="27"/>
          <w:szCs w:val="27"/>
        </w:rPr>
        <w:t xml:space="preserve"> he leads — whether in the boardroom of one of India's largest educational and healthcare societies or at the helm of his corporate ventures.</w:t>
      </w:r>
    </w:p>
    <w:p w:rsidR="0061799D" w:rsidRPr="0061799D" w:rsidRDefault="0061799D" w:rsidP="0061799D">
      <w:pPr>
        <w:rPr>
          <w:rFonts w:ascii="Arial" w:eastAsia="Times New Roman" w:hAnsi="Arial"/>
          <w:b/>
          <w:bCs/>
          <w:color w:val="252525"/>
          <w:sz w:val="27"/>
          <w:szCs w:val="27"/>
        </w:rPr>
      </w:pPr>
      <w:r w:rsidRPr="0061799D">
        <w:rPr>
          <w:rFonts w:ascii="Arial" w:eastAsia="Times New Roman" w:hAnsi="Arial"/>
          <w:b/>
          <w:bCs/>
          <w:color w:val="252525"/>
          <w:sz w:val="27"/>
          <w:szCs w:val="27"/>
        </w:rPr>
        <w:t>What sets him apart is the ability to work at both ends simultaneously: setting institutional direction while staying engaged with the operational, community, and social dimensions of each venture. His record is measured not in titles, but in institutions built, industries scaled, and the improved quality of life in the communities his work has touched.</w:t>
      </w:r>
    </w:p>
    <w:p w:rsidR="0061799D" w:rsidRDefault="0061799D">
      <w:pPr>
        <w:rPr>
          <w:rFonts w:ascii="Arial" w:eastAsia="Times New Roman" w:hAnsi="Arial"/>
          <w:b/>
          <w:bCs/>
          <w:color w:val="252525"/>
          <w:sz w:val="27"/>
          <w:szCs w:val="27"/>
        </w:rPr>
      </w:pPr>
      <w:r w:rsidRPr="0061799D">
        <w:rPr>
          <w:rFonts w:ascii="Arial" w:eastAsia="Times New Roman" w:hAnsi="Arial"/>
          <w:b/>
          <w:bCs/>
          <w:color w:val="252525"/>
          <w:sz w:val="27"/>
          <w:szCs w:val="27"/>
        </w:rPr>
        <w:t xml:space="preserve">As Chairman of KLE Society, he continues the institution's century-long legacy of transforming lives through education, healthcare, and research — building on the foundation laid by Dr. </w:t>
      </w:r>
      <w:proofErr w:type="spellStart"/>
      <w:r w:rsidRPr="0061799D">
        <w:rPr>
          <w:rFonts w:ascii="Arial" w:eastAsia="Times New Roman" w:hAnsi="Arial"/>
          <w:b/>
          <w:bCs/>
          <w:color w:val="252525"/>
          <w:sz w:val="27"/>
          <w:szCs w:val="27"/>
        </w:rPr>
        <w:t>Prabhakar</w:t>
      </w:r>
      <w:proofErr w:type="spellEnd"/>
      <w:r w:rsidRPr="0061799D">
        <w:rPr>
          <w:rFonts w:ascii="Arial" w:eastAsia="Times New Roman" w:hAnsi="Arial"/>
          <w:b/>
          <w:bCs/>
          <w:color w:val="252525"/>
          <w:sz w:val="27"/>
          <w:szCs w:val="27"/>
        </w:rPr>
        <w:t xml:space="preserve"> </w:t>
      </w:r>
      <w:proofErr w:type="spellStart"/>
      <w:r w:rsidRPr="0061799D">
        <w:rPr>
          <w:rFonts w:ascii="Arial" w:eastAsia="Times New Roman" w:hAnsi="Arial"/>
          <w:b/>
          <w:bCs/>
          <w:color w:val="252525"/>
          <w:sz w:val="27"/>
          <w:szCs w:val="27"/>
        </w:rPr>
        <w:t>Kore's</w:t>
      </w:r>
      <w:proofErr w:type="spellEnd"/>
      <w:r w:rsidRPr="0061799D">
        <w:rPr>
          <w:rFonts w:ascii="Arial" w:eastAsia="Times New Roman" w:hAnsi="Arial"/>
          <w:b/>
          <w:bCs/>
          <w:color w:val="252525"/>
          <w:sz w:val="27"/>
          <w:szCs w:val="27"/>
        </w:rPr>
        <w:t xml:space="preserve"> leadership over more than four decades.</w:t>
      </w:r>
    </w:p>
    <w:p w:rsidR="0061799D" w:rsidRDefault="0061799D">
      <w:pPr>
        <w:rPr>
          <w:rFonts w:ascii="Arial" w:eastAsia="Times New Roman" w:hAnsi="Arial"/>
          <w:b/>
          <w:bCs/>
          <w:color w:val="252525"/>
          <w:sz w:val="27"/>
          <w:szCs w:val="27"/>
        </w:rPr>
      </w:pPr>
    </w:p>
    <w:p w:rsidR="00617A8D" w:rsidRDefault="00617A8D">
      <w:pPr>
        <w:rPr>
          <w:rFonts w:ascii="Arial" w:eastAsia="Times New Roman" w:hAnsi="Arial"/>
          <w:b/>
          <w:bCs/>
          <w:color w:val="252525"/>
          <w:sz w:val="27"/>
          <w:szCs w:val="27"/>
        </w:rPr>
      </w:pPr>
    </w:p>
    <w:p w:rsidR="00617A8D" w:rsidRDefault="00617A8D">
      <w:pPr>
        <w:rPr>
          <w:rFonts w:ascii="Arial" w:eastAsia="Times New Roman" w:hAnsi="Arial"/>
          <w:b/>
          <w:bCs/>
          <w:color w:val="252525"/>
          <w:sz w:val="27"/>
          <w:szCs w:val="27"/>
        </w:rPr>
      </w:pPr>
    </w:p>
    <w:p w:rsidR="00D37D80" w:rsidRDefault="00D37D80">
      <w:pPr>
        <w:rPr>
          <w:rFonts w:ascii="Arial" w:eastAsia="Times New Roman" w:hAnsi="Arial"/>
          <w:b/>
          <w:bCs/>
          <w:color w:val="252525"/>
          <w:sz w:val="27"/>
          <w:szCs w:val="27"/>
        </w:rPr>
      </w:pPr>
    </w:p>
    <w:p w:rsidR="00D37D80" w:rsidRDefault="00D37D80">
      <w:pPr>
        <w:rPr>
          <w:rFonts w:ascii="Arial" w:eastAsia="Times New Roman" w:hAnsi="Arial"/>
          <w:b/>
          <w:bCs/>
          <w:color w:val="252525"/>
          <w:sz w:val="27"/>
          <w:szCs w:val="27"/>
        </w:rPr>
      </w:pPr>
    </w:p>
    <w:p w:rsidR="00511E21" w:rsidRPr="00511E21" w:rsidRDefault="00511E21" w:rsidP="00D37D80">
      <w:pPr>
        <w:rPr>
          <w:rFonts w:ascii="Arial" w:eastAsia="Times New Roman" w:hAnsi="Arial"/>
          <w:b/>
          <w:bCs/>
          <w:color w:val="FF0000"/>
          <w:sz w:val="27"/>
          <w:szCs w:val="27"/>
        </w:rPr>
      </w:pPr>
      <w:r w:rsidRPr="00511E21">
        <w:rPr>
          <w:rFonts w:ascii="Arial" w:eastAsia="Times New Roman" w:hAnsi="Arial"/>
          <w:b/>
          <w:bCs/>
          <w:color w:val="FF0000"/>
          <w:sz w:val="27"/>
          <w:szCs w:val="27"/>
        </w:rPr>
        <w:t>Honorary Chairman,</w:t>
      </w:r>
    </w:p>
    <w:p w:rsidR="00D37D80" w:rsidRPr="00D37D80" w:rsidRDefault="00D37D80" w:rsidP="00D37D80">
      <w:pPr>
        <w:rPr>
          <w:rFonts w:ascii="Arial" w:eastAsia="Times New Roman" w:hAnsi="Arial"/>
          <w:b/>
          <w:bCs/>
          <w:color w:val="252525"/>
          <w:sz w:val="27"/>
          <w:szCs w:val="27"/>
        </w:rPr>
      </w:pPr>
      <w:r w:rsidRPr="00D37D80">
        <w:rPr>
          <w:rFonts w:ascii="Arial" w:eastAsia="Times New Roman" w:hAnsi="Arial"/>
          <w:b/>
          <w:bCs/>
          <w:color w:val="252525"/>
          <w:sz w:val="27"/>
          <w:szCs w:val="27"/>
        </w:rPr>
        <w:t xml:space="preserve">Dr. </w:t>
      </w:r>
      <w:proofErr w:type="spellStart"/>
      <w:r w:rsidRPr="00D37D80">
        <w:rPr>
          <w:rFonts w:ascii="Arial" w:eastAsia="Times New Roman" w:hAnsi="Arial"/>
          <w:b/>
          <w:bCs/>
          <w:color w:val="252525"/>
          <w:sz w:val="27"/>
          <w:szCs w:val="27"/>
        </w:rPr>
        <w:t>Prabhakar</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Basavaprabhu</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Kore</w:t>
      </w:r>
      <w:proofErr w:type="spellEnd"/>
    </w:p>
    <w:p w:rsidR="00D37D80" w:rsidRDefault="00511E21" w:rsidP="00D37D80">
      <w:pPr>
        <w:rPr>
          <w:rFonts w:ascii="Arial" w:eastAsia="Times New Roman" w:hAnsi="Arial"/>
          <w:b/>
          <w:bCs/>
          <w:color w:val="252525"/>
          <w:sz w:val="27"/>
          <w:szCs w:val="27"/>
        </w:rPr>
      </w:pPr>
      <w:r>
        <w:rPr>
          <w:rFonts w:ascii="Arial" w:eastAsia="Times New Roman" w:hAnsi="Arial"/>
          <w:b/>
          <w:bCs/>
          <w:noProof/>
          <w:color w:val="252525"/>
          <w:sz w:val="27"/>
          <w:szCs w:val="27"/>
        </w:rPr>
        <w:drawing>
          <wp:anchor distT="0" distB="0" distL="114300" distR="114300" simplePos="0" relativeHeight="251660288" behindDoc="1" locked="0" layoutInCell="1" allowOverlap="1">
            <wp:simplePos x="0" y="0"/>
            <wp:positionH relativeFrom="column">
              <wp:posOffset>-98425</wp:posOffset>
            </wp:positionH>
            <wp:positionV relativeFrom="paragraph">
              <wp:posOffset>285750</wp:posOffset>
            </wp:positionV>
            <wp:extent cx="2135505" cy="2750185"/>
            <wp:effectExtent l="19050" t="0" r="0" b="0"/>
            <wp:wrapTight wrapText="bothSides">
              <wp:wrapPolygon edited="0">
                <wp:start x="-193" y="0"/>
                <wp:lineTo x="-193" y="21396"/>
                <wp:lineTo x="21581" y="21396"/>
                <wp:lineTo x="21581" y="0"/>
                <wp:lineTo x="-193" y="0"/>
              </wp:wrapPolygon>
            </wp:wrapTight>
            <wp:docPr id="213997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7418" name="Picture 213997418"/>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135505" cy="2750185"/>
                    </a:xfrm>
                    <a:prstGeom prst="rect">
                      <a:avLst/>
                    </a:prstGeom>
                  </pic:spPr>
                </pic:pic>
              </a:graphicData>
            </a:graphic>
          </wp:anchor>
        </w:drawing>
      </w:r>
      <w:r w:rsidR="00D37D80" w:rsidRPr="00D37D80">
        <w:rPr>
          <w:rFonts w:ascii="Arial" w:eastAsia="Times New Roman" w:hAnsi="Arial"/>
          <w:b/>
          <w:bCs/>
          <w:color w:val="252525"/>
          <w:sz w:val="27"/>
          <w:szCs w:val="27"/>
        </w:rPr>
        <w:t xml:space="preserve">Honorary Chairman, KLE Society, </w:t>
      </w:r>
      <w:proofErr w:type="spellStart"/>
      <w:r w:rsidR="00D37D80" w:rsidRPr="00D37D80">
        <w:rPr>
          <w:rFonts w:ascii="Arial" w:eastAsia="Times New Roman" w:hAnsi="Arial"/>
          <w:b/>
          <w:bCs/>
          <w:color w:val="252525"/>
          <w:sz w:val="27"/>
          <w:szCs w:val="27"/>
        </w:rPr>
        <w:t>Belagavi</w:t>
      </w:r>
      <w:proofErr w:type="spellEnd"/>
    </w:p>
    <w:p w:rsidR="00766C28" w:rsidRDefault="00766C28" w:rsidP="00D37D80">
      <w:pPr>
        <w:rPr>
          <w:rFonts w:ascii="Arial" w:eastAsia="Times New Roman" w:hAnsi="Arial"/>
          <w:b/>
          <w:bCs/>
          <w:color w:val="252525"/>
          <w:sz w:val="27"/>
          <w:szCs w:val="27"/>
        </w:rPr>
      </w:pPr>
    </w:p>
    <w:p w:rsidR="00766C28" w:rsidRPr="00D37D80" w:rsidRDefault="00766C28" w:rsidP="00D37D80">
      <w:pPr>
        <w:rPr>
          <w:rFonts w:ascii="Arial" w:eastAsia="Times New Roman" w:hAnsi="Arial"/>
          <w:b/>
          <w:bCs/>
          <w:color w:val="252525"/>
          <w:sz w:val="27"/>
          <w:szCs w:val="27"/>
        </w:rPr>
      </w:pPr>
    </w:p>
    <w:p w:rsidR="00D37D80" w:rsidRPr="00D37D80" w:rsidRDefault="00D37D80" w:rsidP="00D37D80">
      <w:pPr>
        <w:rPr>
          <w:rFonts w:ascii="Arial" w:eastAsia="Times New Roman" w:hAnsi="Arial"/>
          <w:b/>
          <w:bCs/>
          <w:color w:val="252525"/>
          <w:sz w:val="27"/>
          <w:szCs w:val="27"/>
        </w:rPr>
      </w:pPr>
      <w:r w:rsidRPr="00D37D80">
        <w:rPr>
          <w:rFonts w:ascii="Arial" w:eastAsia="Times New Roman" w:hAnsi="Arial"/>
          <w:b/>
          <w:bCs/>
          <w:color w:val="252525"/>
          <w:sz w:val="27"/>
          <w:szCs w:val="27"/>
        </w:rPr>
        <w:t xml:space="preserve">Padma Shri Awardee • Former Member of Parliament, </w:t>
      </w:r>
      <w:proofErr w:type="spellStart"/>
      <w:r w:rsidRPr="00D37D80">
        <w:rPr>
          <w:rFonts w:ascii="Arial" w:eastAsia="Times New Roman" w:hAnsi="Arial"/>
          <w:b/>
          <w:bCs/>
          <w:color w:val="252525"/>
          <w:sz w:val="27"/>
          <w:szCs w:val="27"/>
        </w:rPr>
        <w:t>Rajya</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Sabha</w:t>
      </w:r>
      <w:proofErr w:type="spellEnd"/>
    </w:p>
    <w:p w:rsidR="00D37D80" w:rsidRPr="00D37D80" w:rsidRDefault="00D37D80" w:rsidP="00D37D80">
      <w:pPr>
        <w:rPr>
          <w:rFonts w:ascii="Arial" w:eastAsia="Times New Roman" w:hAnsi="Arial"/>
          <w:b/>
          <w:bCs/>
          <w:color w:val="252525"/>
          <w:sz w:val="27"/>
          <w:szCs w:val="27"/>
        </w:rPr>
      </w:pPr>
      <w:r w:rsidRPr="00D37D80">
        <w:rPr>
          <w:rFonts w:ascii="Arial" w:eastAsia="Times New Roman" w:hAnsi="Arial"/>
          <w:b/>
          <w:bCs/>
          <w:color w:val="252525"/>
          <w:sz w:val="27"/>
          <w:szCs w:val="27"/>
        </w:rPr>
        <w:t xml:space="preserve">Born on 1st August 1947 in the small village of </w:t>
      </w:r>
      <w:proofErr w:type="spellStart"/>
      <w:r w:rsidRPr="00D37D80">
        <w:rPr>
          <w:rFonts w:ascii="Arial" w:eastAsia="Times New Roman" w:hAnsi="Arial"/>
          <w:b/>
          <w:bCs/>
          <w:color w:val="252525"/>
          <w:sz w:val="27"/>
          <w:szCs w:val="27"/>
        </w:rPr>
        <w:t>Ankali</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Chikodi</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Taluka</w:t>
      </w:r>
      <w:proofErr w:type="spellEnd"/>
      <w:r w:rsidRPr="00D37D80">
        <w:rPr>
          <w:rFonts w:ascii="Arial" w:eastAsia="Times New Roman" w:hAnsi="Arial"/>
          <w:b/>
          <w:bCs/>
          <w:color w:val="252525"/>
          <w:sz w:val="27"/>
          <w:szCs w:val="27"/>
        </w:rPr>
        <w:t xml:space="preserve">, Dr. </w:t>
      </w:r>
      <w:proofErr w:type="spellStart"/>
      <w:r w:rsidRPr="00D37D80">
        <w:rPr>
          <w:rFonts w:ascii="Arial" w:eastAsia="Times New Roman" w:hAnsi="Arial"/>
          <w:b/>
          <w:bCs/>
          <w:color w:val="252525"/>
          <w:sz w:val="27"/>
          <w:szCs w:val="27"/>
        </w:rPr>
        <w:t>Prabhakar</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Kore</w:t>
      </w:r>
      <w:proofErr w:type="spellEnd"/>
      <w:r w:rsidRPr="00D37D80">
        <w:rPr>
          <w:rFonts w:ascii="Arial" w:eastAsia="Times New Roman" w:hAnsi="Arial"/>
          <w:b/>
          <w:bCs/>
          <w:color w:val="252525"/>
          <w:sz w:val="27"/>
          <w:szCs w:val="27"/>
        </w:rPr>
        <w:t xml:space="preserve"> rose from humble, agrarian roots to become one of India's most influential institution builders. He took over the leadership of KLE Society in 1985, when it comprised barely a few dozen institutions, and over the next four decades grew it into a network of more than 300 institutions spanning education, healthcare, agriculture, and community welfare across Karnataka and Maharashtra.</w:t>
      </w:r>
    </w:p>
    <w:p w:rsidR="00D37D80" w:rsidRPr="00D37D80" w:rsidRDefault="00D37D80" w:rsidP="00D37D80">
      <w:pPr>
        <w:rPr>
          <w:rFonts w:ascii="Arial" w:eastAsia="Times New Roman" w:hAnsi="Arial"/>
          <w:b/>
          <w:bCs/>
          <w:color w:val="252525"/>
          <w:sz w:val="27"/>
          <w:szCs w:val="27"/>
        </w:rPr>
      </w:pPr>
      <w:r w:rsidRPr="00D37D80">
        <w:rPr>
          <w:rFonts w:ascii="Arial" w:eastAsia="Times New Roman" w:hAnsi="Arial"/>
          <w:b/>
          <w:bCs/>
          <w:color w:val="252525"/>
          <w:sz w:val="27"/>
          <w:szCs w:val="27"/>
        </w:rPr>
        <w:t xml:space="preserve">Under his stewardship, KLE established the KLE Academy of Higher Education and Research (KAHER) in 2006 and KLE Technological University in 2015, alongside a large healthcare network anchored by the multi-specialty Dr. </w:t>
      </w:r>
      <w:proofErr w:type="spellStart"/>
      <w:r w:rsidRPr="00D37D80">
        <w:rPr>
          <w:rFonts w:ascii="Arial" w:eastAsia="Times New Roman" w:hAnsi="Arial"/>
          <w:b/>
          <w:bCs/>
          <w:color w:val="252525"/>
          <w:sz w:val="27"/>
          <w:szCs w:val="27"/>
        </w:rPr>
        <w:t>Prabhakar</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Kore</w:t>
      </w:r>
      <w:proofErr w:type="spellEnd"/>
      <w:r w:rsidRPr="00D37D80">
        <w:rPr>
          <w:rFonts w:ascii="Arial" w:eastAsia="Times New Roman" w:hAnsi="Arial"/>
          <w:b/>
          <w:bCs/>
          <w:color w:val="252525"/>
          <w:sz w:val="27"/>
          <w:szCs w:val="27"/>
        </w:rPr>
        <w:t xml:space="preserve"> Hospital and Medical Research Centre. He also served three terms as a Member of the </w:t>
      </w:r>
      <w:proofErr w:type="spellStart"/>
      <w:r w:rsidRPr="00D37D80">
        <w:rPr>
          <w:rFonts w:ascii="Arial" w:eastAsia="Times New Roman" w:hAnsi="Arial"/>
          <w:b/>
          <w:bCs/>
          <w:color w:val="252525"/>
          <w:sz w:val="27"/>
          <w:szCs w:val="27"/>
        </w:rPr>
        <w:t>Rajya</w:t>
      </w:r>
      <w:proofErr w:type="spellEnd"/>
      <w:r w:rsidRPr="00D37D80">
        <w:rPr>
          <w:rFonts w:ascii="Arial" w:eastAsia="Times New Roman" w:hAnsi="Arial"/>
          <w:b/>
          <w:bCs/>
          <w:color w:val="252525"/>
          <w:sz w:val="27"/>
          <w:szCs w:val="27"/>
        </w:rPr>
        <w:t xml:space="preserve"> </w:t>
      </w:r>
      <w:proofErr w:type="spellStart"/>
      <w:r w:rsidRPr="00D37D80">
        <w:rPr>
          <w:rFonts w:ascii="Arial" w:eastAsia="Times New Roman" w:hAnsi="Arial"/>
          <w:b/>
          <w:bCs/>
          <w:color w:val="252525"/>
          <w:sz w:val="27"/>
          <w:szCs w:val="27"/>
        </w:rPr>
        <w:t>Sabha</w:t>
      </w:r>
      <w:proofErr w:type="spellEnd"/>
      <w:r w:rsidRPr="00D37D80">
        <w:rPr>
          <w:rFonts w:ascii="Arial" w:eastAsia="Times New Roman" w:hAnsi="Arial"/>
          <w:b/>
          <w:bCs/>
          <w:color w:val="252525"/>
          <w:sz w:val="27"/>
          <w:szCs w:val="27"/>
        </w:rPr>
        <w:t xml:space="preserve"> and held several honorary doctorates from universities in India, Malaysia, and the United States.</w:t>
      </w:r>
    </w:p>
    <w:p w:rsidR="00D37D80" w:rsidRDefault="00D37D80">
      <w:pPr>
        <w:rPr>
          <w:rFonts w:ascii="Arial" w:eastAsia="Times New Roman" w:hAnsi="Arial"/>
          <w:b/>
          <w:bCs/>
          <w:color w:val="252525"/>
          <w:sz w:val="27"/>
          <w:szCs w:val="27"/>
        </w:rPr>
      </w:pPr>
      <w:r w:rsidRPr="00D37D80">
        <w:rPr>
          <w:rFonts w:ascii="Arial" w:eastAsia="Times New Roman" w:hAnsi="Arial"/>
          <w:b/>
          <w:bCs/>
          <w:color w:val="252525"/>
          <w:sz w:val="27"/>
          <w:szCs w:val="27"/>
        </w:rPr>
        <w:t xml:space="preserve">In January 2026, Dr. Kore was conferred the Padma Shri — one of India's highest civilian </w:t>
      </w:r>
      <w:proofErr w:type="spellStart"/>
      <w:r w:rsidRPr="00D37D80">
        <w:rPr>
          <w:rFonts w:ascii="Arial" w:eastAsia="Times New Roman" w:hAnsi="Arial"/>
          <w:b/>
          <w:bCs/>
          <w:color w:val="252525"/>
          <w:sz w:val="27"/>
          <w:szCs w:val="27"/>
        </w:rPr>
        <w:t>honours</w:t>
      </w:r>
      <w:proofErr w:type="spellEnd"/>
      <w:r w:rsidRPr="00D37D80">
        <w:rPr>
          <w:rFonts w:ascii="Arial" w:eastAsia="Times New Roman" w:hAnsi="Arial"/>
          <w:b/>
          <w:bCs/>
          <w:color w:val="252525"/>
          <w:sz w:val="27"/>
          <w:szCs w:val="27"/>
        </w:rPr>
        <w:t xml:space="preserve"> — by the Government of India, in recognition of his contributions to education, literature, and rural development. Reflecting on the </w:t>
      </w:r>
      <w:proofErr w:type="spellStart"/>
      <w:r w:rsidRPr="00D37D80">
        <w:rPr>
          <w:rFonts w:ascii="Arial" w:eastAsia="Times New Roman" w:hAnsi="Arial"/>
          <w:b/>
          <w:bCs/>
          <w:color w:val="252525"/>
          <w:sz w:val="27"/>
          <w:szCs w:val="27"/>
        </w:rPr>
        <w:t>honour</w:t>
      </w:r>
      <w:proofErr w:type="spellEnd"/>
      <w:r w:rsidRPr="00D37D80">
        <w:rPr>
          <w:rFonts w:ascii="Arial" w:eastAsia="Times New Roman" w:hAnsi="Arial"/>
          <w:b/>
          <w:bCs/>
          <w:color w:val="252525"/>
          <w:sz w:val="27"/>
          <w:szCs w:val="27"/>
        </w:rPr>
        <w:t>, he attributed it to the collective effort of the KLE family and the farming communities who supported him throughout his journey. Today, as Honorary Chairman, Dr. Kore's legacy continues to guide KLE's mission of transforming lives through education, healthcare, and research.</w:t>
      </w:r>
    </w:p>
    <w:p w:rsidR="00D37D80" w:rsidRDefault="00D37D80">
      <w:pPr>
        <w:rPr>
          <w:rFonts w:ascii="Arial" w:eastAsia="Times New Roman" w:hAnsi="Arial"/>
          <w:b/>
          <w:bCs/>
          <w:color w:val="252525"/>
          <w:sz w:val="27"/>
          <w:szCs w:val="27"/>
        </w:rPr>
      </w:pPr>
    </w:p>
    <w:p w:rsidR="008917BD" w:rsidRDefault="008917BD">
      <w:pPr>
        <w:rPr>
          <w:rFonts w:ascii="Times New Roman" w:eastAsia="Times New Roman" w:hAnsi="Times New Roman" w:cs="Times New Roman"/>
          <w:b/>
          <w:bCs/>
          <w:kern w:val="0"/>
        </w:rPr>
      </w:pPr>
      <w:r>
        <w:rPr>
          <w:rFonts w:ascii="Times New Roman" w:eastAsia="Times New Roman" w:hAnsi="Times New Roman" w:cs="Times New Roman"/>
          <w:b/>
          <w:bCs/>
          <w:kern w:val="0"/>
        </w:rPr>
        <w:br w:type="page"/>
      </w:r>
    </w:p>
    <w:p w:rsidR="008917BD" w:rsidRDefault="008917BD" w:rsidP="008917BD">
      <w:pPr>
        <w:jc w:val="center"/>
        <w:rPr>
          <w:rFonts w:ascii="Times New Roman" w:eastAsia="Times New Roman" w:hAnsi="Times New Roman" w:cs="Times New Roman"/>
          <w:b/>
          <w:bCs/>
          <w:color w:val="FF0000"/>
          <w:kern w:val="0"/>
        </w:rPr>
      </w:pPr>
      <w:r w:rsidRPr="008917BD">
        <w:rPr>
          <w:rFonts w:ascii="Times New Roman" w:eastAsia="Times New Roman" w:hAnsi="Times New Roman" w:cs="Times New Roman"/>
          <w:b/>
          <w:bCs/>
          <w:color w:val="FF0000"/>
          <w:kern w:val="0"/>
          <w:sz w:val="32"/>
        </w:rPr>
        <w:t>About College Tab</w:t>
      </w:r>
    </w:p>
    <w:p w:rsidR="008917BD" w:rsidRPr="008917BD" w:rsidRDefault="008917BD" w:rsidP="008917BD">
      <w:pPr>
        <w:jc w:val="center"/>
        <w:rPr>
          <w:rFonts w:ascii="Times New Roman" w:eastAsia="Times New Roman" w:hAnsi="Times New Roman" w:cs="Times New Roman"/>
          <w:b/>
          <w:bCs/>
          <w:color w:val="FF0000"/>
          <w:kern w:val="0"/>
        </w:rPr>
      </w:pPr>
      <w:r>
        <w:rPr>
          <w:rFonts w:ascii="Times New Roman" w:eastAsia="Times New Roman" w:hAnsi="Times New Roman" w:cs="Times New Roman"/>
          <w:b/>
          <w:bCs/>
          <w:color w:val="FF0000"/>
          <w:kern w:val="0"/>
        </w:rPr>
        <w:t xml:space="preserve">Principal message in available next page </w:t>
      </w:r>
      <w:r w:rsidRPr="008917BD">
        <w:rPr>
          <w:rFonts w:ascii="Times New Roman" w:eastAsia="Times New Roman" w:hAnsi="Times New Roman" w:cs="Times New Roman"/>
          <w:b/>
          <w:bCs/>
          <w:color w:val="FF0000"/>
          <w:kern w:val="0"/>
        </w:rPr>
        <w:br w:type="page"/>
      </w:r>
    </w:p>
    <w:p w:rsidR="00617A8D" w:rsidRPr="00617A8D" w:rsidRDefault="00617A8D" w:rsidP="00617A8D">
      <w:pPr>
        <w:spacing w:before="100" w:beforeAutospacing="1" w:after="100" w:afterAutospacing="1" w:line="240" w:lineRule="auto"/>
        <w:rPr>
          <w:rFonts w:ascii="Times New Roman" w:eastAsia="Times New Roman" w:hAnsi="Times New Roman" w:cs="Times New Roman"/>
          <w:color w:val="FF0000"/>
          <w:kern w:val="0"/>
        </w:rPr>
      </w:pPr>
      <w:r w:rsidRPr="00617A8D">
        <w:rPr>
          <w:rFonts w:ascii="Times New Roman" w:eastAsia="Times New Roman" w:hAnsi="Times New Roman" w:cs="Times New Roman"/>
          <w:b/>
          <w:bCs/>
          <w:kern w:val="0"/>
        </w:rPr>
        <w:t>Principal's Message</w:t>
      </w:r>
      <w:r>
        <w:rPr>
          <w:rFonts w:ascii="Times New Roman" w:eastAsia="Times New Roman" w:hAnsi="Times New Roman" w:cs="Times New Roman"/>
          <w:b/>
          <w:bCs/>
          <w:kern w:val="0"/>
        </w:rPr>
        <w:t xml:space="preserve"> </w:t>
      </w:r>
      <w:r w:rsidRPr="0072454F">
        <w:rPr>
          <w:rFonts w:ascii="Times New Roman" w:eastAsia="Times New Roman" w:hAnsi="Times New Roman" w:cs="Times New Roman"/>
          <w:b/>
          <w:bCs/>
          <w:color w:val="FF0000"/>
          <w:kern w:val="0"/>
        </w:rPr>
        <w:t>(Add photo along with message)</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Dear Students, Parents, and Well-Wishers,</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 xml:space="preserve">It gives me immense pleasure to welcome you to </w:t>
      </w:r>
      <w:r w:rsidRPr="00617A8D">
        <w:rPr>
          <w:rFonts w:ascii="Times New Roman" w:eastAsia="Times New Roman" w:hAnsi="Times New Roman" w:cs="Times New Roman"/>
          <w:b/>
          <w:bCs/>
          <w:kern w:val="0"/>
        </w:rPr>
        <w:t xml:space="preserve">KLE Society's SCP Arts, Science and D. D. </w:t>
      </w:r>
      <w:proofErr w:type="spellStart"/>
      <w:r w:rsidRPr="00617A8D">
        <w:rPr>
          <w:rFonts w:ascii="Times New Roman" w:eastAsia="Times New Roman" w:hAnsi="Times New Roman" w:cs="Times New Roman"/>
          <w:b/>
          <w:bCs/>
          <w:kern w:val="0"/>
        </w:rPr>
        <w:t>Shirol</w:t>
      </w:r>
      <w:proofErr w:type="spellEnd"/>
      <w:r w:rsidRPr="00617A8D">
        <w:rPr>
          <w:rFonts w:ascii="Times New Roman" w:eastAsia="Times New Roman" w:hAnsi="Times New Roman" w:cs="Times New Roman"/>
          <w:b/>
          <w:bCs/>
          <w:kern w:val="0"/>
        </w:rPr>
        <w:t xml:space="preserve"> Commerce College, </w:t>
      </w:r>
      <w:proofErr w:type="spellStart"/>
      <w:r w:rsidRPr="00617A8D">
        <w:rPr>
          <w:rFonts w:ascii="Times New Roman" w:eastAsia="Times New Roman" w:hAnsi="Times New Roman" w:cs="Times New Roman"/>
          <w:b/>
          <w:bCs/>
          <w:kern w:val="0"/>
        </w:rPr>
        <w:t>Mahalingpur</w:t>
      </w:r>
      <w:proofErr w:type="spellEnd"/>
      <w:r w:rsidRPr="00617A8D">
        <w:rPr>
          <w:rFonts w:ascii="Times New Roman" w:eastAsia="Times New Roman" w:hAnsi="Times New Roman" w:cs="Times New Roman"/>
          <w:kern w:val="0"/>
        </w:rPr>
        <w:t xml:space="preserve">, a premier institution committed to providing quality higher education since its establishment in </w:t>
      </w:r>
      <w:r w:rsidRPr="00617A8D">
        <w:rPr>
          <w:rFonts w:ascii="Times New Roman" w:eastAsia="Times New Roman" w:hAnsi="Times New Roman" w:cs="Times New Roman"/>
          <w:b/>
          <w:bCs/>
          <w:kern w:val="0"/>
        </w:rPr>
        <w:t>1987</w:t>
      </w:r>
      <w:r w:rsidRPr="00617A8D">
        <w:rPr>
          <w:rFonts w:ascii="Times New Roman" w:eastAsia="Times New Roman" w:hAnsi="Times New Roman" w:cs="Times New Roman"/>
          <w:kern w:val="0"/>
        </w:rPr>
        <w:t>. Guided by the noble vision of the KLE Society, our college has consistently strived to nurture knowledge, character, and excellence while preparing students to meet the challenges of an ever-evolving global society.</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In today's rapidly changing world, education extends far beyond the boundaries of classrooms. Technological advancements, globalization, and the knowledge-driven economy demand graduates who are academically competent, professionally skilled, socially responsible, and ethically grounded. At our institution, we are dedicated to creating an environment that fosters critical thinking, innovation, creativity, and lifelong learning.</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 xml:space="preserve">Our college offers a wide range of undergraduate and postgraduate </w:t>
      </w:r>
      <w:proofErr w:type="spellStart"/>
      <w:r w:rsidRPr="00617A8D">
        <w:rPr>
          <w:rFonts w:ascii="Times New Roman" w:eastAsia="Times New Roman" w:hAnsi="Times New Roman" w:cs="Times New Roman"/>
          <w:kern w:val="0"/>
        </w:rPr>
        <w:t>programmes</w:t>
      </w:r>
      <w:proofErr w:type="spellEnd"/>
      <w:r w:rsidRPr="00617A8D">
        <w:rPr>
          <w:rFonts w:ascii="Times New Roman" w:eastAsia="Times New Roman" w:hAnsi="Times New Roman" w:cs="Times New Roman"/>
          <w:kern w:val="0"/>
        </w:rPr>
        <w:t xml:space="preserve">, including </w:t>
      </w:r>
      <w:r w:rsidRPr="00617A8D">
        <w:rPr>
          <w:rFonts w:ascii="Times New Roman" w:eastAsia="Times New Roman" w:hAnsi="Times New Roman" w:cs="Times New Roman"/>
          <w:b/>
          <w:bCs/>
          <w:kern w:val="0"/>
        </w:rPr>
        <w:t xml:space="preserve">B.A., </w:t>
      </w:r>
      <w:proofErr w:type="gramStart"/>
      <w:r w:rsidRPr="00617A8D">
        <w:rPr>
          <w:rFonts w:ascii="Times New Roman" w:eastAsia="Times New Roman" w:hAnsi="Times New Roman" w:cs="Times New Roman"/>
          <w:b/>
          <w:bCs/>
          <w:kern w:val="0"/>
        </w:rPr>
        <w:t>B.Com.,</w:t>
      </w:r>
      <w:proofErr w:type="gramEnd"/>
      <w:r w:rsidRPr="00617A8D">
        <w:rPr>
          <w:rFonts w:ascii="Times New Roman" w:eastAsia="Times New Roman" w:hAnsi="Times New Roman" w:cs="Times New Roman"/>
          <w:b/>
          <w:bCs/>
          <w:kern w:val="0"/>
        </w:rPr>
        <w:t xml:space="preserve"> B.Sc., B.C.A., and M.Com.</w:t>
      </w:r>
      <w:r w:rsidRPr="00617A8D">
        <w:rPr>
          <w:rFonts w:ascii="Times New Roman" w:eastAsia="Times New Roman" w:hAnsi="Times New Roman" w:cs="Times New Roman"/>
          <w:kern w:val="0"/>
        </w:rPr>
        <w:t xml:space="preserve">, catering to the diverse aspirations of students. We are proud to share that, from the </w:t>
      </w:r>
      <w:r w:rsidRPr="00617A8D">
        <w:rPr>
          <w:rFonts w:ascii="Times New Roman" w:eastAsia="Times New Roman" w:hAnsi="Times New Roman" w:cs="Times New Roman"/>
          <w:b/>
          <w:bCs/>
          <w:kern w:val="0"/>
        </w:rPr>
        <w:t>Academic Year 2026–27</w:t>
      </w:r>
      <w:r w:rsidRPr="00617A8D">
        <w:rPr>
          <w:rFonts w:ascii="Times New Roman" w:eastAsia="Times New Roman" w:hAnsi="Times New Roman" w:cs="Times New Roman"/>
          <w:kern w:val="0"/>
        </w:rPr>
        <w:t xml:space="preserve">, the college has introduced </w:t>
      </w:r>
      <w:r w:rsidRPr="00617A8D">
        <w:rPr>
          <w:rFonts w:ascii="Times New Roman" w:eastAsia="Times New Roman" w:hAnsi="Times New Roman" w:cs="Times New Roman"/>
          <w:b/>
          <w:bCs/>
          <w:kern w:val="0"/>
        </w:rPr>
        <w:t>Bachelor of Business Administration (B.B.A.)</w:t>
      </w:r>
      <w:r w:rsidRPr="00617A8D">
        <w:rPr>
          <w:rFonts w:ascii="Times New Roman" w:eastAsia="Times New Roman" w:hAnsi="Times New Roman" w:cs="Times New Roman"/>
          <w:kern w:val="0"/>
        </w:rPr>
        <w:t xml:space="preserve"> and the </w:t>
      </w:r>
      <w:r w:rsidRPr="00617A8D">
        <w:rPr>
          <w:rFonts w:ascii="Times New Roman" w:eastAsia="Times New Roman" w:hAnsi="Times New Roman" w:cs="Times New Roman"/>
          <w:b/>
          <w:bCs/>
          <w:kern w:val="0"/>
        </w:rPr>
        <w:t xml:space="preserve">Integrated Teacher Education </w:t>
      </w:r>
      <w:proofErr w:type="spellStart"/>
      <w:r w:rsidRPr="00617A8D">
        <w:rPr>
          <w:rFonts w:ascii="Times New Roman" w:eastAsia="Times New Roman" w:hAnsi="Times New Roman" w:cs="Times New Roman"/>
          <w:b/>
          <w:bCs/>
          <w:kern w:val="0"/>
        </w:rPr>
        <w:t>Programme</w:t>
      </w:r>
      <w:proofErr w:type="spellEnd"/>
      <w:r w:rsidRPr="00617A8D">
        <w:rPr>
          <w:rFonts w:ascii="Times New Roman" w:eastAsia="Times New Roman" w:hAnsi="Times New Roman" w:cs="Times New Roman"/>
          <w:b/>
          <w:bCs/>
          <w:kern w:val="0"/>
        </w:rPr>
        <w:t xml:space="preserve"> (ITEP)</w:t>
      </w:r>
      <w:r w:rsidRPr="00617A8D">
        <w:rPr>
          <w:rFonts w:ascii="Times New Roman" w:eastAsia="Times New Roman" w:hAnsi="Times New Roman" w:cs="Times New Roman"/>
          <w:kern w:val="0"/>
        </w:rPr>
        <w:t>, further expanding opportunities for students to pursue quality education aligned with contemporary academic and professional requirements.</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 xml:space="preserve">Affiliated with </w:t>
      </w:r>
      <w:proofErr w:type="spellStart"/>
      <w:r w:rsidRPr="00617A8D">
        <w:rPr>
          <w:rFonts w:ascii="Times New Roman" w:eastAsia="Times New Roman" w:hAnsi="Times New Roman" w:cs="Times New Roman"/>
          <w:b/>
          <w:bCs/>
          <w:kern w:val="0"/>
        </w:rPr>
        <w:t>Bagalkot</w:t>
      </w:r>
      <w:proofErr w:type="spellEnd"/>
      <w:r w:rsidRPr="00617A8D">
        <w:rPr>
          <w:rFonts w:ascii="Times New Roman" w:eastAsia="Times New Roman" w:hAnsi="Times New Roman" w:cs="Times New Roman"/>
          <w:b/>
          <w:bCs/>
          <w:kern w:val="0"/>
        </w:rPr>
        <w:t xml:space="preserve"> University</w:t>
      </w:r>
      <w:r w:rsidRPr="00617A8D">
        <w:rPr>
          <w:rFonts w:ascii="Times New Roman" w:eastAsia="Times New Roman" w:hAnsi="Times New Roman" w:cs="Times New Roman"/>
          <w:kern w:val="0"/>
        </w:rPr>
        <w:t>, our institution is committed to maintaining high academic standards through an experienced and dedicated faculty, modern learning resources, well-equipped laboratories, digital facilities, and a vibrant campus environment. Alongside academic excellence, we emphasize co-curricular and extracurricular activities, leadership development, community engagement, cultural enrichment, and sports to ensure the holistic development of every student.</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 xml:space="preserve">At KLE Society's SCP Arts, Science and D. D. </w:t>
      </w:r>
      <w:proofErr w:type="spellStart"/>
      <w:r w:rsidRPr="00617A8D">
        <w:rPr>
          <w:rFonts w:ascii="Times New Roman" w:eastAsia="Times New Roman" w:hAnsi="Times New Roman" w:cs="Times New Roman"/>
          <w:kern w:val="0"/>
        </w:rPr>
        <w:t>Shirol</w:t>
      </w:r>
      <w:proofErr w:type="spellEnd"/>
      <w:r w:rsidRPr="00617A8D">
        <w:rPr>
          <w:rFonts w:ascii="Times New Roman" w:eastAsia="Times New Roman" w:hAnsi="Times New Roman" w:cs="Times New Roman"/>
          <w:kern w:val="0"/>
        </w:rPr>
        <w:t xml:space="preserve"> Commerce College, we believe that education is a transformative journey that empowers individuals to become responsible citizens, compassionate human beings, and capable professionals. Our mission is to nurture confidence, integrity, discipline, and a spirit of service, enabling our students to contribute meaningfully to society and the nation.</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I warmly invite aspiring students to become a part of our academic community and experience an atmosphere of learning, innovation, and personal growth. Together, let us continue our pursuit of knowledge, excellence, and values, shaping a brighter future for ourselves and for society.</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kern w:val="0"/>
        </w:rPr>
        <w:t>I wish all our students every success in their academic journey and future endeavors.</w:t>
      </w:r>
    </w:p>
    <w:p w:rsidR="00617A8D" w:rsidRPr="00617A8D" w:rsidRDefault="00617A8D" w:rsidP="00617A8D">
      <w:pPr>
        <w:spacing w:before="100" w:beforeAutospacing="1" w:after="100" w:afterAutospacing="1" w:line="240" w:lineRule="auto"/>
        <w:rPr>
          <w:rFonts w:ascii="Times New Roman" w:eastAsia="Times New Roman" w:hAnsi="Times New Roman" w:cs="Times New Roman"/>
          <w:kern w:val="0"/>
        </w:rPr>
      </w:pPr>
      <w:r w:rsidRPr="00617A8D">
        <w:rPr>
          <w:rFonts w:ascii="Times New Roman" w:eastAsia="Times New Roman" w:hAnsi="Times New Roman" w:cs="Times New Roman"/>
          <w:b/>
          <w:bCs/>
          <w:kern w:val="0"/>
        </w:rPr>
        <w:t>With best wishes,</w:t>
      </w:r>
    </w:p>
    <w:p w:rsidR="00617A8D" w:rsidRDefault="00617A8D" w:rsidP="00617A8D">
      <w:pPr>
        <w:spacing w:before="100" w:beforeAutospacing="1" w:after="100" w:afterAutospacing="1" w:line="240" w:lineRule="auto"/>
        <w:rPr>
          <w:rFonts w:ascii="Times New Roman" w:eastAsia="Times New Roman" w:hAnsi="Times New Roman" w:cs="Times New Roman"/>
          <w:b/>
          <w:bCs/>
          <w:kern w:val="0"/>
        </w:rPr>
      </w:pPr>
      <w:r w:rsidRPr="00617A8D">
        <w:rPr>
          <w:rFonts w:ascii="Times New Roman" w:eastAsia="Times New Roman" w:hAnsi="Times New Roman" w:cs="Times New Roman"/>
          <w:b/>
          <w:bCs/>
          <w:kern w:val="0"/>
        </w:rPr>
        <w:t>Principal</w:t>
      </w:r>
    </w:p>
    <w:p w:rsidR="00617A8D" w:rsidRPr="008C0DF7" w:rsidRDefault="00617A8D" w:rsidP="008C0DF7">
      <w:pPr>
        <w:spacing w:before="100" w:beforeAutospacing="1" w:after="100" w:afterAutospacing="1" w:line="240" w:lineRule="auto"/>
        <w:rPr>
          <w:rFonts w:ascii="Times New Roman" w:eastAsia="Times New Roman" w:hAnsi="Times New Roman" w:cs="Times New Roman"/>
          <w:kern w:val="0"/>
        </w:rPr>
      </w:pPr>
      <w:proofErr w:type="spellStart"/>
      <w:proofErr w:type="gramStart"/>
      <w:r>
        <w:rPr>
          <w:rFonts w:ascii="Times New Roman" w:eastAsia="Times New Roman" w:hAnsi="Times New Roman" w:cs="Times New Roman"/>
          <w:b/>
          <w:bCs/>
          <w:kern w:val="0"/>
        </w:rPr>
        <w:t>Shri</w:t>
      </w:r>
      <w:proofErr w:type="spellEnd"/>
      <w:r>
        <w:rPr>
          <w:rFonts w:ascii="Times New Roman" w:eastAsia="Times New Roman" w:hAnsi="Times New Roman" w:cs="Times New Roman"/>
          <w:b/>
          <w:bCs/>
          <w:kern w:val="0"/>
        </w:rPr>
        <w:t>.</w:t>
      </w:r>
      <w:proofErr w:type="gramEnd"/>
      <w:r>
        <w:rPr>
          <w:rFonts w:ascii="Times New Roman" w:eastAsia="Times New Roman" w:hAnsi="Times New Roman" w:cs="Times New Roman"/>
          <w:b/>
          <w:bCs/>
          <w:kern w:val="0"/>
        </w:rPr>
        <w:t xml:space="preserve"> N. B. </w:t>
      </w:r>
      <w:proofErr w:type="spellStart"/>
      <w:r>
        <w:rPr>
          <w:rFonts w:ascii="Times New Roman" w:eastAsia="Times New Roman" w:hAnsi="Times New Roman" w:cs="Times New Roman"/>
          <w:b/>
          <w:bCs/>
          <w:kern w:val="0"/>
        </w:rPr>
        <w:t>patil</w:t>
      </w:r>
      <w:proofErr w:type="spellEnd"/>
      <w:r w:rsidRPr="00617A8D">
        <w:rPr>
          <w:rFonts w:ascii="Times New Roman" w:eastAsia="Times New Roman" w:hAnsi="Times New Roman" w:cs="Times New Roman"/>
          <w:kern w:val="0"/>
        </w:rPr>
        <w:br/>
      </w:r>
      <w:r w:rsidRPr="00617A8D">
        <w:rPr>
          <w:rFonts w:ascii="Times New Roman" w:eastAsia="Times New Roman" w:hAnsi="Times New Roman" w:cs="Times New Roman"/>
          <w:b/>
          <w:bCs/>
          <w:kern w:val="0"/>
        </w:rPr>
        <w:t xml:space="preserve">KLE Society's SCP Arts, Science and D. D. </w:t>
      </w:r>
      <w:proofErr w:type="spellStart"/>
      <w:r w:rsidRPr="00617A8D">
        <w:rPr>
          <w:rFonts w:ascii="Times New Roman" w:eastAsia="Times New Roman" w:hAnsi="Times New Roman" w:cs="Times New Roman"/>
          <w:b/>
          <w:bCs/>
          <w:kern w:val="0"/>
        </w:rPr>
        <w:t>Shirol</w:t>
      </w:r>
      <w:proofErr w:type="spellEnd"/>
      <w:r w:rsidRPr="00617A8D">
        <w:rPr>
          <w:rFonts w:ascii="Times New Roman" w:eastAsia="Times New Roman" w:hAnsi="Times New Roman" w:cs="Times New Roman"/>
          <w:b/>
          <w:bCs/>
          <w:kern w:val="0"/>
        </w:rPr>
        <w:t xml:space="preserve"> Commerce College</w:t>
      </w:r>
      <w:r w:rsidRPr="00617A8D">
        <w:rPr>
          <w:rFonts w:ascii="Times New Roman" w:eastAsia="Times New Roman" w:hAnsi="Times New Roman" w:cs="Times New Roman"/>
          <w:kern w:val="0"/>
        </w:rPr>
        <w:br/>
      </w:r>
      <w:proofErr w:type="spellStart"/>
      <w:r w:rsidRPr="00617A8D">
        <w:rPr>
          <w:rFonts w:ascii="Times New Roman" w:eastAsia="Times New Roman" w:hAnsi="Times New Roman" w:cs="Times New Roman"/>
          <w:b/>
          <w:bCs/>
          <w:kern w:val="0"/>
        </w:rPr>
        <w:t>Mahalingpur</w:t>
      </w:r>
      <w:proofErr w:type="spellEnd"/>
    </w:p>
    <w:tbl>
      <w:tblPr>
        <w:tblW w:w="9565" w:type="dxa"/>
        <w:tblInd w:w="94" w:type="dxa"/>
        <w:tblLook w:val="04A0"/>
      </w:tblPr>
      <w:tblGrid>
        <w:gridCol w:w="823"/>
        <w:gridCol w:w="2521"/>
        <w:gridCol w:w="3870"/>
        <w:gridCol w:w="2351"/>
      </w:tblGrid>
      <w:tr w:rsidR="00E4692C" w:rsidRPr="00E4692C" w:rsidTr="000D43AB">
        <w:trPr>
          <w:trHeight w:val="495"/>
        </w:trPr>
        <w:tc>
          <w:tcPr>
            <w:tcW w:w="956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jc w:val="center"/>
              <w:rPr>
                <w:rFonts w:ascii="Times New Roman" w:eastAsia="Times New Roman" w:hAnsi="Times New Roman" w:cs="Times New Roman"/>
                <w:b/>
                <w:bCs/>
                <w:kern w:val="0"/>
                <w:sz w:val="32"/>
                <w:szCs w:val="32"/>
              </w:rPr>
            </w:pPr>
            <w:r w:rsidRPr="00E4692C">
              <w:rPr>
                <w:rFonts w:ascii="Times New Roman" w:eastAsia="Times New Roman" w:hAnsi="Times New Roman" w:cs="Times New Roman"/>
                <w:b/>
                <w:bCs/>
                <w:kern w:val="0"/>
                <w:sz w:val="32"/>
                <w:szCs w:val="32"/>
              </w:rPr>
              <w:t>Teaching Staff UG</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Sl. No</w:t>
            </w:r>
          </w:p>
        </w:tc>
        <w:tc>
          <w:tcPr>
            <w:tcW w:w="252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Name</w:t>
            </w:r>
          </w:p>
        </w:tc>
        <w:tc>
          <w:tcPr>
            <w:tcW w:w="3870"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Department</w:t>
            </w:r>
          </w:p>
        </w:tc>
        <w:tc>
          <w:tcPr>
            <w:tcW w:w="235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Designation</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N. B. </w:t>
            </w:r>
            <w:proofErr w:type="spellStart"/>
            <w:r w:rsidRPr="00E4692C">
              <w:rPr>
                <w:rFonts w:ascii="Times New Roman" w:eastAsia="Times New Roman" w:hAnsi="Times New Roman" w:cs="Times New Roman"/>
                <w:kern w:val="0"/>
              </w:rPr>
              <w:t>Patil</w:t>
            </w:r>
            <w:proofErr w:type="spellEnd"/>
            <w:r w:rsidRPr="00E4692C">
              <w:rPr>
                <w:rFonts w:ascii="Times New Roman" w:eastAsia="Times New Roman" w:hAnsi="Times New Roman" w:cs="Times New Roman"/>
                <w:kern w:val="0"/>
              </w:rPr>
              <w:t xml:space="preserve"> </w:t>
            </w:r>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Principal</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Dr.S.D.Soraganvi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Economics &amp; Agricultural Marketing</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Associate Professor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Shri.A.M.Ugare</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Political Science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4</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Smt. </w:t>
            </w:r>
            <w:proofErr w:type="spellStart"/>
            <w:r w:rsidRPr="00E4692C">
              <w:rPr>
                <w:rFonts w:ascii="Times New Roman" w:eastAsia="Times New Roman" w:hAnsi="Times New Roman" w:cs="Times New Roman"/>
                <w:kern w:val="0"/>
              </w:rPr>
              <w:t>J.R.Patil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Chemistry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5</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C.M.Aigali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English</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6</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Dr.S.S.Koli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Kannada</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7</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Miss S T </w:t>
            </w:r>
            <w:proofErr w:type="spellStart"/>
            <w:r w:rsidRPr="00E4692C">
              <w:rPr>
                <w:rFonts w:ascii="Times New Roman" w:eastAsia="Times New Roman" w:hAnsi="Times New Roman" w:cs="Times New Roman"/>
                <w:kern w:val="0"/>
              </w:rPr>
              <w:t>Diwanji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Mathematics</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8</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Miss. C M </w:t>
            </w:r>
            <w:proofErr w:type="spellStart"/>
            <w:r w:rsidRPr="00E4692C">
              <w:rPr>
                <w:rFonts w:ascii="Times New Roman" w:eastAsia="Times New Roman" w:hAnsi="Times New Roman" w:cs="Times New Roman"/>
                <w:kern w:val="0"/>
              </w:rPr>
              <w:t>Gennur</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Zoology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9</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T D </w:t>
            </w:r>
            <w:proofErr w:type="spellStart"/>
            <w:r w:rsidRPr="00E4692C">
              <w:rPr>
                <w:rFonts w:ascii="Times New Roman" w:eastAsia="Times New Roman" w:hAnsi="Times New Roman" w:cs="Times New Roman"/>
                <w:kern w:val="0"/>
              </w:rPr>
              <w:t>Dangi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History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10</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Smt</w:t>
            </w:r>
            <w:proofErr w:type="spellEnd"/>
            <w:r w:rsidRPr="00E4692C">
              <w:rPr>
                <w:rFonts w:ascii="Times New Roman" w:eastAsia="Times New Roman" w:hAnsi="Times New Roman" w:cs="Times New Roman"/>
                <w:kern w:val="0"/>
              </w:rPr>
              <w:t xml:space="preserve"> D A </w:t>
            </w:r>
            <w:proofErr w:type="spellStart"/>
            <w:r w:rsidRPr="00E4692C">
              <w:rPr>
                <w:rFonts w:ascii="Times New Roman" w:eastAsia="Times New Roman" w:hAnsi="Times New Roman" w:cs="Times New Roman"/>
                <w:kern w:val="0"/>
              </w:rPr>
              <w:t>Naik</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Chemistry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11</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Shri.P.M.Gouli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Hindi</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12</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Shri.S.S.Mugalyal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Botany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13</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Shri.I.C.Shirol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Kannada</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14</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Smt.R.M.Kakade</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15</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Dr.S.C.Bijjaragi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Zoology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16</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Shri.K</w:t>
            </w:r>
            <w:proofErr w:type="spellEnd"/>
            <w:r w:rsidRPr="00E4692C">
              <w:rPr>
                <w:rFonts w:ascii="Times New Roman" w:eastAsia="Times New Roman" w:hAnsi="Times New Roman" w:cs="Times New Roman"/>
                <w:kern w:val="0"/>
              </w:rPr>
              <w:t xml:space="preserve">. S. </w:t>
            </w:r>
            <w:proofErr w:type="spellStart"/>
            <w:r w:rsidRPr="00E4692C">
              <w:rPr>
                <w:rFonts w:ascii="Times New Roman" w:eastAsia="Times New Roman" w:hAnsi="Times New Roman" w:cs="Times New Roman"/>
                <w:kern w:val="0"/>
              </w:rPr>
              <w:t>Patil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English</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17</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R.V.Chougala</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Journalism &amp; Mass Communication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18</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Smt.S.I.Hosurmath</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Economics</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19</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Shri.S.I.Patil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20</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Miss.P.S.Managanvi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21</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Shri.M.B.Dharigoudra</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22</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Shri.A.R.Urabi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23</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Shri.P.T.Athani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English</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24</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P.S.Hipparagi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Physical Education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25</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Smt</w:t>
            </w:r>
            <w:proofErr w:type="spellEnd"/>
            <w:r w:rsidRPr="00E4692C">
              <w:rPr>
                <w:rFonts w:ascii="Times New Roman" w:eastAsia="Times New Roman" w:hAnsi="Times New Roman" w:cs="Times New Roman"/>
                <w:kern w:val="0"/>
              </w:rPr>
              <w:t xml:space="preserve"> P M </w:t>
            </w:r>
            <w:proofErr w:type="spellStart"/>
            <w:r w:rsidRPr="00E4692C">
              <w:rPr>
                <w:rFonts w:ascii="Times New Roman" w:eastAsia="Times New Roman" w:hAnsi="Times New Roman" w:cs="Times New Roman"/>
                <w:kern w:val="0"/>
              </w:rPr>
              <w:t>Mutnali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Sociology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26</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V T </w:t>
            </w:r>
            <w:proofErr w:type="spellStart"/>
            <w:r w:rsidRPr="00E4692C">
              <w:rPr>
                <w:rFonts w:ascii="Times New Roman" w:eastAsia="Times New Roman" w:hAnsi="Times New Roman" w:cs="Times New Roman"/>
                <w:kern w:val="0"/>
              </w:rPr>
              <w:t>Badiger</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27</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Ms.S</w:t>
            </w:r>
            <w:proofErr w:type="spellEnd"/>
            <w:r w:rsidRPr="00E4692C">
              <w:rPr>
                <w:rFonts w:ascii="Times New Roman" w:eastAsia="Times New Roman" w:hAnsi="Times New Roman" w:cs="Times New Roman"/>
                <w:kern w:val="0"/>
              </w:rPr>
              <w:t xml:space="preserve"> S </w:t>
            </w:r>
            <w:proofErr w:type="spellStart"/>
            <w:r w:rsidRPr="00E4692C">
              <w:rPr>
                <w:rFonts w:ascii="Times New Roman" w:eastAsia="Times New Roman" w:hAnsi="Times New Roman" w:cs="Times New Roman"/>
                <w:kern w:val="0"/>
              </w:rPr>
              <w:t>Kamagond</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28</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S A </w:t>
            </w:r>
            <w:proofErr w:type="spellStart"/>
            <w:r w:rsidRPr="00E4692C">
              <w:rPr>
                <w:rFonts w:ascii="Times New Roman" w:eastAsia="Times New Roman" w:hAnsi="Times New Roman" w:cs="Times New Roman"/>
                <w:kern w:val="0"/>
              </w:rPr>
              <w:t>Patil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Physics</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29</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A I </w:t>
            </w:r>
            <w:proofErr w:type="spellStart"/>
            <w:r w:rsidRPr="00E4692C">
              <w:rPr>
                <w:rFonts w:ascii="Times New Roman" w:eastAsia="Times New Roman" w:hAnsi="Times New Roman" w:cs="Times New Roman"/>
                <w:kern w:val="0"/>
              </w:rPr>
              <w:t>Latti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30</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S A </w:t>
            </w:r>
            <w:proofErr w:type="spellStart"/>
            <w:r w:rsidRPr="00E4692C">
              <w:rPr>
                <w:rFonts w:ascii="Times New Roman" w:eastAsia="Times New Roman" w:hAnsi="Times New Roman" w:cs="Times New Roman"/>
                <w:kern w:val="0"/>
              </w:rPr>
              <w:t>Savadi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Physics</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31</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w:t>
            </w:r>
            <w:proofErr w:type="spellStart"/>
            <w:r w:rsidRPr="00E4692C">
              <w:rPr>
                <w:rFonts w:ascii="Times New Roman" w:eastAsia="Times New Roman" w:hAnsi="Times New Roman" w:cs="Times New Roman"/>
                <w:kern w:val="0"/>
              </w:rPr>
              <w:t>D.A.Ammanagi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32</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Smt. </w:t>
            </w:r>
            <w:proofErr w:type="spellStart"/>
            <w:r w:rsidRPr="00E4692C">
              <w:rPr>
                <w:rFonts w:ascii="Times New Roman" w:eastAsia="Times New Roman" w:hAnsi="Times New Roman" w:cs="Times New Roman"/>
                <w:kern w:val="0"/>
              </w:rPr>
              <w:t>Akshataka</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Hanamangond</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33</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w:t>
            </w:r>
            <w:proofErr w:type="spellStart"/>
            <w:r w:rsidRPr="00E4692C">
              <w:rPr>
                <w:rFonts w:ascii="Times New Roman" w:eastAsia="Times New Roman" w:hAnsi="Times New Roman" w:cs="Times New Roman"/>
                <w:kern w:val="0"/>
              </w:rPr>
              <w:t>J.S.Horatti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Kannada</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34</w:t>
            </w:r>
          </w:p>
        </w:tc>
        <w:tc>
          <w:tcPr>
            <w:tcW w:w="25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Smt. S. M. </w:t>
            </w:r>
            <w:proofErr w:type="spellStart"/>
            <w:r w:rsidRPr="00E4692C">
              <w:rPr>
                <w:rFonts w:ascii="Times New Roman" w:eastAsia="Times New Roman" w:hAnsi="Times New Roman" w:cs="Times New Roman"/>
                <w:kern w:val="0"/>
              </w:rPr>
              <w:t>Kalamalgi</w:t>
            </w:r>
            <w:proofErr w:type="spellEnd"/>
          </w:p>
        </w:tc>
        <w:tc>
          <w:tcPr>
            <w:tcW w:w="3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35</w:t>
            </w:r>
          </w:p>
        </w:tc>
        <w:tc>
          <w:tcPr>
            <w:tcW w:w="2521" w:type="dxa"/>
            <w:tcBorders>
              <w:top w:val="single" w:sz="4" w:space="0" w:color="auto"/>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Y. M. </w:t>
            </w:r>
            <w:proofErr w:type="spellStart"/>
            <w:r w:rsidRPr="00E4692C">
              <w:rPr>
                <w:rFonts w:ascii="Times New Roman" w:eastAsia="Times New Roman" w:hAnsi="Times New Roman" w:cs="Times New Roman"/>
                <w:kern w:val="0"/>
              </w:rPr>
              <w:t>Dyamannavar</w:t>
            </w:r>
            <w:proofErr w:type="spellEnd"/>
          </w:p>
        </w:tc>
        <w:tc>
          <w:tcPr>
            <w:tcW w:w="3870" w:type="dxa"/>
            <w:tcBorders>
              <w:top w:val="single" w:sz="4" w:space="0" w:color="auto"/>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Political Science</w:t>
            </w:r>
          </w:p>
        </w:tc>
        <w:tc>
          <w:tcPr>
            <w:tcW w:w="2351" w:type="dxa"/>
            <w:tcBorders>
              <w:top w:val="single" w:sz="4" w:space="0" w:color="auto"/>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36</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N. L. </w:t>
            </w:r>
            <w:proofErr w:type="spellStart"/>
            <w:r w:rsidRPr="00E4692C">
              <w:rPr>
                <w:rFonts w:ascii="Times New Roman" w:eastAsia="Times New Roman" w:hAnsi="Times New Roman" w:cs="Times New Roman"/>
                <w:kern w:val="0"/>
              </w:rPr>
              <w:t>Hipparagi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History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37</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A. V. </w:t>
            </w:r>
            <w:proofErr w:type="spellStart"/>
            <w:r w:rsidRPr="00E4692C">
              <w:rPr>
                <w:rFonts w:ascii="Times New Roman" w:eastAsia="Times New Roman" w:hAnsi="Times New Roman" w:cs="Times New Roman"/>
                <w:kern w:val="0"/>
              </w:rPr>
              <w:t>Kulakarni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Chemistry</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 (Part time)</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38</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Shirish</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Halemani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 xml:space="preserve">BBA </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39</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R. M. </w:t>
            </w:r>
            <w:proofErr w:type="spellStart"/>
            <w:r w:rsidRPr="00E4692C">
              <w:rPr>
                <w:rFonts w:ascii="Times New Roman" w:eastAsia="Times New Roman" w:hAnsi="Times New Roman" w:cs="Times New Roman"/>
                <w:kern w:val="0"/>
              </w:rPr>
              <w:t>Uppara</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40</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R. M. </w:t>
            </w:r>
            <w:proofErr w:type="spellStart"/>
            <w:r w:rsidRPr="00E4692C">
              <w:rPr>
                <w:rFonts w:ascii="Times New Roman" w:eastAsia="Times New Roman" w:hAnsi="Times New Roman" w:cs="Times New Roman"/>
                <w:kern w:val="0"/>
              </w:rPr>
              <w:t>Bandigani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41</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A. B. </w:t>
            </w:r>
            <w:proofErr w:type="spellStart"/>
            <w:r w:rsidRPr="00E4692C">
              <w:rPr>
                <w:rFonts w:ascii="Times New Roman" w:eastAsia="Times New Roman" w:hAnsi="Times New Roman" w:cs="Times New Roman"/>
                <w:kern w:val="0"/>
              </w:rPr>
              <w:t>Kadahatti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 xml:space="preserve">BBA </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30"/>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 </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w:t>
            </w:r>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 </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 </w:t>
            </w:r>
          </w:p>
        </w:tc>
      </w:tr>
      <w:tr w:rsidR="00E4692C" w:rsidRPr="00E4692C" w:rsidTr="000D43AB">
        <w:trPr>
          <w:trHeight w:val="435"/>
        </w:trPr>
        <w:tc>
          <w:tcPr>
            <w:tcW w:w="956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jc w:val="center"/>
              <w:rPr>
                <w:rFonts w:ascii="Times New Roman" w:eastAsia="Times New Roman" w:hAnsi="Times New Roman" w:cs="Times New Roman"/>
                <w:b/>
                <w:bCs/>
                <w:kern w:val="0"/>
                <w:sz w:val="32"/>
                <w:szCs w:val="32"/>
              </w:rPr>
            </w:pPr>
            <w:r w:rsidRPr="00E4692C">
              <w:rPr>
                <w:rFonts w:ascii="Times New Roman" w:eastAsia="Times New Roman" w:hAnsi="Times New Roman" w:cs="Times New Roman"/>
                <w:b/>
                <w:bCs/>
                <w:kern w:val="0"/>
                <w:sz w:val="32"/>
                <w:szCs w:val="32"/>
              </w:rPr>
              <w:t>Teaching Staff PG</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Sl. No</w:t>
            </w:r>
          </w:p>
        </w:tc>
        <w:tc>
          <w:tcPr>
            <w:tcW w:w="252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Name</w:t>
            </w:r>
          </w:p>
        </w:tc>
        <w:tc>
          <w:tcPr>
            <w:tcW w:w="3870"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Department</w:t>
            </w:r>
          </w:p>
        </w:tc>
        <w:tc>
          <w:tcPr>
            <w:tcW w:w="235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Designation</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Smt. G. G. </w:t>
            </w:r>
            <w:proofErr w:type="spellStart"/>
            <w:r w:rsidRPr="00E4692C">
              <w:rPr>
                <w:rFonts w:ascii="Times New Roman" w:eastAsia="Times New Roman" w:hAnsi="Times New Roman" w:cs="Times New Roman"/>
                <w:kern w:val="0"/>
              </w:rPr>
              <w:t>Madarakhandi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PG Dept. of 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w:t>
            </w:r>
          </w:p>
        </w:tc>
        <w:tc>
          <w:tcPr>
            <w:tcW w:w="252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Ms. L. S. </w:t>
            </w:r>
            <w:proofErr w:type="spellStart"/>
            <w:r w:rsidRPr="00E4692C">
              <w:rPr>
                <w:rFonts w:ascii="Times New Roman" w:eastAsia="Times New Roman" w:hAnsi="Times New Roman" w:cs="Times New Roman"/>
                <w:kern w:val="0"/>
              </w:rPr>
              <w:t>Hadapad</w:t>
            </w:r>
            <w:proofErr w:type="spellEnd"/>
            <w:r w:rsidRPr="00E4692C">
              <w:rPr>
                <w:rFonts w:ascii="Times New Roman" w:eastAsia="Times New Roman" w:hAnsi="Times New Roman" w:cs="Times New Roman"/>
                <w:kern w:val="0"/>
              </w:rPr>
              <w:t xml:space="preserve"> </w:t>
            </w:r>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PG Dept. of Commerce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Lecturer</w:t>
            </w:r>
          </w:p>
        </w:tc>
      </w:tr>
      <w:tr w:rsidR="00E4692C" w:rsidRPr="00E4692C" w:rsidTr="000D43AB">
        <w:trPr>
          <w:trHeight w:val="510"/>
        </w:trPr>
        <w:tc>
          <w:tcPr>
            <w:tcW w:w="956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E4692C" w:rsidRPr="00E4692C" w:rsidRDefault="00E4692C" w:rsidP="00E4692C">
            <w:pPr>
              <w:spacing w:after="0" w:line="240" w:lineRule="auto"/>
              <w:jc w:val="center"/>
              <w:rPr>
                <w:rFonts w:ascii="Times New Roman" w:eastAsia="Times New Roman" w:hAnsi="Times New Roman" w:cs="Times New Roman"/>
                <w:b/>
                <w:bCs/>
                <w:kern w:val="0"/>
                <w:sz w:val="32"/>
                <w:szCs w:val="32"/>
              </w:rPr>
            </w:pPr>
            <w:r w:rsidRPr="00E4692C">
              <w:rPr>
                <w:rFonts w:ascii="Times New Roman" w:eastAsia="Times New Roman" w:hAnsi="Times New Roman" w:cs="Times New Roman"/>
                <w:b/>
                <w:bCs/>
                <w:kern w:val="0"/>
                <w:sz w:val="32"/>
                <w:szCs w:val="32"/>
              </w:rPr>
              <w:t>Library Staff</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Sl. No</w:t>
            </w:r>
          </w:p>
        </w:tc>
        <w:tc>
          <w:tcPr>
            <w:tcW w:w="252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Name</w:t>
            </w:r>
          </w:p>
        </w:tc>
        <w:tc>
          <w:tcPr>
            <w:tcW w:w="3870"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Department</w:t>
            </w:r>
          </w:p>
        </w:tc>
        <w:tc>
          <w:tcPr>
            <w:tcW w:w="235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Designation</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000000" w:fill="FFFFFF"/>
            <w:hideMark/>
          </w:tcPr>
          <w:p w:rsidR="00E4692C" w:rsidRPr="00E4692C" w:rsidRDefault="00E4692C" w:rsidP="00E4692C">
            <w:pPr>
              <w:spacing w:after="0" w:line="240" w:lineRule="auto"/>
              <w:ind w:firstLineChars="100" w:firstLine="240"/>
              <w:jc w:val="right"/>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1</w:t>
            </w:r>
          </w:p>
        </w:tc>
        <w:tc>
          <w:tcPr>
            <w:tcW w:w="2521" w:type="dxa"/>
            <w:tcBorders>
              <w:top w:val="nil"/>
              <w:left w:val="nil"/>
              <w:bottom w:val="single" w:sz="4" w:space="0" w:color="auto"/>
              <w:right w:val="single" w:sz="4" w:space="0" w:color="auto"/>
            </w:tcBorders>
            <w:shd w:val="clear" w:color="000000" w:fill="FFFFFF"/>
            <w:hideMark/>
          </w:tcPr>
          <w:p w:rsidR="00E4692C" w:rsidRPr="00E4692C" w:rsidRDefault="00E4692C" w:rsidP="00E4692C">
            <w:pPr>
              <w:spacing w:after="0" w:line="240" w:lineRule="auto"/>
              <w:ind w:firstLineChars="100" w:firstLine="240"/>
              <w:rPr>
                <w:rFonts w:ascii="Times New Roman" w:eastAsia="Times New Roman" w:hAnsi="Times New Roman" w:cs="Times New Roman"/>
                <w:color w:val="191818"/>
                <w:kern w:val="0"/>
              </w:rPr>
            </w:pPr>
            <w:proofErr w:type="spellStart"/>
            <w:r w:rsidRPr="00E4692C">
              <w:rPr>
                <w:rFonts w:ascii="Times New Roman" w:eastAsia="Times New Roman" w:hAnsi="Times New Roman" w:cs="Times New Roman"/>
                <w:color w:val="191818"/>
                <w:kern w:val="0"/>
              </w:rPr>
              <w:t>Shri</w:t>
            </w:r>
            <w:proofErr w:type="spellEnd"/>
            <w:r w:rsidRPr="00E4692C">
              <w:rPr>
                <w:rFonts w:ascii="Times New Roman" w:eastAsia="Times New Roman" w:hAnsi="Times New Roman" w:cs="Times New Roman"/>
                <w:color w:val="191818"/>
                <w:kern w:val="0"/>
              </w:rPr>
              <w:t xml:space="preserve">. P. B. </w:t>
            </w:r>
            <w:proofErr w:type="spellStart"/>
            <w:r w:rsidRPr="00E4692C">
              <w:rPr>
                <w:rFonts w:ascii="Times New Roman" w:eastAsia="Times New Roman" w:hAnsi="Times New Roman" w:cs="Times New Roman"/>
                <w:color w:val="191818"/>
                <w:kern w:val="0"/>
              </w:rPr>
              <w:t>Jabashetti</w:t>
            </w:r>
            <w:proofErr w:type="spellEnd"/>
          </w:p>
        </w:tc>
        <w:tc>
          <w:tcPr>
            <w:tcW w:w="3870" w:type="dxa"/>
            <w:tcBorders>
              <w:top w:val="nil"/>
              <w:left w:val="nil"/>
              <w:bottom w:val="single" w:sz="4" w:space="0" w:color="auto"/>
              <w:right w:val="single" w:sz="4" w:space="0" w:color="auto"/>
            </w:tcBorders>
            <w:shd w:val="clear" w:color="000000" w:fill="FFFFFF"/>
            <w:hideMark/>
          </w:tcPr>
          <w:p w:rsidR="00E4692C" w:rsidRPr="00E4692C" w:rsidRDefault="00E4692C" w:rsidP="00E4692C">
            <w:pPr>
              <w:spacing w:after="0" w:line="240" w:lineRule="auto"/>
              <w:jc w:val="center"/>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Library</w:t>
            </w:r>
          </w:p>
        </w:tc>
        <w:tc>
          <w:tcPr>
            <w:tcW w:w="2351" w:type="dxa"/>
            <w:tcBorders>
              <w:top w:val="nil"/>
              <w:left w:val="nil"/>
              <w:bottom w:val="single" w:sz="4" w:space="0" w:color="auto"/>
              <w:right w:val="single" w:sz="4" w:space="0" w:color="auto"/>
            </w:tcBorders>
            <w:shd w:val="clear" w:color="000000" w:fill="FFFFFF"/>
            <w:hideMark/>
          </w:tcPr>
          <w:p w:rsidR="00E4692C" w:rsidRPr="00E4692C" w:rsidRDefault="00E4692C" w:rsidP="00E4692C">
            <w:pPr>
              <w:spacing w:after="0" w:line="240" w:lineRule="auto"/>
              <w:jc w:val="center"/>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Assistant Library</w:t>
            </w:r>
          </w:p>
        </w:tc>
      </w:tr>
      <w:tr w:rsidR="00E4692C" w:rsidRPr="00E4692C" w:rsidTr="000D43AB">
        <w:trPr>
          <w:trHeight w:val="315"/>
        </w:trPr>
        <w:tc>
          <w:tcPr>
            <w:tcW w:w="823" w:type="dxa"/>
            <w:tcBorders>
              <w:top w:val="nil"/>
              <w:left w:val="single" w:sz="4" w:space="0" w:color="auto"/>
              <w:bottom w:val="single" w:sz="4" w:space="0" w:color="auto"/>
              <w:right w:val="nil"/>
            </w:tcBorders>
            <w:shd w:val="clear" w:color="000000" w:fill="FFFFFF"/>
            <w:hideMark/>
          </w:tcPr>
          <w:p w:rsidR="00E4692C" w:rsidRPr="00E4692C" w:rsidRDefault="00E4692C" w:rsidP="00E4692C">
            <w:pPr>
              <w:spacing w:after="0" w:line="240" w:lineRule="auto"/>
              <w:ind w:firstLineChars="100" w:firstLine="240"/>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 </w:t>
            </w:r>
          </w:p>
        </w:tc>
        <w:tc>
          <w:tcPr>
            <w:tcW w:w="2521" w:type="dxa"/>
            <w:tcBorders>
              <w:top w:val="nil"/>
              <w:left w:val="nil"/>
              <w:bottom w:val="single" w:sz="4" w:space="0" w:color="auto"/>
              <w:right w:val="nil"/>
            </w:tcBorders>
            <w:shd w:val="clear" w:color="000000" w:fill="FFFFFF"/>
            <w:hideMark/>
          </w:tcPr>
          <w:p w:rsidR="00E4692C" w:rsidRPr="00E4692C" w:rsidRDefault="00E4692C" w:rsidP="00E4692C">
            <w:pPr>
              <w:spacing w:after="0" w:line="240" w:lineRule="auto"/>
              <w:ind w:firstLineChars="100" w:firstLine="240"/>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 </w:t>
            </w:r>
          </w:p>
        </w:tc>
        <w:tc>
          <w:tcPr>
            <w:tcW w:w="3870" w:type="dxa"/>
            <w:tcBorders>
              <w:top w:val="nil"/>
              <w:left w:val="nil"/>
              <w:bottom w:val="single" w:sz="4" w:space="0" w:color="auto"/>
              <w:right w:val="nil"/>
            </w:tcBorders>
            <w:shd w:val="clear" w:color="000000" w:fill="FFFFFF"/>
            <w:hideMark/>
          </w:tcPr>
          <w:p w:rsidR="00E4692C" w:rsidRPr="00E4692C" w:rsidRDefault="00E4692C" w:rsidP="00E4692C">
            <w:pPr>
              <w:spacing w:after="0" w:line="240" w:lineRule="auto"/>
              <w:jc w:val="center"/>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 </w:t>
            </w:r>
          </w:p>
        </w:tc>
        <w:tc>
          <w:tcPr>
            <w:tcW w:w="2351" w:type="dxa"/>
            <w:tcBorders>
              <w:top w:val="nil"/>
              <w:left w:val="nil"/>
              <w:bottom w:val="single" w:sz="4" w:space="0" w:color="auto"/>
              <w:right w:val="single" w:sz="4" w:space="0" w:color="auto"/>
            </w:tcBorders>
            <w:shd w:val="clear" w:color="000000" w:fill="FFFFFF"/>
            <w:hideMark/>
          </w:tcPr>
          <w:p w:rsidR="00E4692C" w:rsidRPr="00E4692C" w:rsidRDefault="00E4692C" w:rsidP="00E4692C">
            <w:pPr>
              <w:spacing w:after="0" w:line="240" w:lineRule="auto"/>
              <w:jc w:val="center"/>
              <w:rPr>
                <w:rFonts w:ascii="Times New Roman" w:eastAsia="Times New Roman" w:hAnsi="Times New Roman" w:cs="Times New Roman"/>
                <w:color w:val="191818"/>
                <w:kern w:val="0"/>
              </w:rPr>
            </w:pPr>
            <w:r w:rsidRPr="00E4692C">
              <w:rPr>
                <w:rFonts w:ascii="Times New Roman" w:eastAsia="Times New Roman" w:hAnsi="Times New Roman" w:cs="Times New Roman"/>
                <w:color w:val="191818"/>
                <w:kern w:val="0"/>
              </w:rPr>
              <w:t> </w:t>
            </w:r>
          </w:p>
        </w:tc>
      </w:tr>
      <w:tr w:rsidR="00E4692C" w:rsidRPr="00E4692C" w:rsidTr="000D43AB">
        <w:trPr>
          <w:trHeight w:val="435"/>
        </w:trPr>
        <w:tc>
          <w:tcPr>
            <w:tcW w:w="956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E4692C" w:rsidRPr="00E4692C" w:rsidRDefault="00E4692C" w:rsidP="00E4692C">
            <w:pPr>
              <w:spacing w:after="0" w:line="240" w:lineRule="auto"/>
              <w:jc w:val="center"/>
              <w:rPr>
                <w:rFonts w:ascii="Times New Roman" w:eastAsia="Times New Roman" w:hAnsi="Times New Roman" w:cs="Times New Roman"/>
                <w:b/>
                <w:bCs/>
                <w:kern w:val="0"/>
                <w:sz w:val="32"/>
                <w:szCs w:val="32"/>
              </w:rPr>
            </w:pPr>
            <w:r w:rsidRPr="00E4692C">
              <w:rPr>
                <w:rFonts w:ascii="Times New Roman" w:eastAsia="Times New Roman" w:hAnsi="Times New Roman" w:cs="Times New Roman"/>
                <w:b/>
                <w:bCs/>
                <w:kern w:val="0"/>
                <w:sz w:val="32"/>
                <w:szCs w:val="32"/>
              </w:rPr>
              <w:t>Non Teaching Staff</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Sl. No</w:t>
            </w:r>
          </w:p>
        </w:tc>
        <w:tc>
          <w:tcPr>
            <w:tcW w:w="252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ind w:firstLineChars="100" w:firstLine="241"/>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Name</w:t>
            </w:r>
          </w:p>
        </w:tc>
        <w:tc>
          <w:tcPr>
            <w:tcW w:w="3870"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Department</w:t>
            </w:r>
          </w:p>
        </w:tc>
        <w:tc>
          <w:tcPr>
            <w:tcW w:w="2351" w:type="dxa"/>
            <w:tcBorders>
              <w:top w:val="nil"/>
              <w:left w:val="nil"/>
              <w:bottom w:val="single" w:sz="4" w:space="0" w:color="auto"/>
              <w:right w:val="single" w:sz="4" w:space="0" w:color="auto"/>
            </w:tcBorders>
            <w:shd w:val="clear" w:color="auto" w:fill="auto"/>
            <w:hideMark/>
          </w:tcPr>
          <w:p w:rsidR="00E4692C" w:rsidRPr="00E4692C" w:rsidRDefault="00E4692C" w:rsidP="00E4692C">
            <w:pPr>
              <w:spacing w:after="0" w:line="240" w:lineRule="auto"/>
              <w:jc w:val="center"/>
              <w:rPr>
                <w:rFonts w:ascii="Times New Roman" w:eastAsia="Times New Roman" w:hAnsi="Times New Roman" w:cs="Times New Roman"/>
                <w:b/>
                <w:bCs/>
                <w:kern w:val="0"/>
              </w:rPr>
            </w:pPr>
            <w:r w:rsidRPr="00E4692C">
              <w:rPr>
                <w:rFonts w:ascii="Times New Roman" w:eastAsia="Times New Roman" w:hAnsi="Times New Roman" w:cs="Times New Roman"/>
                <w:b/>
                <w:bCs/>
                <w:kern w:val="0"/>
              </w:rPr>
              <w:t>Designation</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1</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Shri.M</w:t>
            </w:r>
            <w:proofErr w:type="spellEnd"/>
            <w:r w:rsidRPr="00E4692C">
              <w:rPr>
                <w:rFonts w:ascii="Times New Roman" w:eastAsia="Times New Roman" w:hAnsi="Times New Roman" w:cs="Times New Roman"/>
                <w:kern w:val="0"/>
              </w:rPr>
              <w:t xml:space="preserve">. B. </w:t>
            </w:r>
            <w:proofErr w:type="spellStart"/>
            <w:r w:rsidRPr="00E4692C">
              <w:rPr>
                <w:rFonts w:ascii="Times New Roman" w:eastAsia="Times New Roman" w:hAnsi="Times New Roman" w:cs="Times New Roman"/>
                <w:kern w:val="0"/>
              </w:rPr>
              <w:t>Patil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Academic Office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 xml:space="preserve">Office </w:t>
            </w:r>
            <w:proofErr w:type="spellStart"/>
            <w:r w:rsidRPr="00E4692C">
              <w:rPr>
                <w:rFonts w:ascii="Times New Roman" w:eastAsia="Times New Roman" w:hAnsi="Times New Roman" w:cs="Times New Roman"/>
                <w:color w:val="000000"/>
                <w:kern w:val="0"/>
              </w:rPr>
              <w:t>Suprientendent</w:t>
            </w:r>
            <w:proofErr w:type="spellEnd"/>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2</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Shri.D</w:t>
            </w:r>
            <w:proofErr w:type="spellEnd"/>
            <w:r w:rsidRPr="00E4692C">
              <w:rPr>
                <w:rFonts w:ascii="Times New Roman" w:eastAsia="Times New Roman" w:hAnsi="Times New Roman" w:cs="Times New Roman"/>
                <w:kern w:val="0"/>
              </w:rPr>
              <w:t xml:space="preserve">. S. </w:t>
            </w:r>
            <w:proofErr w:type="spellStart"/>
            <w:r w:rsidRPr="00E4692C">
              <w:rPr>
                <w:rFonts w:ascii="Times New Roman" w:eastAsia="Times New Roman" w:hAnsi="Times New Roman" w:cs="Times New Roman"/>
                <w:kern w:val="0"/>
              </w:rPr>
              <w:t>Kumbar</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Academic Office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SDA/Typist</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4</w:t>
            </w:r>
          </w:p>
        </w:tc>
        <w:tc>
          <w:tcPr>
            <w:tcW w:w="2521" w:type="dxa"/>
            <w:tcBorders>
              <w:top w:val="nil"/>
              <w:left w:val="nil"/>
              <w:bottom w:val="single" w:sz="4" w:space="0" w:color="auto"/>
              <w:right w:val="single" w:sz="4" w:space="0" w:color="auto"/>
            </w:tcBorders>
            <w:shd w:val="clear" w:color="auto" w:fill="auto"/>
            <w:vAlign w:val="center"/>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Smt. R D </w:t>
            </w:r>
            <w:proofErr w:type="spellStart"/>
            <w:r w:rsidRPr="00E4692C">
              <w:rPr>
                <w:rFonts w:ascii="Times New Roman" w:eastAsia="Times New Roman" w:hAnsi="Times New Roman" w:cs="Times New Roman"/>
                <w:kern w:val="0"/>
              </w:rPr>
              <w:t>Bhosale</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Academic Office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FDA</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5</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R.S.Jatti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Academic Office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Accountant</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6</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B. M. </w:t>
            </w:r>
            <w:proofErr w:type="spellStart"/>
            <w:r w:rsidRPr="00E4692C">
              <w:rPr>
                <w:rFonts w:ascii="Times New Roman" w:eastAsia="Times New Roman" w:hAnsi="Times New Roman" w:cs="Times New Roman"/>
                <w:kern w:val="0"/>
              </w:rPr>
              <w:t>Bandi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Academic Office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SDA</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6</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w:t>
            </w:r>
            <w:proofErr w:type="spellStart"/>
            <w:r w:rsidRPr="00E4692C">
              <w:rPr>
                <w:rFonts w:ascii="Times New Roman" w:eastAsia="Times New Roman" w:hAnsi="Times New Roman" w:cs="Times New Roman"/>
                <w:kern w:val="0"/>
              </w:rPr>
              <w:t>K.S.Jadar</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Lab Instructor</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7</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r w:rsidRPr="00E4692C">
              <w:rPr>
                <w:rFonts w:ascii="Times New Roman" w:eastAsia="Times New Roman" w:hAnsi="Times New Roman" w:cs="Times New Roman"/>
                <w:kern w:val="0"/>
              </w:rPr>
              <w:t xml:space="preserve">Smt. S. N. </w:t>
            </w:r>
            <w:proofErr w:type="spellStart"/>
            <w:r w:rsidRPr="00E4692C">
              <w:rPr>
                <w:rFonts w:ascii="Times New Roman" w:eastAsia="Times New Roman" w:hAnsi="Times New Roman" w:cs="Times New Roman"/>
                <w:kern w:val="0"/>
              </w:rPr>
              <w:t>Galagali</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Office Assistant</w:t>
            </w:r>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8</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w:t>
            </w:r>
            <w:proofErr w:type="spellEnd"/>
            <w:r w:rsidRPr="00E4692C">
              <w:rPr>
                <w:rFonts w:ascii="Times New Roman" w:eastAsia="Times New Roman" w:hAnsi="Times New Roman" w:cs="Times New Roman"/>
                <w:kern w:val="0"/>
              </w:rPr>
              <w:t xml:space="preserve">. B. D. </w:t>
            </w:r>
            <w:proofErr w:type="spellStart"/>
            <w:r w:rsidRPr="00E4692C">
              <w:rPr>
                <w:rFonts w:ascii="Times New Roman" w:eastAsia="Times New Roman" w:hAnsi="Times New Roman" w:cs="Times New Roman"/>
                <w:kern w:val="0"/>
              </w:rPr>
              <w:t>Konnur</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Bachelor of Computer Application</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proofErr w:type="spellStart"/>
            <w:r w:rsidRPr="00E4692C">
              <w:rPr>
                <w:rFonts w:ascii="Times New Roman" w:eastAsia="Times New Roman" w:hAnsi="Times New Roman" w:cs="Times New Roman"/>
                <w:color w:val="000000"/>
                <w:kern w:val="0"/>
              </w:rPr>
              <w:t>Asst.Accountant</w:t>
            </w:r>
            <w:proofErr w:type="spellEnd"/>
          </w:p>
        </w:tc>
      </w:tr>
      <w:tr w:rsidR="00E4692C" w:rsidRPr="00E4692C" w:rsidTr="000D43AB">
        <w:trPr>
          <w:trHeight w:val="315"/>
        </w:trPr>
        <w:tc>
          <w:tcPr>
            <w:tcW w:w="823" w:type="dxa"/>
            <w:tcBorders>
              <w:top w:val="nil"/>
              <w:left w:val="single" w:sz="4" w:space="0" w:color="auto"/>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8</w:t>
            </w:r>
          </w:p>
        </w:tc>
        <w:tc>
          <w:tcPr>
            <w:tcW w:w="2521" w:type="dxa"/>
            <w:tcBorders>
              <w:top w:val="nil"/>
              <w:left w:val="nil"/>
              <w:bottom w:val="single" w:sz="4" w:space="0" w:color="auto"/>
              <w:right w:val="single" w:sz="4" w:space="0" w:color="auto"/>
            </w:tcBorders>
            <w:shd w:val="clear" w:color="auto" w:fill="auto"/>
            <w:noWrap/>
            <w:vAlign w:val="center"/>
            <w:hideMark/>
          </w:tcPr>
          <w:p w:rsidR="00E4692C" w:rsidRPr="00E4692C" w:rsidRDefault="00E4692C" w:rsidP="00E4692C">
            <w:pPr>
              <w:spacing w:after="0" w:line="240" w:lineRule="auto"/>
              <w:rPr>
                <w:rFonts w:ascii="Times New Roman" w:eastAsia="Times New Roman" w:hAnsi="Times New Roman" w:cs="Times New Roman"/>
                <w:kern w:val="0"/>
              </w:rPr>
            </w:pPr>
            <w:proofErr w:type="spellStart"/>
            <w:r w:rsidRPr="00E4692C">
              <w:rPr>
                <w:rFonts w:ascii="Times New Roman" w:eastAsia="Times New Roman" w:hAnsi="Times New Roman" w:cs="Times New Roman"/>
                <w:kern w:val="0"/>
              </w:rPr>
              <w:t>Shri.D</w:t>
            </w:r>
            <w:proofErr w:type="spellEnd"/>
            <w:r w:rsidRPr="00E4692C">
              <w:rPr>
                <w:rFonts w:ascii="Times New Roman" w:eastAsia="Times New Roman" w:hAnsi="Times New Roman" w:cs="Times New Roman"/>
                <w:kern w:val="0"/>
              </w:rPr>
              <w:t xml:space="preserve">. S. </w:t>
            </w:r>
            <w:proofErr w:type="spellStart"/>
            <w:r w:rsidRPr="00E4692C">
              <w:rPr>
                <w:rFonts w:ascii="Times New Roman" w:eastAsia="Times New Roman" w:hAnsi="Times New Roman" w:cs="Times New Roman"/>
                <w:kern w:val="0"/>
              </w:rPr>
              <w:t>Aneppagol</w:t>
            </w:r>
            <w:proofErr w:type="spellEnd"/>
          </w:p>
        </w:tc>
        <w:tc>
          <w:tcPr>
            <w:tcW w:w="3870"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r w:rsidRPr="00E4692C">
              <w:rPr>
                <w:rFonts w:ascii="Times New Roman" w:eastAsia="Times New Roman" w:hAnsi="Times New Roman" w:cs="Times New Roman"/>
                <w:color w:val="000000"/>
                <w:kern w:val="0"/>
              </w:rPr>
              <w:t>Academic Office</w:t>
            </w:r>
          </w:p>
        </w:tc>
        <w:tc>
          <w:tcPr>
            <w:tcW w:w="2351" w:type="dxa"/>
            <w:tcBorders>
              <w:top w:val="nil"/>
              <w:left w:val="nil"/>
              <w:bottom w:val="single" w:sz="4" w:space="0" w:color="auto"/>
              <w:right w:val="single" w:sz="4" w:space="0" w:color="auto"/>
            </w:tcBorders>
            <w:shd w:val="clear" w:color="auto" w:fill="auto"/>
            <w:noWrap/>
            <w:vAlign w:val="bottom"/>
            <w:hideMark/>
          </w:tcPr>
          <w:p w:rsidR="00E4692C" w:rsidRPr="00E4692C" w:rsidRDefault="00E4692C" w:rsidP="00E4692C">
            <w:pPr>
              <w:spacing w:after="0" w:line="240" w:lineRule="auto"/>
              <w:jc w:val="center"/>
              <w:rPr>
                <w:rFonts w:ascii="Times New Roman" w:eastAsia="Times New Roman" w:hAnsi="Times New Roman" w:cs="Times New Roman"/>
                <w:color w:val="000000"/>
                <w:kern w:val="0"/>
              </w:rPr>
            </w:pPr>
            <w:proofErr w:type="spellStart"/>
            <w:r w:rsidRPr="00E4692C">
              <w:rPr>
                <w:rFonts w:ascii="Times New Roman" w:eastAsia="Times New Roman" w:hAnsi="Times New Roman" w:cs="Times New Roman"/>
                <w:color w:val="000000"/>
                <w:kern w:val="0"/>
              </w:rPr>
              <w:t>Attender</w:t>
            </w:r>
            <w:proofErr w:type="spellEnd"/>
          </w:p>
        </w:tc>
      </w:tr>
    </w:tbl>
    <w:p w:rsidR="004E3B6F" w:rsidRDefault="004E3B6F" w:rsidP="00E4692C">
      <w:pPr>
        <w:jc w:val="center"/>
      </w:pPr>
    </w:p>
    <w:p w:rsidR="000D43AB" w:rsidRDefault="000D43AB" w:rsidP="00E4692C">
      <w:pPr>
        <w:jc w:val="center"/>
      </w:pPr>
    </w:p>
    <w:tbl>
      <w:tblPr>
        <w:tblW w:w="8964" w:type="dxa"/>
        <w:jc w:val="center"/>
        <w:tblInd w:w="96" w:type="dxa"/>
        <w:tblLook w:val="04A0"/>
      </w:tblPr>
      <w:tblGrid>
        <w:gridCol w:w="1452"/>
        <w:gridCol w:w="2800"/>
        <w:gridCol w:w="1292"/>
        <w:gridCol w:w="3420"/>
      </w:tblGrid>
      <w:tr w:rsidR="000D43AB" w:rsidRPr="000D43AB" w:rsidTr="000D43AB">
        <w:trPr>
          <w:trHeight w:val="405"/>
          <w:jc w:val="center"/>
        </w:trPr>
        <w:tc>
          <w:tcPr>
            <w:tcW w:w="8964"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0D43AB" w:rsidRPr="000D43AB" w:rsidRDefault="000D43AB" w:rsidP="000D43AB">
            <w:pPr>
              <w:spacing w:after="0" w:line="240" w:lineRule="auto"/>
              <w:jc w:val="center"/>
              <w:rPr>
                <w:rFonts w:ascii="Times New Roman" w:eastAsia="Times New Roman" w:hAnsi="Times New Roman" w:cs="Times New Roman"/>
                <w:b/>
                <w:bCs/>
                <w:kern w:val="0"/>
                <w:sz w:val="32"/>
                <w:szCs w:val="32"/>
              </w:rPr>
            </w:pPr>
            <w:r w:rsidRPr="000D43AB">
              <w:rPr>
                <w:rFonts w:ascii="Times New Roman" w:eastAsia="Times New Roman" w:hAnsi="Times New Roman" w:cs="Times New Roman"/>
                <w:b/>
                <w:bCs/>
                <w:kern w:val="0"/>
                <w:sz w:val="32"/>
                <w:szCs w:val="32"/>
              </w:rPr>
              <w:t>Menial Staff</w:t>
            </w:r>
          </w:p>
        </w:tc>
      </w:tr>
      <w:tr w:rsidR="000D43AB" w:rsidRPr="000D43AB" w:rsidTr="000D43AB">
        <w:trPr>
          <w:trHeight w:val="315"/>
          <w:jc w:val="center"/>
        </w:trPr>
        <w:tc>
          <w:tcPr>
            <w:tcW w:w="1452" w:type="dxa"/>
            <w:tcBorders>
              <w:top w:val="nil"/>
              <w:left w:val="single" w:sz="4" w:space="0" w:color="auto"/>
              <w:bottom w:val="single" w:sz="4" w:space="0" w:color="auto"/>
              <w:right w:val="single" w:sz="4" w:space="0" w:color="auto"/>
            </w:tcBorders>
            <w:shd w:val="clear" w:color="auto" w:fill="auto"/>
            <w:hideMark/>
          </w:tcPr>
          <w:p w:rsidR="000D43AB" w:rsidRPr="000D43AB" w:rsidRDefault="000D43AB" w:rsidP="000D43AB">
            <w:pPr>
              <w:spacing w:after="0" w:line="240" w:lineRule="auto"/>
              <w:ind w:firstLineChars="100" w:firstLine="241"/>
              <w:jc w:val="center"/>
              <w:rPr>
                <w:rFonts w:ascii="Times New Roman" w:eastAsia="Times New Roman" w:hAnsi="Times New Roman" w:cs="Times New Roman"/>
                <w:b/>
                <w:bCs/>
                <w:kern w:val="0"/>
              </w:rPr>
            </w:pPr>
            <w:r>
              <w:rPr>
                <w:rFonts w:ascii="Times New Roman" w:eastAsia="Times New Roman" w:hAnsi="Times New Roman" w:cs="Times New Roman"/>
                <w:b/>
                <w:bCs/>
                <w:kern w:val="0"/>
              </w:rPr>
              <w:t>Sl. No</w:t>
            </w:r>
          </w:p>
        </w:tc>
        <w:tc>
          <w:tcPr>
            <w:tcW w:w="2800" w:type="dxa"/>
            <w:tcBorders>
              <w:top w:val="nil"/>
              <w:left w:val="nil"/>
              <w:bottom w:val="single" w:sz="4" w:space="0" w:color="auto"/>
              <w:right w:val="single" w:sz="4" w:space="0" w:color="auto"/>
            </w:tcBorders>
            <w:shd w:val="clear" w:color="auto" w:fill="auto"/>
            <w:hideMark/>
          </w:tcPr>
          <w:p w:rsidR="000D43AB" w:rsidRPr="000D43AB" w:rsidRDefault="000D43AB" w:rsidP="000D43AB">
            <w:pPr>
              <w:spacing w:after="0" w:line="240" w:lineRule="auto"/>
              <w:ind w:firstLineChars="100" w:firstLine="241"/>
              <w:jc w:val="center"/>
              <w:rPr>
                <w:rFonts w:ascii="Times New Roman" w:eastAsia="Times New Roman" w:hAnsi="Times New Roman" w:cs="Times New Roman"/>
                <w:b/>
                <w:bCs/>
                <w:kern w:val="0"/>
              </w:rPr>
            </w:pPr>
            <w:r w:rsidRPr="000D43AB">
              <w:rPr>
                <w:rFonts w:ascii="Times New Roman" w:eastAsia="Times New Roman" w:hAnsi="Times New Roman" w:cs="Times New Roman"/>
                <w:b/>
                <w:bCs/>
                <w:kern w:val="0"/>
              </w:rPr>
              <w:t>Name</w:t>
            </w:r>
          </w:p>
        </w:tc>
        <w:tc>
          <w:tcPr>
            <w:tcW w:w="1292" w:type="dxa"/>
            <w:tcBorders>
              <w:top w:val="nil"/>
              <w:left w:val="nil"/>
              <w:bottom w:val="single" w:sz="4" w:space="0" w:color="auto"/>
              <w:right w:val="single" w:sz="4" w:space="0" w:color="auto"/>
            </w:tcBorders>
            <w:shd w:val="clear" w:color="auto" w:fill="auto"/>
            <w:hideMark/>
          </w:tcPr>
          <w:p w:rsidR="000D43AB" w:rsidRPr="000D43AB" w:rsidRDefault="000D43AB" w:rsidP="000D43AB">
            <w:pPr>
              <w:spacing w:after="0" w:line="240" w:lineRule="auto"/>
              <w:ind w:firstLineChars="100" w:firstLine="241"/>
              <w:jc w:val="center"/>
              <w:rPr>
                <w:rFonts w:ascii="Times New Roman" w:eastAsia="Times New Roman" w:hAnsi="Times New Roman" w:cs="Times New Roman"/>
                <w:b/>
                <w:bCs/>
                <w:kern w:val="0"/>
              </w:rPr>
            </w:pPr>
            <w:proofErr w:type="spellStart"/>
            <w:r>
              <w:rPr>
                <w:rFonts w:ascii="Times New Roman" w:eastAsia="Times New Roman" w:hAnsi="Times New Roman" w:cs="Times New Roman"/>
                <w:b/>
                <w:bCs/>
                <w:kern w:val="0"/>
              </w:rPr>
              <w:t>Sl.No</w:t>
            </w:r>
            <w:proofErr w:type="spellEnd"/>
          </w:p>
        </w:tc>
        <w:tc>
          <w:tcPr>
            <w:tcW w:w="3420" w:type="dxa"/>
            <w:tcBorders>
              <w:top w:val="nil"/>
              <w:left w:val="nil"/>
              <w:bottom w:val="single" w:sz="4" w:space="0" w:color="auto"/>
              <w:right w:val="single" w:sz="4" w:space="0" w:color="auto"/>
            </w:tcBorders>
            <w:shd w:val="clear" w:color="auto" w:fill="auto"/>
            <w:hideMark/>
          </w:tcPr>
          <w:p w:rsidR="000D43AB" w:rsidRPr="000D43AB" w:rsidRDefault="000D43AB" w:rsidP="000D43AB">
            <w:pPr>
              <w:spacing w:after="0" w:line="240" w:lineRule="auto"/>
              <w:ind w:firstLineChars="100" w:firstLine="241"/>
              <w:jc w:val="center"/>
              <w:rPr>
                <w:rFonts w:ascii="Times New Roman" w:eastAsia="Times New Roman" w:hAnsi="Times New Roman" w:cs="Times New Roman"/>
                <w:b/>
                <w:bCs/>
                <w:kern w:val="0"/>
              </w:rPr>
            </w:pPr>
            <w:r w:rsidRPr="000D43AB">
              <w:rPr>
                <w:rFonts w:ascii="Times New Roman" w:eastAsia="Times New Roman" w:hAnsi="Times New Roman" w:cs="Times New Roman"/>
                <w:b/>
                <w:bCs/>
                <w:kern w:val="0"/>
              </w:rPr>
              <w:t>Name</w:t>
            </w:r>
          </w:p>
        </w:tc>
      </w:tr>
      <w:tr w:rsidR="000D43AB" w:rsidRPr="000D43AB" w:rsidTr="000D43AB">
        <w:trPr>
          <w:trHeight w:val="315"/>
          <w:jc w:val="center"/>
        </w:trPr>
        <w:tc>
          <w:tcPr>
            <w:tcW w:w="1452" w:type="dxa"/>
            <w:tcBorders>
              <w:top w:val="nil"/>
              <w:left w:val="single" w:sz="4" w:space="0" w:color="auto"/>
              <w:bottom w:val="single" w:sz="4" w:space="0" w:color="auto"/>
              <w:right w:val="single" w:sz="4" w:space="0" w:color="auto"/>
            </w:tcBorders>
            <w:shd w:val="clear" w:color="auto" w:fill="auto"/>
            <w:noWrap/>
            <w:vAlign w:val="bottom"/>
            <w:hideMark/>
          </w:tcPr>
          <w:p w:rsidR="000D43AB" w:rsidRPr="000D43AB" w:rsidRDefault="000D43AB" w:rsidP="000D43AB">
            <w:pPr>
              <w:spacing w:after="0" w:line="240" w:lineRule="auto"/>
              <w:jc w:val="center"/>
              <w:rPr>
                <w:rFonts w:ascii="Times New Roman" w:eastAsia="Times New Roman" w:hAnsi="Times New Roman" w:cs="Times New Roman"/>
                <w:color w:val="000000"/>
                <w:kern w:val="0"/>
              </w:rPr>
            </w:pPr>
            <w:r w:rsidRPr="000D43AB">
              <w:rPr>
                <w:rFonts w:ascii="Times New Roman" w:eastAsia="Times New Roman" w:hAnsi="Times New Roman" w:cs="Times New Roman"/>
                <w:color w:val="000000"/>
                <w:kern w:val="0"/>
              </w:rPr>
              <w:t> </w:t>
            </w:r>
            <w:r>
              <w:rPr>
                <w:rFonts w:ascii="Times New Roman" w:eastAsia="Times New Roman" w:hAnsi="Times New Roman" w:cs="Times New Roman"/>
                <w:color w:val="000000"/>
                <w:kern w:val="0"/>
              </w:rPr>
              <w:t>1.</w:t>
            </w:r>
          </w:p>
        </w:tc>
        <w:tc>
          <w:tcPr>
            <w:tcW w:w="2800"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0D43AB">
            <w:pPr>
              <w:spacing w:after="0" w:line="240" w:lineRule="auto"/>
              <w:rPr>
                <w:rFonts w:ascii="Times New Roman" w:eastAsia="Times New Roman" w:hAnsi="Times New Roman" w:cs="Times New Roman"/>
                <w:kern w:val="0"/>
              </w:rPr>
            </w:pPr>
            <w:proofErr w:type="spellStart"/>
            <w:r w:rsidRPr="000D43AB">
              <w:rPr>
                <w:rFonts w:ascii="Times New Roman" w:eastAsia="Times New Roman" w:hAnsi="Times New Roman" w:cs="Times New Roman"/>
                <w:kern w:val="0"/>
              </w:rPr>
              <w:t>Shri</w:t>
            </w:r>
            <w:proofErr w:type="spellEnd"/>
            <w:r w:rsidRPr="000D43AB">
              <w:rPr>
                <w:rFonts w:ascii="Times New Roman" w:eastAsia="Times New Roman" w:hAnsi="Times New Roman" w:cs="Times New Roman"/>
                <w:kern w:val="0"/>
              </w:rPr>
              <w:t xml:space="preserve">. P.M. </w:t>
            </w:r>
            <w:proofErr w:type="spellStart"/>
            <w:r w:rsidRPr="000D43AB">
              <w:rPr>
                <w:rFonts w:ascii="Times New Roman" w:eastAsia="Times New Roman" w:hAnsi="Times New Roman" w:cs="Times New Roman"/>
                <w:kern w:val="0"/>
              </w:rPr>
              <w:t>Kanti</w:t>
            </w:r>
            <w:proofErr w:type="spellEnd"/>
          </w:p>
        </w:tc>
        <w:tc>
          <w:tcPr>
            <w:tcW w:w="1292"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0D43AB">
            <w:pPr>
              <w:spacing w:after="0" w:line="240" w:lineRule="auto"/>
              <w:jc w:val="center"/>
              <w:rPr>
                <w:rFonts w:ascii="Times New Roman" w:eastAsia="Times New Roman" w:hAnsi="Times New Roman" w:cs="Times New Roman"/>
                <w:kern w:val="0"/>
              </w:rPr>
            </w:pPr>
            <w:r>
              <w:rPr>
                <w:rFonts w:ascii="Times New Roman" w:eastAsia="Times New Roman" w:hAnsi="Times New Roman" w:cs="Times New Roman"/>
                <w:kern w:val="0"/>
              </w:rPr>
              <w:t>4.</w:t>
            </w:r>
          </w:p>
        </w:tc>
        <w:tc>
          <w:tcPr>
            <w:tcW w:w="3420"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C84EC7">
            <w:pPr>
              <w:spacing w:after="0" w:line="240" w:lineRule="auto"/>
              <w:rPr>
                <w:rFonts w:ascii="Times New Roman" w:eastAsia="Times New Roman" w:hAnsi="Times New Roman" w:cs="Times New Roman"/>
                <w:kern w:val="0"/>
              </w:rPr>
            </w:pPr>
            <w:proofErr w:type="spellStart"/>
            <w:r w:rsidRPr="000D43AB">
              <w:rPr>
                <w:rFonts w:ascii="Times New Roman" w:eastAsia="Times New Roman" w:hAnsi="Times New Roman" w:cs="Times New Roman"/>
                <w:kern w:val="0"/>
              </w:rPr>
              <w:t>Shri</w:t>
            </w:r>
            <w:proofErr w:type="spellEnd"/>
            <w:r w:rsidRPr="000D43AB">
              <w:rPr>
                <w:rFonts w:ascii="Times New Roman" w:eastAsia="Times New Roman" w:hAnsi="Times New Roman" w:cs="Times New Roman"/>
                <w:kern w:val="0"/>
              </w:rPr>
              <w:t xml:space="preserve">. </w:t>
            </w:r>
            <w:proofErr w:type="spellStart"/>
            <w:r w:rsidRPr="000D43AB">
              <w:rPr>
                <w:rFonts w:ascii="Times New Roman" w:eastAsia="Times New Roman" w:hAnsi="Times New Roman" w:cs="Times New Roman"/>
                <w:kern w:val="0"/>
              </w:rPr>
              <w:t>Bhimappa</w:t>
            </w:r>
            <w:proofErr w:type="spellEnd"/>
          </w:p>
        </w:tc>
      </w:tr>
      <w:tr w:rsidR="000D43AB" w:rsidRPr="000D43AB" w:rsidTr="000D43AB">
        <w:trPr>
          <w:trHeight w:val="315"/>
          <w:jc w:val="center"/>
        </w:trPr>
        <w:tc>
          <w:tcPr>
            <w:tcW w:w="1452" w:type="dxa"/>
            <w:tcBorders>
              <w:top w:val="nil"/>
              <w:left w:val="single" w:sz="4" w:space="0" w:color="auto"/>
              <w:bottom w:val="single" w:sz="4" w:space="0" w:color="auto"/>
              <w:right w:val="single" w:sz="4" w:space="0" w:color="auto"/>
            </w:tcBorders>
            <w:shd w:val="clear" w:color="auto" w:fill="auto"/>
            <w:noWrap/>
            <w:vAlign w:val="bottom"/>
            <w:hideMark/>
          </w:tcPr>
          <w:p w:rsidR="000D43AB" w:rsidRPr="000D43AB" w:rsidRDefault="000D43AB" w:rsidP="000D43AB">
            <w:pPr>
              <w:spacing w:after="0" w:line="240" w:lineRule="auto"/>
              <w:jc w:val="center"/>
              <w:rPr>
                <w:rFonts w:ascii="Times New Roman" w:eastAsia="Times New Roman" w:hAnsi="Times New Roman" w:cs="Times New Roman"/>
                <w:color w:val="000000"/>
                <w:kern w:val="0"/>
              </w:rPr>
            </w:pPr>
            <w:r w:rsidRPr="000D43AB">
              <w:rPr>
                <w:rFonts w:ascii="Times New Roman" w:eastAsia="Times New Roman" w:hAnsi="Times New Roman" w:cs="Times New Roman"/>
                <w:color w:val="000000"/>
                <w:kern w:val="0"/>
              </w:rPr>
              <w:t> </w:t>
            </w:r>
            <w:r>
              <w:rPr>
                <w:rFonts w:ascii="Times New Roman" w:eastAsia="Times New Roman" w:hAnsi="Times New Roman" w:cs="Times New Roman"/>
                <w:color w:val="000000"/>
                <w:kern w:val="0"/>
              </w:rPr>
              <w:t>2.</w:t>
            </w:r>
          </w:p>
        </w:tc>
        <w:tc>
          <w:tcPr>
            <w:tcW w:w="2800"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0D43AB">
            <w:pPr>
              <w:spacing w:after="0" w:line="240" w:lineRule="auto"/>
              <w:rPr>
                <w:rFonts w:ascii="Times New Roman" w:eastAsia="Times New Roman" w:hAnsi="Times New Roman" w:cs="Times New Roman"/>
                <w:kern w:val="0"/>
              </w:rPr>
            </w:pPr>
            <w:r w:rsidRPr="000D43AB">
              <w:rPr>
                <w:rFonts w:ascii="Times New Roman" w:eastAsia="Times New Roman" w:hAnsi="Times New Roman" w:cs="Times New Roman"/>
                <w:kern w:val="0"/>
              </w:rPr>
              <w:t xml:space="preserve">Smt. C. K. </w:t>
            </w:r>
            <w:proofErr w:type="spellStart"/>
            <w:r w:rsidRPr="000D43AB">
              <w:rPr>
                <w:rFonts w:ascii="Times New Roman" w:eastAsia="Times New Roman" w:hAnsi="Times New Roman" w:cs="Times New Roman"/>
                <w:kern w:val="0"/>
              </w:rPr>
              <w:t>Kamat</w:t>
            </w:r>
            <w:proofErr w:type="spellEnd"/>
          </w:p>
        </w:tc>
        <w:tc>
          <w:tcPr>
            <w:tcW w:w="1292"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0D43AB">
            <w:pPr>
              <w:spacing w:after="0" w:line="240" w:lineRule="auto"/>
              <w:jc w:val="center"/>
              <w:rPr>
                <w:rFonts w:ascii="Times New Roman" w:eastAsia="Times New Roman" w:hAnsi="Times New Roman" w:cs="Times New Roman"/>
                <w:kern w:val="0"/>
              </w:rPr>
            </w:pPr>
            <w:r>
              <w:rPr>
                <w:rFonts w:ascii="Times New Roman" w:eastAsia="Times New Roman" w:hAnsi="Times New Roman" w:cs="Times New Roman"/>
                <w:kern w:val="0"/>
              </w:rPr>
              <w:t>5.</w:t>
            </w:r>
          </w:p>
        </w:tc>
        <w:tc>
          <w:tcPr>
            <w:tcW w:w="3420"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C84EC7">
            <w:pPr>
              <w:spacing w:after="0" w:line="240" w:lineRule="auto"/>
              <w:rPr>
                <w:rFonts w:ascii="Times New Roman" w:eastAsia="Times New Roman" w:hAnsi="Times New Roman" w:cs="Times New Roman"/>
                <w:kern w:val="0"/>
              </w:rPr>
            </w:pPr>
            <w:proofErr w:type="spellStart"/>
            <w:r w:rsidRPr="000D43AB">
              <w:rPr>
                <w:rFonts w:ascii="Times New Roman" w:eastAsia="Times New Roman" w:hAnsi="Times New Roman" w:cs="Times New Roman"/>
                <w:kern w:val="0"/>
              </w:rPr>
              <w:t>Shri</w:t>
            </w:r>
            <w:proofErr w:type="spellEnd"/>
            <w:r w:rsidRPr="000D43AB">
              <w:rPr>
                <w:rFonts w:ascii="Times New Roman" w:eastAsia="Times New Roman" w:hAnsi="Times New Roman" w:cs="Times New Roman"/>
                <w:kern w:val="0"/>
              </w:rPr>
              <w:t xml:space="preserve">. S. R. </w:t>
            </w:r>
            <w:proofErr w:type="spellStart"/>
            <w:r w:rsidRPr="000D43AB">
              <w:rPr>
                <w:rFonts w:ascii="Times New Roman" w:eastAsia="Times New Roman" w:hAnsi="Times New Roman" w:cs="Times New Roman"/>
                <w:kern w:val="0"/>
              </w:rPr>
              <w:t>Sagari</w:t>
            </w:r>
            <w:proofErr w:type="spellEnd"/>
          </w:p>
        </w:tc>
      </w:tr>
      <w:tr w:rsidR="000D43AB" w:rsidRPr="000D43AB" w:rsidTr="000D43AB">
        <w:trPr>
          <w:trHeight w:val="315"/>
          <w:jc w:val="center"/>
        </w:trPr>
        <w:tc>
          <w:tcPr>
            <w:tcW w:w="1452" w:type="dxa"/>
            <w:tcBorders>
              <w:top w:val="nil"/>
              <w:left w:val="single" w:sz="4" w:space="0" w:color="auto"/>
              <w:bottom w:val="single" w:sz="4" w:space="0" w:color="auto"/>
              <w:right w:val="single" w:sz="4" w:space="0" w:color="auto"/>
            </w:tcBorders>
            <w:shd w:val="clear" w:color="auto" w:fill="auto"/>
            <w:noWrap/>
            <w:vAlign w:val="bottom"/>
            <w:hideMark/>
          </w:tcPr>
          <w:p w:rsidR="000D43AB" w:rsidRPr="000D43AB" w:rsidRDefault="000D43AB" w:rsidP="000D43AB">
            <w:pPr>
              <w:spacing w:after="0" w:line="240" w:lineRule="auto"/>
              <w:jc w:val="center"/>
              <w:rPr>
                <w:rFonts w:ascii="Times New Roman" w:eastAsia="Times New Roman" w:hAnsi="Times New Roman" w:cs="Times New Roman"/>
                <w:color w:val="000000"/>
                <w:kern w:val="0"/>
              </w:rPr>
            </w:pPr>
            <w:r w:rsidRPr="000D43AB">
              <w:rPr>
                <w:rFonts w:ascii="Times New Roman" w:eastAsia="Times New Roman" w:hAnsi="Times New Roman" w:cs="Times New Roman"/>
                <w:color w:val="000000"/>
                <w:kern w:val="0"/>
              </w:rPr>
              <w:t> </w:t>
            </w:r>
            <w:r>
              <w:rPr>
                <w:rFonts w:ascii="Times New Roman" w:eastAsia="Times New Roman" w:hAnsi="Times New Roman" w:cs="Times New Roman"/>
                <w:color w:val="000000"/>
                <w:kern w:val="0"/>
              </w:rPr>
              <w:t>3.</w:t>
            </w:r>
          </w:p>
        </w:tc>
        <w:tc>
          <w:tcPr>
            <w:tcW w:w="2800" w:type="dxa"/>
            <w:tcBorders>
              <w:top w:val="nil"/>
              <w:left w:val="nil"/>
              <w:bottom w:val="single" w:sz="4" w:space="0" w:color="auto"/>
              <w:right w:val="single" w:sz="4" w:space="0" w:color="auto"/>
            </w:tcBorders>
            <w:shd w:val="clear" w:color="auto" w:fill="auto"/>
            <w:vAlign w:val="center"/>
            <w:hideMark/>
          </w:tcPr>
          <w:p w:rsidR="000D43AB" w:rsidRPr="000D43AB" w:rsidRDefault="000D43AB" w:rsidP="000D43AB">
            <w:pPr>
              <w:spacing w:after="0" w:line="240" w:lineRule="auto"/>
              <w:rPr>
                <w:rFonts w:ascii="Times New Roman" w:eastAsia="Times New Roman" w:hAnsi="Times New Roman" w:cs="Times New Roman"/>
                <w:kern w:val="0"/>
              </w:rPr>
            </w:pPr>
            <w:r w:rsidRPr="000D43AB">
              <w:rPr>
                <w:rFonts w:ascii="Times New Roman" w:eastAsia="Times New Roman" w:hAnsi="Times New Roman" w:cs="Times New Roman"/>
                <w:kern w:val="0"/>
              </w:rPr>
              <w:t xml:space="preserve">Smt. R. S. </w:t>
            </w:r>
            <w:proofErr w:type="spellStart"/>
            <w:r w:rsidRPr="000D43AB">
              <w:rPr>
                <w:rFonts w:ascii="Times New Roman" w:eastAsia="Times New Roman" w:hAnsi="Times New Roman" w:cs="Times New Roman"/>
                <w:kern w:val="0"/>
              </w:rPr>
              <w:t>Dombar</w:t>
            </w:r>
            <w:proofErr w:type="spellEnd"/>
          </w:p>
        </w:tc>
        <w:tc>
          <w:tcPr>
            <w:tcW w:w="1292"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0D43AB">
            <w:pPr>
              <w:spacing w:after="0" w:line="240" w:lineRule="auto"/>
              <w:jc w:val="center"/>
              <w:rPr>
                <w:rFonts w:ascii="Times New Roman" w:eastAsia="Times New Roman" w:hAnsi="Times New Roman" w:cs="Times New Roman"/>
                <w:kern w:val="0"/>
              </w:rPr>
            </w:pPr>
            <w:r>
              <w:rPr>
                <w:rFonts w:ascii="Times New Roman" w:eastAsia="Times New Roman" w:hAnsi="Times New Roman" w:cs="Times New Roman"/>
                <w:kern w:val="0"/>
              </w:rPr>
              <w:t>6.</w:t>
            </w:r>
          </w:p>
        </w:tc>
        <w:tc>
          <w:tcPr>
            <w:tcW w:w="3420" w:type="dxa"/>
            <w:tcBorders>
              <w:top w:val="nil"/>
              <w:left w:val="nil"/>
              <w:bottom w:val="single" w:sz="4" w:space="0" w:color="auto"/>
              <w:right w:val="single" w:sz="4" w:space="0" w:color="auto"/>
            </w:tcBorders>
            <w:shd w:val="clear" w:color="auto" w:fill="auto"/>
            <w:noWrap/>
            <w:vAlign w:val="center"/>
            <w:hideMark/>
          </w:tcPr>
          <w:p w:rsidR="000D43AB" w:rsidRPr="000D43AB" w:rsidRDefault="000D43AB" w:rsidP="00C84EC7">
            <w:pPr>
              <w:spacing w:after="0" w:line="240" w:lineRule="auto"/>
              <w:rPr>
                <w:rFonts w:ascii="Times New Roman" w:eastAsia="Times New Roman" w:hAnsi="Times New Roman" w:cs="Times New Roman"/>
                <w:kern w:val="0"/>
              </w:rPr>
            </w:pPr>
            <w:proofErr w:type="spellStart"/>
            <w:r w:rsidRPr="000D43AB">
              <w:rPr>
                <w:rFonts w:ascii="Times New Roman" w:eastAsia="Times New Roman" w:hAnsi="Times New Roman" w:cs="Times New Roman"/>
                <w:kern w:val="0"/>
              </w:rPr>
              <w:t>Shril</w:t>
            </w:r>
            <w:proofErr w:type="spellEnd"/>
            <w:r w:rsidRPr="000D43AB">
              <w:rPr>
                <w:rFonts w:ascii="Times New Roman" w:eastAsia="Times New Roman" w:hAnsi="Times New Roman" w:cs="Times New Roman"/>
                <w:kern w:val="0"/>
              </w:rPr>
              <w:t xml:space="preserve">. H. S. </w:t>
            </w:r>
            <w:proofErr w:type="spellStart"/>
            <w:r w:rsidRPr="000D43AB">
              <w:rPr>
                <w:rFonts w:ascii="Times New Roman" w:eastAsia="Times New Roman" w:hAnsi="Times New Roman" w:cs="Times New Roman"/>
                <w:kern w:val="0"/>
              </w:rPr>
              <w:t>Davaskar</w:t>
            </w:r>
            <w:proofErr w:type="spellEnd"/>
          </w:p>
        </w:tc>
      </w:tr>
    </w:tbl>
    <w:p w:rsidR="000D43AB" w:rsidRDefault="000D43AB" w:rsidP="00E4692C">
      <w:pPr>
        <w:jc w:val="center"/>
      </w:pPr>
    </w:p>
    <w:sectPr w:rsidR="000D43AB" w:rsidSect="00813310">
      <w:pgSz w:w="12240" w:h="15840"/>
      <w:pgMar w:top="63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A2F34"/>
    <w:multiLevelType w:val="hybridMultilevel"/>
    <w:tmpl w:val="8D36F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compat>
    <w:useFELayout/>
  </w:compat>
  <w:rsids>
    <w:rsidRoot w:val="00983A00"/>
    <w:rsid w:val="000D43AB"/>
    <w:rsid w:val="00134F51"/>
    <w:rsid w:val="00263058"/>
    <w:rsid w:val="003F105C"/>
    <w:rsid w:val="004E3B6F"/>
    <w:rsid w:val="00511E21"/>
    <w:rsid w:val="0061799D"/>
    <w:rsid w:val="00617A8D"/>
    <w:rsid w:val="00702F6E"/>
    <w:rsid w:val="0072454F"/>
    <w:rsid w:val="00766C28"/>
    <w:rsid w:val="0080737F"/>
    <w:rsid w:val="00813310"/>
    <w:rsid w:val="00853EB7"/>
    <w:rsid w:val="008917BD"/>
    <w:rsid w:val="008C0DF7"/>
    <w:rsid w:val="00983A00"/>
    <w:rsid w:val="00AC4DAA"/>
    <w:rsid w:val="00B14E23"/>
    <w:rsid w:val="00B55128"/>
    <w:rsid w:val="00D37D80"/>
    <w:rsid w:val="00D4117F"/>
    <w:rsid w:val="00DA557A"/>
    <w:rsid w:val="00E4692C"/>
    <w:rsid w:val="00EB5A97"/>
    <w:rsid w:val="00F809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37F"/>
  </w:style>
  <w:style w:type="paragraph" w:styleId="Heading1">
    <w:name w:val="heading 1"/>
    <w:basedOn w:val="Normal"/>
    <w:next w:val="Normal"/>
    <w:link w:val="Heading1Char"/>
    <w:uiPriority w:val="9"/>
    <w:qFormat/>
    <w:rsid w:val="00983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00"/>
    <w:rPr>
      <w:rFonts w:eastAsiaTheme="majorEastAsia" w:cstheme="majorBidi"/>
      <w:color w:val="272727" w:themeColor="text1" w:themeTint="D8"/>
    </w:rPr>
  </w:style>
  <w:style w:type="paragraph" w:styleId="Title">
    <w:name w:val="Title"/>
    <w:basedOn w:val="Normal"/>
    <w:next w:val="Normal"/>
    <w:link w:val="TitleChar"/>
    <w:uiPriority w:val="10"/>
    <w:qFormat/>
    <w:rsid w:val="00983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00"/>
    <w:pPr>
      <w:spacing w:before="160"/>
      <w:jc w:val="center"/>
    </w:pPr>
    <w:rPr>
      <w:i/>
      <w:iCs/>
      <w:color w:val="404040" w:themeColor="text1" w:themeTint="BF"/>
    </w:rPr>
  </w:style>
  <w:style w:type="character" w:customStyle="1" w:styleId="QuoteChar">
    <w:name w:val="Quote Char"/>
    <w:basedOn w:val="DefaultParagraphFont"/>
    <w:link w:val="Quote"/>
    <w:uiPriority w:val="29"/>
    <w:rsid w:val="00983A00"/>
    <w:rPr>
      <w:i/>
      <w:iCs/>
      <w:color w:val="404040" w:themeColor="text1" w:themeTint="BF"/>
    </w:rPr>
  </w:style>
  <w:style w:type="paragraph" w:styleId="ListParagraph">
    <w:name w:val="List Paragraph"/>
    <w:basedOn w:val="Normal"/>
    <w:uiPriority w:val="34"/>
    <w:qFormat/>
    <w:rsid w:val="00983A00"/>
    <w:pPr>
      <w:ind w:left="720"/>
      <w:contextualSpacing/>
    </w:pPr>
  </w:style>
  <w:style w:type="character" w:styleId="IntenseEmphasis">
    <w:name w:val="Intense Emphasis"/>
    <w:basedOn w:val="DefaultParagraphFont"/>
    <w:uiPriority w:val="21"/>
    <w:qFormat/>
    <w:rsid w:val="00983A00"/>
    <w:rPr>
      <w:i/>
      <w:iCs/>
      <w:color w:val="0F4761" w:themeColor="accent1" w:themeShade="BF"/>
    </w:rPr>
  </w:style>
  <w:style w:type="paragraph" w:styleId="IntenseQuote">
    <w:name w:val="Intense Quote"/>
    <w:basedOn w:val="Normal"/>
    <w:next w:val="Normal"/>
    <w:link w:val="IntenseQuoteChar"/>
    <w:uiPriority w:val="30"/>
    <w:qFormat/>
    <w:rsid w:val="0098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A00"/>
    <w:rPr>
      <w:i/>
      <w:iCs/>
      <w:color w:val="0F4761" w:themeColor="accent1" w:themeShade="BF"/>
    </w:rPr>
  </w:style>
  <w:style w:type="character" w:styleId="IntenseReference">
    <w:name w:val="Intense Reference"/>
    <w:basedOn w:val="DefaultParagraphFont"/>
    <w:uiPriority w:val="32"/>
    <w:qFormat/>
    <w:rsid w:val="00983A00"/>
    <w:rPr>
      <w:b/>
      <w:bCs/>
      <w:smallCaps/>
      <w:color w:val="0F4761" w:themeColor="accent1" w:themeShade="BF"/>
      <w:spacing w:val="5"/>
    </w:rPr>
  </w:style>
  <w:style w:type="paragraph" w:styleId="NormalWeb">
    <w:name w:val="Normal (Web)"/>
    <w:basedOn w:val="Normal"/>
    <w:uiPriority w:val="99"/>
    <w:semiHidden/>
    <w:unhideWhenUsed/>
    <w:rsid w:val="00983A00"/>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sid w:val="003F105C"/>
    <w:rPr>
      <w:b/>
      <w:bCs/>
    </w:rPr>
  </w:style>
  <w:style w:type="table" w:styleId="TableGrid">
    <w:name w:val="Table Grid"/>
    <w:basedOn w:val="TableNormal"/>
    <w:uiPriority w:val="39"/>
    <w:rsid w:val="003F10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F1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05C"/>
    <w:rPr>
      <w:rFonts w:ascii="Tahoma" w:hAnsi="Tahoma" w:cs="Tahoma"/>
      <w:sz w:val="16"/>
      <w:szCs w:val="16"/>
    </w:rPr>
  </w:style>
  <w:style w:type="paragraph" w:customStyle="1" w:styleId="text-justify">
    <w:name w:val="text-justify"/>
    <w:basedOn w:val="Normal"/>
    <w:rsid w:val="00702F6E"/>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r="http://schemas.openxmlformats.org/officeDocument/2006/relationships" xmlns:w="http://schemas.openxmlformats.org/wordprocessingml/2006/main">
  <w:divs>
    <w:div w:id="44640718">
      <w:bodyDiv w:val="1"/>
      <w:marLeft w:val="0"/>
      <w:marRight w:val="0"/>
      <w:marTop w:val="0"/>
      <w:marBottom w:val="0"/>
      <w:divBdr>
        <w:top w:val="none" w:sz="0" w:space="0" w:color="auto"/>
        <w:left w:val="none" w:sz="0" w:space="0" w:color="auto"/>
        <w:bottom w:val="none" w:sz="0" w:space="0" w:color="auto"/>
        <w:right w:val="none" w:sz="0" w:space="0" w:color="auto"/>
      </w:divBdr>
    </w:div>
    <w:div w:id="341515034">
      <w:bodyDiv w:val="1"/>
      <w:marLeft w:val="0"/>
      <w:marRight w:val="0"/>
      <w:marTop w:val="0"/>
      <w:marBottom w:val="0"/>
      <w:divBdr>
        <w:top w:val="none" w:sz="0" w:space="0" w:color="auto"/>
        <w:left w:val="none" w:sz="0" w:space="0" w:color="auto"/>
        <w:bottom w:val="none" w:sz="0" w:space="0" w:color="auto"/>
        <w:right w:val="none" w:sz="0" w:space="0" w:color="auto"/>
      </w:divBdr>
    </w:div>
    <w:div w:id="535851464">
      <w:bodyDiv w:val="1"/>
      <w:marLeft w:val="0"/>
      <w:marRight w:val="0"/>
      <w:marTop w:val="0"/>
      <w:marBottom w:val="0"/>
      <w:divBdr>
        <w:top w:val="none" w:sz="0" w:space="0" w:color="auto"/>
        <w:left w:val="none" w:sz="0" w:space="0" w:color="auto"/>
        <w:bottom w:val="none" w:sz="0" w:space="0" w:color="auto"/>
        <w:right w:val="none" w:sz="0" w:space="0" w:color="auto"/>
      </w:divBdr>
      <w:divsChild>
        <w:div w:id="1339120382">
          <w:marLeft w:val="0"/>
          <w:marRight w:val="0"/>
          <w:marTop w:val="0"/>
          <w:marBottom w:val="0"/>
          <w:divBdr>
            <w:top w:val="none" w:sz="0" w:space="0" w:color="auto"/>
            <w:left w:val="none" w:sz="0" w:space="0" w:color="auto"/>
            <w:bottom w:val="none" w:sz="0" w:space="0" w:color="auto"/>
            <w:right w:val="none" w:sz="0" w:space="0" w:color="auto"/>
          </w:divBdr>
        </w:div>
        <w:div w:id="1571039235">
          <w:marLeft w:val="0"/>
          <w:marRight w:val="0"/>
          <w:marTop w:val="0"/>
          <w:marBottom w:val="0"/>
          <w:divBdr>
            <w:top w:val="none" w:sz="0" w:space="0" w:color="auto"/>
            <w:left w:val="none" w:sz="0" w:space="0" w:color="auto"/>
            <w:bottom w:val="none" w:sz="0" w:space="0" w:color="auto"/>
            <w:right w:val="none" w:sz="0" w:space="0" w:color="auto"/>
          </w:divBdr>
        </w:div>
      </w:divsChild>
    </w:div>
    <w:div w:id="583420207">
      <w:bodyDiv w:val="1"/>
      <w:marLeft w:val="0"/>
      <w:marRight w:val="0"/>
      <w:marTop w:val="0"/>
      <w:marBottom w:val="0"/>
      <w:divBdr>
        <w:top w:val="none" w:sz="0" w:space="0" w:color="auto"/>
        <w:left w:val="none" w:sz="0" w:space="0" w:color="auto"/>
        <w:bottom w:val="none" w:sz="0" w:space="0" w:color="auto"/>
        <w:right w:val="none" w:sz="0" w:space="0" w:color="auto"/>
      </w:divBdr>
      <w:divsChild>
        <w:div w:id="342166816">
          <w:marLeft w:val="0"/>
          <w:marRight w:val="0"/>
          <w:marTop w:val="0"/>
          <w:marBottom w:val="0"/>
          <w:divBdr>
            <w:top w:val="none" w:sz="0" w:space="0" w:color="auto"/>
            <w:left w:val="none" w:sz="0" w:space="0" w:color="auto"/>
            <w:bottom w:val="none" w:sz="0" w:space="0" w:color="auto"/>
            <w:right w:val="none" w:sz="0" w:space="0" w:color="auto"/>
          </w:divBdr>
        </w:div>
      </w:divsChild>
    </w:div>
    <w:div w:id="761799626">
      <w:bodyDiv w:val="1"/>
      <w:marLeft w:val="0"/>
      <w:marRight w:val="0"/>
      <w:marTop w:val="0"/>
      <w:marBottom w:val="0"/>
      <w:divBdr>
        <w:top w:val="none" w:sz="0" w:space="0" w:color="auto"/>
        <w:left w:val="none" w:sz="0" w:space="0" w:color="auto"/>
        <w:bottom w:val="none" w:sz="0" w:space="0" w:color="auto"/>
        <w:right w:val="none" w:sz="0" w:space="0" w:color="auto"/>
      </w:divBdr>
    </w:div>
    <w:div w:id="853760689">
      <w:bodyDiv w:val="1"/>
      <w:marLeft w:val="0"/>
      <w:marRight w:val="0"/>
      <w:marTop w:val="0"/>
      <w:marBottom w:val="0"/>
      <w:divBdr>
        <w:top w:val="none" w:sz="0" w:space="0" w:color="auto"/>
        <w:left w:val="none" w:sz="0" w:space="0" w:color="auto"/>
        <w:bottom w:val="none" w:sz="0" w:space="0" w:color="auto"/>
        <w:right w:val="none" w:sz="0" w:space="0" w:color="auto"/>
      </w:divBdr>
    </w:div>
    <w:div w:id="950167583">
      <w:bodyDiv w:val="1"/>
      <w:marLeft w:val="0"/>
      <w:marRight w:val="0"/>
      <w:marTop w:val="0"/>
      <w:marBottom w:val="0"/>
      <w:divBdr>
        <w:top w:val="none" w:sz="0" w:space="0" w:color="auto"/>
        <w:left w:val="none" w:sz="0" w:space="0" w:color="auto"/>
        <w:bottom w:val="none" w:sz="0" w:space="0" w:color="auto"/>
        <w:right w:val="none" w:sz="0" w:space="0" w:color="auto"/>
      </w:divBdr>
      <w:divsChild>
        <w:div w:id="1470438982">
          <w:marLeft w:val="0"/>
          <w:marRight w:val="0"/>
          <w:marTop w:val="0"/>
          <w:marBottom w:val="0"/>
          <w:divBdr>
            <w:top w:val="none" w:sz="0" w:space="0" w:color="auto"/>
            <w:left w:val="none" w:sz="0" w:space="0" w:color="auto"/>
            <w:bottom w:val="none" w:sz="0" w:space="0" w:color="auto"/>
            <w:right w:val="none" w:sz="0" w:space="0" w:color="auto"/>
          </w:divBdr>
          <w:divsChild>
            <w:div w:id="1651330252">
              <w:marLeft w:val="0"/>
              <w:marRight w:val="0"/>
              <w:marTop w:val="0"/>
              <w:marBottom w:val="0"/>
              <w:divBdr>
                <w:top w:val="none" w:sz="0" w:space="0" w:color="auto"/>
                <w:left w:val="none" w:sz="0" w:space="0" w:color="auto"/>
                <w:bottom w:val="none" w:sz="0" w:space="0" w:color="auto"/>
                <w:right w:val="none" w:sz="0" w:space="0" w:color="auto"/>
              </w:divBdr>
            </w:div>
          </w:divsChild>
        </w:div>
        <w:div w:id="545071495">
          <w:marLeft w:val="0"/>
          <w:marRight w:val="0"/>
          <w:marTop w:val="0"/>
          <w:marBottom w:val="0"/>
          <w:divBdr>
            <w:top w:val="none" w:sz="0" w:space="0" w:color="auto"/>
            <w:left w:val="none" w:sz="0" w:space="0" w:color="auto"/>
            <w:bottom w:val="none" w:sz="0" w:space="0" w:color="auto"/>
            <w:right w:val="none" w:sz="0" w:space="0" w:color="auto"/>
          </w:divBdr>
          <w:divsChild>
            <w:div w:id="17454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7422">
      <w:bodyDiv w:val="1"/>
      <w:marLeft w:val="0"/>
      <w:marRight w:val="0"/>
      <w:marTop w:val="0"/>
      <w:marBottom w:val="0"/>
      <w:divBdr>
        <w:top w:val="none" w:sz="0" w:space="0" w:color="auto"/>
        <w:left w:val="none" w:sz="0" w:space="0" w:color="auto"/>
        <w:bottom w:val="none" w:sz="0" w:space="0" w:color="auto"/>
        <w:right w:val="none" w:sz="0" w:space="0" w:color="auto"/>
      </w:divBdr>
    </w:div>
    <w:div w:id="1355499418">
      <w:bodyDiv w:val="1"/>
      <w:marLeft w:val="0"/>
      <w:marRight w:val="0"/>
      <w:marTop w:val="0"/>
      <w:marBottom w:val="0"/>
      <w:divBdr>
        <w:top w:val="none" w:sz="0" w:space="0" w:color="auto"/>
        <w:left w:val="none" w:sz="0" w:space="0" w:color="auto"/>
        <w:bottom w:val="none" w:sz="0" w:space="0" w:color="auto"/>
        <w:right w:val="none" w:sz="0" w:space="0" w:color="auto"/>
      </w:divBdr>
    </w:div>
    <w:div w:id="1462652579">
      <w:bodyDiv w:val="1"/>
      <w:marLeft w:val="0"/>
      <w:marRight w:val="0"/>
      <w:marTop w:val="0"/>
      <w:marBottom w:val="0"/>
      <w:divBdr>
        <w:top w:val="none" w:sz="0" w:space="0" w:color="auto"/>
        <w:left w:val="none" w:sz="0" w:space="0" w:color="auto"/>
        <w:bottom w:val="none" w:sz="0" w:space="0" w:color="auto"/>
        <w:right w:val="none" w:sz="0" w:space="0" w:color="auto"/>
      </w:divBdr>
    </w:div>
    <w:div w:id="1713536491">
      <w:bodyDiv w:val="1"/>
      <w:marLeft w:val="0"/>
      <w:marRight w:val="0"/>
      <w:marTop w:val="0"/>
      <w:marBottom w:val="0"/>
      <w:divBdr>
        <w:top w:val="none" w:sz="0" w:space="0" w:color="auto"/>
        <w:left w:val="none" w:sz="0" w:space="0" w:color="auto"/>
        <w:bottom w:val="none" w:sz="0" w:space="0" w:color="auto"/>
        <w:right w:val="none" w:sz="0" w:space="0" w:color="auto"/>
      </w:divBdr>
    </w:div>
    <w:div w:id="1776291755">
      <w:bodyDiv w:val="1"/>
      <w:marLeft w:val="0"/>
      <w:marRight w:val="0"/>
      <w:marTop w:val="0"/>
      <w:marBottom w:val="0"/>
      <w:divBdr>
        <w:top w:val="none" w:sz="0" w:space="0" w:color="auto"/>
        <w:left w:val="none" w:sz="0" w:space="0" w:color="auto"/>
        <w:bottom w:val="none" w:sz="0" w:space="0" w:color="auto"/>
        <w:right w:val="none" w:sz="0" w:space="0" w:color="auto"/>
      </w:divBdr>
    </w:div>
    <w:div w:id="201787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Krishnakant Patil</dc:creator>
  <cp:keywords/>
  <dc:description/>
  <cp:lastModifiedBy>pc</cp:lastModifiedBy>
  <cp:revision>9</cp:revision>
  <dcterms:created xsi:type="dcterms:W3CDTF">2026-07-02T10:15:00Z</dcterms:created>
  <dcterms:modified xsi:type="dcterms:W3CDTF">2026-07-03T04:33:00Z</dcterms:modified>
</cp:coreProperties>
</file>