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8D779" w14:textId="77777777" w:rsidR="00956F8C" w:rsidRPr="00AC371F" w:rsidRDefault="00956F8C" w:rsidP="00956F8C">
      <w:pPr>
        <w:pStyle w:val="pw-post-body-paragraph"/>
        <w:shd w:val="clear" w:color="auto" w:fill="FFFFFF"/>
        <w:spacing w:before="0" w:beforeAutospacing="0" w:after="0" w:afterAutospacing="0" w:line="480" w:lineRule="atLeast"/>
        <w:jc w:val="center"/>
        <w:rPr>
          <w:rFonts w:ascii="Baskerville Old Face" w:hAnsi="Baskerville Old Face"/>
          <w:b/>
          <w:color w:val="292929"/>
          <w:spacing w:val="-1"/>
          <w:sz w:val="32"/>
          <w:szCs w:val="32"/>
        </w:rPr>
      </w:pPr>
      <w:r w:rsidRPr="00AC371F">
        <w:rPr>
          <w:rFonts w:ascii="Baskerville Old Face" w:hAnsi="Baskerville Old Face"/>
          <w:b/>
          <w:color w:val="292929"/>
          <w:spacing w:val="-1"/>
          <w:sz w:val="32"/>
          <w:szCs w:val="32"/>
        </w:rPr>
        <w:t>CONTENT</w:t>
      </w:r>
    </w:p>
    <w:p w14:paraId="654F17D8" w14:textId="77777777" w:rsidR="00956F8C" w:rsidRDefault="00956F8C" w:rsidP="00956F8C">
      <w:pPr>
        <w:pStyle w:val="pw-post-body-paragraph"/>
        <w:shd w:val="clear" w:color="auto" w:fill="FFFFFF"/>
        <w:spacing w:before="0" w:beforeAutospacing="0" w:after="0" w:afterAutospacing="0" w:line="480" w:lineRule="atLeast"/>
        <w:jc w:val="center"/>
        <w:rPr>
          <w:rFonts w:ascii="Baskerville Old Face" w:hAnsi="Baskerville Old Face"/>
          <w:b/>
          <w:color w:val="292929"/>
          <w:spacing w:val="-1"/>
          <w:sz w:val="32"/>
          <w:szCs w:val="32"/>
          <w:u w:val="single"/>
        </w:rPr>
      </w:pPr>
    </w:p>
    <w:tbl>
      <w:tblPr>
        <w:tblStyle w:val="TableGrid"/>
        <w:tblW w:w="9764" w:type="dxa"/>
        <w:tblLook w:val="04A0" w:firstRow="1" w:lastRow="0" w:firstColumn="1" w:lastColumn="0" w:noHBand="0" w:noVBand="1"/>
      </w:tblPr>
      <w:tblGrid>
        <w:gridCol w:w="1762"/>
        <w:gridCol w:w="6240"/>
        <w:gridCol w:w="1762"/>
      </w:tblGrid>
      <w:tr w:rsidR="00956F8C" w:rsidRPr="00AC371F" w14:paraId="645DC669" w14:textId="77777777" w:rsidTr="00A90863">
        <w:trPr>
          <w:trHeight w:val="741"/>
        </w:trPr>
        <w:tc>
          <w:tcPr>
            <w:tcW w:w="1762" w:type="dxa"/>
          </w:tcPr>
          <w:p w14:paraId="26529FF9" w14:textId="77777777" w:rsidR="00956F8C" w:rsidRPr="00AC371F" w:rsidRDefault="00956F8C" w:rsidP="00956F8C">
            <w:pPr>
              <w:pStyle w:val="pw-post-body-paragraph"/>
              <w:spacing w:before="0" w:beforeAutospacing="0" w:after="0" w:afterAutospacing="0" w:line="480" w:lineRule="atLeast"/>
              <w:jc w:val="center"/>
              <w:rPr>
                <w:b/>
                <w:color w:val="292929"/>
                <w:spacing w:val="-1"/>
                <w:sz w:val="28"/>
                <w:szCs w:val="28"/>
              </w:rPr>
            </w:pPr>
            <w:r w:rsidRPr="00AC371F">
              <w:rPr>
                <w:b/>
                <w:color w:val="292929"/>
                <w:spacing w:val="-1"/>
                <w:sz w:val="28"/>
                <w:szCs w:val="28"/>
              </w:rPr>
              <w:t>1.</w:t>
            </w:r>
          </w:p>
        </w:tc>
        <w:tc>
          <w:tcPr>
            <w:tcW w:w="6240" w:type="dxa"/>
          </w:tcPr>
          <w:p w14:paraId="4ACFD984" w14:textId="77777777" w:rsidR="00956F8C" w:rsidRPr="00AC371F" w:rsidRDefault="00956F8C" w:rsidP="00956F8C">
            <w:pPr>
              <w:pStyle w:val="pw-post-body-paragraph"/>
              <w:spacing w:before="0" w:beforeAutospacing="0" w:after="0" w:afterAutospacing="0" w:line="480" w:lineRule="atLeast"/>
              <w:rPr>
                <w:b/>
                <w:color w:val="292929"/>
                <w:spacing w:val="-1"/>
                <w:sz w:val="28"/>
                <w:szCs w:val="28"/>
              </w:rPr>
            </w:pPr>
            <w:r>
              <w:rPr>
                <w:b/>
                <w:color w:val="292929"/>
                <w:spacing w:val="-1"/>
                <w:sz w:val="28"/>
                <w:szCs w:val="28"/>
              </w:rPr>
              <w:t>INTRODUCTION</w:t>
            </w:r>
            <w:r w:rsidR="008F078E">
              <w:rPr>
                <w:b/>
                <w:color w:val="292929"/>
                <w:spacing w:val="-1"/>
                <w:sz w:val="28"/>
                <w:szCs w:val="28"/>
              </w:rPr>
              <w:t xml:space="preserve"> </w:t>
            </w:r>
          </w:p>
        </w:tc>
        <w:tc>
          <w:tcPr>
            <w:tcW w:w="1762" w:type="dxa"/>
          </w:tcPr>
          <w:p w14:paraId="22D8706D" w14:textId="77777777" w:rsidR="00956F8C" w:rsidRPr="00AC371F" w:rsidRDefault="00956F8C" w:rsidP="00956F8C">
            <w:pPr>
              <w:pStyle w:val="pw-post-body-paragraph"/>
              <w:spacing w:before="0" w:beforeAutospacing="0" w:after="0" w:afterAutospacing="0" w:line="480" w:lineRule="atLeast"/>
              <w:jc w:val="center"/>
              <w:rPr>
                <w:b/>
                <w:color w:val="292929"/>
                <w:spacing w:val="-1"/>
                <w:sz w:val="28"/>
                <w:szCs w:val="28"/>
              </w:rPr>
            </w:pPr>
            <w:r>
              <w:rPr>
                <w:b/>
                <w:color w:val="292929"/>
                <w:spacing w:val="-1"/>
                <w:sz w:val="28"/>
                <w:szCs w:val="28"/>
              </w:rPr>
              <w:t>1</w:t>
            </w:r>
          </w:p>
        </w:tc>
      </w:tr>
      <w:tr w:rsidR="00956F8C" w:rsidRPr="00AC371F" w14:paraId="5607ABD6" w14:textId="77777777" w:rsidTr="00A90863">
        <w:trPr>
          <w:trHeight w:val="715"/>
        </w:trPr>
        <w:tc>
          <w:tcPr>
            <w:tcW w:w="1762" w:type="dxa"/>
          </w:tcPr>
          <w:p w14:paraId="7C91888D" w14:textId="77777777" w:rsidR="00956F8C" w:rsidRPr="00AC371F" w:rsidRDefault="00956F8C" w:rsidP="00956F8C">
            <w:pPr>
              <w:pStyle w:val="pw-post-body-paragraph"/>
              <w:spacing w:before="0" w:beforeAutospacing="0" w:after="0" w:afterAutospacing="0" w:line="480" w:lineRule="atLeast"/>
              <w:jc w:val="center"/>
              <w:rPr>
                <w:b/>
                <w:color w:val="292929"/>
                <w:spacing w:val="-1"/>
                <w:sz w:val="28"/>
                <w:szCs w:val="28"/>
              </w:rPr>
            </w:pPr>
            <w:r w:rsidRPr="00AC371F">
              <w:rPr>
                <w:b/>
                <w:color w:val="292929"/>
                <w:spacing w:val="-1"/>
                <w:sz w:val="28"/>
                <w:szCs w:val="28"/>
              </w:rPr>
              <w:t>2.</w:t>
            </w:r>
          </w:p>
        </w:tc>
        <w:tc>
          <w:tcPr>
            <w:tcW w:w="6240" w:type="dxa"/>
          </w:tcPr>
          <w:p w14:paraId="76308454" w14:textId="77777777" w:rsidR="00956F8C" w:rsidRPr="00AC371F" w:rsidRDefault="00956F8C" w:rsidP="00A90863">
            <w:pPr>
              <w:pStyle w:val="pw-post-body-paragraph"/>
              <w:spacing w:before="0" w:beforeAutospacing="0" w:after="0" w:afterAutospacing="0" w:line="480" w:lineRule="atLeast"/>
              <w:rPr>
                <w:b/>
                <w:color w:val="292929"/>
                <w:spacing w:val="-1"/>
                <w:sz w:val="28"/>
                <w:szCs w:val="28"/>
              </w:rPr>
            </w:pPr>
            <w:r>
              <w:rPr>
                <w:b/>
                <w:color w:val="292929"/>
                <w:spacing w:val="-1"/>
                <w:sz w:val="28"/>
                <w:szCs w:val="28"/>
              </w:rPr>
              <w:t>OBJECTIVES</w:t>
            </w:r>
          </w:p>
        </w:tc>
        <w:tc>
          <w:tcPr>
            <w:tcW w:w="1762" w:type="dxa"/>
          </w:tcPr>
          <w:p w14:paraId="3E517524" w14:textId="77777777" w:rsidR="00956F8C" w:rsidRPr="00AC371F" w:rsidRDefault="00956F8C" w:rsidP="00A90863">
            <w:pPr>
              <w:pStyle w:val="pw-post-body-paragraph"/>
              <w:spacing w:before="0" w:beforeAutospacing="0" w:after="0" w:afterAutospacing="0" w:line="480" w:lineRule="atLeast"/>
              <w:jc w:val="center"/>
              <w:rPr>
                <w:b/>
                <w:color w:val="292929"/>
                <w:spacing w:val="-1"/>
                <w:sz w:val="28"/>
                <w:szCs w:val="28"/>
              </w:rPr>
            </w:pPr>
            <w:r>
              <w:rPr>
                <w:b/>
                <w:color w:val="292929"/>
                <w:spacing w:val="-1"/>
                <w:sz w:val="28"/>
                <w:szCs w:val="28"/>
              </w:rPr>
              <w:t>2</w:t>
            </w:r>
          </w:p>
        </w:tc>
      </w:tr>
      <w:tr w:rsidR="00956F8C" w:rsidRPr="00AC371F" w14:paraId="0560F39D" w14:textId="77777777" w:rsidTr="00A90863">
        <w:trPr>
          <w:trHeight w:val="741"/>
        </w:trPr>
        <w:tc>
          <w:tcPr>
            <w:tcW w:w="1762" w:type="dxa"/>
          </w:tcPr>
          <w:p w14:paraId="7F580EB3" w14:textId="77777777" w:rsidR="00956F8C" w:rsidRPr="00AC371F" w:rsidRDefault="00956F8C" w:rsidP="00A90863">
            <w:pPr>
              <w:pStyle w:val="pw-post-body-paragraph"/>
              <w:spacing w:before="0" w:beforeAutospacing="0" w:after="0" w:afterAutospacing="0" w:line="480" w:lineRule="atLeast"/>
              <w:jc w:val="center"/>
              <w:rPr>
                <w:b/>
                <w:color w:val="292929"/>
                <w:spacing w:val="-1"/>
                <w:sz w:val="28"/>
                <w:szCs w:val="28"/>
              </w:rPr>
            </w:pPr>
            <w:r w:rsidRPr="00AC371F">
              <w:rPr>
                <w:b/>
                <w:color w:val="292929"/>
                <w:spacing w:val="-1"/>
                <w:sz w:val="28"/>
                <w:szCs w:val="28"/>
              </w:rPr>
              <w:t>3.</w:t>
            </w:r>
          </w:p>
        </w:tc>
        <w:tc>
          <w:tcPr>
            <w:tcW w:w="6240" w:type="dxa"/>
          </w:tcPr>
          <w:p w14:paraId="7038E0AF" w14:textId="77777777" w:rsidR="00956F8C" w:rsidRPr="00AC371F" w:rsidRDefault="00956F8C" w:rsidP="00A90863">
            <w:pPr>
              <w:pStyle w:val="pw-post-body-paragraph"/>
              <w:spacing w:before="0" w:beforeAutospacing="0" w:after="0" w:afterAutospacing="0" w:line="480" w:lineRule="atLeast"/>
              <w:rPr>
                <w:b/>
                <w:color w:val="292929"/>
                <w:spacing w:val="-1"/>
                <w:sz w:val="28"/>
                <w:szCs w:val="28"/>
              </w:rPr>
            </w:pPr>
            <w:r>
              <w:rPr>
                <w:b/>
                <w:color w:val="292929"/>
                <w:spacing w:val="-1"/>
                <w:sz w:val="28"/>
                <w:szCs w:val="28"/>
              </w:rPr>
              <w:t>LANGUAGE SPECIFICATIONS</w:t>
            </w:r>
          </w:p>
        </w:tc>
        <w:tc>
          <w:tcPr>
            <w:tcW w:w="1762" w:type="dxa"/>
          </w:tcPr>
          <w:p w14:paraId="51109CEC" w14:textId="231254C4" w:rsidR="00956F8C" w:rsidRPr="00AC371F" w:rsidRDefault="00956F8C" w:rsidP="00A90863">
            <w:pPr>
              <w:pStyle w:val="pw-post-body-paragraph"/>
              <w:spacing w:before="0" w:beforeAutospacing="0" w:after="0" w:afterAutospacing="0" w:line="480" w:lineRule="atLeast"/>
              <w:jc w:val="center"/>
              <w:rPr>
                <w:b/>
                <w:color w:val="292929"/>
                <w:spacing w:val="-1"/>
                <w:sz w:val="28"/>
                <w:szCs w:val="28"/>
              </w:rPr>
            </w:pPr>
            <w:r>
              <w:rPr>
                <w:b/>
                <w:color w:val="292929"/>
                <w:spacing w:val="-1"/>
                <w:sz w:val="28"/>
                <w:szCs w:val="28"/>
              </w:rPr>
              <w:t>3-</w:t>
            </w:r>
            <w:r w:rsidR="003A0789">
              <w:rPr>
                <w:b/>
                <w:color w:val="292929"/>
                <w:spacing w:val="-1"/>
                <w:sz w:val="28"/>
                <w:szCs w:val="28"/>
              </w:rPr>
              <w:t>4</w:t>
            </w:r>
          </w:p>
        </w:tc>
      </w:tr>
      <w:tr w:rsidR="00956F8C" w:rsidRPr="00AC371F" w14:paraId="0E5527A0" w14:textId="77777777" w:rsidTr="00A90863">
        <w:trPr>
          <w:trHeight w:val="715"/>
        </w:trPr>
        <w:tc>
          <w:tcPr>
            <w:tcW w:w="1762" w:type="dxa"/>
          </w:tcPr>
          <w:p w14:paraId="736E7465" w14:textId="77777777" w:rsidR="00956F8C" w:rsidRPr="00AC371F" w:rsidRDefault="00956F8C" w:rsidP="00A90863">
            <w:pPr>
              <w:pStyle w:val="pw-post-body-paragraph"/>
              <w:spacing w:before="0" w:beforeAutospacing="0" w:after="0" w:afterAutospacing="0" w:line="480" w:lineRule="atLeast"/>
              <w:jc w:val="center"/>
              <w:rPr>
                <w:b/>
                <w:color w:val="292929"/>
                <w:spacing w:val="-1"/>
                <w:sz w:val="28"/>
                <w:szCs w:val="28"/>
              </w:rPr>
            </w:pPr>
            <w:r w:rsidRPr="00AC371F">
              <w:rPr>
                <w:b/>
                <w:color w:val="292929"/>
                <w:spacing w:val="-1"/>
                <w:sz w:val="28"/>
                <w:szCs w:val="28"/>
              </w:rPr>
              <w:t>4.</w:t>
            </w:r>
          </w:p>
        </w:tc>
        <w:tc>
          <w:tcPr>
            <w:tcW w:w="6240" w:type="dxa"/>
          </w:tcPr>
          <w:p w14:paraId="6F7446E4" w14:textId="77777777" w:rsidR="00956F8C" w:rsidRPr="00AC371F" w:rsidRDefault="00956F8C" w:rsidP="00A90863">
            <w:pPr>
              <w:pStyle w:val="pw-post-body-paragraph"/>
              <w:spacing w:before="0" w:beforeAutospacing="0" w:after="0" w:afterAutospacing="0" w:line="480" w:lineRule="atLeast"/>
              <w:rPr>
                <w:b/>
                <w:color w:val="292929"/>
                <w:spacing w:val="-1"/>
                <w:sz w:val="28"/>
                <w:szCs w:val="28"/>
              </w:rPr>
            </w:pPr>
            <w:r>
              <w:rPr>
                <w:b/>
                <w:color w:val="292929"/>
                <w:spacing w:val="-1"/>
                <w:sz w:val="28"/>
                <w:szCs w:val="28"/>
              </w:rPr>
              <w:t>SYSTEM SPECIFICATION</w:t>
            </w:r>
          </w:p>
        </w:tc>
        <w:tc>
          <w:tcPr>
            <w:tcW w:w="1762" w:type="dxa"/>
          </w:tcPr>
          <w:p w14:paraId="5AD090F0" w14:textId="7909FA45" w:rsidR="00956F8C" w:rsidRPr="00AC371F" w:rsidRDefault="003A0789" w:rsidP="00A90863">
            <w:pPr>
              <w:pStyle w:val="pw-post-body-paragraph"/>
              <w:spacing w:before="0" w:beforeAutospacing="0" w:after="0" w:afterAutospacing="0" w:line="480" w:lineRule="atLeast"/>
              <w:jc w:val="center"/>
              <w:rPr>
                <w:b/>
                <w:color w:val="292929"/>
                <w:spacing w:val="-1"/>
                <w:sz w:val="28"/>
                <w:szCs w:val="28"/>
              </w:rPr>
            </w:pPr>
            <w:r>
              <w:rPr>
                <w:b/>
                <w:color w:val="292929"/>
                <w:spacing w:val="-1"/>
                <w:sz w:val="28"/>
                <w:szCs w:val="28"/>
              </w:rPr>
              <w:t>5</w:t>
            </w:r>
          </w:p>
        </w:tc>
      </w:tr>
      <w:tr w:rsidR="00956F8C" w:rsidRPr="00AC371F" w14:paraId="27CAFEC2" w14:textId="77777777" w:rsidTr="00A90863">
        <w:trPr>
          <w:trHeight w:val="741"/>
        </w:trPr>
        <w:tc>
          <w:tcPr>
            <w:tcW w:w="1762" w:type="dxa"/>
          </w:tcPr>
          <w:p w14:paraId="73DDCFD5" w14:textId="77777777" w:rsidR="00956F8C" w:rsidRPr="00AC371F" w:rsidRDefault="00956F8C" w:rsidP="00A90863">
            <w:pPr>
              <w:pStyle w:val="pw-post-body-paragraph"/>
              <w:spacing w:before="0" w:beforeAutospacing="0" w:after="0" w:afterAutospacing="0" w:line="480" w:lineRule="atLeast"/>
              <w:jc w:val="center"/>
              <w:rPr>
                <w:b/>
                <w:color w:val="292929"/>
                <w:spacing w:val="-1"/>
                <w:sz w:val="28"/>
                <w:szCs w:val="28"/>
              </w:rPr>
            </w:pPr>
            <w:r w:rsidRPr="00AC371F">
              <w:rPr>
                <w:b/>
                <w:color w:val="292929"/>
                <w:spacing w:val="-1"/>
                <w:sz w:val="28"/>
                <w:szCs w:val="28"/>
              </w:rPr>
              <w:t>5.</w:t>
            </w:r>
          </w:p>
        </w:tc>
        <w:tc>
          <w:tcPr>
            <w:tcW w:w="6240" w:type="dxa"/>
          </w:tcPr>
          <w:p w14:paraId="1F7B0CC0" w14:textId="77777777" w:rsidR="00956F8C" w:rsidRPr="00AC371F" w:rsidRDefault="00956F8C" w:rsidP="00A90863">
            <w:pPr>
              <w:pStyle w:val="pw-post-body-paragraph"/>
              <w:spacing w:before="0" w:beforeAutospacing="0" w:after="0" w:afterAutospacing="0" w:line="480" w:lineRule="atLeast"/>
              <w:rPr>
                <w:b/>
                <w:color w:val="292929"/>
                <w:spacing w:val="-1"/>
                <w:sz w:val="28"/>
                <w:szCs w:val="28"/>
              </w:rPr>
            </w:pPr>
            <w:r>
              <w:rPr>
                <w:b/>
                <w:color w:val="292929"/>
                <w:spacing w:val="-1"/>
                <w:sz w:val="28"/>
                <w:szCs w:val="28"/>
              </w:rPr>
              <w:t>IMPLEMENTATION</w:t>
            </w:r>
          </w:p>
        </w:tc>
        <w:tc>
          <w:tcPr>
            <w:tcW w:w="1762" w:type="dxa"/>
          </w:tcPr>
          <w:p w14:paraId="4EA4EAA8" w14:textId="5BEC7747" w:rsidR="00956F8C" w:rsidRPr="00AC371F" w:rsidRDefault="003A0789" w:rsidP="00A90863">
            <w:pPr>
              <w:pStyle w:val="pw-post-body-paragraph"/>
              <w:spacing w:before="0" w:beforeAutospacing="0" w:after="0" w:afterAutospacing="0" w:line="480" w:lineRule="atLeast"/>
              <w:jc w:val="center"/>
              <w:rPr>
                <w:b/>
                <w:color w:val="292929"/>
                <w:spacing w:val="-1"/>
                <w:sz w:val="28"/>
                <w:szCs w:val="28"/>
              </w:rPr>
            </w:pPr>
            <w:r>
              <w:rPr>
                <w:b/>
                <w:color w:val="292929"/>
                <w:spacing w:val="-1"/>
                <w:sz w:val="28"/>
                <w:szCs w:val="28"/>
              </w:rPr>
              <w:t>6-16</w:t>
            </w:r>
          </w:p>
        </w:tc>
      </w:tr>
      <w:tr w:rsidR="00956F8C" w:rsidRPr="00AC371F" w14:paraId="4236B2F1" w14:textId="77777777" w:rsidTr="00A90863">
        <w:trPr>
          <w:trHeight w:val="741"/>
        </w:trPr>
        <w:tc>
          <w:tcPr>
            <w:tcW w:w="1762" w:type="dxa"/>
          </w:tcPr>
          <w:p w14:paraId="319C1625" w14:textId="77777777" w:rsidR="00956F8C" w:rsidRPr="00AC371F" w:rsidRDefault="00956F8C" w:rsidP="00A90863">
            <w:pPr>
              <w:pStyle w:val="pw-post-body-paragraph"/>
              <w:spacing w:before="0" w:beforeAutospacing="0" w:after="0" w:afterAutospacing="0" w:line="480" w:lineRule="atLeast"/>
              <w:jc w:val="center"/>
              <w:rPr>
                <w:b/>
                <w:color w:val="292929"/>
                <w:spacing w:val="-1"/>
                <w:sz w:val="28"/>
                <w:szCs w:val="28"/>
              </w:rPr>
            </w:pPr>
            <w:r w:rsidRPr="00AC371F">
              <w:rPr>
                <w:b/>
                <w:color w:val="292929"/>
                <w:spacing w:val="-1"/>
                <w:sz w:val="28"/>
                <w:szCs w:val="28"/>
              </w:rPr>
              <w:t>6.</w:t>
            </w:r>
          </w:p>
        </w:tc>
        <w:tc>
          <w:tcPr>
            <w:tcW w:w="6240" w:type="dxa"/>
          </w:tcPr>
          <w:p w14:paraId="4C0A4FB9" w14:textId="77777777" w:rsidR="00956F8C" w:rsidRPr="00AC371F" w:rsidRDefault="00956F8C" w:rsidP="00A90863">
            <w:pPr>
              <w:pStyle w:val="pw-post-body-paragraph"/>
              <w:spacing w:before="0" w:beforeAutospacing="0" w:after="0" w:afterAutospacing="0" w:line="480" w:lineRule="atLeast"/>
              <w:rPr>
                <w:b/>
                <w:color w:val="292929"/>
                <w:spacing w:val="-1"/>
                <w:sz w:val="28"/>
                <w:szCs w:val="28"/>
              </w:rPr>
            </w:pPr>
            <w:r>
              <w:rPr>
                <w:b/>
                <w:color w:val="292929"/>
                <w:spacing w:val="-1"/>
                <w:sz w:val="28"/>
                <w:szCs w:val="28"/>
              </w:rPr>
              <w:t>RESULT</w:t>
            </w:r>
          </w:p>
        </w:tc>
        <w:tc>
          <w:tcPr>
            <w:tcW w:w="1762" w:type="dxa"/>
          </w:tcPr>
          <w:p w14:paraId="42A15495" w14:textId="7823C7EB" w:rsidR="00956F8C" w:rsidRPr="00AC371F" w:rsidRDefault="003A0789" w:rsidP="00A90863">
            <w:pPr>
              <w:pStyle w:val="pw-post-body-paragraph"/>
              <w:spacing w:before="0" w:beforeAutospacing="0" w:after="0" w:afterAutospacing="0" w:line="480" w:lineRule="atLeast"/>
              <w:jc w:val="center"/>
              <w:rPr>
                <w:b/>
                <w:color w:val="292929"/>
                <w:spacing w:val="-1"/>
                <w:sz w:val="28"/>
                <w:szCs w:val="28"/>
              </w:rPr>
            </w:pPr>
            <w:r>
              <w:rPr>
                <w:b/>
                <w:color w:val="292929"/>
                <w:spacing w:val="-1"/>
                <w:sz w:val="28"/>
                <w:szCs w:val="28"/>
              </w:rPr>
              <w:t>17</w:t>
            </w:r>
          </w:p>
        </w:tc>
      </w:tr>
      <w:tr w:rsidR="00956F8C" w:rsidRPr="00AC371F" w14:paraId="01C1520B" w14:textId="77777777" w:rsidTr="00A90863">
        <w:trPr>
          <w:trHeight w:val="715"/>
        </w:trPr>
        <w:tc>
          <w:tcPr>
            <w:tcW w:w="1762" w:type="dxa"/>
          </w:tcPr>
          <w:p w14:paraId="477BA716" w14:textId="77777777" w:rsidR="00956F8C" w:rsidRPr="00AC371F" w:rsidRDefault="00956F8C" w:rsidP="00A90863">
            <w:pPr>
              <w:pStyle w:val="pw-post-body-paragraph"/>
              <w:spacing w:before="0" w:beforeAutospacing="0" w:after="0" w:afterAutospacing="0" w:line="480" w:lineRule="atLeast"/>
              <w:jc w:val="center"/>
              <w:rPr>
                <w:b/>
                <w:color w:val="292929"/>
                <w:spacing w:val="-1"/>
                <w:sz w:val="28"/>
                <w:szCs w:val="28"/>
              </w:rPr>
            </w:pPr>
            <w:r w:rsidRPr="00AC371F">
              <w:rPr>
                <w:b/>
                <w:color w:val="292929"/>
                <w:spacing w:val="-1"/>
                <w:sz w:val="28"/>
                <w:szCs w:val="28"/>
              </w:rPr>
              <w:t>7.</w:t>
            </w:r>
          </w:p>
        </w:tc>
        <w:tc>
          <w:tcPr>
            <w:tcW w:w="6240" w:type="dxa"/>
          </w:tcPr>
          <w:p w14:paraId="6DC5C12B" w14:textId="77777777" w:rsidR="00956F8C" w:rsidRPr="00AC371F" w:rsidRDefault="00956F8C" w:rsidP="00A90863">
            <w:pPr>
              <w:pStyle w:val="pw-post-body-paragraph"/>
              <w:spacing w:before="0" w:beforeAutospacing="0" w:after="0" w:afterAutospacing="0" w:line="480" w:lineRule="atLeast"/>
              <w:rPr>
                <w:b/>
                <w:color w:val="292929"/>
                <w:spacing w:val="-1"/>
                <w:sz w:val="28"/>
                <w:szCs w:val="28"/>
              </w:rPr>
            </w:pPr>
            <w:r>
              <w:rPr>
                <w:b/>
                <w:color w:val="292929"/>
                <w:spacing w:val="-1"/>
                <w:sz w:val="28"/>
                <w:szCs w:val="28"/>
              </w:rPr>
              <w:t>CONCLUSION</w:t>
            </w:r>
          </w:p>
        </w:tc>
        <w:tc>
          <w:tcPr>
            <w:tcW w:w="1762" w:type="dxa"/>
          </w:tcPr>
          <w:p w14:paraId="56908814" w14:textId="088203CE" w:rsidR="00956F8C" w:rsidRPr="00AC371F" w:rsidRDefault="003A0789" w:rsidP="00A90863">
            <w:pPr>
              <w:pStyle w:val="pw-post-body-paragraph"/>
              <w:spacing w:before="0" w:beforeAutospacing="0" w:after="0" w:afterAutospacing="0" w:line="480" w:lineRule="atLeast"/>
              <w:jc w:val="center"/>
              <w:rPr>
                <w:b/>
                <w:color w:val="292929"/>
                <w:spacing w:val="-1"/>
                <w:sz w:val="28"/>
                <w:szCs w:val="28"/>
              </w:rPr>
            </w:pPr>
            <w:r>
              <w:rPr>
                <w:b/>
                <w:color w:val="292929"/>
                <w:spacing w:val="-1"/>
                <w:sz w:val="28"/>
                <w:szCs w:val="28"/>
              </w:rPr>
              <w:t>18</w:t>
            </w:r>
          </w:p>
        </w:tc>
      </w:tr>
      <w:tr w:rsidR="00956F8C" w:rsidRPr="00AC371F" w14:paraId="669CEC6E" w14:textId="77777777" w:rsidTr="00A90863">
        <w:trPr>
          <w:trHeight w:val="741"/>
        </w:trPr>
        <w:tc>
          <w:tcPr>
            <w:tcW w:w="1762" w:type="dxa"/>
          </w:tcPr>
          <w:p w14:paraId="70751D40" w14:textId="77777777" w:rsidR="00956F8C" w:rsidRPr="00AC371F" w:rsidRDefault="00956F8C" w:rsidP="00A90863">
            <w:pPr>
              <w:pStyle w:val="pw-post-body-paragraph"/>
              <w:spacing w:before="0" w:beforeAutospacing="0" w:after="0" w:afterAutospacing="0" w:line="480" w:lineRule="atLeast"/>
              <w:jc w:val="center"/>
              <w:rPr>
                <w:b/>
                <w:color w:val="292929"/>
                <w:spacing w:val="-1"/>
                <w:sz w:val="28"/>
                <w:szCs w:val="28"/>
              </w:rPr>
            </w:pPr>
            <w:r w:rsidRPr="00AC371F">
              <w:rPr>
                <w:b/>
                <w:color w:val="292929"/>
                <w:spacing w:val="-1"/>
                <w:sz w:val="28"/>
                <w:szCs w:val="28"/>
              </w:rPr>
              <w:t>8.</w:t>
            </w:r>
          </w:p>
        </w:tc>
        <w:tc>
          <w:tcPr>
            <w:tcW w:w="6240" w:type="dxa"/>
          </w:tcPr>
          <w:p w14:paraId="57F0155D" w14:textId="77777777" w:rsidR="00956F8C" w:rsidRPr="00AC371F" w:rsidRDefault="00956F8C" w:rsidP="00A90863">
            <w:pPr>
              <w:pStyle w:val="pw-post-body-paragraph"/>
              <w:spacing w:before="0" w:beforeAutospacing="0" w:after="0" w:afterAutospacing="0" w:line="480" w:lineRule="atLeast"/>
              <w:rPr>
                <w:b/>
                <w:color w:val="292929"/>
                <w:spacing w:val="-1"/>
                <w:sz w:val="28"/>
                <w:szCs w:val="28"/>
              </w:rPr>
            </w:pPr>
            <w:r>
              <w:rPr>
                <w:b/>
                <w:color w:val="292929"/>
                <w:spacing w:val="-1"/>
                <w:sz w:val="28"/>
                <w:szCs w:val="28"/>
              </w:rPr>
              <w:t>REFERENCES</w:t>
            </w:r>
          </w:p>
        </w:tc>
        <w:tc>
          <w:tcPr>
            <w:tcW w:w="1762" w:type="dxa"/>
          </w:tcPr>
          <w:p w14:paraId="30707DF5" w14:textId="5685AF05" w:rsidR="00956F8C" w:rsidRPr="00AC371F" w:rsidRDefault="00956F8C" w:rsidP="00A90863">
            <w:pPr>
              <w:pStyle w:val="pw-post-body-paragraph"/>
              <w:spacing w:before="0" w:beforeAutospacing="0" w:after="0" w:afterAutospacing="0" w:line="480" w:lineRule="atLeast"/>
              <w:jc w:val="center"/>
              <w:rPr>
                <w:b/>
                <w:color w:val="292929"/>
                <w:spacing w:val="-1"/>
                <w:sz w:val="28"/>
                <w:szCs w:val="28"/>
              </w:rPr>
            </w:pPr>
            <w:r>
              <w:rPr>
                <w:b/>
                <w:color w:val="292929"/>
                <w:spacing w:val="-1"/>
                <w:sz w:val="28"/>
                <w:szCs w:val="28"/>
              </w:rPr>
              <w:t>1</w:t>
            </w:r>
            <w:r w:rsidR="003A0789">
              <w:rPr>
                <w:b/>
                <w:color w:val="292929"/>
                <w:spacing w:val="-1"/>
                <w:sz w:val="28"/>
                <w:szCs w:val="28"/>
              </w:rPr>
              <w:t>9</w:t>
            </w:r>
            <w:bookmarkStart w:id="0" w:name="_GoBack"/>
            <w:bookmarkEnd w:id="0"/>
          </w:p>
        </w:tc>
      </w:tr>
    </w:tbl>
    <w:p w14:paraId="2D271C4B" w14:textId="77777777" w:rsidR="00E34B2B" w:rsidRDefault="00E34B2B" w:rsidP="00956F8C">
      <w:pPr>
        <w:jc w:val="center"/>
      </w:pPr>
    </w:p>
    <w:p w14:paraId="5075250A" w14:textId="77777777" w:rsidR="00956F8C" w:rsidRDefault="00956F8C" w:rsidP="00956F8C">
      <w:pPr>
        <w:jc w:val="center"/>
      </w:pPr>
    </w:p>
    <w:p w14:paraId="391AC886" w14:textId="77777777" w:rsidR="00956F8C" w:rsidRDefault="00956F8C" w:rsidP="00956F8C">
      <w:pPr>
        <w:jc w:val="center"/>
      </w:pPr>
    </w:p>
    <w:p w14:paraId="538B98FE" w14:textId="77777777" w:rsidR="00956F8C" w:rsidRDefault="00956F8C" w:rsidP="00956F8C">
      <w:pPr>
        <w:jc w:val="center"/>
      </w:pPr>
    </w:p>
    <w:p w14:paraId="2D7919B9" w14:textId="77777777" w:rsidR="00956F8C" w:rsidRDefault="00956F8C" w:rsidP="00956F8C">
      <w:pPr>
        <w:jc w:val="center"/>
      </w:pPr>
    </w:p>
    <w:p w14:paraId="19DC92B2" w14:textId="77777777" w:rsidR="00956F8C" w:rsidRDefault="00956F8C" w:rsidP="00956F8C">
      <w:pPr>
        <w:jc w:val="center"/>
      </w:pPr>
    </w:p>
    <w:p w14:paraId="3DF46AE4" w14:textId="77777777" w:rsidR="00956F8C" w:rsidRDefault="00956F8C" w:rsidP="00956F8C">
      <w:pPr>
        <w:jc w:val="center"/>
      </w:pPr>
    </w:p>
    <w:p w14:paraId="64B57774" w14:textId="77777777" w:rsidR="00956F8C" w:rsidRDefault="00956F8C" w:rsidP="00956F8C">
      <w:pPr>
        <w:jc w:val="center"/>
      </w:pPr>
    </w:p>
    <w:p w14:paraId="20B49A0C" w14:textId="77777777" w:rsidR="00956F8C" w:rsidRDefault="00956F8C" w:rsidP="00956F8C">
      <w:pPr>
        <w:jc w:val="center"/>
      </w:pPr>
    </w:p>
    <w:p w14:paraId="4B869055" w14:textId="77777777" w:rsidR="00956F8C" w:rsidRDefault="00956F8C" w:rsidP="00956F8C">
      <w:pPr>
        <w:jc w:val="center"/>
      </w:pPr>
    </w:p>
    <w:p w14:paraId="045BDBC8" w14:textId="77777777" w:rsidR="00956F8C" w:rsidRDefault="00956F8C" w:rsidP="00956F8C">
      <w:pPr>
        <w:jc w:val="center"/>
      </w:pPr>
    </w:p>
    <w:p w14:paraId="530B4565" w14:textId="77777777" w:rsidR="00956F8C" w:rsidRDefault="00956F8C" w:rsidP="00956F8C">
      <w:pPr>
        <w:ind w:left="-1584" w:right="144"/>
        <w:jc w:val="center"/>
      </w:pPr>
    </w:p>
    <w:p w14:paraId="7272274E" w14:textId="77777777" w:rsidR="00956F8C" w:rsidRPr="00E94ACB" w:rsidRDefault="00956F8C" w:rsidP="00956F8C">
      <w:pPr>
        <w:jc w:val="center"/>
        <w:rPr>
          <w:rFonts w:ascii="Times New Roman" w:eastAsia="Times New Roman" w:hAnsi="Times New Roman" w:cs="Times New Roman"/>
          <w:b/>
          <w:color w:val="3A3A3A"/>
          <w:sz w:val="32"/>
          <w:szCs w:val="32"/>
        </w:rPr>
      </w:pPr>
      <w:r w:rsidRPr="00E94ACB">
        <w:rPr>
          <w:rFonts w:ascii="Times New Roman" w:eastAsia="Times New Roman" w:hAnsi="Times New Roman" w:cs="Times New Roman"/>
          <w:b/>
          <w:color w:val="3A3A3A"/>
          <w:sz w:val="32"/>
          <w:szCs w:val="32"/>
        </w:rPr>
        <w:lastRenderedPageBreak/>
        <w:t>ABSTRACT</w:t>
      </w:r>
    </w:p>
    <w:p w14:paraId="205ABF98" w14:textId="77777777" w:rsidR="00956F8C" w:rsidRPr="00386053" w:rsidRDefault="00956F8C" w:rsidP="00956F8C">
      <w:pPr>
        <w:shd w:val="clear" w:color="auto" w:fill="FFFFFF"/>
        <w:spacing w:after="0" w:line="0" w:lineRule="auto"/>
        <w:jc w:val="both"/>
        <w:rPr>
          <w:rFonts w:ascii="Times New Roman" w:eastAsia="Times New Roman" w:hAnsi="Times New Roman" w:cs="Times New Roman"/>
          <w:color w:val="3A3A3A"/>
          <w:sz w:val="24"/>
          <w:szCs w:val="24"/>
        </w:rPr>
      </w:pPr>
      <w:r w:rsidRPr="00386053">
        <w:rPr>
          <w:rFonts w:ascii="Times New Roman" w:eastAsia="Times New Roman" w:hAnsi="Times New Roman" w:cs="Times New Roman"/>
          <w:color w:val="3A3A3A"/>
          <w:sz w:val="24"/>
          <w:szCs w:val="24"/>
        </w:rPr>
        <w:t xml:space="preserve">trength. After creating a random </w:t>
      </w:r>
    </w:p>
    <w:p w14:paraId="5474DF31" w14:textId="77777777" w:rsidR="00956F8C" w:rsidRPr="00386053" w:rsidRDefault="00956F8C" w:rsidP="00956F8C">
      <w:pPr>
        <w:shd w:val="clear" w:color="auto" w:fill="FFFFFF"/>
        <w:spacing w:after="0" w:line="0" w:lineRule="auto"/>
        <w:jc w:val="both"/>
        <w:rPr>
          <w:rFonts w:ascii="Times New Roman" w:eastAsia="Times New Roman" w:hAnsi="Times New Roman" w:cs="Times New Roman"/>
          <w:color w:val="3A3A3A"/>
          <w:sz w:val="24"/>
          <w:szCs w:val="24"/>
        </w:rPr>
      </w:pPr>
      <w:r w:rsidRPr="00386053">
        <w:rPr>
          <w:rFonts w:ascii="Times New Roman" w:eastAsia="Times New Roman" w:hAnsi="Times New Roman" w:cs="Times New Roman"/>
          <w:color w:val="3A3A3A"/>
          <w:sz w:val="24"/>
          <w:szCs w:val="24"/>
        </w:rPr>
        <w:t>password, the system presents it in the clipboard where the user can copy and paste easily.</w:t>
      </w:r>
    </w:p>
    <w:p w14:paraId="22A344C0" w14:textId="77777777" w:rsidR="00956F8C" w:rsidRPr="00386053" w:rsidRDefault="00956F8C" w:rsidP="00956F8C">
      <w:pPr>
        <w:shd w:val="clear" w:color="auto" w:fill="FFFFFF"/>
        <w:spacing w:after="0" w:line="0" w:lineRule="auto"/>
        <w:jc w:val="both"/>
        <w:rPr>
          <w:rFonts w:ascii="Times New Roman" w:eastAsia="Times New Roman" w:hAnsi="Times New Roman" w:cs="Times New Roman"/>
          <w:color w:val="3A3A3A"/>
          <w:sz w:val="24"/>
          <w:szCs w:val="24"/>
        </w:rPr>
      </w:pPr>
      <w:r w:rsidRPr="00386053">
        <w:rPr>
          <w:rFonts w:ascii="Times New Roman" w:eastAsia="Times New Roman" w:hAnsi="Times New Roman" w:cs="Times New Roman"/>
          <w:color w:val="3A3A3A"/>
          <w:sz w:val="24"/>
          <w:szCs w:val="24"/>
        </w:rPr>
        <w:t xml:space="preserve">This GUI based Password Generator supplies the most basic method for generating a solid </w:t>
      </w:r>
    </w:p>
    <w:p w14:paraId="6C914D71" w14:textId="77777777" w:rsidR="00956F8C" w:rsidRPr="00386053" w:rsidRDefault="00956F8C" w:rsidP="00956F8C">
      <w:pPr>
        <w:shd w:val="clear" w:color="auto" w:fill="FFFFFF"/>
        <w:spacing w:after="0" w:line="0" w:lineRule="auto"/>
        <w:jc w:val="both"/>
        <w:rPr>
          <w:rFonts w:ascii="Times New Roman" w:eastAsia="Times New Roman" w:hAnsi="Times New Roman" w:cs="Times New Roman"/>
          <w:color w:val="3A3A3A"/>
          <w:sz w:val="24"/>
          <w:szCs w:val="24"/>
        </w:rPr>
      </w:pPr>
      <w:r w:rsidRPr="00386053">
        <w:rPr>
          <w:rFonts w:ascii="Times New Roman" w:eastAsia="Times New Roman" w:hAnsi="Times New Roman" w:cs="Times New Roman"/>
          <w:color w:val="3A3A3A"/>
          <w:sz w:val="24"/>
          <w:szCs w:val="24"/>
        </w:rPr>
        <w:t xml:space="preserve">password for the individuals. In short, this job just concentrates on producing arbitrary passwords. </w:t>
      </w:r>
    </w:p>
    <w:p w14:paraId="1D54E422" w14:textId="77777777" w:rsidR="00956F8C" w:rsidRPr="00386053" w:rsidRDefault="00956F8C" w:rsidP="00956F8C">
      <w:pPr>
        <w:shd w:val="clear" w:color="auto" w:fill="FFFFFF"/>
        <w:spacing w:after="0" w:line="0" w:lineRule="auto"/>
        <w:jc w:val="both"/>
        <w:rPr>
          <w:rFonts w:ascii="Times New Roman" w:eastAsia="Times New Roman" w:hAnsi="Times New Roman" w:cs="Times New Roman"/>
          <w:color w:val="3A3A3A"/>
          <w:sz w:val="24"/>
          <w:szCs w:val="24"/>
        </w:rPr>
      </w:pPr>
      <w:r w:rsidRPr="00386053">
        <w:rPr>
          <w:rFonts w:ascii="Times New Roman" w:eastAsia="Times New Roman" w:hAnsi="Times New Roman" w:cs="Times New Roman"/>
          <w:color w:val="3A3A3A"/>
          <w:sz w:val="24"/>
          <w:szCs w:val="24"/>
        </w:rPr>
        <w:t xml:space="preserve">In order to run the task, you must have set up Python, on your PC. This is a basic GUI Based system, </w:t>
      </w:r>
    </w:p>
    <w:p w14:paraId="5CC0BE66" w14:textId="77777777" w:rsidR="00956F8C" w:rsidRPr="00386053" w:rsidRDefault="00956F8C" w:rsidP="00956F8C">
      <w:pPr>
        <w:shd w:val="clear" w:color="auto" w:fill="FFFFFF"/>
        <w:spacing w:after="0" w:line="0" w:lineRule="auto"/>
        <w:jc w:val="both"/>
        <w:rPr>
          <w:rFonts w:ascii="Times New Roman" w:eastAsia="Times New Roman" w:hAnsi="Times New Roman" w:cs="Times New Roman"/>
          <w:color w:val="3A3A3A"/>
          <w:sz w:val="24"/>
          <w:szCs w:val="24"/>
        </w:rPr>
      </w:pPr>
      <w:r w:rsidRPr="00386053">
        <w:rPr>
          <w:rFonts w:ascii="Times New Roman" w:eastAsia="Times New Roman" w:hAnsi="Times New Roman" w:cs="Times New Roman"/>
          <w:color w:val="3A3A3A"/>
          <w:sz w:val="24"/>
          <w:szCs w:val="24"/>
        </w:rPr>
        <w:t xml:space="preserve">specially composed for the beginners. Password Generator in Python with source code is </w:t>
      </w:r>
    </w:p>
    <w:p w14:paraId="695524EC" w14:textId="77777777" w:rsidR="00956F8C" w:rsidRPr="00386053" w:rsidRDefault="00956F8C" w:rsidP="00956F8C">
      <w:pPr>
        <w:shd w:val="clear" w:color="auto" w:fill="FFFFFF"/>
        <w:spacing w:after="0" w:line="0" w:lineRule="auto"/>
        <w:jc w:val="both"/>
        <w:rPr>
          <w:rFonts w:ascii="Times New Roman" w:eastAsia="Times New Roman" w:hAnsi="Times New Roman" w:cs="Times New Roman"/>
          <w:color w:val="3A3A3A"/>
          <w:sz w:val="24"/>
          <w:szCs w:val="24"/>
        </w:rPr>
      </w:pPr>
      <w:r w:rsidRPr="00386053">
        <w:rPr>
          <w:rFonts w:ascii="Times New Roman" w:eastAsia="Times New Roman" w:hAnsi="Times New Roman" w:cs="Times New Roman"/>
          <w:color w:val="3A3A3A"/>
          <w:sz w:val="24"/>
          <w:szCs w:val="24"/>
        </w:rPr>
        <w:t xml:space="preserve">complementary to download. Use for education purpose only! For the project demo, look at the </w:t>
      </w:r>
    </w:p>
    <w:p w14:paraId="027651B9" w14:textId="77777777" w:rsidR="00657631" w:rsidRPr="00657631" w:rsidRDefault="00956F8C" w:rsidP="00657631">
      <w:pPr>
        <w:shd w:val="clear" w:color="auto" w:fill="FFFFFF"/>
        <w:spacing w:after="0" w:line="0" w:lineRule="auto"/>
        <w:jc w:val="both"/>
        <w:rPr>
          <w:rFonts w:ascii="Times New Roman" w:eastAsia="Times New Roman" w:hAnsi="Times New Roman" w:cs="Times New Roman"/>
          <w:color w:val="3A3A3A"/>
          <w:sz w:val="24"/>
          <w:szCs w:val="24"/>
        </w:rPr>
      </w:pPr>
      <w:r w:rsidRPr="00386053">
        <w:rPr>
          <w:rFonts w:ascii="Times New Roman" w:eastAsia="Times New Roman" w:hAnsi="Times New Roman" w:cs="Times New Roman"/>
          <w:color w:val="3A3A3A"/>
          <w:sz w:val="24"/>
          <w:szCs w:val="24"/>
        </w:rPr>
        <w:t>picture slider listed below.</w:t>
      </w:r>
    </w:p>
    <w:p w14:paraId="1029CD79" w14:textId="77777777" w:rsidR="00657631" w:rsidRDefault="00657631" w:rsidP="003A078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ChatBot can be described as software that can chat with people using artificial intelligence. These software are used to perform tasks such as quickly responding to users, informing them, helping to purchase products and providing better service to customers. In this paper, we present the general working principle and the basic concepts of artificial intelligence based chatbots and related concepts as well as their applications in various sectors such as telecommunication, banking, health, customer call centers and e-commerce. Additionally, the results of an example chabbot for donation service developed for telecommunication service provider are presented using the proposed architecture.</w:t>
      </w:r>
    </w:p>
    <w:p w14:paraId="2EBC5554" w14:textId="77777777" w:rsidR="00657631" w:rsidRDefault="00657631" w:rsidP="003A0789">
      <w:pPr>
        <w:pStyle w:val="Normal1"/>
        <w:spacing w:line="360" w:lineRule="auto"/>
        <w:jc w:val="both"/>
        <w:rPr>
          <w:rFonts w:ascii="Times New Roman" w:eastAsia="Times New Roman" w:hAnsi="Times New Roman" w:cs="Times New Roman"/>
          <w:sz w:val="24"/>
          <w:szCs w:val="24"/>
        </w:rPr>
      </w:pPr>
      <w:r>
        <w:rPr>
          <w:rFonts w:ascii="Times New Roman" w:hAnsi="Times New Roman" w:cs="Times New Roman"/>
          <w:color w:val="333333"/>
          <w:sz w:val="24"/>
          <w:szCs w:val="24"/>
          <w:shd w:val="clear" w:color="auto" w:fill="FFFFFF"/>
        </w:rPr>
        <w:t xml:space="preserve">            A Chabot is artificial intelligence (AI) computer software that can simulate a conversation using textual or audio techniques. The basis of chat bots is artificial intelligence, which analyses a customer's data and blends the response with them. AI-powered bots can take over a variety of duties since they are considerably more powerful-and can execute numerous tasks at once. Natural language processing enables a bot to converse in the most natural manner possible. A balanced blend of innovative technology and human intervention is the optimal user-Chabot connection.</w:t>
      </w:r>
    </w:p>
    <w:p w14:paraId="0A22551B" w14:textId="77777777" w:rsidR="00657631" w:rsidRDefault="00657631" w:rsidP="003A0789">
      <w:pPr>
        <w:pStyle w:val="Normal1"/>
        <w:spacing w:line="360" w:lineRule="auto"/>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 xml:space="preserve"> </w:t>
      </w:r>
    </w:p>
    <w:p w14:paraId="62279B43" w14:textId="77777777" w:rsidR="00956F8C" w:rsidRDefault="00956F8C" w:rsidP="003A0789">
      <w:pPr>
        <w:spacing w:line="360" w:lineRule="auto"/>
        <w:jc w:val="center"/>
      </w:pPr>
    </w:p>
    <w:sectPr w:rsidR="00956F8C" w:rsidSect="00956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F8C"/>
    <w:rsid w:val="003A0789"/>
    <w:rsid w:val="00657631"/>
    <w:rsid w:val="007F3EF2"/>
    <w:rsid w:val="008F078E"/>
    <w:rsid w:val="00956F8C"/>
    <w:rsid w:val="00E34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786B"/>
  <w15:docId w15:val="{7B8851A5-85CE-452E-8718-1EBAB36E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4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956F8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56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65763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82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3</cp:revision>
  <dcterms:created xsi:type="dcterms:W3CDTF">2023-09-02T04:50:00Z</dcterms:created>
  <dcterms:modified xsi:type="dcterms:W3CDTF">2023-09-02T05:03:00Z</dcterms:modified>
</cp:coreProperties>
</file>