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95" w:rsidRPr="00662FE3" w:rsidRDefault="00CE2032" w:rsidP="0090252D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модели</w:t>
      </w:r>
      <w:r w:rsidR="00726895" w:rsidRPr="001B6F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2464">
        <w:rPr>
          <w:rFonts w:ascii="Times New Roman" w:hAnsi="Times New Roman" w:cs="Times New Roman"/>
          <w:b/>
          <w:sz w:val="32"/>
          <w:szCs w:val="32"/>
        </w:rPr>
        <w:t xml:space="preserve">медкомиссии </w:t>
      </w:r>
      <w:r w:rsidR="00193500">
        <w:rPr>
          <w:rFonts w:ascii="Times New Roman" w:hAnsi="Times New Roman" w:cs="Times New Roman"/>
          <w:b/>
          <w:sz w:val="32"/>
          <w:szCs w:val="32"/>
        </w:rPr>
        <w:t xml:space="preserve">детской </w:t>
      </w:r>
      <w:r w:rsidR="00062464">
        <w:rPr>
          <w:rFonts w:ascii="Times New Roman" w:hAnsi="Times New Roman" w:cs="Times New Roman"/>
          <w:b/>
          <w:sz w:val="32"/>
          <w:szCs w:val="32"/>
        </w:rPr>
        <w:t>спортивной школы</w:t>
      </w:r>
    </w:p>
    <w:p w:rsidR="001B6F04" w:rsidRPr="00662FE3" w:rsidRDefault="001B6F04" w:rsidP="0090252D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464" w:rsidRDefault="00062464" w:rsidP="00CE2032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Медкомиссия спортивной школы проводит медосмотр детей, поступающих в спортивную школу. Сначала дети </w:t>
      </w:r>
      <w:r w:rsidR="00193500">
        <w:rPr>
          <w:rFonts w:ascii="Times New Roman" w:hAnsi="Times New Roman" w:cs="Times New Roman"/>
          <w:sz w:val="28"/>
          <w:szCs w:val="28"/>
        </w:rPr>
        <w:t>проходят</w:t>
      </w:r>
      <w:r>
        <w:rPr>
          <w:rFonts w:ascii="Times New Roman" w:hAnsi="Times New Roman" w:cs="Times New Roman"/>
          <w:sz w:val="28"/>
          <w:szCs w:val="28"/>
        </w:rPr>
        <w:t xml:space="preserve"> регистра</w:t>
      </w:r>
      <w:r w:rsidR="00193500">
        <w:rPr>
          <w:rFonts w:ascii="Times New Roman" w:hAnsi="Times New Roman" w:cs="Times New Roman"/>
          <w:sz w:val="28"/>
          <w:szCs w:val="28"/>
        </w:rPr>
        <w:t>цию</w:t>
      </w:r>
      <w:r>
        <w:rPr>
          <w:rFonts w:ascii="Times New Roman" w:hAnsi="Times New Roman" w:cs="Times New Roman"/>
          <w:sz w:val="28"/>
          <w:szCs w:val="28"/>
        </w:rPr>
        <w:t>, где им выдают список врачей, которых они должны посетить.</w:t>
      </w:r>
      <w:r w:rsidR="00E9273A">
        <w:rPr>
          <w:rFonts w:ascii="Times New Roman" w:hAnsi="Times New Roman" w:cs="Times New Roman"/>
          <w:sz w:val="28"/>
          <w:szCs w:val="28"/>
        </w:rPr>
        <w:t xml:space="preserve"> Всего в медкомиссии 3 врача:</w:t>
      </w:r>
    </w:p>
    <w:p w:rsidR="00E9273A" w:rsidRPr="00E9273A" w:rsidRDefault="00E9273A" w:rsidP="00E9273A">
      <w:pPr>
        <w:pStyle w:val="a3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9273A">
        <w:rPr>
          <w:rFonts w:ascii="Times New Roman" w:hAnsi="Times New Roman" w:cs="Times New Roman"/>
          <w:sz w:val="28"/>
          <w:szCs w:val="28"/>
        </w:rPr>
        <w:t>Терапевт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73A" w:rsidRPr="00E9273A" w:rsidRDefault="00E9273A" w:rsidP="00E9273A">
      <w:pPr>
        <w:pStyle w:val="a3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9273A">
        <w:rPr>
          <w:rFonts w:ascii="Times New Roman" w:hAnsi="Times New Roman" w:cs="Times New Roman"/>
          <w:sz w:val="28"/>
          <w:szCs w:val="28"/>
        </w:rPr>
        <w:t>Хирург</w:t>
      </w:r>
    </w:p>
    <w:p w:rsidR="00E9273A" w:rsidRPr="00E9273A" w:rsidRDefault="00E9273A" w:rsidP="00E9273A">
      <w:pPr>
        <w:pStyle w:val="a3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9273A">
        <w:rPr>
          <w:rFonts w:ascii="Times New Roman" w:hAnsi="Times New Roman" w:cs="Times New Roman"/>
          <w:sz w:val="28"/>
          <w:szCs w:val="28"/>
        </w:rPr>
        <w:t>Психолог</w:t>
      </w:r>
    </w:p>
    <w:p w:rsidR="00E9273A" w:rsidRDefault="00E9273A" w:rsidP="00E927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нахождения у каждого врача, а также время пребывания в регистратуре будет задано </w:t>
      </w:r>
      <w:r w:rsidR="00193500">
        <w:rPr>
          <w:rFonts w:ascii="Times New Roman" w:hAnsi="Times New Roman" w:cs="Times New Roman"/>
          <w:sz w:val="28"/>
          <w:szCs w:val="28"/>
        </w:rPr>
        <w:t>экспериментатором</w:t>
      </w:r>
      <w:r>
        <w:rPr>
          <w:rFonts w:ascii="Times New Roman" w:hAnsi="Times New Roman" w:cs="Times New Roman"/>
          <w:sz w:val="28"/>
          <w:szCs w:val="28"/>
        </w:rPr>
        <w:t xml:space="preserve">. Медкомиссия проводится </w:t>
      </w:r>
      <w:r w:rsidR="00193500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="0019350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193500">
        <w:rPr>
          <w:rFonts w:ascii="Times New Roman" w:hAnsi="Times New Roman" w:cs="Times New Roman"/>
          <w:sz w:val="28"/>
          <w:szCs w:val="28"/>
        </w:rPr>
        <w:t xml:space="preserve"> дня с перерывом на обед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73A" w:rsidRDefault="00E9273A" w:rsidP="00E9273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должна </w:t>
      </w:r>
      <w:r w:rsidR="00193500">
        <w:rPr>
          <w:rFonts w:ascii="Times New Roman" w:hAnsi="Times New Roman" w:cs="Times New Roman"/>
          <w:sz w:val="28"/>
          <w:szCs w:val="28"/>
        </w:rPr>
        <w:t>предоставлять следующую информацию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273A" w:rsidRPr="00E9273A" w:rsidRDefault="00E9273A" w:rsidP="00E9273A">
      <w:pPr>
        <w:pStyle w:val="a3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E9273A">
        <w:rPr>
          <w:rFonts w:ascii="Times New Roman" w:hAnsi="Times New Roman" w:cs="Times New Roman"/>
          <w:sz w:val="28"/>
          <w:szCs w:val="28"/>
        </w:rPr>
        <w:t>Очереди в регистратуре и у врачей</w:t>
      </w:r>
    </w:p>
    <w:p w:rsidR="00CE2032" w:rsidRPr="00193500" w:rsidRDefault="00193500" w:rsidP="00850962">
      <w:pPr>
        <w:pStyle w:val="a3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Занятость</w:t>
      </w:r>
      <w:r w:rsidR="00E9273A" w:rsidRPr="00E9273A">
        <w:rPr>
          <w:rFonts w:ascii="Times New Roman" w:hAnsi="Times New Roman" w:cs="Times New Roman"/>
          <w:sz w:val="28"/>
          <w:szCs w:val="28"/>
        </w:rPr>
        <w:t xml:space="preserve"> регистратуры и врачей</w:t>
      </w: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9273A" w:rsidRDefault="00E9273A" w:rsidP="0085096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65EF5" w:rsidRDefault="00165EF5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65EF5" w:rsidRDefault="00165EF5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93500" w:rsidRDefault="00193500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93500" w:rsidRDefault="00193500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12698E" w:rsidRDefault="0012698E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</w:p>
    <w:p w:rsidR="002A1982" w:rsidRDefault="002A1982" w:rsidP="002A1982">
      <w:pPr>
        <w:spacing w:after="0"/>
        <w:jc w:val="center"/>
        <w:rPr>
          <w:color w:val="333333"/>
          <w:sz w:val="16"/>
          <w:szCs w:val="16"/>
          <w:u w:val="double"/>
        </w:rPr>
      </w:pPr>
      <w:proofErr w:type="gramStart"/>
      <w:r>
        <w:rPr>
          <w:color w:val="333333"/>
          <w:sz w:val="16"/>
          <w:szCs w:val="16"/>
          <w:u w:val="double"/>
        </w:rPr>
        <w:lastRenderedPageBreak/>
        <w:t>ФЕДЕРАЛЬНОЕ</w:t>
      </w:r>
      <w:proofErr w:type="gramEnd"/>
      <w:r>
        <w:rPr>
          <w:color w:val="333333"/>
          <w:sz w:val="16"/>
          <w:szCs w:val="16"/>
          <w:u w:val="double"/>
        </w:rPr>
        <w:t xml:space="preserve"> АГЕНСТВО ПО ОБРАЗОВАНИЮ</w:t>
      </w:r>
    </w:p>
    <w:p w:rsidR="002A1982" w:rsidRDefault="002A1982" w:rsidP="002A1982">
      <w:pPr>
        <w:spacing w:after="0"/>
        <w:jc w:val="center"/>
        <w:rPr>
          <w:color w:val="333333"/>
          <w:spacing w:val="20"/>
          <w:sz w:val="24"/>
          <w:szCs w:val="24"/>
        </w:rPr>
      </w:pPr>
      <w:r>
        <w:rPr>
          <w:color w:val="333333"/>
          <w:spacing w:val="20"/>
        </w:rPr>
        <w:t>ЭЛЕКТРОСТАЛЬСКИЙ ПОЛИТЕХНИЧЕСКИЙ ИНСТИТУТ</w:t>
      </w:r>
    </w:p>
    <w:p w:rsidR="002A1982" w:rsidRDefault="002A1982" w:rsidP="002A1982">
      <w:pPr>
        <w:spacing w:after="0"/>
        <w:jc w:val="center"/>
        <w:rPr>
          <w:color w:val="333333"/>
        </w:rPr>
      </w:pPr>
      <w:r>
        <w:rPr>
          <w:color w:val="333333"/>
        </w:rPr>
        <w:t>(филиал) Московского государственного института стали и сплавов</w:t>
      </w:r>
    </w:p>
    <w:p w:rsidR="002A1982" w:rsidRDefault="002A1982" w:rsidP="002A1982">
      <w:pPr>
        <w:spacing w:after="0"/>
        <w:jc w:val="center"/>
        <w:rPr>
          <w:color w:val="333333"/>
        </w:rPr>
      </w:pPr>
      <w:r>
        <w:rPr>
          <w:color w:val="333333"/>
        </w:rPr>
        <w:t>(технологического университета)</w:t>
      </w: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  <w:r>
        <w:rPr>
          <w:color w:val="333333"/>
        </w:rPr>
        <w:t>Кафедра прикладной информатики</w:t>
      </w: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Концепция </w:t>
      </w:r>
    </w:p>
    <w:p w:rsidR="002A1982" w:rsidRDefault="00062464" w:rsidP="002A1982">
      <w:pPr>
        <w:spacing w:after="0"/>
        <w:jc w:val="center"/>
        <w:rPr>
          <w:color w:val="333333"/>
          <w:sz w:val="24"/>
          <w:szCs w:val="24"/>
        </w:rPr>
      </w:pPr>
      <w:r>
        <w:rPr>
          <w:b/>
          <w:color w:val="333333"/>
          <w:sz w:val="28"/>
          <w:szCs w:val="28"/>
        </w:rPr>
        <w:t>Медкомиссии спортивной школы</w:t>
      </w: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jc w:val="center"/>
        <w:rPr>
          <w:b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ind w:left="2700"/>
        <w:rPr>
          <w:i/>
          <w:color w:val="333333"/>
        </w:rPr>
      </w:pPr>
    </w:p>
    <w:p w:rsidR="002A1982" w:rsidRDefault="002A1982" w:rsidP="002A1982">
      <w:pPr>
        <w:spacing w:after="0"/>
        <w:rPr>
          <w:color w:val="333333"/>
        </w:rPr>
      </w:pPr>
    </w:p>
    <w:p w:rsidR="002A1982" w:rsidRDefault="002A1982" w:rsidP="002A1982">
      <w:pPr>
        <w:spacing w:after="0"/>
        <w:ind w:firstLine="708"/>
        <w:jc w:val="right"/>
        <w:rPr>
          <w:i/>
          <w:color w:val="333333"/>
          <w:sz w:val="24"/>
          <w:szCs w:val="24"/>
        </w:rPr>
      </w:pPr>
      <w:r>
        <w:rPr>
          <w:color w:val="333333"/>
        </w:rPr>
        <w:t xml:space="preserve">разработал: </w:t>
      </w:r>
      <w:r>
        <w:rPr>
          <w:color w:val="333333"/>
        </w:rPr>
        <w:tab/>
      </w:r>
      <w:r>
        <w:rPr>
          <w:i/>
          <w:color w:val="333333"/>
        </w:rPr>
        <w:t xml:space="preserve">студент </w:t>
      </w:r>
      <w:r w:rsidR="00173E00">
        <w:rPr>
          <w:i/>
          <w:color w:val="333333"/>
        </w:rPr>
        <w:t xml:space="preserve"> </w:t>
      </w:r>
      <w:r>
        <w:rPr>
          <w:i/>
          <w:color w:val="333333"/>
        </w:rPr>
        <w:t xml:space="preserve"> группы</w:t>
      </w:r>
      <w:r w:rsidR="00173E00">
        <w:rPr>
          <w:i/>
          <w:color w:val="333333"/>
        </w:rPr>
        <w:t xml:space="preserve">  </w:t>
      </w:r>
      <w:r>
        <w:rPr>
          <w:i/>
          <w:color w:val="333333"/>
        </w:rPr>
        <w:t xml:space="preserve"> ДИС-06-1</w:t>
      </w:r>
      <w:r w:rsidR="00173E00">
        <w:rPr>
          <w:i/>
          <w:color w:val="333333"/>
        </w:rPr>
        <w:t xml:space="preserve">  </w:t>
      </w:r>
      <w:r>
        <w:rPr>
          <w:i/>
          <w:color w:val="333333"/>
        </w:rPr>
        <w:t xml:space="preserve"> </w:t>
      </w:r>
      <w:r w:rsidR="00062464">
        <w:rPr>
          <w:i/>
          <w:color w:val="333333"/>
        </w:rPr>
        <w:t>Нигматов</w:t>
      </w:r>
      <w:r>
        <w:rPr>
          <w:i/>
          <w:color w:val="333333"/>
        </w:rPr>
        <w:t xml:space="preserve"> </w:t>
      </w:r>
      <w:r w:rsidR="00062464">
        <w:rPr>
          <w:i/>
          <w:color w:val="333333"/>
        </w:rPr>
        <w:t>Д</w:t>
      </w:r>
      <w:r>
        <w:rPr>
          <w:i/>
          <w:color w:val="333333"/>
        </w:rPr>
        <w:t>.</w:t>
      </w:r>
      <w:r w:rsidR="00062464">
        <w:rPr>
          <w:i/>
          <w:color w:val="333333"/>
        </w:rPr>
        <w:t>М</w:t>
      </w:r>
      <w:r>
        <w:rPr>
          <w:i/>
          <w:color w:val="333333"/>
        </w:rPr>
        <w:t>.</w:t>
      </w:r>
    </w:p>
    <w:p w:rsidR="002A1982" w:rsidRDefault="002A1982" w:rsidP="002A1982">
      <w:pPr>
        <w:spacing w:after="0"/>
        <w:ind w:left="5664" w:hanging="5664"/>
        <w:jc w:val="right"/>
        <w:rPr>
          <w:i/>
          <w:color w:val="333333"/>
        </w:rPr>
      </w:pPr>
    </w:p>
    <w:p w:rsidR="002A1982" w:rsidRDefault="00173E00" w:rsidP="002A1982">
      <w:pPr>
        <w:spacing w:after="0"/>
        <w:ind w:left="4956" w:hanging="4248"/>
        <w:jc w:val="right"/>
        <w:rPr>
          <w:i/>
          <w:color w:val="333333"/>
        </w:rPr>
      </w:pPr>
      <w:r>
        <w:rPr>
          <w:color w:val="333333"/>
        </w:rPr>
        <w:t>принял</w:t>
      </w:r>
      <w:r w:rsidR="002A1982">
        <w:rPr>
          <w:color w:val="333333"/>
        </w:rPr>
        <w:t xml:space="preserve">:      </w:t>
      </w:r>
      <w:r>
        <w:rPr>
          <w:i/>
          <w:color w:val="333333"/>
        </w:rPr>
        <w:t xml:space="preserve">Ю.Д. </w:t>
      </w:r>
      <w:proofErr w:type="spellStart"/>
      <w:r>
        <w:rPr>
          <w:i/>
          <w:color w:val="333333"/>
        </w:rPr>
        <w:t>Корочкин</w:t>
      </w:r>
      <w:proofErr w:type="spellEnd"/>
      <w:r>
        <w:rPr>
          <w:i/>
          <w:color w:val="333333"/>
        </w:rPr>
        <w:t xml:space="preserve">                дата ______    ______</w:t>
      </w:r>
    </w:p>
    <w:p w:rsidR="002A1982" w:rsidRDefault="002A1982" w:rsidP="002A1982">
      <w:pPr>
        <w:spacing w:after="0"/>
        <w:ind w:left="4956" w:hanging="4248"/>
        <w:jc w:val="right"/>
        <w:rPr>
          <w:i/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2A1982" w:rsidRDefault="002A1982" w:rsidP="002A1982">
      <w:pPr>
        <w:spacing w:after="0"/>
        <w:jc w:val="center"/>
        <w:outlineLvl w:val="0"/>
        <w:rPr>
          <w:color w:val="333333"/>
        </w:rPr>
      </w:pPr>
    </w:p>
    <w:p w:rsidR="009432D2" w:rsidRPr="009432D2" w:rsidRDefault="002A1982" w:rsidP="00173E00">
      <w:pPr>
        <w:spacing w:after="0"/>
        <w:jc w:val="center"/>
        <w:rPr>
          <w:sz w:val="32"/>
          <w:szCs w:val="32"/>
        </w:rPr>
      </w:pPr>
      <w:r>
        <w:rPr>
          <w:color w:val="333333"/>
        </w:rPr>
        <w:t>Электросталь 2009</w:t>
      </w:r>
    </w:p>
    <w:sectPr w:rsidR="009432D2" w:rsidRPr="009432D2" w:rsidSect="00C8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18B92DEA"/>
    <w:multiLevelType w:val="hybridMultilevel"/>
    <w:tmpl w:val="2F86B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067C1"/>
    <w:multiLevelType w:val="hybridMultilevel"/>
    <w:tmpl w:val="48E8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93009"/>
    <w:multiLevelType w:val="hybridMultilevel"/>
    <w:tmpl w:val="F022E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E316C5"/>
    <w:multiLevelType w:val="hybridMultilevel"/>
    <w:tmpl w:val="886C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107F4"/>
    <w:multiLevelType w:val="hybridMultilevel"/>
    <w:tmpl w:val="83C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F6C41"/>
    <w:multiLevelType w:val="hybridMultilevel"/>
    <w:tmpl w:val="B42C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B42DE"/>
    <w:multiLevelType w:val="hybridMultilevel"/>
    <w:tmpl w:val="004E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C589C"/>
    <w:multiLevelType w:val="hybridMultilevel"/>
    <w:tmpl w:val="3DEC1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4926"/>
    <w:rsid w:val="00062464"/>
    <w:rsid w:val="000F3927"/>
    <w:rsid w:val="00125E2D"/>
    <w:rsid w:val="0012698E"/>
    <w:rsid w:val="00165EF5"/>
    <w:rsid w:val="00173E00"/>
    <w:rsid w:val="00193500"/>
    <w:rsid w:val="00195726"/>
    <w:rsid w:val="001B6F04"/>
    <w:rsid w:val="001D25CE"/>
    <w:rsid w:val="001F32E4"/>
    <w:rsid w:val="00297C90"/>
    <w:rsid w:val="002A1982"/>
    <w:rsid w:val="003865BA"/>
    <w:rsid w:val="00474926"/>
    <w:rsid w:val="00587100"/>
    <w:rsid w:val="006026AB"/>
    <w:rsid w:val="0064329A"/>
    <w:rsid w:val="00662FE3"/>
    <w:rsid w:val="00726895"/>
    <w:rsid w:val="007D6E6C"/>
    <w:rsid w:val="00850962"/>
    <w:rsid w:val="008A7332"/>
    <w:rsid w:val="0090252D"/>
    <w:rsid w:val="009432D2"/>
    <w:rsid w:val="00963D88"/>
    <w:rsid w:val="009A4400"/>
    <w:rsid w:val="009E640E"/>
    <w:rsid w:val="00A54E65"/>
    <w:rsid w:val="00A575F2"/>
    <w:rsid w:val="00A919C7"/>
    <w:rsid w:val="00C15787"/>
    <w:rsid w:val="00C87E5D"/>
    <w:rsid w:val="00CE2032"/>
    <w:rsid w:val="00E748D2"/>
    <w:rsid w:val="00E751CF"/>
    <w:rsid w:val="00E9273A"/>
    <w:rsid w:val="00EE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cp:lastPrinted>2009-09-29T04:22:00Z</cp:lastPrinted>
  <dcterms:created xsi:type="dcterms:W3CDTF">2009-09-29T04:23:00Z</dcterms:created>
  <dcterms:modified xsi:type="dcterms:W3CDTF">2009-10-05T14:23:00Z</dcterms:modified>
</cp:coreProperties>
</file>