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64" w:rsidRDefault="006D3264" w:rsidP="006D3264">
      <w:pPr>
        <w:spacing w:after="0" w:line="240" w:lineRule="auto"/>
        <w:rPr>
          <w:lang w:val="en-US"/>
        </w:rPr>
      </w:pPr>
      <w:r>
        <w:t>Надбавка</w:t>
      </w:r>
      <w:r>
        <w:rPr>
          <w:lang w:val="en-US"/>
        </w:rPr>
        <w:t>:</w:t>
      </w:r>
    </w:p>
    <w:p w:rsidR="006D3264" w:rsidRDefault="006D3264" w:rsidP="006D3264">
      <w:pPr>
        <w:spacing w:after="0" w:line="240" w:lineRule="auto"/>
      </w:pPr>
      <w:proofErr w:type="spellStart"/>
      <w:r>
        <w:t>Ц</w:t>
      </w:r>
      <w:r w:rsidRPr="006D3264">
        <w:rPr>
          <w:vertAlign w:val="subscript"/>
        </w:rPr>
        <w:t>отп</w:t>
      </w:r>
      <w:proofErr w:type="spellEnd"/>
      <w:r>
        <w:rPr>
          <w:lang w:val="en-US"/>
        </w:rPr>
        <w:t>-100%</w:t>
      </w:r>
    </w:p>
    <w:p w:rsidR="006D3264" w:rsidRDefault="006D3264" w:rsidP="006D3264">
      <w:pPr>
        <w:spacing w:after="0" w:line="240" w:lineRule="auto"/>
      </w:pPr>
      <w:proofErr w:type="spellStart"/>
      <w:r>
        <w:t>Т</w:t>
      </w:r>
      <w:r w:rsidRPr="006D3264">
        <w:rPr>
          <w:vertAlign w:val="subscript"/>
        </w:rPr>
        <w:t>над</w:t>
      </w:r>
      <w:r>
        <w:t>-х%</w:t>
      </w:r>
      <w:proofErr w:type="spellEnd"/>
    </w:p>
    <w:p w:rsidR="006D3264" w:rsidRDefault="006D3264" w:rsidP="006D3264">
      <w:pPr>
        <w:spacing w:after="0" w:line="240" w:lineRule="auto"/>
      </w:pPr>
      <w:r>
        <w:t>Скидка:</w:t>
      </w:r>
    </w:p>
    <w:p w:rsidR="006D3264" w:rsidRDefault="006D3264" w:rsidP="006D3264">
      <w:pPr>
        <w:spacing w:after="0" w:line="240" w:lineRule="auto"/>
      </w:pPr>
      <w:r>
        <w:t>Ц</w:t>
      </w:r>
      <w:r w:rsidRPr="006D3264">
        <w:rPr>
          <w:vertAlign w:val="subscript"/>
        </w:rPr>
        <w:t>розн</w:t>
      </w:r>
      <w:r>
        <w:t>-100%</w:t>
      </w:r>
    </w:p>
    <w:p w:rsidR="006D3264" w:rsidRDefault="006D3264" w:rsidP="006D3264">
      <w:pPr>
        <w:spacing w:after="0" w:line="240" w:lineRule="auto"/>
      </w:pPr>
      <w:proofErr w:type="spellStart"/>
      <w:r>
        <w:t>Т</w:t>
      </w:r>
      <w:r w:rsidRPr="006D3264">
        <w:rPr>
          <w:vertAlign w:val="subscript"/>
        </w:rPr>
        <w:t>над</w:t>
      </w:r>
      <w:r>
        <w:t>-х%</w:t>
      </w:r>
      <w:proofErr w:type="spellEnd"/>
    </w:p>
    <w:p w:rsidR="006D3264" w:rsidRDefault="006D3264" w:rsidP="006D3264">
      <w:pPr>
        <w:spacing w:after="0" w:line="240" w:lineRule="auto"/>
      </w:pPr>
    </w:p>
    <w:p w:rsidR="00487757" w:rsidRDefault="00487757" w:rsidP="00487757">
      <w:pPr>
        <w:spacing w:after="0" w:line="240" w:lineRule="auto"/>
      </w:pPr>
      <w:proofErr w:type="gramStart"/>
      <w:r>
        <w:t>Р</w:t>
      </w:r>
      <w:proofErr w:type="gramEnd"/>
      <w:r>
        <w:t>=П/С*100%</w:t>
      </w:r>
    </w:p>
    <w:p w:rsidR="00522B5E" w:rsidRDefault="00522B5E" w:rsidP="006D3264">
      <w:pPr>
        <w:spacing w:after="0" w:line="240" w:lineRule="auto"/>
      </w:pPr>
      <w:proofErr w:type="spellStart"/>
      <w:r>
        <w:t>Ц</w:t>
      </w:r>
      <w:r w:rsidRPr="00522B5E">
        <w:rPr>
          <w:vertAlign w:val="subscript"/>
        </w:rPr>
        <w:t>изг</w:t>
      </w:r>
      <w:r>
        <w:t>=С+П</w:t>
      </w:r>
      <w:proofErr w:type="spellEnd"/>
    </w:p>
    <w:p w:rsidR="00773ABD" w:rsidRDefault="00773ABD" w:rsidP="006D3264">
      <w:pPr>
        <w:spacing w:after="0" w:line="240" w:lineRule="auto"/>
      </w:pPr>
      <w:proofErr w:type="spellStart"/>
      <w:r>
        <w:t>Ц</w:t>
      </w:r>
      <w:r w:rsidRPr="00773ABD">
        <w:rPr>
          <w:vertAlign w:val="subscript"/>
        </w:rPr>
        <w:t>отп</w:t>
      </w:r>
      <w:r>
        <w:t>=С+П+А+НДС</w:t>
      </w:r>
      <w:proofErr w:type="spellEnd"/>
    </w:p>
    <w:p w:rsidR="00522B5E" w:rsidRDefault="00522B5E" w:rsidP="006D3264">
      <w:pPr>
        <w:spacing w:after="0" w:line="240" w:lineRule="auto"/>
        <w:rPr>
          <w:vertAlign w:val="subscript"/>
        </w:rPr>
      </w:pPr>
      <w:proofErr w:type="spellStart"/>
      <w:r>
        <w:t>Ц</w:t>
      </w:r>
      <w:r w:rsidRPr="00522B5E">
        <w:rPr>
          <w:vertAlign w:val="subscript"/>
        </w:rPr>
        <w:t>розн</w:t>
      </w:r>
      <w:r>
        <w:t>=Ц</w:t>
      </w:r>
      <w:r w:rsidRPr="00522B5E">
        <w:rPr>
          <w:vertAlign w:val="subscript"/>
        </w:rPr>
        <w:t>отп</w:t>
      </w:r>
      <w:r>
        <w:t>+Т</w:t>
      </w:r>
      <w:r w:rsidRPr="00522B5E">
        <w:rPr>
          <w:vertAlign w:val="subscript"/>
        </w:rPr>
        <w:t>надбавка</w:t>
      </w:r>
      <w:proofErr w:type="spellEnd"/>
    </w:p>
    <w:p w:rsidR="00522B5E" w:rsidRPr="00522B5E" w:rsidRDefault="00522B5E"/>
    <w:sectPr w:rsidR="00522B5E" w:rsidRPr="00522B5E" w:rsidSect="00773ABD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08"/>
  <w:characterSpacingControl w:val="doNotCompress"/>
  <w:compat/>
  <w:rsids>
    <w:rsidRoot w:val="00773ABD"/>
    <w:rsid w:val="00487757"/>
    <w:rsid w:val="00522B5E"/>
    <w:rsid w:val="006D3264"/>
    <w:rsid w:val="00737050"/>
    <w:rsid w:val="00773ABD"/>
    <w:rsid w:val="00A0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97</Characters>
  <Application>Microsoft Office Word</Application>
  <DocSecurity>0</DocSecurity>
  <Lines>1</Lines>
  <Paragraphs>1</Paragraphs>
  <ScaleCrop>false</ScaleCrop>
  <Company>Grizli777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5</cp:revision>
  <dcterms:created xsi:type="dcterms:W3CDTF">2009-10-20T09:25:00Z</dcterms:created>
  <dcterms:modified xsi:type="dcterms:W3CDTF">2009-10-20T14:26:00Z</dcterms:modified>
</cp:coreProperties>
</file>