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303" w:rsidRDefault="00364303" w:rsidP="00364303">
      <w:r>
        <w:t>Сайт — совокупность электронных документов (файлов) частного лица или организации в компьютерной сети, объединённая под одним адресом (доменным именем или IP-адресом). По умолчанию подразумевается, что сайт располагается в сети Интернет.</w:t>
      </w:r>
    </w:p>
    <w:p w:rsidR="00364303" w:rsidRDefault="00364303" w:rsidP="00364303">
      <w:r>
        <w:t>Все сайты в совокупности составляют Всемирную паутину, где коммуникация (паутина) объединяет сегменты информации мирового сообщества в единое целое — базу данных и коммуникации планетарного масштаба. Для прямого доступа клиентов к сайтам на серверах был специально разработан протокол HTTP.</w:t>
      </w:r>
    </w:p>
    <w:p w:rsidR="00364303" w:rsidRDefault="00364303" w:rsidP="00364303">
      <w:r>
        <w:t xml:space="preserve">Изначально сайты представляли собой совокупность статичных документов, например — сайт-визитка. По мере развития коммуникаций, количество внутренних и внешних ссылок увеличивалось. Сайт стал выполнять не только роль справки, аннотации, но и функционального офиса, новостного или </w:t>
      </w:r>
      <w:proofErr w:type="spellStart"/>
      <w:r>
        <w:t>медийного</w:t>
      </w:r>
      <w:proofErr w:type="spellEnd"/>
      <w:r>
        <w:t xml:space="preserve"> центра. В настоящее время большинству из них свойственна динамичность и интерактивность. Для таких случаев специалисты используют термин </w:t>
      </w:r>
      <w:proofErr w:type="spellStart"/>
      <w:r>
        <w:t>веб-приложение</w:t>
      </w:r>
      <w:proofErr w:type="spellEnd"/>
      <w:r>
        <w:t xml:space="preserve"> — готовый программный комплекс для решения задач сайта. </w:t>
      </w:r>
      <w:proofErr w:type="spellStart"/>
      <w:r>
        <w:t>Веб-приложение</w:t>
      </w:r>
      <w:proofErr w:type="spellEnd"/>
      <w:r>
        <w:t xml:space="preserve"> входит в состав сайта, но </w:t>
      </w:r>
      <w:proofErr w:type="spellStart"/>
      <w:r>
        <w:t>веб-приложение</w:t>
      </w:r>
      <w:proofErr w:type="spellEnd"/>
      <w:r>
        <w:t xml:space="preserve"> без данных сайтом является только технически. Оболочку (форму, шаблон) нужно наполнить и активизировать. </w:t>
      </w:r>
    </w:p>
    <w:p w:rsidR="00364303" w:rsidRDefault="00364303" w:rsidP="00364303">
      <w:r>
        <w:t>В большинстве случаев в Интернете одному сайту соответствует одно доменное имя. Именно по доменным именам сайты идентифицируются в глобальной сети. Возможны иные варианты: один сайт на нескольких доменах или несколько сайтов под одним доменом. Обычно несколько доменов используют крупные сайты (</w:t>
      </w:r>
      <w:proofErr w:type="spellStart"/>
      <w:r>
        <w:t>веб-порталы</w:t>
      </w:r>
      <w:proofErr w:type="spellEnd"/>
      <w:r>
        <w:t xml:space="preserve">) чтобы логически отделить разные виды предоставляемых услуг (mail.google.com, news.google.com, maps.google.com). Нередки и случаи выделения отдельных доменов для разных стран или языков. Например, </w:t>
      </w:r>
      <w:proofErr w:type="spellStart"/>
      <w:r>
        <w:t>google.ru</w:t>
      </w:r>
      <w:proofErr w:type="spellEnd"/>
      <w:r>
        <w:t xml:space="preserve"> и google.fr логически являются сайтом </w:t>
      </w:r>
      <w:proofErr w:type="spellStart"/>
      <w:r>
        <w:t>Google</w:t>
      </w:r>
      <w:proofErr w:type="spellEnd"/>
      <w:r>
        <w:t xml:space="preserve"> на разных языках, но технически это разные сайты. </w:t>
      </w:r>
    </w:p>
    <w:p w:rsidR="00364303" w:rsidRDefault="00364303" w:rsidP="00364303">
      <w:r>
        <w:t xml:space="preserve">Аппаратные серверы для хранения сайтов называются </w:t>
      </w:r>
      <w:proofErr w:type="spellStart"/>
      <w:r>
        <w:t>веб-серверами</w:t>
      </w:r>
      <w:proofErr w:type="spellEnd"/>
      <w:r>
        <w:t xml:space="preserve">. Сама услуга хранения называется </w:t>
      </w:r>
      <w:proofErr w:type="spellStart"/>
      <w:r>
        <w:t>хостингом</w:t>
      </w:r>
      <w:proofErr w:type="spellEnd"/>
      <w:r>
        <w:t xml:space="preserve">. Раньше каждый сайт хранился на своём собственном сервере, но с ростом Интернета, технологическим улучшением серверов на одном компьютере стало возможно размещение множества сайтов (виртуальный </w:t>
      </w:r>
      <w:proofErr w:type="spellStart"/>
      <w:r>
        <w:t>хостинг</w:t>
      </w:r>
      <w:proofErr w:type="spellEnd"/>
      <w:r>
        <w:t xml:space="preserve">). Сейчас серверы для хранения только одного сайта называются выделенными (англ. </w:t>
      </w:r>
      <w:proofErr w:type="spellStart"/>
      <w:r>
        <w:t>dedicated</w:t>
      </w:r>
      <w:proofErr w:type="spellEnd"/>
      <w:r>
        <w:t>).</w:t>
      </w:r>
    </w:p>
    <w:p w:rsidR="00364303" w:rsidRDefault="00364303" w:rsidP="00364303">
      <w:r>
        <w:t xml:space="preserve">Один и тот же сайт может быть доступен по разным адресам и хранится на разных серверах. Копия оригинального сайта в таком случае называется зеркалом. Существует также понятие </w:t>
      </w:r>
      <w:proofErr w:type="spellStart"/>
      <w:r>
        <w:t>оффлайновая</w:t>
      </w:r>
      <w:proofErr w:type="spellEnd"/>
      <w:r>
        <w:t xml:space="preserve"> версия сайта — это копия сайта, которая может быть просмотрена на любом компьютере без подключения к компьютерной сети и использования серверного программного обеспечения (</w:t>
      </w:r>
      <w:proofErr w:type="gramStart"/>
      <w:r>
        <w:t>ПО</w:t>
      </w:r>
      <w:proofErr w:type="gramEnd"/>
      <w:r>
        <w:t xml:space="preserve">). При разработке сайта его тестируют и отлаживают именно в </w:t>
      </w:r>
      <w:proofErr w:type="spellStart"/>
      <w:r>
        <w:t>оффлайновой</w:t>
      </w:r>
      <w:proofErr w:type="spellEnd"/>
      <w:r>
        <w:t xml:space="preserve"> версии, для того, чтоб не демонстрировать несуразицу и ошибки, просчёты большого проекта. Именно для тестирования в корпоративной сети, или </w:t>
      </w:r>
      <w:proofErr w:type="gramStart"/>
      <w:r>
        <w:t>в начале</w:t>
      </w:r>
      <w:proofErr w:type="gramEnd"/>
      <w:r>
        <w:t xml:space="preserve"> в Интернете с ограниченным доступом под паролем приглашаются опытные «тестеры». Это позволяет ускорить производство больших проектов и отладить их для массового посетителя (пользователя).</w:t>
      </w:r>
    </w:p>
    <w:p w:rsidR="00364303" w:rsidRDefault="00364303" w:rsidP="00364303">
      <w:r>
        <w:t>Классификация сайтов</w:t>
      </w:r>
    </w:p>
    <w:p w:rsidR="00364303" w:rsidRDefault="00364303" w:rsidP="00364303"/>
    <w:p w:rsidR="00364303" w:rsidRDefault="00364303" w:rsidP="00364303">
      <w:r>
        <w:t>По доступности сервисов:</w:t>
      </w:r>
    </w:p>
    <w:p w:rsidR="00364303" w:rsidRDefault="00364303" w:rsidP="00364303">
      <w:pPr>
        <w:pStyle w:val="a3"/>
        <w:numPr>
          <w:ilvl w:val="0"/>
          <w:numId w:val="1"/>
        </w:numPr>
      </w:pPr>
      <w:r>
        <w:t>Открытые — все сервисы полностью доступны для любых посетителей и пользователей.</w:t>
      </w:r>
    </w:p>
    <w:p w:rsidR="00364303" w:rsidRDefault="00364303" w:rsidP="00364303">
      <w:pPr>
        <w:pStyle w:val="a3"/>
        <w:numPr>
          <w:ilvl w:val="0"/>
          <w:numId w:val="1"/>
        </w:numPr>
      </w:pPr>
      <w:proofErr w:type="gramStart"/>
      <w:r>
        <w:t>Полуоткрытые</w:t>
      </w:r>
      <w:proofErr w:type="gramEnd"/>
      <w:r>
        <w:t xml:space="preserve"> — для доступа необходимо зарегистрироваться (обычно бесплатно).</w:t>
      </w:r>
    </w:p>
    <w:p w:rsidR="00364303" w:rsidRDefault="00364303" w:rsidP="00364303">
      <w:pPr>
        <w:pStyle w:val="a3"/>
        <w:numPr>
          <w:ilvl w:val="0"/>
          <w:numId w:val="1"/>
        </w:numPr>
      </w:pPr>
      <w:r>
        <w:lastRenderedPageBreak/>
        <w:t xml:space="preserve">Закрытые — полностью закрытые служебные сайты организаций (в том числе корпоративные сайты), личные сайты частных лиц. Такие сайты доступны для узкого круга людей. Доступ новым людям обычно даётся через т. н. </w:t>
      </w:r>
      <w:proofErr w:type="spellStart"/>
      <w:r>
        <w:t>инвайты</w:t>
      </w:r>
      <w:proofErr w:type="spellEnd"/>
      <w:r>
        <w:t xml:space="preserve"> (приглашения).</w:t>
      </w:r>
    </w:p>
    <w:p w:rsidR="00364303" w:rsidRDefault="00364303" w:rsidP="00364303">
      <w:r>
        <w:t>По природе содержимого:</w:t>
      </w:r>
    </w:p>
    <w:p w:rsidR="00364303" w:rsidRDefault="00364303" w:rsidP="00364303">
      <w:pPr>
        <w:pStyle w:val="a3"/>
        <w:numPr>
          <w:ilvl w:val="0"/>
          <w:numId w:val="2"/>
        </w:numPr>
      </w:pPr>
      <w:r>
        <w:t>Статические — всё содержимое заранее подготавливается. Пользователю выдаются файлы в том виде, в котором они хранятся на сервере.</w:t>
      </w:r>
    </w:p>
    <w:p w:rsidR="00364303" w:rsidRDefault="00364303" w:rsidP="00364303">
      <w:pPr>
        <w:pStyle w:val="a3"/>
        <w:numPr>
          <w:ilvl w:val="0"/>
          <w:numId w:val="2"/>
        </w:numPr>
      </w:pPr>
      <w:proofErr w:type="gramStart"/>
      <w:r>
        <w:t>Динамические</w:t>
      </w:r>
      <w:proofErr w:type="gramEnd"/>
      <w:r>
        <w:t xml:space="preserve"> — содержимое генерируется специальными </w:t>
      </w:r>
      <w:proofErr w:type="spellStart"/>
      <w:r>
        <w:t>скриптами</w:t>
      </w:r>
      <w:proofErr w:type="spellEnd"/>
      <w:r>
        <w:t xml:space="preserve"> (программами) на основе других данных из любого источника.</w:t>
      </w:r>
    </w:p>
    <w:p w:rsidR="00364303" w:rsidRDefault="00364303" w:rsidP="00364303">
      <w:r>
        <w:t>По физическому расположению:</w:t>
      </w:r>
    </w:p>
    <w:p w:rsidR="00364303" w:rsidRDefault="00364303" w:rsidP="00364303">
      <w:pPr>
        <w:pStyle w:val="a3"/>
        <w:numPr>
          <w:ilvl w:val="0"/>
          <w:numId w:val="3"/>
        </w:numPr>
      </w:pPr>
      <w:r>
        <w:t>Общедоступные сайты сети Интернет.</w:t>
      </w:r>
    </w:p>
    <w:p w:rsidR="00364303" w:rsidRDefault="00364303" w:rsidP="00364303">
      <w:pPr>
        <w:pStyle w:val="a3"/>
        <w:numPr>
          <w:ilvl w:val="0"/>
          <w:numId w:val="3"/>
        </w:numPr>
      </w:pPr>
      <w:r>
        <w:t>Локальные сайты — доступны только в пределах локальной сети. Это могут быть как корпоративные сайты организаций, так и сайты частных лиц в локальной сети провайдера.</w:t>
      </w:r>
    </w:p>
    <w:p w:rsidR="00364303" w:rsidRDefault="00364303" w:rsidP="00364303">
      <w:pPr>
        <w:pStyle w:val="a3"/>
        <w:numPr>
          <w:ilvl w:val="0"/>
          <w:numId w:val="3"/>
        </w:numPr>
      </w:pPr>
      <w:r>
        <w:t xml:space="preserve">По схеме представления информации, её объёму и категории решаемых задач можно выделить следующие типы </w:t>
      </w:r>
      <w:proofErr w:type="spellStart"/>
      <w:r>
        <w:t>веб-ресурсов</w:t>
      </w:r>
      <w:proofErr w:type="spellEnd"/>
      <w:r>
        <w:t>:</w:t>
      </w:r>
    </w:p>
    <w:p w:rsidR="00364303" w:rsidRDefault="00364303" w:rsidP="00364303">
      <w:pPr>
        <w:pStyle w:val="a3"/>
        <w:numPr>
          <w:ilvl w:val="0"/>
          <w:numId w:val="3"/>
        </w:numPr>
      </w:pPr>
      <w:proofErr w:type="spellStart"/>
      <w:proofErr w:type="gramStart"/>
      <w:r>
        <w:t>Интернет-представительства</w:t>
      </w:r>
      <w:proofErr w:type="spellEnd"/>
      <w:proofErr w:type="gramEnd"/>
      <w:r>
        <w:t xml:space="preserve"> владельцев бизнеса (торговля и услуги, не всегда связанные напрямую с Интернетом):</w:t>
      </w:r>
    </w:p>
    <w:p w:rsidR="00364303" w:rsidRDefault="00364303" w:rsidP="00364303">
      <w:pPr>
        <w:pStyle w:val="a3"/>
        <w:numPr>
          <w:ilvl w:val="0"/>
          <w:numId w:val="3"/>
        </w:numPr>
      </w:pPr>
      <w:r>
        <w:t>Сайт-визитка — содержит самые общие данные о владельце сайта (организация или индивидуальный предприниматель). Вид деятельности, история, прайс-лист, контактные данные, реквизиты, схема проезда. Специалисты размещают своё резюме. То есть подробная визитная карточка.</w:t>
      </w:r>
    </w:p>
    <w:p w:rsidR="00364303" w:rsidRDefault="00364303" w:rsidP="00364303">
      <w:pPr>
        <w:pStyle w:val="a3"/>
        <w:numPr>
          <w:ilvl w:val="0"/>
          <w:numId w:val="3"/>
        </w:numPr>
      </w:pPr>
      <w:r>
        <w:t xml:space="preserve">Представительский сайт — так иногда называют сайт-визитку с расширенной функциональностью: подробное описание услуг, </w:t>
      </w:r>
      <w:proofErr w:type="spellStart"/>
      <w:r>
        <w:t>портфолио</w:t>
      </w:r>
      <w:proofErr w:type="spellEnd"/>
      <w:r>
        <w:t>, отзывы, форма обратной связи и т. д.</w:t>
      </w:r>
    </w:p>
    <w:p w:rsidR="00364303" w:rsidRDefault="00364303" w:rsidP="00364303">
      <w:pPr>
        <w:pStyle w:val="a3"/>
        <w:numPr>
          <w:ilvl w:val="0"/>
          <w:numId w:val="3"/>
        </w:numPr>
      </w:pPr>
      <w:r>
        <w:t xml:space="preserve">Корпоративный сайт — содержит полную информацию о компании-владельце, услугах/продукции, событиях в жизни компании. Отличается от сайта-визитки и представительского сайта полнотой представленной информации, зачастую содержит различные функциональные инструменты для работы с </w:t>
      </w:r>
      <w:proofErr w:type="spellStart"/>
      <w:r>
        <w:t>контентом</w:t>
      </w:r>
      <w:proofErr w:type="spellEnd"/>
      <w:r>
        <w:t xml:space="preserve"> (поиск и фильтры, календари событий, </w:t>
      </w:r>
      <w:proofErr w:type="spellStart"/>
      <w:r>
        <w:t>фотогалереи</w:t>
      </w:r>
      <w:proofErr w:type="spellEnd"/>
      <w:r>
        <w:t xml:space="preserve">, корпоративные </w:t>
      </w:r>
      <w:proofErr w:type="spellStart"/>
      <w:r>
        <w:t>блоги</w:t>
      </w:r>
      <w:proofErr w:type="spellEnd"/>
      <w:r>
        <w:t xml:space="preserve">, форумы). Может быть </w:t>
      </w:r>
      <w:proofErr w:type="gramStart"/>
      <w:r>
        <w:t>интегрирован</w:t>
      </w:r>
      <w:proofErr w:type="gramEnd"/>
      <w:r>
        <w:t xml:space="preserve"> с внутренними информационными системами компании-владельца (КИС, CRM, бухгалтерскими системами). Может содержать закрытые разделы для тех или иных групп пользователей — сотрудников, дилеров, контрагентов и пр.</w:t>
      </w:r>
    </w:p>
    <w:p w:rsidR="00364303" w:rsidRDefault="00364303" w:rsidP="00364303">
      <w:pPr>
        <w:pStyle w:val="a3"/>
        <w:numPr>
          <w:ilvl w:val="0"/>
          <w:numId w:val="3"/>
        </w:numPr>
      </w:pPr>
      <w:r>
        <w:t>Каталог продукции — в каталоге присутствует подробное описание товаров/услуг, сертификаты, технические и потребительские данные, отзывы экспертов и т. д. На таких сайтах размещается информация о товарах/услугах, которую невозможно поместить в прайс-лист.</w:t>
      </w:r>
    </w:p>
    <w:p w:rsidR="00364303" w:rsidRDefault="00364303" w:rsidP="00364303">
      <w:pPr>
        <w:pStyle w:val="a3"/>
        <w:numPr>
          <w:ilvl w:val="0"/>
          <w:numId w:val="3"/>
        </w:numPr>
      </w:pPr>
      <w:r>
        <w:t>Интернет-магазин — сайт с каталогом продукции, с помощью которого клиент может заказать нужные ему товары. Используются различные системы расчётов: от пересылки товаров наложенным платежом или автоматической пересылки счета по факсу до расчётов с помощью пластиковых карт.</w:t>
      </w:r>
    </w:p>
    <w:p w:rsidR="00364303" w:rsidRDefault="00364303" w:rsidP="00364303">
      <w:pPr>
        <w:pStyle w:val="a3"/>
        <w:numPr>
          <w:ilvl w:val="0"/>
          <w:numId w:val="3"/>
        </w:numPr>
      </w:pPr>
      <w:proofErr w:type="spellStart"/>
      <w:r>
        <w:t>Промо-сайт</w:t>
      </w:r>
      <w:proofErr w:type="spellEnd"/>
      <w:r>
        <w:t xml:space="preserve"> — сайт о конкретной торговой марке или продукте, на таких сайтах размещается исчерпывающая информация о бренде, различных рекламных акциях (конкурсы, викторины, игры и т. п.).</w:t>
      </w:r>
    </w:p>
    <w:p w:rsidR="00364303" w:rsidRDefault="00364303" w:rsidP="00364303">
      <w:pPr>
        <w:pStyle w:val="a3"/>
        <w:numPr>
          <w:ilvl w:val="0"/>
          <w:numId w:val="3"/>
        </w:numPr>
      </w:pPr>
      <w:proofErr w:type="spellStart"/>
      <w:r>
        <w:t>Сайт-квест</w:t>
      </w:r>
      <w:proofErr w:type="spellEnd"/>
      <w:r>
        <w:t xml:space="preserve"> — Интернет-ресурс, на котором организовано соревнование по разгадыванию последовательности взаимосвязанных логических загадок.</w:t>
      </w:r>
    </w:p>
    <w:p w:rsidR="00364303" w:rsidRDefault="00364303" w:rsidP="00364303">
      <w:r>
        <w:lastRenderedPageBreak/>
        <w:t>Информационные ресурсы:</w:t>
      </w:r>
    </w:p>
    <w:p w:rsidR="00364303" w:rsidRDefault="00364303" w:rsidP="00364303">
      <w:pPr>
        <w:pStyle w:val="a3"/>
        <w:numPr>
          <w:ilvl w:val="0"/>
          <w:numId w:val="4"/>
        </w:numPr>
      </w:pPr>
      <w:r>
        <w:t xml:space="preserve">Тематический сайт — сайт, предоставляющий специфическую </w:t>
      </w:r>
      <w:proofErr w:type="spellStart"/>
      <w:r>
        <w:t>узкотематическую</w:t>
      </w:r>
      <w:proofErr w:type="spellEnd"/>
      <w:r>
        <w:t xml:space="preserve"> информацию о какой-либо теме.</w:t>
      </w:r>
    </w:p>
    <w:p w:rsidR="00364303" w:rsidRDefault="00364303" w:rsidP="00364303">
      <w:pPr>
        <w:pStyle w:val="a3"/>
        <w:numPr>
          <w:ilvl w:val="0"/>
          <w:numId w:val="4"/>
        </w:numPr>
      </w:pPr>
      <w:r>
        <w:t xml:space="preserve">Тематический портал — это очень большой </w:t>
      </w:r>
      <w:proofErr w:type="spellStart"/>
      <w:r>
        <w:t>веб-ресурс</w:t>
      </w:r>
      <w:proofErr w:type="spellEnd"/>
      <w:r>
        <w:t>, который предоставляет исчерпывающую информацию по определённой тематике. Порталы похожи на тематические сайты, но дополнительно содержат средства взаимодействия с пользователями и позволяют пользователям общаться в рамках портала (форумы, чаты) — это среда существования пользователя.</w:t>
      </w:r>
    </w:p>
    <w:p w:rsidR="00364303" w:rsidRDefault="00364303" w:rsidP="00364303">
      <w:pPr>
        <w:pStyle w:val="a3"/>
        <w:numPr>
          <w:ilvl w:val="0"/>
          <w:numId w:val="4"/>
        </w:numPr>
      </w:pPr>
      <w:proofErr w:type="spellStart"/>
      <w:r>
        <w:t>Веб-сервис</w:t>
      </w:r>
      <w:proofErr w:type="spellEnd"/>
      <w:r>
        <w:t xml:space="preserve"> — </w:t>
      </w:r>
      <w:proofErr w:type="gramStart"/>
      <w:r>
        <w:t>услуга</w:t>
      </w:r>
      <w:proofErr w:type="gramEnd"/>
      <w:r>
        <w:t xml:space="preserve"> созданная для выполнения каких либо задач в рамках сети WORLD WIDE WEB:</w:t>
      </w:r>
    </w:p>
    <w:p w:rsidR="00364303" w:rsidRDefault="00364303" w:rsidP="00364303">
      <w:pPr>
        <w:pStyle w:val="a3"/>
        <w:numPr>
          <w:ilvl w:val="0"/>
          <w:numId w:val="4"/>
        </w:numPr>
      </w:pPr>
      <w:r>
        <w:t>Доска объявлений.</w:t>
      </w:r>
    </w:p>
    <w:p w:rsidR="00364303" w:rsidRDefault="00364303" w:rsidP="00364303">
      <w:pPr>
        <w:pStyle w:val="a3"/>
        <w:numPr>
          <w:ilvl w:val="0"/>
          <w:numId w:val="4"/>
        </w:numPr>
      </w:pPr>
      <w:r>
        <w:t xml:space="preserve">Каталог сайтов — например,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:rsidR="00364303" w:rsidRDefault="00364303" w:rsidP="00364303">
      <w:pPr>
        <w:pStyle w:val="a3"/>
        <w:numPr>
          <w:ilvl w:val="0"/>
          <w:numId w:val="4"/>
        </w:numPr>
      </w:pPr>
      <w:r>
        <w:t xml:space="preserve">Поисковые сервисы — например, </w:t>
      </w:r>
      <w:proofErr w:type="spellStart"/>
      <w:r>
        <w:t>Yahoo</w:t>
      </w:r>
      <w:proofErr w:type="spellEnd"/>
      <w:r>
        <w:t xml:space="preserve">!, </w:t>
      </w:r>
      <w:proofErr w:type="spellStart"/>
      <w:r>
        <w:t>Google</w:t>
      </w:r>
      <w:proofErr w:type="spellEnd"/>
      <w:r>
        <w:t>.</w:t>
      </w:r>
    </w:p>
    <w:p w:rsidR="00364303" w:rsidRDefault="00364303" w:rsidP="00364303">
      <w:pPr>
        <w:pStyle w:val="a3"/>
        <w:numPr>
          <w:ilvl w:val="0"/>
          <w:numId w:val="4"/>
        </w:numPr>
      </w:pPr>
      <w:r>
        <w:t>Почтовый сервис.</w:t>
      </w:r>
    </w:p>
    <w:p w:rsidR="00364303" w:rsidRDefault="00364303" w:rsidP="00364303">
      <w:pPr>
        <w:pStyle w:val="a3"/>
        <w:numPr>
          <w:ilvl w:val="0"/>
          <w:numId w:val="4"/>
        </w:numPr>
      </w:pPr>
      <w:proofErr w:type="spellStart"/>
      <w:r>
        <w:t>Веб-форумы</w:t>
      </w:r>
      <w:proofErr w:type="spellEnd"/>
      <w:r>
        <w:t>.</w:t>
      </w:r>
    </w:p>
    <w:p w:rsidR="00364303" w:rsidRDefault="00364303" w:rsidP="00364303">
      <w:pPr>
        <w:pStyle w:val="a3"/>
        <w:numPr>
          <w:ilvl w:val="0"/>
          <w:numId w:val="4"/>
        </w:numPr>
      </w:pPr>
      <w:proofErr w:type="spellStart"/>
      <w:r>
        <w:t>Блоговый</w:t>
      </w:r>
      <w:proofErr w:type="spellEnd"/>
      <w:r>
        <w:t xml:space="preserve"> сервис.</w:t>
      </w:r>
    </w:p>
    <w:p w:rsidR="00364303" w:rsidRDefault="00364303" w:rsidP="00364303">
      <w:pPr>
        <w:pStyle w:val="a3"/>
        <w:numPr>
          <w:ilvl w:val="0"/>
          <w:numId w:val="4"/>
        </w:numPr>
      </w:pPr>
      <w:proofErr w:type="spellStart"/>
      <w:r>
        <w:t>Файлообменный</w:t>
      </w:r>
      <w:proofErr w:type="spellEnd"/>
      <w:r>
        <w:t xml:space="preserve"> </w:t>
      </w:r>
      <w:proofErr w:type="spellStart"/>
      <w:r>
        <w:t>Пиринговый</w:t>
      </w:r>
      <w:proofErr w:type="spellEnd"/>
      <w:r>
        <w:t xml:space="preserve"> сервис — например, </w:t>
      </w:r>
      <w:proofErr w:type="spellStart"/>
      <w:r>
        <w:t>Bittorrent</w:t>
      </w:r>
      <w:proofErr w:type="spellEnd"/>
      <w:r>
        <w:t>.</w:t>
      </w:r>
    </w:p>
    <w:p w:rsidR="00364303" w:rsidRDefault="00364303" w:rsidP="00364303">
      <w:pPr>
        <w:pStyle w:val="a3"/>
        <w:numPr>
          <w:ilvl w:val="0"/>
          <w:numId w:val="4"/>
        </w:numPr>
      </w:pPr>
      <w:proofErr w:type="spellStart"/>
      <w:r>
        <w:t>Датахостинговый</w:t>
      </w:r>
      <w:proofErr w:type="spellEnd"/>
      <w:r>
        <w:t xml:space="preserve"> (хранение данных) </w:t>
      </w:r>
      <w:proofErr w:type="spellStart"/>
      <w:r>
        <w:t>серви</w:t>
      </w:r>
      <w:proofErr w:type="gramStart"/>
      <w:r>
        <w:t>c</w:t>
      </w:r>
      <w:proofErr w:type="spellEnd"/>
      <w:proofErr w:type="gramEnd"/>
      <w:r>
        <w:t xml:space="preserve"> — например, </w:t>
      </w:r>
      <w:proofErr w:type="spellStart"/>
      <w:r>
        <w:t>Skydrive</w:t>
      </w:r>
      <w:proofErr w:type="spellEnd"/>
      <w:r>
        <w:t>.</w:t>
      </w:r>
    </w:p>
    <w:p w:rsidR="00364303" w:rsidRDefault="00364303" w:rsidP="00364303">
      <w:pPr>
        <w:pStyle w:val="a3"/>
        <w:numPr>
          <w:ilvl w:val="0"/>
          <w:numId w:val="4"/>
        </w:numPr>
      </w:pPr>
      <w:proofErr w:type="spellStart"/>
      <w:r>
        <w:t>Датаэдиторинговый</w:t>
      </w:r>
      <w:proofErr w:type="spellEnd"/>
      <w:r>
        <w:t xml:space="preserve"> (редактирование данных) </w:t>
      </w:r>
      <w:proofErr w:type="spellStart"/>
      <w:r>
        <w:t>серви</w:t>
      </w:r>
      <w:proofErr w:type="gramStart"/>
      <w:r>
        <w:t>c</w:t>
      </w:r>
      <w:proofErr w:type="spellEnd"/>
      <w:proofErr w:type="gramEnd"/>
      <w:r>
        <w:t xml:space="preserve"> — например,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>.</w:t>
      </w:r>
    </w:p>
    <w:p w:rsidR="00364303" w:rsidRDefault="00364303" w:rsidP="00364303">
      <w:pPr>
        <w:pStyle w:val="a3"/>
        <w:numPr>
          <w:ilvl w:val="0"/>
          <w:numId w:val="4"/>
        </w:numPr>
      </w:pPr>
      <w:proofErr w:type="spellStart"/>
      <w:r>
        <w:t>Фотохостинг</w:t>
      </w:r>
      <w:proofErr w:type="spellEnd"/>
      <w:r>
        <w:t xml:space="preserve"> — например, </w:t>
      </w:r>
      <w:proofErr w:type="spellStart"/>
      <w:r>
        <w:t>Picnik</w:t>
      </w:r>
      <w:proofErr w:type="spellEnd"/>
      <w:r>
        <w:t xml:space="preserve">, </w:t>
      </w:r>
      <w:proofErr w:type="spellStart"/>
      <w:r>
        <w:t>ImageShack</w:t>
      </w:r>
      <w:proofErr w:type="spellEnd"/>
      <w:r>
        <w:t xml:space="preserve">, </w:t>
      </w:r>
      <w:proofErr w:type="spellStart"/>
      <w:r>
        <w:t>Panoramio</w:t>
      </w:r>
      <w:proofErr w:type="spellEnd"/>
      <w:r>
        <w:t xml:space="preserve">, </w:t>
      </w:r>
      <w:proofErr w:type="spellStart"/>
      <w:r>
        <w:t>Photobucket</w:t>
      </w:r>
      <w:proofErr w:type="spellEnd"/>
      <w:r>
        <w:t>.</w:t>
      </w:r>
    </w:p>
    <w:p w:rsidR="00364303" w:rsidRDefault="00364303" w:rsidP="00364303">
      <w:pPr>
        <w:pStyle w:val="a3"/>
        <w:numPr>
          <w:ilvl w:val="0"/>
          <w:numId w:val="4"/>
        </w:numPr>
      </w:pPr>
      <w:r>
        <w:t xml:space="preserve">Хранение видео — например,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Dailymotion</w:t>
      </w:r>
      <w:proofErr w:type="spellEnd"/>
      <w:r>
        <w:t>.</w:t>
      </w:r>
    </w:p>
    <w:p w:rsidR="00364303" w:rsidRDefault="00364303" w:rsidP="00364303">
      <w:pPr>
        <w:pStyle w:val="a3"/>
        <w:numPr>
          <w:ilvl w:val="0"/>
          <w:numId w:val="4"/>
        </w:numPr>
      </w:pPr>
      <w:r>
        <w:t xml:space="preserve">Социальные </w:t>
      </w:r>
      <w:proofErr w:type="spellStart"/>
      <w:r>
        <w:t>Медиа</w:t>
      </w:r>
      <w:proofErr w:type="spellEnd"/>
      <w:r>
        <w:t xml:space="preserve">  — например, </w:t>
      </w:r>
      <w:proofErr w:type="spellStart"/>
      <w:r>
        <w:t>Buzz</w:t>
      </w:r>
      <w:proofErr w:type="spellEnd"/>
      <w:r>
        <w:t>.</w:t>
      </w:r>
    </w:p>
    <w:p w:rsidR="00364303" w:rsidRDefault="00364303" w:rsidP="00364303">
      <w:pPr>
        <w:pStyle w:val="a3"/>
        <w:numPr>
          <w:ilvl w:val="0"/>
          <w:numId w:val="4"/>
        </w:numPr>
      </w:pPr>
      <w:r>
        <w:t xml:space="preserve">Комбинированные </w:t>
      </w:r>
      <w:proofErr w:type="spellStart"/>
      <w:r>
        <w:t>Веб</w:t>
      </w:r>
      <w:proofErr w:type="spellEnd"/>
      <w:r>
        <w:t xml:space="preserve"> сервисы (Социальные сети) — например,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>.</w:t>
      </w:r>
    </w:p>
    <w:p w:rsidR="00B70236" w:rsidRDefault="00364303" w:rsidP="00364303">
      <w:pPr>
        <w:pStyle w:val="a3"/>
        <w:numPr>
          <w:ilvl w:val="0"/>
          <w:numId w:val="4"/>
        </w:numPr>
      </w:pPr>
      <w:r>
        <w:t xml:space="preserve">Комбинированные </w:t>
      </w:r>
      <w:proofErr w:type="spellStart"/>
      <w:r>
        <w:t>Веб</w:t>
      </w:r>
      <w:proofErr w:type="spellEnd"/>
      <w:r>
        <w:t xml:space="preserve"> сервисы (Специализированные социальные сети) — например, </w:t>
      </w:r>
      <w:proofErr w:type="spellStart"/>
      <w:r>
        <w:t>MySpace</w:t>
      </w:r>
      <w:proofErr w:type="spellEnd"/>
      <w:r>
        <w:t xml:space="preserve">, </w:t>
      </w:r>
      <w:proofErr w:type="spellStart"/>
      <w:r>
        <w:t>Flickr</w:t>
      </w:r>
      <w:proofErr w:type="spellEnd"/>
      <w:r>
        <w:t>.</w:t>
      </w:r>
    </w:p>
    <w:sectPr w:rsidR="00B70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F5102"/>
    <w:multiLevelType w:val="hybridMultilevel"/>
    <w:tmpl w:val="EF1A4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A616C"/>
    <w:multiLevelType w:val="hybridMultilevel"/>
    <w:tmpl w:val="6FC8A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930F9"/>
    <w:multiLevelType w:val="hybridMultilevel"/>
    <w:tmpl w:val="E6946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97585C"/>
    <w:multiLevelType w:val="hybridMultilevel"/>
    <w:tmpl w:val="04AC9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64303"/>
    <w:rsid w:val="00364303"/>
    <w:rsid w:val="00B70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3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1082</Words>
  <Characters>6173</Characters>
  <Application>Microsoft Office Word</Application>
  <DocSecurity>0</DocSecurity>
  <Lines>51</Lines>
  <Paragraphs>14</Paragraphs>
  <ScaleCrop>false</ScaleCrop>
  <Company>SIPG</Company>
  <LinksUpToDate>false</LinksUpToDate>
  <CharactersWithSpaces>7241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2011-05-04T08:55:00Z</dcterms:created>
  <dcterms:modified xsi:type="dcterms:W3CDTF">2011-05-04T09:00:00Z</dcterms:modified>
</cp:coreProperties>
</file>