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E578BD" w14:textId="77777777" w:rsidR="0034406F" w:rsidRPr="000E0A9C" w:rsidRDefault="0034406F" w:rsidP="000E0A9C">
      <w:pPr>
        <w:spacing w:line="360" w:lineRule="auto"/>
        <w:jc w:val="center"/>
        <w:rPr>
          <w:rFonts w:ascii="仿宋" w:eastAsia="仿宋" w:hAnsi="仿宋" w:cs="Times New Roman"/>
          <w:b/>
          <w:bCs/>
          <w:spacing w:val="-21"/>
          <w:w w:val="98"/>
          <w:position w:val="-2"/>
          <w:sz w:val="44"/>
          <w:szCs w:val="44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-21"/>
          <w:w w:val="98"/>
          <w:position w:val="-2"/>
          <w:sz w:val="44"/>
          <w:szCs w:val="44"/>
          <w:lang w:eastAsia="zh-CN"/>
        </w:rPr>
        <w:t>环境科学与工程学院</w:t>
      </w:r>
    </w:p>
    <w:p w14:paraId="0407EA32" w14:textId="0E146B6A" w:rsidR="00D10443" w:rsidRPr="000E0A9C" w:rsidRDefault="00000000" w:rsidP="000E0A9C">
      <w:pPr>
        <w:spacing w:line="360" w:lineRule="auto"/>
        <w:jc w:val="center"/>
        <w:rPr>
          <w:rFonts w:ascii="仿宋" w:eastAsia="仿宋" w:hAnsi="仿宋" w:cs="Times New Roman"/>
          <w:b/>
          <w:bCs/>
          <w:sz w:val="44"/>
          <w:szCs w:val="44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-21"/>
          <w:w w:val="98"/>
          <w:position w:val="-2"/>
          <w:sz w:val="44"/>
          <w:szCs w:val="44"/>
          <w:lang w:eastAsia="zh-CN"/>
        </w:rPr>
        <w:t>2026年研究生国家奖学金评审细则</w:t>
      </w:r>
    </w:p>
    <w:p w14:paraId="5DE74355" w14:textId="0C85EDB9" w:rsidR="0034406F" w:rsidRPr="000E0A9C" w:rsidRDefault="0034406F" w:rsidP="000E0A9C">
      <w:pPr>
        <w:pStyle w:val="1"/>
        <w:shd w:val="clear" w:color="auto" w:fill="FFFFFF"/>
        <w:spacing w:beforeLines="100" w:before="240" w:beforeAutospacing="0" w:afterAutospacing="0" w:line="360" w:lineRule="auto"/>
        <w:ind w:firstLineChars="200" w:firstLine="632"/>
        <w:jc w:val="both"/>
        <w:rPr>
          <w:rFonts w:ascii="仿宋" w:eastAsia="仿宋" w:hAnsi="仿宋" w:hint="default"/>
          <w:b w:val="0"/>
          <w:bCs w:val="0"/>
          <w:spacing w:val="16"/>
          <w:kern w:val="0"/>
          <w:sz w:val="30"/>
          <w:szCs w:val="30"/>
        </w:rPr>
      </w:pPr>
      <w:r w:rsidRPr="000E0A9C">
        <w:rPr>
          <w:rFonts w:ascii="仿宋" w:eastAsia="仿宋" w:hAnsi="仿宋"/>
          <w:b w:val="0"/>
          <w:bCs w:val="0"/>
          <w:spacing w:val="16"/>
          <w:kern w:val="0"/>
          <w:sz w:val="30"/>
          <w:szCs w:val="30"/>
        </w:rPr>
        <w:t>根据《关于开展2026年工学院研究生国家奖学金评选工作的通知》、《工学院2026年研究生国家奖学金评审细则》等有关文件通知要求，结合本单位实际情况，特制订本细则。</w:t>
      </w:r>
    </w:p>
    <w:p w14:paraId="5466465D" w14:textId="1E7F1644" w:rsidR="00D537A4" w:rsidRPr="000E0A9C" w:rsidRDefault="0034406F" w:rsidP="000E0A9C">
      <w:pPr>
        <w:spacing w:before="240" w:afterLines="100" w:after="240" w:line="360" w:lineRule="auto"/>
        <w:jc w:val="both"/>
        <w:rPr>
          <w:rFonts w:ascii="仿宋" w:eastAsia="仿宋" w:hAnsi="仿宋" w:cs="Times New Roman"/>
          <w:b/>
          <w:bCs/>
          <w:spacing w:val="12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12"/>
          <w:sz w:val="30"/>
          <w:szCs w:val="30"/>
          <w:lang w:eastAsia="zh-CN"/>
        </w:rPr>
        <w:t>一、评审机构</w:t>
      </w:r>
    </w:p>
    <w:p w14:paraId="21671D3E" w14:textId="443F7582" w:rsidR="00D537A4" w:rsidRPr="000E0A9C" w:rsidRDefault="0034406F" w:rsidP="000E0A9C">
      <w:pPr>
        <w:pStyle w:val="a3"/>
        <w:spacing w:before="100" w:beforeAutospacing="1" w:after="100" w:afterAutospacing="1" w:line="360" w:lineRule="auto"/>
        <w:ind w:firstLineChars="200" w:firstLine="626"/>
        <w:jc w:val="both"/>
        <w:rPr>
          <w:rFonts w:cs="Times New Roman"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spacing w:val="13"/>
          <w:sz w:val="30"/>
          <w:szCs w:val="30"/>
          <w:lang w:eastAsia="zh-CN"/>
        </w:rPr>
        <w:t>环境学院成立研究生国家奖学金评审委员会（以下</w:t>
      </w:r>
      <w:r w:rsidRPr="000E0A9C">
        <w:rPr>
          <w:rFonts w:cs="宋体" w:hint="eastAsia"/>
          <w:spacing w:val="13"/>
          <w:sz w:val="30"/>
          <w:szCs w:val="30"/>
          <w:lang w:eastAsia="zh-CN"/>
        </w:rPr>
        <w:t>简</w:t>
      </w:r>
      <w:r w:rsidRPr="000E0A9C">
        <w:rPr>
          <w:rFonts w:cs="___WRD_EMBED_SUB_47" w:hint="eastAsia"/>
          <w:spacing w:val="13"/>
          <w:sz w:val="30"/>
          <w:szCs w:val="30"/>
          <w:lang w:eastAsia="zh-CN"/>
        </w:rPr>
        <w:t>称</w:t>
      </w:r>
      <w:r w:rsidRPr="000E0A9C">
        <w:rPr>
          <w:rFonts w:cs="Times New Roman" w:hint="eastAsia"/>
          <w:spacing w:val="13"/>
          <w:sz w:val="30"/>
          <w:szCs w:val="30"/>
          <w:lang w:eastAsia="zh-CN"/>
        </w:rPr>
        <w:t>“评委会”），</w:t>
      </w:r>
      <w:r w:rsidR="009057B8" w:rsidRPr="009057B8">
        <w:rPr>
          <w:rFonts w:cs="Times New Roman"/>
          <w:spacing w:val="13"/>
          <w:sz w:val="30"/>
          <w:szCs w:val="30"/>
          <w:lang w:eastAsia="zh-CN"/>
        </w:rPr>
        <w:t>负责本次研究生</w:t>
      </w:r>
      <w:r w:rsidR="00F87B1B">
        <w:rPr>
          <w:rFonts w:cs="Times New Roman" w:hint="eastAsia"/>
          <w:spacing w:val="13"/>
          <w:sz w:val="30"/>
          <w:szCs w:val="30"/>
          <w:lang w:eastAsia="zh-CN"/>
        </w:rPr>
        <w:t>国家</w:t>
      </w:r>
      <w:r w:rsidR="009057B8" w:rsidRPr="009057B8">
        <w:rPr>
          <w:rFonts w:cs="Times New Roman"/>
          <w:spacing w:val="13"/>
          <w:sz w:val="30"/>
          <w:szCs w:val="30"/>
          <w:lang w:eastAsia="zh-CN"/>
        </w:rPr>
        <w:t>奖学金</w:t>
      </w:r>
      <w:r w:rsidR="00CE10F1" w:rsidRPr="009057B8">
        <w:rPr>
          <w:rFonts w:cs="Times New Roman"/>
          <w:spacing w:val="13"/>
          <w:sz w:val="30"/>
          <w:szCs w:val="30"/>
          <w:lang w:eastAsia="zh-CN"/>
        </w:rPr>
        <w:t>评选细则</w:t>
      </w:r>
      <w:r w:rsidR="009057B8" w:rsidRPr="009057B8">
        <w:rPr>
          <w:rFonts w:cs="Times New Roman"/>
          <w:spacing w:val="13"/>
          <w:sz w:val="30"/>
          <w:szCs w:val="30"/>
          <w:lang w:eastAsia="zh-CN"/>
        </w:rPr>
        <w:t>制定、</w:t>
      </w:r>
      <w:r w:rsidR="00CE10F1" w:rsidRPr="009057B8">
        <w:rPr>
          <w:rFonts w:cs="Times New Roman"/>
          <w:spacing w:val="13"/>
          <w:sz w:val="30"/>
          <w:szCs w:val="30"/>
          <w:lang w:eastAsia="zh-CN"/>
        </w:rPr>
        <w:t>申报</w:t>
      </w:r>
      <w:r w:rsidR="009057B8" w:rsidRPr="009057B8">
        <w:rPr>
          <w:rFonts w:cs="Times New Roman"/>
          <w:spacing w:val="13"/>
          <w:sz w:val="30"/>
          <w:szCs w:val="30"/>
          <w:lang w:eastAsia="zh-CN"/>
        </w:rPr>
        <w:t>组织、</w:t>
      </w:r>
      <w:r w:rsidR="00CE10F1" w:rsidRPr="009057B8">
        <w:rPr>
          <w:rFonts w:cs="Times New Roman"/>
          <w:spacing w:val="13"/>
          <w:sz w:val="30"/>
          <w:szCs w:val="30"/>
          <w:lang w:eastAsia="zh-CN"/>
        </w:rPr>
        <w:t>材料</w:t>
      </w:r>
      <w:r w:rsidR="009057B8" w:rsidRPr="009057B8">
        <w:rPr>
          <w:rFonts w:cs="Times New Roman"/>
          <w:spacing w:val="13"/>
          <w:sz w:val="30"/>
          <w:szCs w:val="30"/>
          <w:lang w:eastAsia="zh-CN"/>
        </w:rPr>
        <w:t>审核以及最终获奖人选</w:t>
      </w:r>
      <w:r w:rsidR="00CE10F1" w:rsidRPr="009057B8">
        <w:rPr>
          <w:rFonts w:cs="Times New Roman"/>
          <w:spacing w:val="13"/>
          <w:sz w:val="30"/>
          <w:szCs w:val="30"/>
          <w:lang w:eastAsia="zh-CN"/>
        </w:rPr>
        <w:t>确定</w:t>
      </w:r>
      <w:r w:rsidR="009057B8" w:rsidRPr="009057B8">
        <w:rPr>
          <w:rFonts w:cs="Times New Roman"/>
          <w:spacing w:val="13"/>
          <w:sz w:val="30"/>
          <w:szCs w:val="30"/>
          <w:lang w:eastAsia="zh-CN"/>
        </w:rPr>
        <w:t>等各项工作</w:t>
      </w:r>
      <w:r w:rsidRPr="000E0A9C">
        <w:rPr>
          <w:rFonts w:cs="Times New Roman" w:hint="eastAsia"/>
          <w:spacing w:val="13"/>
          <w:sz w:val="30"/>
          <w:szCs w:val="30"/>
          <w:lang w:eastAsia="zh-CN"/>
        </w:rPr>
        <w:t>。委员会</w:t>
      </w:r>
      <w:r w:rsidR="009057B8">
        <w:rPr>
          <w:rFonts w:cs="Times New Roman" w:hint="eastAsia"/>
          <w:spacing w:val="13"/>
          <w:sz w:val="30"/>
          <w:szCs w:val="30"/>
          <w:lang w:eastAsia="zh-CN"/>
        </w:rPr>
        <w:t>由环境学院学位评定分委员会委员</w:t>
      </w:r>
      <w:r w:rsidRPr="000E0A9C">
        <w:rPr>
          <w:rFonts w:cs="Times New Roman" w:hint="eastAsia"/>
          <w:spacing w:val="13"/>
          <w:sz w:val="30"/>
          <w:szCs w:val="30"/>
          <w:lang w:eastAsia="zh-CN"/>
        </w:rPr>
        <w:t>、</w:t>
      </w:r>
      <w:r w:rsidR="009057B8">
        <w:rPr>
          <w:rFonts w:cs="Times New Roman" w:hint="eastAsia"/>
          <w:spacing w:val="13"/>
          <w:sz w:val="30"/>
          <w:szCs w:val="30"/>
          <w:lang w:eastAsia="zh-CN"/>
        </w:rPr>
        <w:t>研究生辅导员</w:t>
      </w:r>
      <w:r w:rsidRPr="000E0A9C">
        <w:rPr>
          <w:rFonts w:cs="Times New Roman" w:hint="eastAsia"/>
          <w:spacing w:val="13"/>
          <w:sz w:val="30"/>
          <w:szCs w:val="30"/>
          <w:lang w:eastAsia="zh-CN"/>
        </w:rPr>
        <w:t>、</w:t>
      </w:r>
      <w:r w:rsidR="009057B8">
        <w:rPr>
          <w:rFonts w:cs="Times New Roman" w:hint="eastAsia"/>
          <w:spacing w:val="13"/>
          <w:sz w:val="30"/>
          <w:szCs w:val="30"/>
          <w:lang w:eastAsia="zh-CN"/>
        </w:rPr>
        <w:t>研究生秘书、</w:t>
      </w:r>
      <w:r w:rsidR="00D537A4" w:rsidRPr="000E0A9C">
        <w:rPr>
          <w:rFonts w:cs="Times New Roman" w:hint="eastAsia"/>
          <w:spacing w:val="13"/>
          <w:sz w:val="30"/>
          <w:szCs w:val="30"/>
          <w:lang w:eastAsia="zh-CN"/>
        </w:rPr>
        <w:t>学生</w:t>
      </w:r>
      <w:r w:rsidRPr="000E0A9C">
        <w:rPr>
          <w:rFonts w:cs="Times New Roman" w:hint="eastAsia"/>
          <w:spacing w:val="13"/>
          <w:sz w:val="30"/>
          <w:szCs w:val="30"/>
          <w:lang w:eastAsia="zh-CN"/>
        </w:rPr>
        <w:t>代表</w:t>
      </w:r>
      <w:r w:rsidR="009057B8">
        <w:rPr>
          <w:rFonts w:cs="Times New Roman" w:hint="eastAsia"/>
          <w:spacing w:val="13"/>
          <w:sz w:val="30"/>
          <w:szCs w:val="30"/>
          <w:lang w:eastAsia="zh-CN"/>
        </w:rPr>
        <w:t>组成，成员不少于</w:t>
      </w:r>
      <w:r w:rsidR="00D537A4" w:rsidRPr="000E0A9C">
        <w:rPr>
          <w:rFonts w:cs="Times New Roman" w:hint="eastAsia"/>
          <w:spacing w:val="13"/>
          <w:sz w:val="30"/>
          <w:szCs w:val="30"/>
          <w:lang w:eastAsia="zh-CN"/>
        </w:rPr>
        <w:t>7人</w:t>
      </w:r>
      <w:r w:rsidRPr="000E0A9C">
        <w:rPr>
          <w:rFonts w:cs="Times New Roman" w:hint="eastAsia"/>
          <w:spacing w:val="13"/>
          <w:sz w:val="30"/>
          <w:szCs w:val="30"/>
          <w:lang w:eastAsia="zh-CN"/>
        </w:rPr>
        <w:t>。</w:t>
      </w:r>
    </w:p>
    <w:p w14:paraId="2F9068DC" w14:textId="4923C48E" w:rsidR="00D537A4" w:rsidRPr="000E0A9C" w:rsidRDefault="00D537A4" w:rsidP="000E0A9C">
      <w:pPr>
        <w:spacing w:before="240" w:afterLines="100" w:after="240" w:line="360" w:lineRule="auto"/>
        <w:jc w:val="both"/>
        <w:rPr>
          <w:rFonts w:ascii="仿宋" w:eastAsia="仿宋" w:hAnsi="仿宋" w:cs="Times New Roman"/>
          <w:b/>
          <w:bCs/>
          <w:spacing w:val="12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12"/>
          <w:sz w:val="30"/>
          <w:szCs w:val="30"/>
          <w:lang w:eastAsia="zh-CN"/>
        </w:rPr>
        <w:t>二、推荐名额</w:t>
      </w:r>
    </w:p>
    <w:p w14:paraId="36E23034" w14:textId="6BA82A59" w:rsidR="00D537A4" w:rsidRPr="000E0A9C" w:rsidRDefault="002229E0" w:rsidP="000E0A9C">
      <w:pPr>
        <w:spacing w:before="100" w:line="360" w:lineRule="auto"/>
        <w:jc w:val="both"/>
        <w:rPr>
          <w:rFonts w:ascii="仿宋" w:eastAsia="仿宋" w:hAnsi="仿宋" w:cs="Times New Roman"/>
          <w:b/>
          <w:bCs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13"/>
          <w:sz w:val="30"/>
          <w:szCs w:val="30"/>
          <w:lang w:eastAsia="zh-CN"/>
        </w:rPr>
        <w:t>（一）</w:t>
      </w:r>
      <w:r w:rsidR="00D537A4" w:rsidRPr="000E0A9C">
        <w:rPr>
          <w:rFonts w:ascii="仿宋" w:eastAsia="仿宋" w:hAnsi="仿宋" w:cs="Times New Roman" w:hint="eastAsia"/>
          <w:b/>
          <w:bCs/>
          <w:spacing w:val="13"/>
          <w:sz w:val="30"/>
          <w:szCs w:val="30"/>
          <w:lang w:eastAsia="zh-CN"/>
        </w:rPr>
        <w:t>博士研究生</w:t>
      </w:r>
    </w:p>
    <w:p w14:paraId="1E601422" w14:textId="5A5852F6" w:rsidR="00D537A4" w:rsidRPr="000E0A9C" w:rsidRDefault="00D537A4" w:rsidP="000E0A9C">
      <w:pPr>
        <w:spacing w:before="100" w:line="360" w:lineRule="auto"/>
        <w:ind w:firstLineChars="200" w:firstLine="626"/>
        <w:jc w:val="both"/>
        <w:rPr>
          <w:rFonts w:ascii="仿宋" w:eastAsia="仿宋" w:hAnsi="仿宋" w:cs="Times New Roman"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最多可推荐4名博士研究生参加工学院复评。其中排名前3名的同学经工学院审定申报材料通过后直接成为获奖候选人，不需参加工学院评审会。推荐排序第4名的同学需参加工学院评审会进行答辩，角逐6个获奖候选人名额。</w:t>
      </w:r>
    </w:p>
    <w:p w14:paraId="66F11CA3" w14:textId="2D590DD5" w:rsidR="00D537A4" w:rsidRPr="000E0A9C" w:rsidRDefault="002229E0" w:rsidP="000E0A9C">
      <w:pPr>
        <w:spacing w:before="100" w:line="360" w:lineRule="auto"/>
        <w:jc w:val="both"/>
        <w:rPr>
          <w:rFonts w:ascii="仿宋" w:eastAsia="仿宋" w:hAnsi="仿宋" w:cs="Times New Roman"/>
          <w:b/>
          <w:bCs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13"/>
          <w:sz w:val="30"/>
          <w:szCs w:val="30"/>
          <w:lang w:eastAsia="zh-CN"/>
        </w:rPr>
        <w:t>（二）</w:t>
      </w:r>
      <w:r w:rsidR="00D537A4" w:rsidRPr="000E0A9C">
        <w:rPr>
          <w:rFonts w:ascii="仿宋" w:eastAsia="仿宋" w:hAnsi="仿宋" w:cs="Times New Roman" w:hint="eastAsia"/>
          <w:b/>
          <w:bCs/>
          <w:spacing w:val="13"/>
          <w:sz w:val="30"/>
          <w:szCs w:val="30"/>
          <w:lang w:eastAsia="zh-CN"/>
        </w:rPr>
        <w:t>硕士研究生</w:t>
      </w:r>
    </w:p>
    <w:p w14:paraId="7BFA4C06" w14:textId="60C4B232" w:rsidR="0034406F" w:rsidRPr="000E0A9C" w:rsidRDefault="00D537A4" w:rsidP="000E0A9C">
      <w:pPr>
        <w:spacing w:before="100" w:line="360" w:lineRule="auto"/>
        <w:ind w:firstLineChars="200" w:firstLine="626"/>
        <w:jc w:val="both"/>
        <w:rPr>
          <w:rFonts w:ascii="仿宋" w:eastAsia="仿宋" w:hAnsi="仿宋" w:cs="Times New Roman"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最多可推荐5名硕士研究生参加工学院复评。其中排名在前4名的同学经学院审定申报材料通过后直接成为获奖候选人，</w:t>
      </w: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lastRenderedPageBreak/>
        <w:t>无需参加工学院评审会。推荐排序第5名的同学需参加工学院评审会进行答辩，角逐7个获奖候选人名额。</w:t>
      </w:r>
    </w:p>
    <w:p w14:paraId="66233434" w14:textId="74F508F8" w:rsidR="00D537A4" w:rsidRPr="000E0A9C" w:rsidRDefault="00D537A4" w:rsidP="000E0A9C">
      <w:pPr>
        <w:spacing w:before="240" w:afterLines="100" w:after="240" w:line="360" w:lineRule="auto"/>
        <w:jc w:val="both"/>
        <w:rPr>
          <w:rFonts w:ascii="仿宋" w:eastAsia="仿宋" w:hAnsi="仿宋" w:cs="Times New Roman"/>
          <w:spacing w:val="14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12"/>
          <w:sz w:val="30"/>
          <w:szCs w:val="30"/>
          <w:lang w:eastAsia="zh-CN"/>
        </w:rPr>
        <w:t>三、申请条件、评选范围及奖励标准</w:t>
      </w:r>
    </w:p>
    <w:p w14:paraId="15F770FD" w14:textId="0D0E9197" w:rsidR="00D537A4" w:rsidRPr="000E0A9C" w:rsidRDefault="00D537A4" w:rsidP="000E0A9C">
      <w:pPr>
        <w:spacing w:before="100" w:line="227" w:lineRule="auto"/>
        <w:jc w:val="both"/>
        <w:rPr>
          <w:rFonts w:ascii="仿宋" w:eastAsia="仿宋" w:hAnsi="仿宋" w:cs="Times New Roman"/>
          <w:b/>
          <w:bCs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z w:val="30"/>
          <w:szCs w:val="30"/>
          <w:lang w:eastAsia="zh-CN"/>
        </w:rPr>
        <w:t>（一）申请条件</w:t>
      </w:r>
    </w:p>
    <w:p w14:paraId="71F76DE7" w14:textId="4CE39A43" w:rsidR="00D537A4" w:rsidRPr="000E0A9C" w:rsidRDefault="00D537A4" w:rsidP="000E0A9C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ind w:left="0" w:firstLineChars="200" w:firstLine="626"/>
        <w:jc w:val="both"/>
        <w:rPr>
          <w:rFonts w:cs="Times New Roman"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spacing w:val="13"/>
          <w:sz w:val="30"/>
          <w:szCs w:val="30"/>
          <w:lang w:eastAsia="zh-CN"/>
        </w:rPr>
        <w:t>在基本修业年限内，纳入全国研究生招生计划的表现优异的全日制研究生（非全日制和定向培养</w:t>
      </w:r>
      <w:r w:rsidR="002229E0" w:rsidRPr="000E0A9C">
        <w:rPr>
          <w:rFonts w:cs="Times New Roman" w:hint="eastAsia"/>
          <w:spacing w:val="13"/>
          <w:sz w:val="30"/>
          <w:szCs w:val="30"/>
          <w:lang w:eastAsia="zh-CN"/>
        </w:rPr>
        <w:t>研究生</w:t>
      </w:r>
      <w:r w:rsidR="002229E0" w:rsidRPr="000E0A9C">
        <w:rPr>
          <w:rFonts w:cs="宋体" w:hint="eastAsia"/>
          <w:spacing w:val="13"/>
          <w:sz w:val="30"/>
          <w:szCs w:val="30"/>
          <w:lang w:eastAsia="zh-CN"/>
        </w:rPr>
        <w:t>均</w:t>
      </w:r>
      <w:r w:rsidRPr="000E0A9C">
        <w:rPr>
          <w:rFonts w:cs="Times New Roman" w:hint="eastAsia"/>
          <w:spacing w:val="13"/>
          <w:sz w:val="30"/>
          <w:szCs w:val="30"/>
          <w:lang w:eastAsia="zh-CN"/>
        </w:rPr>
        <w:t>不参与评选）；</w:t>
      </w:r>
    </w:p>
    <w:p w14:paraId="3C402EA7" w14:textId="083AD973" w:rsidR="00D537A4" w:rsidRPr="000E0A9C" w:rsidRDefault="00D537A4" w:rsidP="000E0A9C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ind w:left="0" w:firstLineChars="200" w:firstLine="626"/>
        <w:jc w:val="both"/>
        <w:rPr>
          <w:rFonts w:cs="Times New Roman"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spacing w:val="13"/>
          <w:sz w:val="30"/>
          <w:szCs w:val="30"/>
          <w:lang w:eastAsia="zh-CN"/>
        </w:rPr>
        <w:t>具有中华人民共和国国籍；</w:t>
      </w:r>
    </w:p>
    <w:p w14:paraId="054AA0B3" w14:textId="54B4D809" w:rsidR="00D537A4" w:rsidRPr="000E0A9C" w:rsidRDefault="00D537A4" w:rsidP="000E0A9C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ind w:left="0" w:firstLineChars="200" w:firstLine="626"/>
        <w:jc w:val="both"/>
        <w:rPr>
          <w:rFonts w:cs="Times New Roman"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spacing w:val="13"/>
          <w:sz w:val="30"/>
          <w:szCs w:val="30"/>
          <w:lang w:eastAsia="zh-CN"/>
        </w:rPr>
        <w:t>热爱祖国，拥护中国共产党的领导；</w:t>
      </w:r>
    </w:p>
    <w:p w14:paraId="1B03B950" w14:textId="38D0A125" w:rsidR="00D537A4" w:rsidRPr="000E0A9C" w:rsidRDefault="00D537A4" w:rsidP="000E0A9C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ind w:left="0" w:firstLineChars="200" w:firstLine="626"/>
        <w:jc w:val="both"/>
        <w:rPr>
          <w:rFonts w:cs="Times New Roman"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spacing w:val="13"/>
          <w:sz w:val="30"/>
          <w:szCs w:val="30"/>
          <w:lang w:eastAsia="zh-CN"/>
        </w:rPr>
        <w:t>遵守宪法和法律，遵守学校规章制度；</w:t>
      </w:r>
    </w:p>
    <w:p w14:paraId="78E8F412" w14:textId="36C2D40C" w:rsidR="00D537A4" w:rsidRPr="000E0A9C" w:rsidRDefault="00D537A4" w:rsidP="000E0A9C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ind w:left="0" w:firstLineChars="200" w:firstLine="626"/>
        <w:jc w:val="both"/>
        <w:rPr>
          <w:rFonts w:cs="Times New Roman"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spacing w:val="13"/>
          <w:sz w:val="30"/>
          <w:szCs w:val="30"/>
          <w:lang w:eastAsia="zh-CN"/>
        </w:rPr>
        <w:t>诚实守信，道德品质优良；</w:t>
      </w:r>
    </w:p>
    <w:p w14:paraId="1BE857B8" w14:textId="60714D2E" w:rsidR="00D537A4" w:rsidRPr="000E0A9C" w:rsidRDefault="00D537A4" w:rsidP="000E0A9C">
      <w:pPr>
        <w:pStyle w:val="a3"/>
        <w:numPr>
          <w:ilvl w:val="0"/>
          <w:numId w:val="6"/>
        </w:numPr>
        <w:spacing w:before="100" w:beforeAutospacing="1" w:after="100" w:afterAutospacing="1" w:line="360" w:lineRule="auto"/>
        <w:ind w:left="0" w:firstLineChars="200" w:firstLine="626"/>
        <w:jc w:val="both"/>
        <w:rPr>
          <w:rFonts w:cs="Times New Roman"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spacing w:val="13"/>
          <w:sz w:val="30"/>
          <w:szCs w:val="30"/>
          <w:lang w:eastAsia="zh-CN"/>
        </w:rPr>
        <w:t>学习成绩优异，科研能力显著，发展潜力突出</w:t>
      </w:r>
      <w:r w:rsidR="002229E0" w:rsidRPr="000E0A9C">
        <w:rPr>
          <w:rFonts w:cs="Times New Roman" w:hint="eastAsia"/>
          <w:spacing w:val="13"/>
          <w:sz w:val="30"/>
          <w:szCs w:val="30"/>
          <w:lang w:eastAsia="zh-CN"/>
        </w:rPr>
        <w:t>。</w:t>
      </w:r>
    </w:p>
    <w:p w14:paraId="3E66365F" w14:textId="5D4902F4" w:rsidR="00D537A4" w:rsidRPr="000E0A9C" w:rsidRDefault="00D537A4" w:rsidP="000E0A9C">
      <w:pPr>
        <w:spacing w:before="100" w:line="227" w:lineRule="auto"/>
        <w:jc w:val="both"/>
        <w:rPr>
          <w:rFonts w:ascii="仿宋" w:eastAsia="仿宋" w:hAnsi="仿宋" w:cs="Times New Roman"/>
          <w:b/>
          <w:bCs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z w:val="30"/>
          <w:szCs w:val="30"/>
          <w:lang w:eastAsia="zh-CN"/>
        </w:rPr>
        <w:t>（二）评选范围</w:t>
      </w:r>
    </w:p>
    <w:p w14:paraId="5F04F75A" w14:textId="1BF7E3AC" w:rsidR="00D537A4" w:rsidRPr="000E0A9C" w:rsidRDefault="00D537A4" w:rsidP="000E0A9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ind w:left="0" w:firstLineChars="200" w:firstLine="626"/>
        <w:jc w:val="both"/>
        <w:rPr>
          <w:rFonts w:ascii="仿宋" w:eastAsia="仿宋" w:hAnsi="仿宋" w:cs="Times New Roman"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南方科技大学学籍</w:t>
      </w:r>
      <w:r w:rsidR="001E33F3"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、基本修业年限内；</w:t>
      </w:r>
    </w:p>
    <w:p w14:paraId="5C921787" w14:textId="324B0F54" w:rsidR="00D537A4" w:rsidRPr="000E0A9C" w:rsidRDefault="00D537A4" w:rsidP="000E0A9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ind w:left="0" w:firstLineChars="200" w:firstLine="626"/>
        <w:jc w:val="both"/>
        <w:rPr>
          <w:rFonts w:ascii="仿宋" w:eastAsia="仿宋" w:hAnsi="仿宋" w:cs="Times New Roman"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研究生可多次获得国家奖学金，但申报成果不可重复使用。</w:t>
      </w:r>
    </w:p>
    <w:p w14:paraId="6B9D7C18" w14:textId="4FF762E1" w:rsidR="00D537A4" w:rsidRPr="000E0A9C" w:rsidRDefault="00D537A4" w:rsidP="000E0A9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ind w:left="0" w:firstLineChars="200" w:firstLine="626"/>
        <w:jc w:val="both"/>
        <w:rPr>
          <w:rFonts w:ascii="仿宋" w:eastAsia="仿宋" w:hAnsi="仿宋" w:cs="Times New Roman"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因国家</w:t>
      </w:r>
      <w:r w:rsidR="001C6B03"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、</w:t>
      </w: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学校公派出国留学或校际交流，在境外学习的研究生具备奖学金参评资格；</w:t>
      </w:r>
    </w:p>
    <w:p w14:paraId="13AE8DB2" w14:textId="42DE9729" w:rsidR="00D537A4" w:rsidRPr="000E0A9C" w:rsidRDefault="00D537A4" w:rsidP="000E0A9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ind w:left="0" w:firstLineChars="200" w:firstLine="626"/>
        <w:jc w:val="both"/>
        <w:rPr>
          <w:rFonts w:ascii="仿宋" w:eastAsia="仿宋" w:hAnsi="仿宋" w:cs="Times New Roman"/>
          <w:spacing w:val="13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因私出国留学、生育、疾病、创业等原因，未在校学习的研究生不具备奖学金参评资格</w:t>
      </w:r>
      <w:r w:rsidR="001E33F3" w:rsidRPr="000E0A9C">
        <w:rPr>
          <w:rFonts w:ascii="仿宋" w:eastAsia="仿宋" w:hAnsi="仿宋" w:cs="Times New Roman" w:hint="eastAsia"/>
          <w:spacing w:val="13"/>
          <w:sz w:val="30"/>
          <w:szCs w:val="30"/>
          <w:lang w:eastAsia="zh-CN"/>
        </w:rPr>
        <w:t>。</w:t>
      </w:r>
    </w:p>
    <w:p w14:paraId="37ED7FCC" w14:textId="5F3A6E8F" w:rsidR="00D10443" w:rsidRPr="000E0A9C" w:rsidRDefault="00D537A4" w:rsidP="000E0A9C">
      <w:pPr>
        <w:spacing w:before="100" w:line="227" w:lineRule="auto"/>
        <w:jc w:val="both"/>
        <w:rPr>
          <w:rFonts w:ascii="仿宋" w:eastAsia="仿宋" w:hAnsi="仿宋" w:cs="Times New Roman"/>
          <w:b/>
          <w:bCs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z w:val="30"/>
          <w:szCs w:val="30"/>
          <w:lang w:eastAsia="zh-CN"/>
        </w:rPr>
        <w:t>（</w:t>
      </w:r>
      <w:r w:rsidR="00EA0ABD" w:rsidRPr="000E0A9C">
        <w:rPr>
          <w:rFonts w:ascii="仿宋" w:eastAsia="仿宋" w:hAnsi="仿宋" w:cs="Times New Roman" w:hint="eastAsia"/>
          <w:b/>
          <w:bCs/>
          <w:sz w:val="30"/>
          <w:szCs w:val="30"/>
          <w:lang w:eastAsia="zh-CN"/>
        </w:rPr>
        <w:t>三</w:t>
      </w:r>
      <w:r w:rsidRPr="000E0A9C">
        <w:rPr>
          <w:rFonts w:ascii="仿宋" w:eastAsia="仿宋" w:hAnsi="仿宋" w:cs="Times New Roman" w:hint="eastAsia"/>
          <w:b/>
          <w:bCs/>
          <w:sz w:val="30"/>
          <w:szCs w:val="30"/>
          <w:lang w:eastAsia="zh-CN"/>
        </w:rPr>
        <w:t>）奖励标准</w:t>
      </w:r>
    </w:p>
    <w:p w14:paraId="2D4C8B81" w14:textId="191B75A7" w:rsidR="00D10443" w:rsidRPr="000E0A9C" w:rsidRDefault="00000000" w:rsidP="000E0A9C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ind w:left="1145" w:right="142" w:hanging="442"/>
        <w:jc w:val="both"/>
        <w:rPr>
          <w:rFonts w:cs="Times New Roman"/>
          <w:spacing w:val="5"/>
          <w:sz w:val="30"/>
          <w:szCs w:val="30"/>
          <w:lang w:eastAsia="zh-CN"/>
        </w:rPr>
      </w:pPr>
      <w:r w:rsidRPr="000E0A9C">
        <w:rPr>
          <w:rFonts w:cs="Times New Roman" w:hint="eastAsia"/>
          <w:spacing w:val="5"/>
          <w:sz w:val="30"/>
          <w:szCs w:val="30"/>
          <w:lang w:eastAsia="zh-CN"/>
        </w:rPr>
        <w:t>硕士研究生国家奖学金：每生每年2万元人民币。</w:t>
      </w:r>
    </w:p>
    <w:p w14:paraId="6C9097E5" w14:textId="359BBD74" w:rsidR="00D10443" w:rsidRPr="000E0A9C" w:rsidRDefault="00000000" w:rsidP="000E0A9C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ind w:left="1145" w:right="142" w:hanging="442"/>
        <w:jc w:val="both"/>
        <w:rPr>
          <w:rFonts w:cs="Times New Roman"/>
          <w:sz w:val="30"/>
          <w:szCs w:val="30"/>
          <w:lang w:eastAsia="zh-CN"/>
        </w:rPr>
      </w:pPr>
      <w:r w:rsidRPr="000E0A9C">
        <w:rPr>
          <w:rFonts w:cs="Times New Roman" w:hint="eastAsia"/>
          <w:spacing w:val="5"/>
          <w:sz w:val="30"/>
          <w:szCs w:val="30"/>
          <w:lang w:eastAsia="zh-CN"/>
        </w:rPr>
        <w:lastRenderedPageBreak/>
        <w:t>博士研究生国家奖学金：每生每年3万元人民币。</w:t>
      </w:r>
    </w:p>
    <w:p w14:paraId="022029B3" w14:textId="5E6EFDD3" w:rsidR="00D10443" w:rsidRPr="000E0A9C" w:rsidRDefault="00D537A4" w:rsidP="000E0A9C">
      <w:pPr>
        <w:spacing w:before="240" w:afterLines="100" w:after="240" w:line="360" w:lineRule="auto"/>
        <w:jc w:val="both"/>
        <w:rPr>
          <w:rFonts w:ascii="仿宋" w:eastAsia="仿宋" w:hAnsi="仿宋" w:cs="Times New Roman"/>
          <w:b/>
          <w:bCs/>
          <w:spacing w:val="12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12"/>
          <w:sz w:val="30"/>
          <w:szCs w:val="30"/>
          <w:lang w:eastAsia="zh-CN"/>
        </w:rPr>
        <w:t>四、评审要求及评审程序</w:t>
      </w:r>
    </w:p>
    <w:p w14:paraId="26EC7519" w14:textId="2816D8E2" w:rsidR="00D10443" w:rsidRPr="000E0A9C" w:rsidRDefault="00D537A4" w:rsidP="000E0A9C">
      <w:pPr>
        <w:pStyle w:val="a3"/>
        <w:spacing w:before="216" w:line="211" w:lineRule="auto"/>
        <w:jc w:val="both"/>
        <w:outlineLvl w:val="0"/>
        <w:rPr>
          <w:rFonts w:cs="Times New Roman"/>
          <w:b/>
          <w:bCs/>
          <w:spacing w:val="22"/>
          <w:sz w:val="30"/>
          <w:szCs w:val="30"/>
          <w:lang w:eastAsia="zh-CN"/>
        </w:rPr>
      </w:pPr>
      <w:r w:rsidRPr="000E0A9C">
        <w:rPr>
          <w:rFonts w:cs="Times New Roman" w:hint="eastAsia"/>
          <w:b/>
          <w:bCs/>
          <w:spacing w:val="22"/>
          <w:sz w:val="30"/>
          <w:szCs w:val="30"/>
          <w:lang w:eastAsia="zh-CN"/>
        </w:rPr>
        <w:t>（一）评审要求</w:t>
      </w:r>
    </w:p>
    <w:p w14:paraId="5854F4FC" w14:textId="4311B3A4" w:rsidR="00D10443" w:rsidRPr="000E0A9C" w:rsidRDefault="00000000" w:rsidP="000E0A9C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ind w:left="0" w:firstLineChars="200" w:firstLine="640"/>
        <w:jc w:val="both"/>
        <w:rPr>
          <w:rFonts w:cs="Times New Roman"/>
          <w:spacing w:val="-2"/>
          <w:sz w:val="30"/>
          <w:szCs w:val="30"/>
          <w:lang w:eastAsia="zh-CN"/>
        </w:rPr>
      </w:pPr>
      <w:r w:rsidRPr="000E0A9C">
        <w:rPr>
          <w:rFonts w:cs="Times New Roman" w:hint="eastAsia"/>
          <w:spacing w:val="20"/>
          <w:sz w:val="30"/>
          <w:szCs w:val="30"/>
          <w:lang w:eastAsia="zh-CN"/>
        </w:rPr>
        <w:t>研究生国家奖学金的评审工作，坚持</w:t>
      </w:r>
      <w:r w:rsidRPr="000E0A9C">
        <w:rPr>
          <w:rFonts w:cs="Times New Roman" w:hint="eastAsia"/>
          <w:spacing w:val="19"/>
          <w:sz w:val="30"/>
          <w:szCs w:val="30"/>
          <w:lang w:eastAsia="zh-CN"/>
        </w:rPr>
        <w:t>“公平、公正、</w:t>
      </w:r>
      <w:r w:rsidRPr="000E0A9C">
        <w:rPr>
          <w:rFonts w:cs="Times New Roman" w:hint="eastAsia"/>
          <w:spacing w:val="20"/>
          <w:sz w:val="30"/>
          <w:szCs w:val="30"/>
          <w:lang w:eastAsia="zh-CN"/>
        </w:rPr>
        <w:t>公开、</w:t>
      </w:r>
      <w:r w:rsidRPr="000E0A9C">
        <w:rPr>
          <w:rFonts w:cs="Times New Roman" w:hint="eastAsia"/>
          <w:spacing w:val="19"/>
          <w:sz w:val="30"/>
          <w:szCs w:val="30"/>
          <w:lang w:eastAsia="zh-CN"/>
        </w:rPr>
        <w:t>择优”的原则，</w:t>
      </w:r>
      <w:r w:rsidRPr="000E0A9C">
        <w:rPr>
          <w:rFonts w:cs="Times New Roman" w:hint="eastAsia"/>
          <w:spacing w:val="-2"/>
          <w:sz w:val="30"/>
          <w:szCs w:val="30"/>
          <w:lang w:eastAsia="zh-CN"/>
        </w:rPr>
        <w:t>按照“个人申请、资格审查、</w:t>
      </w:r>
      <w:r w:rsidR="00C33134" w:rsidRPr="000E0A9C">
        <w:rPr>
          <w:rFonts w:cs="Times New Roman" w:hint="eastAsia"/>
          <w:spacing w:val="-2"/>
          <w:sz w:val="30"/>
          <w:szCs w:val="30"/>
          <w:lang w:eastAsia="zh-CN"/>
        </w:rPr>
        <w:t>环境学院初</w:t>
      </w:r>
      <w:r w:rsidRPr="000E0A9C">
        <w:rPr>
          <w:rFonts w:cs="Times New Roman" w:hint="eastAsia"/>
          <w:spacing w:val="-2"/>
          <w:sz w:val="30"/>
          <w:szCs w:val="30"/>
          <w:lang w:eastAsia="zh-CN"/>
        </w:rPr>
        <w:t>评推荐、</w:t>
      </w:r>
      <w:r w:rsidR="00D537A4" w:rsidRPr="000E0A9C">
        <w:rPr>
          <w:rFonts w:cs="Times New Roman" w:hint="eastAsia"/>
          <w:spacing w:val="-2"/>
          <w:sz w:val="30"/>
          <w:szCs w:val="30"/>
          <w:lang w:eastAsia="zh-CN"/>
        </w:rPr>
        <w:t>工</w:t>
      </w:r>
      <w:r w:rsidRPr="000E0A9C">
        <w:rPr>
          <w:rFonts w:cs="Times New Roman" w:hint="eastAsia"/>
          <w:spacing w:val="-2"/>
          <w:sz w:val="30"/>
          <w:szCs w:val="30"/>
          <w:lang w:eastAsia="zh-CN"/>
        </w:rPr>
        <w:t>学院</w:t>
      </w:r>
      <w:r w:rsidR="00C33134" w:rsidRPr="000E0A9C">
        <w:rPr>
          <w:rFonts w:cs="Times New Roman" w:hint="eastAsia"/>
          <w:spacing w:val="-2"/>
          <w:sz w:val="30"/>
          <w:szCs w:val="30"/>
          <w:lang w:eastAsia="zh-CN"/>
        </w:rPr>
        <w:t>复</w:t>
      </w:r>
      <w:r w:rsidRPr="000E0A9C">
        <w:rPr>
          <w:rFonts w:cs="Times New Roman" w:hint="eastAsia"/>
          <w:spacing w:val="-2"/>
          <w:sz w:val="30"/>
          <w:szCs w:val="30"/>
          <w:lang w:eastAsia="zh-CN"/>
        </w:rPr>
        <w:t>评、学校审定”的程序进行，</w:t>
      </w:r>
      <w:r w:rsidRPr="000E0A9C">
        <w:rPr>
          <w:rFonts w:cs="Times New Roman" w:hint="eastAsia"/>
          <w:spacing w:val="19"/>
          <w:sz w:val="30"/>
          <w:szCs w:val="30"/>
          <w:lang w:eastAsia="zh-CN"/>
        </w:rPr>
        <w:t>严格执行有关规定，杜绝弄虚</w:t>
      </w:r>
      <w:r w:rsidRPr="000E0A9C">
        <w:rPr>
          <w:rFonts w:cs="Times New Roman" w:hint="eastAsia"/>
          <w:spacing w:val="-2"/>
          <w:sz w:val="30"/>
          <w:szCs w:val="30"/>
          <w:lang w:eastAsia="zh-CN"/>
        </w:rPr>
        <w:t>作假。</w:t>
      </w:r>
    </w:p>
    <w:p w14:paraId="4E473B2B" w14:textId="1B1E3EC2" w:rsidR="00D10443" w:rsidRPr="000E0A9C" w:rsidRDefault="00000000" w:rsidP="000E0A9C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ind w:left="0" w:firstLineChars="200" w:firstLine="646"/>
        <w:jc w:val="both"/>
        <w:rPr>
          <w:rFonts w:cs="Times New Roman"/>
          <w:sz w:val="30"/>
          <w:szCs w:val="30"/>
          <w:lang w:eastAsia="zh-CN"/>
        </w:rPr>
      </w:pPr>
      <w:r w:rsidRPr="000E0A9C">
        <w:rPr>
          <w:rFonts w:cs="Times New Roman" w:hint="eastAsia"/>
          <w:spacing w:val="23"/>
          <w:sz w:val="30"/>
          <w:szCs w:val="30"/>
          <w:lang w:eastAsia="zh-CN"/>
        </w:rPr>
        <w:t>在满足基本条件的前提下，</w:t>
      </w:r>
      <w:r w:rsidR="00F76A20" w:rsidRPr="000E0A9C">
        <w:rPr>
          <w:rFonts w:cs="Times New Roman" w:hint="eastAsia"/>
          <w:spacing w:val="23"/>
          <w:sz w:val="30"/>
          <w:szCs w:val="30"/>
          <w:lang w:eastAsia="zh-CN"/>
        </w:rPr>
        <w:t>综合考虑研究生的科研能力、科研工作成绩、学习成绩、论文进展和德育表现等内容。</w:t>
      </w:r>
    </w:p>
    <w:p w14:paraId="1DB5AF60" w14:textId="59A26416" w:rsidR="00D10443" w:rsidRPr="000E0A9C" w:rsidRDefault="00000000" w:rsidP="000E0A9C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ind w:left="0" w:firstLineChars="200" w:firstLine="632"/>
        <w:jc w:val="both"/>
        <w:rPr>
          <w:rFonts w:cs="Times New Roman"/>
          <w:sz w:val="30"/>
          <w:szCs w:val="30"/>
          <w:lang w:eastAsia="zh-CN"/>
        </w:rPr>
      </w:pPr>
      <w:r w:rsidRPr="000E0A9C">
        <w:rPr>
          <w:rFonts w:cs="Times New Roman" w:hint="eastAsia"/>
          <w:spacing w:val="16"/>
          <w:sz w:val="30"/>
          <w:szCs w:val="30"/>
          <w:lang w:eastAsia="zh-CN"/>
        </w:rPr>
        <w:t>参评科研成果须为攻读当前学位期间完成，署</w:t>
      </w:r>
      <w:r w:rsidRPr="000E0A9C">
        <w:rPr>
          <w:rFonts w:cs="Times New Roman" w:hint="eastAsia"/>
          <w:spacing w:val="12"/>
          <w:sz w:val="30"/>
          <w:szCs w:val="30"/>
          <w:lang w:eastAsia="zh-CN"/>
        </w:rPr>
        <w:t>名单位应为南方科技大学。</w:t>
      </w:r>
    </w:p>
    <w:p w14:paraId="5E15A5AE" w14:textId="4D7854FB" w:rsidR="00D10443" w:rsidRPr="000E0A9C" w:rsidRDefault="00000000" w:rsidP="000E0A9C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ind w:left="0" w:firstLineChars="200" w:firstLine="618"/>
        <w:jc w:val="both"/>
        <w:rPr>
          <w:rFonts w:cs="Times New Roman"/>
          <w:spacing w:val="9"/>
          <w:sz w:val="30"/>
          <w:szCs w:val="30"/>
          <w:lang w:eastAsia="zh-CN"/>
        </w:rPr>
      </w:pPr>
      <w:r w:rsidRPr="000E0A9C">
        <w:rPr>
          <w:rFonts w:cs="Times New Roman" w:hint="eastAsia"/>
          <w:spacing w:val="9"/>
          <w:sz w:val="30"/>
          <w:szCs w:val="30"/>
          <w:lang w:eastAsia="zh-CN"/>
        </w:rPr>
        <w:t>评</w:t>
      </w:r>
      <w:r w:rsidR="00D537A4" w:rsidRPr="000E0A9C">
        <w:rPr>
          <w:rFonts w:cs="Times New Roman" w:hint="eastAsia"/>
          <w:spacing w:val="9"/>
          <w:sz w:val="30"/>
          <w:szCs w:val="30"/>
          <w:lang w:eastAsia="zh-CN"/>
        </w:rPr>
        <w:t>委</w:t>
      </w:r>
      <w:r w:rsidRPr="000E0A9C">
        <w:rPr>
          <w:rFonts w:cs="Times New Roman" w:hint="eastAsia"/>
          <w:spacing w:val="9"/>
          <w:sz w:val="30"/>
          <w:szCs w:val="30"/>
          <w:lang w:eastAsia="zh-CN"/>
        </w:rPr>
        <w:t>会成员在履行评审工作职责时应坚持“回避原则”，即发生与评审对象存在亲属关系、直接经济利益关系或有其他可能影响评审工作公平公正的情形时，应主动向评委会申请回避。</w:t>
      </w:r>
    </w:p>
    <w:p w14:paraId="67C4011B" w14:textId="0BD4063C" w:rsidR="00C2532E" w:rsidRPr="000E0A9C" w:rsidRDefault="00C2532E" w:rsidP="000E0A9C">
      <w:pPr>
        <w:pStyle w:val="a3"/>
        <w:spacing w:before="240" w:afterLines="100" w:after="240" w:line="211" w:lineRule="auto"/>
        <w:jc w:val="both"/>
        <w:outlineLvl w:val="0"/>
        <w:rPr>
          <w:rFonts w:cs="Times New Roman"/>
          <w:b/>
          <w:bCs/>
          <w:spacing w:val="22"/>
          <w:sz w:val="30"/>
          <w:szCs w:val="30"/>
          <w:lang w:eastAsia="zh-CN"/>
        </w:rPr>
      </w:pPr>
      <w:r w:rsidRPr="000E0A9C">
        <w:rPr>
          <w:rFonts w:cs="Times New Roman" w:hint="eastAsia"/>
          <w:b/>
          <w:bCs/>
          <w:spacing w:val="22"/>
          <w:sz w:val="30"/>
          <w:szCs w:val="30"/>
          <w:lang w:eastAsia="zh-CN"/>
        </w:rPr>
        <w:t>（二）评审程序</w:t>
      </w:r>
    </w:p>
    <w:p w14:paraId="44EC17A5" w14:textId="26694DF4" w:rsidR="00C2532E" w:rsidRPr="000E0A9C" w:rsidRDefault="00C2532E" w:rsidP="000E0A9C">
      <w:pPr>
        <w:pStyle w:val="a3"/>
        <w:spacing w:before="178" w:line="226" w:lineRule="auto"/>
        <w:ind w:left="718"/>
        <w:jc w:val="both"/>
        <w:rPr>
          <w:rFonts w:cs="Times New Roman"/>
          <w:b/>
          <w:bCs/>
          <w:spacing w:val="13"/>
          <w:sz w:val="30"/>
          <w:szCs w:val="30"/>
          <w:lang w:eastAsia="zh-CN"/>
        </w:rPr>
      </w:pPr>
      <w:r w:rsidRPr="000E0A9C">
        <w:rPr>
          <w:rFonts w:cs="Times New Roman" w:hint="eastAsia"/>
          <w:b/>
          <w:bCs/>
          <w:spacing w:val="11"/>
          <w:sz w:val="30"/>
          <w:szCs w:val="30"/>
          <w:lang w:eastAsia="zh-CN"/>
        </w:rPr>
        <w:t>1.</w:t>
      </w:r>
      <w:r w:rsidR="00C33134" w:rsidRPr="000E0A9C">
        <w:rPr>
          <w:rFonts w:cs="Times New Roman" w:hint="eastAsia"/>
          <w:b/>
          <w:bCs/>
          <w:spacing w:val="11"/>
          <w:sz w:val="30"/>
          <w:szCs w:val="30"/>
          <w:lang w:eastAsia="zh-CN"/>
        </w:rPr>
        <w:t xml:space="preserve"> </w:t>
      </w:r>
      <w:r w:rsidRPr="000E0A9C">
        <w:rPr>
          <w:rFonts w:cs="Times New Roman" w:hint="eastAsia"/>
          <w:b/>
          <w:bCs/>
          <w:spacing w:val="13"/>
          <w:sz w:val="30"/>
          <w:szCs w:val="30"/>
          <w:lang w:eastAsia="zh-CN"/>
        </w:rPr>
        <w:t>学生个人申请</w:t>
      </w:r>
    </w:p>
    <w:p w14:paraId="796106E8" w14:textId="6D742578" w:rsidR="00D10443" w:rsidRPr="000E0A9C" w:rsidRDefault="00000000" w:rsidP="000E0A9C">
      <w:pPr>
        <w:pStyle w:val="a3"/>
        <w:numPr>
          <w:ilvl w:val="0"/>
          <w:numId w:val="13"/>
        </w:numPr>
        <w:spacing w:before="100" w:beforeAutospacing="1" w:after="100" w:afterAutospacing="1" w:line="360" w:lineRule="auto"/>
        <w:ind w:left="0" w:firstLineChars="200" w:firstLine="644"/>
        <w:jc w:val="both"/>
        <w:rPr>
          <w:rFonts w:cs="Times New Roman"/>
          <w:sz w:val="30"/>
          <w:szCs w:val="30"/>
          <w:shd w:val="clear" w:color="auto" w:fill="FFFFFF"/>
          <w:lang w:eastAsia="zh-CN"/>
        </w:rPr>
      </w:pPr>
      <w:r w:rsidRPr="000E0A9C">
        <w:rPr>
          <w:rFonts w:cs="Times New Roman" w:hint="eastAsia"/>
          <w:spacing w:val="22"/>
          <w:sz w:val="30"/>
          <w:szCs w:val="30"/>
          <w:lang w:eastAsia="zh-CN"/>
        </w:rPr>
        <w:t>符合条件的研究生填写</w:t>
      </w: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《研究生国家奖学金申请审批表》</w:t>
      </w:r>
      <w:r w:rsidRPr="000E0A9C">
        <w:rPr>
          <w:rFonts w:cs="Times New Roman" w:hint="eastAsia"/>
          <w:spacing w:val="22"/>
          <w:sz w:val="30"/>
          <w:szCs w:val="30"/>
          <w:lang w:eastAsia="zh-CN"/>
        </w:rPr>
        <w:t>，</w:t>
      </w: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连同成绩单、科研成果（论文首页等）、实践创新成果、所获奖励等佐证材料装订成册（1套）</w:t>
      </w:r>
      <w:r w:rsidR="00406707"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。</w:t>
      </w:r>
    </w:p>
    <w:p w14:paraId="1A52EA78" w14:textId="1D308750" w:rsidR="00D10443" w:rsidRPr="000E0A9C" w:rsidRDefault="00000000" w:rsidP="000E0A9C">
      <w:pPr>
        <w:pStyle w:val="a3"/>
        <w:numPr>
          <w:ilvl w:val="0"/>
          <w:numId w:val="13"/>
        </w:numPr>
        <w:spacing w:before="100" w:beforeAutospacing="1" w:after="100" w:afterAutospacing="1" w:line="360" w:lineRule="auto"/>
        <w:ind w:left="0" w:firstLineChars="200" w:firstLine="638"/>
        <w:jc w:val="both"/>
        <w:rPr>
          <w:rFonts w:cs="Times New Roman"/>
          <w:sz w:val="30"/>
          <w:szCs w:val="30"/>
          <w:lang w:eastAsia="zh-CN"/>
        </w:rPr>
      </w:pPr>
      <w:r w:rsidRPr="000E0A9C">
        <w:rPr>
          <w:rFonts w:cs="Times New Roman" w:hint="eastAsia"/>
          <w:spacing w:val="19"/>
          <w:sz w:val="30"/>
          <w:szCs w:val="30"/>
          <w:lang w:eastAsia="zh-CN"/>
        </w:rPr>
        <w:lastRenderedPageBreak/>
        <w:t>申请人需提交科研成果、实践创新成果、艺术创</w:t>
      </w:r>
      <w:r w:rsidRPr="000E0A9C">
        <w:rPr>
          <w:rFonts w:cs="Times New Roman" w:hint="eastAsia"/>
          <w:spacing w:val="23"/>
          <w:sz w:val="30"/>
          <w:szCs w:val="30"/>
          <w:lang w:eastAsia="zh-CN"/>
        </w:rPr>
        <w:t>作成果以及所获奖励的佐证材料，学术论文的佐证材料</w:t>
      </w:r>
      <w:r w:rsidRPr="000E0A9C">
        <w:rPr>
          <w:rFonts w:cs="Times New Roman" w:hint="eastAsia"/>
          <w:spacing w:val="8"/>
          <w:sz w:val="30"/>
          <w:szCs w:val="30"/>
          <w:lang w:eastAsia="zh-CN"/>
        </w:rPr>
        <w:t>为论文首页。导师填写推荐意见，需明确体现申请</w:t>
      </w:r>
      <w:r w:rsidR="00D537A4" w:rsidRPr="000E0A9C">
        <w:rPr>
          <w:rFonts w:cs="Times New Roman" w:hint="eastAsia"/>
          <w:spacing w:val="8"/>
          <w:sz w:val="30"/>
          <w:szCs w:val="30"/>
          <w:lang w:eastAsia="zh-CN"/>
        </w:rPr>
        <w:t>同学</w:t>
      </w:r>
      <w:r w:rsidRPr="000E0A9C">
        <w:rPr>
          <w:rFonts w:cs="Times New Roman" w:hint="eastAsia"/>
          <w:spacing w:val="8"/>
          <w:sz w:val="30"/>
          <w:szCs w:val="30"/>
          <w:lang w:eastAsia="zh-CN"/>
        </w:rPr>
        <w:t>的优秀表现和突出特点。</w:t>
      </w:r>
    </w:p>
    <w:p w14:paraId="79F9BE8E" w14:textId="3A16EA92" w:rsidR="00D10443" w:rsidRPr="000E0A9C" w:rsidRDefault="00000000" w:rsidP="000E0A9C">
      <w:pPr>
        <w:pStyle w:val="a3"/>
        <w:numPr>
          <w:ilvl w:val="0"/>
          <w:numId w:val="13"/>
        </w:numPr>
        <w:spacing w:before="100" w:beforeAutospacing="1" w:after="100" w:afterAutospacing="1" w:line="360" w:lineRule="auto"/>
        <w:ind w:left="0" w:firstLineChars="200" w:firstLine="600"/>
        <w:jc w:val="both"/>
        <w:rPr>
          <w:rFonts w:cs="Times New Roman"/>
          <w:sz w:val="30"/>
          <w:szCs w:val="30"/>
          <w:lang w:eastAsia="zh-CN"/>
        </w:rPr>
      </w:pP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成果有效期自</w:t>
      </w:r>
      <w:r w:rsidR="001411AA"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当前学籍</w:t>
      </w: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入学报到之日起至2026年8月31日止（</w:t>
      </w:r>
      <w:r w:rsidR="009A34B6"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即</w:t>
      </w: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硕士生提供硕士阶段成果，博士生提供博士阶段成果）。</w:t>
      </w:r>
    </w:p>
    <w:p w14:paraId="07CF1909" w14:textId="77777777" w:rsidR="00406707" w:rsidRPr="000E0A9C" w:rsidRDefault="00406707" w:rsidP="000E0A9C">
      <w:pPr>
        <w:pStyle w:val="a3"/>
        <w:spacing w:before="232" w:line="228" w:lineRule="auto"/>
        <w:ind w:left="440" w:firstLineChars="100" w:firstLine="319"/>
        <w:jc w:val="both"/>
        <w:rPr>
          <w:rFonts w:cs="Times New Roman"/>
          <w:b/>
          <w:bCs/>
          <w:sz w:val="30"/>
          <w:szCs w:val="30"/>
          <w:lang w:eastAsia="zh-CN"/>
        </w:rPr>
      </w:pPr>
      <w:r w:rsidRPr="000E0A9C">
        <w:rPr>
          <w:rFonts w:cs="Times New Roman" w:hint="eastAsia"/>
          <w:b/>
          <w:bCs/>
          <w:spacing w:val="13"/>
          <w:sz w:val="30"/>
          <w:szCs w:val="30"/>
          <w:lang w:eastAsia="zh-CN"/>
        </w:rPr>
        <w:t>2.环境学院初评</w:t>
      </w:r>
    </w:p>
    <w:p w14:paraId="09F24164" w14:textId="41B6A949" w:rsidR="00DC1C52" w:rsidRPr="000E0A9C" w:rsidRDefault="00406707" w:rsidP="000E0A9C">
      <w:pPr>
        <w:pStyle w:val="a3"/>
        <w:spacing w:before="235" w:line="372" w:lineRule="auto"/>
        <w:ind w:right="153" w:firstLineChars="200" w:firstLine="638"/>
        <w:jc w:val="both"/>
        <w:rPr>
          <w:rFonts w:cs="Times New Roman"/>
          <w:spacing w:val="19"/>
          <w:sz w:val="30"/>
          <w:szCs w:val="30"/>
          <w:lang w:eastAsia="zh-CN"/>
        </w:rPr>
      </w:pPr>
      <w:r w:rsidRPr="000E0A9C">
        <w:rPr>
          <w:rFonts w:cs="Times New Roman" w:hint="eastAsia"/>
          <w:spacing w:val="19"/>
          <w:sz w:val="30"/>
          <w:szCs w:val="30"/>
          <w:lang w:eastAsia="zh-CN"/>
        </w:rPr>
        <w:t>环境学院对学生的申请材料进行核实确认。按照评审细则，对申请人的思想品德、学业成绩（包括课程成绩、劳动教育、开题报告和中期考核等必修环节的成绩）、科研成果、学科竞赛、社会服务等综合情况进行评选，并对初评结</w:t>
      </w:r>
      <w:r w:rsidR="004C7685" w:rsidRPr="000E0A9C">
        <w:rPr>
          <w:rFonts w:cs="Times New Roman" w:hint="eastAsia"/>
          <w:spacing w:val="19"/>
          <w:sz w:val="30"/>
          <w:szCs w:val="30"/>
          <w:lang w:eastAsia="zh-CN"/>
        </w:rPr>
        <w:t>果</w:t>
      </w:r>
      <w:r w:rsidRPr="000E0A9C">
        <w:rPr>
          <w:rFonts w:cs="Times New Roman" w:hint="eastAsia"/>
          <w:spacing w:val="19"/>
          <w:sz w:val="30"/>
          <w:szCs w:val="30"/>
          <w:lang w:eastAsia="zh-CN"/>
        </w:rPr>
        <w:t>公示3个工作日，公示无异议后，将推荐人选报</w:t>
      </w:r>
      <w:r w:rsidRPr="000E0A9C">
        <w:rPr>
          <w:rFonts w:cs="宋体" w:hint="eastAsia"/>
          <w:spacing w:val="19"/>
          <w:sz w:val="30"/>
          <w:szCs w:val="30"/>
          <w:lang w:eastAsia="zh-CN"/>
        </w:rPr>
        <w:t>送</w:t>
      </w:r>
      <w:r w:rsidRPr="000E0A9C">
        <w:rPr>
          <w:rFonts w:cs="Times New Roman" w:hint="eastAsia"/>
          <w:spacing w:val="19"/>
          <w:sz w:val="30"/>
          <w:szCs w:val="30"/>
          <w:lang w:eastAsia="zh-CN"/>
        </w:rPr>
        <w:t>至工学院研究生国家奖学金评审委员会。</w:t>
      </w:r>
    </w:p>
    <w:p w14:paraId="70930FFE" w14:textId="4169B09D" w:rsidR="00D10443" w:rsidRPr="000E0A9C" w:rsidRDefault="00DC1C52" w:rsidP="000E0A9C">
      <w:pPr>
        <w:spacing w:before="240" w:afterLines="100" w:after="240" w:line="360" w:lineRule="auto"/>
        <w:jc w:val="both"/>
        <w:rPr>
          <w:rFonts w:ascii="仿宋" w:eastAsia="仿宋" w:hAnsi="仿宋" w:cs="Times New Roman"/>
          <w:b/>
          <w:bCs/>
          <w:spacing w:val="12"/>
          <w:sz w:val="30"/>
          <w:szCs w:val="30"/>
          <w:lang w:eastAsia="zh-CN"/>
        </w:rPr>
      </w:pPr>
      <w:r w:rsidRPr="000E0A9C">
        <w:rPr>
          <w:rFonts w:ascii="仿宋" w:eastAsia="仿宋" w:hAnsi="仿宋" w:cs="Times New Roman" w:hint="eastAsia"/>
          <w:b/>
          <w:bCs/>
          <w:spacing w:val="12"/>
          <w:sz w:val="30"/>
          <w:szCs w:val="30"/>
          <w:lang w:eastAsia="zh-CN"/>
        </w:rPr>
        <w:t>五、异议处理</w:t>
      </w:r>
    </w:p>
    <w:p w14:paraId="35CF8580" w14:textId="5AA5ACC4" w:rsidR="00D10443" w:rsidRPr="000E0A9C" w:rsidRDefault="00DC1C52" w:rsidP="000E0A9C">
      <w:pPr>
        <w:pStyle w:val="a3"/>
        <w:spacing w:before="242" w:line="360" w:lineRule="auto"/>
        <w:ind w:right="157" w:firstLineChars="200" w:firstLine="624"/>
        <w:jc w:val="both"/>
        <w:rPr>
          <w:rFonts w:cs="Times New Roman"/>
          <w:spacing w:val="12"/>
          <w:sz w:val="30"/>
          <w:szCs w:val="30"/>
          <w:lang w:eastAsia="zh-CN"/>
        </w:rPr>
      </w:pPr>
      <w:r w:rsidRPr="000E0A9C">
        <w:rPr>
          <w:rFonts w:cs="Times New Roman" w:hint="eastAsia"/>
          <w:spacing w:val="12"/>
          <w:sz w:val="30"/>
          <w:szCs w:val="30"/>
          <w:lang w:eastAsia="zh-CN"/>
        </w:rPr>
        <w:t>对初评结果有异议的，可在公示期内，实名、书面向环境学院评委会提出异议，环境学院评委会在受理异议后3个工作日内作出书面答复。非公示期、或未按要求反馈异议的，一律不予受理。</w:t>
      </w:r>
    </w:p>
    <w:p w14:paraId="617ED318" w14:textId="59752B77" w:rsidR="000E0A9C" w:rsidRPr="000E0A9C" w:rsidRDefault="00000000" w:rsidP="000E0A9C">
      <w:pPr>
        <w:pStyle w:val="a3"/>
        <w:spacing w:before="1" w:line="360" w:lineRule="auto"/>
        <w:ind w:left="72" w:firstLine="629"/>
        <w:jc w:val="both"/>
        <w:rPr>
          <w:rFonts w:cs="Times New Roman"/>
          <w:b/>
          <w:bCs/>
          <w:spacing w:val="12"/>
          <w:sz w:val="30"/>
          <w:szCs w:val="30"/>
          <w:lang w:eastAsia="zh-CN"/>
        </w:rPr>
      </w:pPr>
      <w:r w:rsidRPr="000E0A9C">
        <w:rPr>
          <w:rFonts w:cs="Times New Roman" w:hint="eastAsia"/>
          <w:b/>
          <w:bCs/>
          <w:spacing w:val="12"/>
          <w:sz w:val="30"/>
          <w:szCs w:val="30"/>
          <w:lang w:eastAsia="zh-CN"/>
        </w:rPr>
        <w:t>对于已颁发的国家奖学金，如在申请材料中发现有弄虚作假、徇私舞弊、学术不端等严重违反学校规章制度的情况，一经查实，学校将撤销荣誉，并追回资金。</w:t>
      </w:r>
    </w:p>
    <w:p w14:paraId="73DB4CFB" w14:textId="618FA898" w:rsidR="00D10443" w:rsidRPr="000E0A9C" w:rsidRDefault="00000000" w:rsidP="000E0A9C">
      <w:pPr>
        <w:pStyle w:val="a3"/>
        <w:spacing w:before="6" w:line="360" w:lineRule="auto"/>
        <w:ind w:right="125" w:firstLineChars="200" w:firstLine="600"/>
        <w:jc w:val="both"/>
        <w:rPr>
          <w:rFonts w:cs="Times New Roman"/>
          <w:sz w:val="30"/>
          <w:szCs w:val="30"/>
          <w:shd w:val="clear" w:color="auto" w:fill="FFFFFF"/>
          <w:lang w:eastAsia="zh-CN"/>
        </w:rPr>
      </w:pP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lastRenderedPageBreak/>
        <w:t>本</w:t>
      </w:r>
      <w:r w:rsidR="00DC1C52"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细则由环境科学与工程</w:t>
      </w: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学院研究生国家奖学金评审委员会负责解释。</w:t>
      </w:r>
    </w:p>
    <w:p w14:paraId="3F252634" w14:textId="77777777" w:rsidR="00D10443" w:rsidRPr="000E0A9C" w:rsidRDefault="00D10443" w:rsidP="000E0A9C">
      <w:pPr>
        <w:pStyle w:val="a3"/>
        <w:spacing w:before="6" w:line="360" w:lineRule="auto"/>
        <w:ind w:right="126"/>
        <w:jc w:val="both"/>
        <w:rPr>
          <w:rFonts w:cs="Times New Roman"/>
          <w:sz w:val="30"/>
          <w:szCs w:val="30"/>
          <w:shd w:val="clear" w:color="auto" w:fill="FFFFFF"/>
          <w:lang w:eastAsia="zh-CN"/>
        </w:rPr>
      </w:pPr>
    </w:p>
    <w:p w14:paraId="0F377DD3" w14:textId="77777777" w:rsidR="00D10443" w:rsidRPr="000E0A9C" w:rsidRDefault="00D10443" w:rsidP="000E0A9C">
      <w:pPr>
        <w:pStyle w:val="a3"/>
        <w:spacing w:before="6" w:line="360" w:lineRule="auto"/>
        <w:ind w:right="126" w:firstLineChars="200" w:firstLine="600"/>
        <w:jc w:val="both"/>
        <w:rPr>
          <w:rFonts w:cs="Times New Roman"/>
          <w:sz w:val="30"/>
          <w:szCs w:val="30"/>
          <w:shd w:val="clear" w:color="auto" w:fill="FFFFFF"/>
          <w:lang w:eastAsia="zh-CN"/>
        </w:rPr>
      </w:pPr>
    </w:p>
    <w:p w14:paraId="1775E733" w14:textId="257840AF" w:rsidR="00DC1C52" w:rsidRPr="000E0A9C" w:rsidRDefault="00DC1C52" w:rsidP="000E0A9C">
      <w:pPr>
        <w:pStyle w:val="a3"/>
        <w:spacing w:before="6" w:line="360" w:lineRule="auto"/>
        <w:ind w:right="126" w:firstLineChars="200" w:firstLine="600"/>
        <w:jc w:val="right"/>
        <w:rPr>
          <w:rFonts w:cs="Times New Roman"/>
          <w:sz w:val="30"/>
          <w:szCs w:val="30"/>
          <w:shd w:val="clear" w:color="auto" w:fill="FFFFFF"/>
          <w:lang w:eastAsia="zh-CN"/>
        </w:rPr>
      </w:pP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环境科学与工程学院</w:t>
      </w:r>
    </w:p>
    <w:p w14:paraId="394BE884" w14:textId="48BAB6B9" w:rsidR="00D10443" w:rsidRPr="000E0A9C" w:rsidRDefault="00000000" w:rsidP="000E0A9C">
      <w:pPr>
        <w:pStyle w:val="a3"/>
        <w:spacing w:before="6" w:line="360" w:lineRule="auto"/>
        <w:ind w:right="126" w:firstLineChars="200" w:firstLine="600"/>
        <w:jc w:val="right"/>
        <w:rPr>
          <w:rFonts w:cs="Times New Roman"/>
          <w:sz w:val="30"/>
          <w:szCs w:val="30"/>
          <w:shd w:val="clear" w:color="auto" w:fill="FFFFFF"/>
          <w:lang w:eastAsia="zh-CN"/>
        </w:rPr>
      </w:pP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2026年9月</w:t>
      </w:r>
      <w:r w:rsidR="00DC1C52"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9</w:t>
      </w:r>
      <w:r w:rsidRPr="000E0A9C">
        <w:rPr>
          <w:rFonts w:cs="Times New Roman" w:hint="eastAsia"/>
          <w:sz w:val="30"/>
          <w:szCs w:val="30"/>
          <w:shd w:val="clear" w:color="auto" w:fill="FFFFFF"/>
          <w:lang w:eastAsia="zh-CN"/>
        </w:rPr>
        <w:t>日</w:t>
      </w:r>
    </w:p>
    <w:sectPr w:rsidR="00D10443" w:rsidRPr="000E0A9C">
      <w:footerReference w:type="default" r:id="rId9"/>
      <w:pgSz w:w="11906" w:h="16840"/>
      <w:pgMar w:top="1440" w:right="1800" w:bottom="144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2E8322" w14:textId="77777777" w:rsidR="00272823" w:rsidRDefault="00272823">
      <w:r>
        <w:separator/>
      </w:r>
    </w:p>
  </w:endnote>
  <w:endnote w:type="continuationSeparator" w:id="0">
    <w:p w14:paraId="47EF9A71" w14:textId="77777777" w:rsidR="00272823" w:rsidRDefault="00272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subsetted="1" w:fontKey="{C5D2548D-4E07-CA4E-9AC6-12C07CC829A6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827C06E9-8451-4C49-84AC-CE171A45EBDF}"/>
    <w:embedBold r:id="rId3" w:subsetted="1" w:fontKey="{D8A195DB-21E2-9643-BDDD-D17AE0BD4F3E}"/>
  </w:font>
  <w:font w:name="___WRD_EMBED_SUB_47">
    <w:altName w:val="微软雅黑"/>
    <w:panose1 w:val="020B0604020202020204"/>
    <w:charset w:val="86"/>
    <w:family w:val="auto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B175D3" w14:textId="77777777" w:rsidR="00D1044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4C52C8" wp14:editId="1110924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E5E681" w14:textId="77777777" w:rsidR="00D1044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C52C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5E5E681" w14:textId="77777777" w:rsidR="00D10443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7619B5" w14:textId="77777777" w:rsidR="00272823" w:rsidRDefault="00272823">
      <w:r>
        <w:separator/>
      </w:r>
    </w:p>
  </w:footnote>
  <w:footnote w:type="continuationSeparator" w:id="0">
    <w:p w14:paraId="4D4D02C0" w14:textId="77777777" w:rsidR="00272823" w:rsidRDefault="00272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1341C75"/>
    <w:multiLevelType w:val="singleLevel"/>
    <w:tmpl w:val="D1341C75"/>
    <w:lvl w:ilvl="0">
      <w:start w:val="9"/>
      <w:numFmt w:val="chineseCounting"/>
      <w:suff w:val="space"/>
      <w:lvlText w:val="第%1条"/>
      <w:lvlJc w:val="left"/>
      <w:rPr>
        <w:rFonts w:hint="eastAsia"/>
        <w:b/>
        <w:bCs/>
      </w:rPr>
    </w:lvl>
  </w:abstractNum>
  <w:abstractNum w:abstractNumId="1" w15:restartNumberingAfterBreak="0">
    <w:nsid w:val="06ECA35C"/>
    <w:multiLevelType w:val="singleLevel"/>
    <w:tmpl w:val="06ECA35C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0BE92368"/>
    <w:multiLevelType w:val="hybridMultilevel"/>
    <w:tmpl w:val="1D00EFCE"/>
    <w:lvl w:ilvl="0" w:tplc="72B86B7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2" w:hanging="440"/>
      </w:pPr>
    </w:lvl>
    <w:lvl w:ilvl="2" w:tplc="0409001B" w:tentative="1">
      <w:start w:val="1"/>
      <w:numFmt w:val="lowerRoman"/>
      <w:lvlText w:val="%3."/>
      <w:lvlJc w:val="right"/>
      <w:pPr>
        <w:ind w:left="1392" w:hanging="440"/>
      </w:pPr>
    </w:lvl>
    <w:lvl w:ilvl="3" w:tplc="0409000F" w:tentative="1">
      <w:start w:val="1"/>
      <w:numFmt w:val="decimal"/>
      <w:lvlText w:val="%4."/>
      <w:lvlJc w:val="left"/>
      <w:pPr>
        <w:ind w:left="1832" w:hanging="440"/>
      </w:pPr>
    </w:lvl>
    <w:lvl w:ilvl="4" w:tplc="04090019" w:tentative="1">
      <w:start w:val="1"/>
      <w:numFmt w:val="lowerLetter"/>
      <w:lvlText w:val="%5)"/>
      <w:lvlJc w:val="left"/>
      <w:pPr>
        <w:ind w:left="2272" w:hanging="440"/>
      </w:pPr>
    </w:lvl>
    <w:lvl w:ilvl="5" w:tplc="0409001B" w:tentative="1">
      <w:start w:val="1"/>
      <w:numFmt w:val="lowerRoman"/>
      <w:lvlText w:val="%6."/>
      <w:lvlJc w:val="right"/>
      <w:pPr>
        <w:ind w:left="2712" w:hanging="440"/>
      </w:pPr>
    </w:lvl>
    <w:lvl w:ilvl="6" w:tplc="0409000F" w:tentative="1">
      <w:start w:val="1"/>
      <w:numFmt w:val="decimal"/>
      <w:lvlText w:val="%7."/>
      <w:lvlJc w:val="left"/>
      <w:pPr>
        <w:ind w:left="3152" w:hanging="440"/>
      </w:pPr>
    </w:lvl>
    <w:lvl w:ilvl="7" w:tplc="04090019" w:tentative="1">
      <w:start w:val="1"/>
      <w:numFmt w:val="lowerLetter"/>
      <w:lvlText w:val="%8)"/>
      <w:lvlJc w:val="left"/>
      <w:pPr>
        <w:ind w:left="3592" w:hanging="440"/>
      </w:pPr>
    </w:lvl>
    <w:lvl w:ilvl="8" w:tplc="0409001B" w:tentative="1">
      <w:start w:val="1"/>
      <w:numFmt w:val="lowerRoman"/>
      <w:lvlText w:val="%9."/>
      <w:lvlJc w:val="right"/>
      <w:pPr>
        <w:ind w:left="4032" w:hanging="440"/>
      </w:pPr>
    </w:lvl>
  </w:abstractNum>
  <w:abstractNum w:abstractNumId="3" w15:restartNumberingAfterBreak="0">
    <w:nsid w:val="0BF55557"/>
    <w:multiLevelType w:val="hybridMultilevel"/>
    <w:tmpl w:val="57EC7644"/>
    <w:lvl w:ilvl="0" w:tplc="AEFCA866">
      <w:start w:val="1"/>
      <w:numFmt w:val="decimal"/>
      <w:lvlText w:val="%1."/>
      <w:lvlJc w:val="left"/>
      <w:pPr>
        <w:ind w:left="1141" w:hanging="440"/>
      </w:pPr>
      <w:rPr>
        <w:rFonts w:hint="eastAsia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1581" w:hanging="440"/>
      </w:pPr>
    </w:lvl>
    <w:lvl w:ilvl="2" w:tplc="0409001B" w:tentative="1">
      <w:start w:val="1"/>
      <w:numFmt w:val="lowerRoman"/>
      <w:lvlText w:val="%3."/>
      <w:lvlJc w:val="right"/>
      <w:pPr>
        <w:ind w:left="2021" w:hanging="440"/>
      </w:pPr>
    </w:lvl>
    <w:lvl w:ilvl="3" w:tplc="0409000F" w:tentative="1">
      <w:start w:val="1"/>
      <w:numFmt w:val="decimal"/>
      <w:lvlText w:val="%4."/>
      <w:lvlJc w:val="left"/>
      <w:pPr>
        <w:ind w:left="2461" w:hanging="440"/>
      </w:pPr>
    </w:lvl>
    <w:lvl w:ilvl="4" w:tplc="04090019" w:tentative="1">
      <w:start w:val="1"/>
      <w:numFmt w:val="lowerLetter"/>
      <w:lvlText w:val="%5)"/>
      <w:lvlJc w:val="left"/>
      <w:pPr>
        <w:ind w:left="2901" w:hanging="440"/>
      </w:pPr>
    </w:lvl>
    <w:lvl w:ilvl="5" w:tplc="0409001B" w:tentative="1">
      <w:start w:val="1"/>
      <w:numFmt w:val="lowerRoman"/>
      <w:lvlText w:val="%6."/>
      <w:lvlJc w:val="right"/>
      <w:pPr>
        <w:ind w:left="3341" w:hanging="440"/>
      </w:pPr>
    </w:lvl>
    <w:lvl w:ilvl="6" w:tplc="0409000F" w:tentative="1">
      <w:start w:val="1"/>
      <w:numFmt w:val="decimal"/>
      <w:lvlText w:val="%7."/>
      <w:lvlJc w:val="left"/>
      <w:pPr>
        <w:ind w:left="3781" w:hanging="440"/>
      </w:pPr>
    </w:lvl>
    <w:lvl w:ilvl="7" w:tplc="04090019" w:tentative="1">
      <w:start w:val="1"/>
      <w:numFmt w:val="lowerLetter"/>
      <w:lvlText w:val="%8)"/>
      <w:lvlJc w:val="left"/>
      <w:pPr>
        <w:ind w:left="4221" w:hanging="440"/>
      </w:pPr>
    </w:lvl>
    <w:lvl w:ilvl="8" w:tplc="0409001B" w:tentative="1">
      <w:start w:val="1"/>
      <w:numFmt w:val="lowerRoman"/>
      <w:lvlText w:val="%9."/>
      <w:lvlJc w:val="right"/>
      <w:pPr>
        <w:ind w:left="4661" w:hanging="440"/>
      </w:pPr>
    </w:lvl>
  </w:abstractNum>
  <w:abstractNum w:abstractNumId="4" w15:restartNumberingAfterBreak="0">
    <w:nsid w:val="216D1D4E"/>
    <w:multiLevelType w:val="hybridMultilevel"/>
    <w:tmpl w:val="CD28F2CA"/>
    <w:lvl w:ilvl="0" w:tplc="F2C61D30">
      <w:start w:val="1"/>
      <w:numFmt w:val="decimal"/>
      <w:lvlText w:val="%1."/>
      <w:lvlJc w:val="left"/>
      <w:pPr>
        <w:ind w:left="1158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98" w:hanging="440"/>
      </w:pPr>
    </w:lvl>
    <w:lvl w:ilvl="2" w:tplc="0409001B" w:tentative="1">
      <w:start w:val="1"/>
      <w:numFmt w:val="lowerRoman"/>
      <w:lvlText w:val="%3."/>
      <w:lvlJc w:val="right"/>
      <w:pPr>
        <w:ind w:left="2038" w:hanging="440"/>
      </w:pPr>
    </w:lvl>
    <w:lvl w:ilvl="3" w:tplc="0409000F" w:tentative="1">
      <w:start w:val="1"/>
      <w:numFmt w:val="decimal"/>
      <w:lvlText w:val="%4."/>
      <w:lvlJc w:val="left"/>
      <w:pPr>
        <w:ind w:left="2478" w:hanging="440"/>
      </w:pPr>
    </w:lvl>
    <w:lvl w:ilvl="4" w:tplc="04090019" w:tentative="1">
      <w:start w:val="1"/>
      <w:numFmt w:val="lowerLetter"/>
      <w:lvlText w:val="%5)"/>
      <w:lvlJc w:val="left"/>
      <w:pPr>
        <w:ind w:left="2918" w:hanging="440"/>
      </w:pPr>
    </w:lvl>
    <w:lvl w:ilvl="5" w:tplc="0409001B" w:tentative="1">
      <w:start w:val="1"/>
      <w:numFmt w:val="lowerRoman"/>
      <w:lvlText w:val="%6."/>
      <w:lvlJc w:val="right"/>
      <w:pPr>
        <w:ind w:left="3358" w:hanging="440"/>
      </w:pPr>
    </w:lvl>
    <w:lvl w:ilvl="6" w:tplc="0409000F" w:tentative="1">
      <w:start w:val="1"/>
      <w:numFmt w:val="decimal"/>
      <w:lvlText w:val="%7."/>
      <w:lvlJc w:val="left"/>
      <w:pPr>
        <w:ind w:left="3798" w:hanging="440"/>
      </w:pPr>
    </w:lvl>
    <w:lvl w:ilvl="7" w:tplc="04090019" w:tentative="1">
      <w:start w:val="1"/>
      <w:numFmt w:val="lowerLetter"/>
      <w:lvlText w:val="%8)"/>
      <w:lvlJc w:val="left"/>
      <w:pPr>
        <w:ind w:left="4238" w:hanging="440"/>
      </w:pPr>
    </w:lvl>
    <w:lvl w:ilvl="8" w:tplc="0409001B" w:tentative="1">
      <w:start w:val="1"/>
      <w:numFmt w:val="lowerRoman"/>
      <w:lvlText w:val="%9."/>
      <w:lvlJc w:val="right"/>
      <w:pPr>
        <w:ind w:left="4678" w:hanging="440"/>
      </w:pPr>
    </w:lvl>
  </w:abstractNum>
  <w:abstractNum w:abstractNumId="5" w15:restartNumberingAfterBreak="0">
    <w:nsid w:val="26A821CA"/>
    <w:multiLevelType w:val="hybridMultilevel"/>
    <w:tmpl w:val="F4B6B054"/>
    <w:lvl w:ilvl="0" w:tplc="04090001">
      <w:start w:val="1"/>
      <w:numFmt w:val="bullet"/>
      <w:lvlText w:val=""/>
      <w:lvlJc w:val="left"/>
      <w:pPr>
        <w:ind w:left="108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6" w15:restartNumberingAfterBreak="0">
    <w:nsid w:val="34752C50"/>
    <w:multiLevelType w:val="hybridMultilevel"/>
    <w:tmpl w:val="7A405BDC"/>
    <w:lvl w:ilvl="0" w:tplc="B76EA4EC">
      <w:start w:val="1"/>
      <w:numFmt w:val="japaneseCounting"/>
      <w:lvlText w:val="（%1）"/>
      <w:lvlJc w:val="left"/>
      <w:pPr>
        <w:ind w:left="1646" w:hanging="9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1" w:hanging="440"/>
      </w:pPr>
    </w:lvl>
    <w:lvl w:ilvl="2" w:tplc="0409001B" w:tentative="1">
      <w:start w:val="1"/>
      <w:numFmt w:val="lowerRoman"/>
      <w:lvlText w:val="%3."/>
      <w:lvlJc w:val="right"/>
      <w:pPr>
        <w:ind w:left="2021" w:hanging="440"/>
      </w:pPr>
    </w:lvl>
    <w:lvl w:ilvl="3" w:tplc="0409000F" w:tentative="1">
      <w:start w:val="1"/>
      <w:numFmt w:val="decimal"/>
      <w:lvlText w:val="%4."/>
      <w:lvlJc w:val="left"/>
      <w:pPr>
        <w:ind w:left="2461" w:hanging="440"/>
      </w:pPr>
    </w:lvl>
    <w:lvl w:ilvl="4" w:tplc="04090019" w:tentative="1">
      <w:start w:val="1"/>
      <w:numFmt w:val="lowerLetter"/>
      <w:lvlText w:val="%5)"/>
      <w:lvlJc w:val="left"/>
      <w:pPr>
        <w:ind w:left="2901" w:hanging="440"/>
      </w:pPr>
    </w:lvl>
    <w:lvl w:ilvl="5" w:tplc="0409001B" w:tentative="1">
      <w:start w:val="1"/>
      <w:numFmt w:val="lowerRoman"/>
      <w:lvlText w:val="%6."/>
      <w:lvlJc w:val="right"/>
      <w:pPr>
        <w:ind w:left="3341" w:hanging="440"/>
      </w:pPr>
    </w:lvl>
    <w:lvl w:ilvl="6" w:tplc="0409000F" w:tentative="1">
      <w:start w:val="1"/>
      <w:numFmt w:val="decimal"/>
      <w:lvlText w:val="%7."/>
      <w:lvlJc w:val="left"/>
      <w:pPr>
        <w:ind w:left="3781" w:hanging="440"/>
      </w:pPr>
    </w:lvl>
    <w:lvl w:ilvl="7" w:tplc="04090019" w:tentative="1">
      <w:start w:val="1"/>
      <w:numFmt w:val="lowerLetter"/>
      <w:lvlText w:val="%8)"/>
      <w:lvlJc w:val="left"/>
      <w:pPr>
        <w:ind w:left="4221" w:hanging="440"/>
      </w:pPr>
    </w:lvl>
    <w:lvl w:ilvl="8" w:tplc="0409001B" w:tentative="1">
      <w:start w:val="1"/>
      <w:numFmt w:val="lowerRoman"/>
      <w:lvlText w:val="%9."/>
      <w:lvlJc w:val="right"/>
      <w:pPr>
        <w:ind w:left="4661" w:hanging="440"/>
      </w:pPr>
    </w:lvl>
  </w:abstractNum>
  <w:abstractNum w:abstractNumId="7" w15:restartNumberingAfterBreak="0">
    <w:nsid w:val="3D996429"/>
    <w:multiLevelType w:val="hybridMultilevel"/>
    <w:tmpl w:val="9312BF0E"/>
    <w:lvl w:ilvl="0" w:tplc="F2C61D30">
      <w:start w:val="1"/>
      <w:numFmt w:val="decimal"/>
      <w:lvlText w:val="%1."/>
      <w:lvlJc w:val="left"/>
      <w:pPr>
        <w:ind w:left="106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06" w:hanging="440"/>
      </w:pPr>
    </w:lvl>
    <w:lvl w:ilvl="2" w:tplc="0409001B" w:tentative="1">
      <w:start w:val="1"/>
      <w:numFmt w:val="lowerRoman"/>
      <w:lvlText w:val="%3."/>
      <w:lvlJc w:val="right"/>
      <w:pPr>
        <w:ind w:left="1946" w:hanging="440"/>
      </w:pPr>
    </w:lvl>
    <w:lvl w:ilvl="3" w:tplc="0409000F" w:tentative="1">
      <w:start w:val="1"/>
      <w:numFmt w:val="decimal"/>
      <w:lvlText w:val="%4."/>
      <w:lvlJc w:val="left"/>
      <w:pPr>
        <w:ind w:left="2386" w:hanging="440"/>
      </w:pPr>
    </w:lvl>
    <w:lvl w:ilvl="4" w:tplc="04090019" w:tentative="1">
      <w:start w:val="1"/>
      <w:numFmt w:val="lowerLetter"/>
      <w:lvlText w:val="%5)"/>
      <w:lvlJc w:val="left"/>
      <w:pPr>
        <w:ind w:left="2826" w:hanging="440"/>
      </w:pPr>
    </w:lvl>
    <w:lvl w:ilvl="5" w:tplc="0409001B" w:tentative="1">
      <w:start w:val="1"/>
      <w:numFmt w:val="lowerRoman"/>
      <w:lvlText w:val="%6."/>
      <w:lvlJc w:val="right"/>
      <w:pPr>
        <w:ind w:left="3266" w:hanging="440"/>
      </w:pPr>
    </w:lvl>
    <w:lvl w:ilvl="6" w:tplc="0409000F" w:tentative="1">
      <w:start w:val="1"/>
      <w:numFmt w:val="decimal"/>
      <w:lvlText w:val="%7."/>
      <w:lvlJc w:val="left"/>
      <w:pPr>
        <w:ind w:left="3706" w:hanging="440"/>
      </w:pPr>
    </w:lvl>
    <w:lvl w:ilvl="7" w:tplc="04090019" w:tentative="1">
      <w:start w:val="1"/>
      <w:numFmt w:val="lowerLetter"/>
      <w:lvlText w:val="%8)"/>
      <w:lvlJc w:val="left"/>
      <w:pPr>
        <w:ind w:left="4146" w:hanging="440"/>
      </w:pPr>
    </w:lvl>
    <w:lvl w:ilvl="8" w:tplc="0409001B" w:tentative="1">
      <w:start w:val="1"/>
      <w:numFmt w:val="lowerRoman"/>
      <w:lvlText w:val="%9."/>
      <w:lvlJc w:val="right"/>
      <w:pPr>
        <w:ind w:left="4586" w:hanging="440"/>
      </w:pPr>
    </w:lvl>
  </w:abstractNum>
  <w:abstractNum w:abstractNumId="8" w15:restartNumberingAfterBreak="0">
    <w:nsid w:val="40679FE0"/>
    <w:multiLevelType w:val="singleLevel"/>
    <w:tmpl w:val="40679FE0"/>
    <w:lvl w:ilvl="0">
      <w:start w:val="8"/>
      <w:numFmt w:val="chineseCounting"/>
      <w:suff w:val="space"/>
      <w:lvlText w:val="第%1条"/>
      <w:lvlJc w:val="left"/>
      <w:rPr>
        <w:rFonts w:hint="eastAsia"/>
      </w:rPr>
    </w:lvl>
  </w:abstractNum>
  <w:abstractNum w:abstractNumId="9" w15:restartNumberingAfterBreak="0">
    <w:nsid w:val="498F392D"/>
    <w:multiLevelType w:val="hybridMultilevel"/>
    <w:tmpl w:val="84DA4622"/>
    <w:lvl w:ilvl="0" w:tplc="F2C61D3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E4E58DE"/>
    <w:multiLevelType w:val="hybridMultilevel"/>
    <w:tmpl w:val="120CAF88"/>
    <w:lvl w:ilvl="0" w:tplc="310636B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7645C3D"/>
    <w:multiLevelType w:val="hybridMultilevel"/>
    <w:tmpl w:val="8A18231C"/>
    <w:lvl w:ilvl="0" w:tplc="676ACE36">
      <w:start w:val="1"/>
      <w:numFmt w:val="japaneseCounting"/>
      <w:lvlText w:val="（%1）"/>
      <w:lvlJc w:val="left"/>
      <w:pPr>
        <w:ind w:left="1708" w:hanging="9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8" w:hanging="440"/>
      </w:pPr>
    </w:lvl>
    <w:lvl w:ilvl="2" w:tplc="0409001B" w:tentative="1">
      <w:start w:val="1"/>
      <w:numFmt w:val="lowerRoman"/>
      <w:lvlText w:val="%3."/>
      <w:lvlJc w:val="right"/>
      <w:pPr>
        <w:ind w:left="2038" w:hanging="440"/>
      </w:pPr>
    </w:lvl>
    <w:lvl w:ilvl="3" w:tplc="0409000F" w:tentative="1">
      <w:start w:val="1"/>
      <w:numFmt w:val="decimal"/>
      <w:lvlText w:val="%4."/>
      <w:lvlJc w:val="left"/>
      <w:pPr>
        <w:ind w:left="2478" w:hanging="440"/>
      </w:pPr>
    </w:lvl>
    <w:lvl w:ilvl="4" w:tplc="04090019" w:tentative="1">
      <w:start w:val="1"/>
      <w:numFmt w:val="lowerLetter"/>
      <w:lvlText w:val="%5)"/>
      <w:lvlJc w:val="left"/>
      <w:pPr>
        <w:ind w:left="2918" w:hanging="440"/>
      </w:pPr>
    </w:lvl>
    <w:lvl w:ilvl="5" w:tplc="0409001B" w:tentative="1">
      <w:start w:val="1"/>
      <w:numFmt w:val="lowerRoman"/>
      <w:lvlText w:val="%6."/>
      <w:lvlJc w:val="right"/>
      <w:pPr>
        <w:ind w:left="3358" w:hanging="440"/>
      </w:pPr>
    </w:lvl>
    <w:lvl w:ilvl="6" w:tplc="0409000F" w:tentative="1">
      <w:start w:val="1"/>
      <w:numFmt w:val="decimal"/>
      <w:lvlText w:val="%7."/>
      <w:lvlJc w:val="left"/>
      <w:pPr>
        <w:ind w:left="3798" w:hanging="440"/>
      </w:pPr>
    </w:lvl>
    <w:lvl w:ilvl="7" w:tplc="04090019" w:tentative="1">
      <w:start w:val="1"/>
      <w:numFmt w:val="lowerLetter"/>
      <w:lvlText w:val="%8)"/>
      <w:lvlJc w:val="left"/>
      <w:pPr>
        <w:ind w:left="4238" w:hanging="440"/>
      </w:pPr>
    </w:lvl>
    <w:lvl w:ilvl="8" w:tplc="0409001B" w:tentative="1">
      <w:start w:val="1"/>
      <w:numFmt w:val="lowerRoman"/>
      <w:lvlText w:val="%9."/>
      <w:lvlJc w:val="right"/>
      <w:pPr>
        <w:ind w:left="4678" w:hanging="440"/>
      </w:pPr>
    </w:lvl>
  </w:abstractNum>
  <w:abstractNum w:abstractNumId="12" w15:restartNumberingAfterBreak="0">
    <w:nsid w:val="6ECE3009"/>
    <w:multiLevelType w:val="hybridMultilevel"/>
    <w:tmpl w:val="A168AE08"/>
    <w:lvl w:ilvl="0" w:tplc="D286D5C0">
      <w:start w:val="1"/>
      <w:numFmt w:val="japaneseCounting"/>
      <w:lvlText w:val="（%1）"/>
      <w:lvlJc w:val="left"/>
      <w:pPr>
        <w:ind w:left="1571" w:hanging="9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06" w:hanging="440"/>
      </w:pPr>
    </w:lvl>
    <w:lvl w:ilvl="2" w:tplc="0409001B" w:tentative="1">
      <w:start w:val="1"/>
      <w:numFmt w:val="lowerRoman"/>
      <w:lvlText w:val="%3."/>
      <w:lvlJc w:val="right"/>
      <w:pPr>
        <w:ind w:left="1946" w:hanging="440"/>
      </w:pPr>
    </w:lvl>
    <w:lvl w:ilvl="3" w:tplc="0409000F" w:tentative="1">
      <w:start w:val="1"/>
      <w:numFmt w:val="decimal"/>
      <w:lvlText w:val="%4."/>
      <w:lvlJc w:val="left"/>
      <w:pPr>
        <w:ind w:left="2386" w:hanging="440"/>
      </w:pPr>
    </w:lvl>
    <w:lvl w:ilvl="4" w:tplc="04090019" w:tentative="1">
      <w:start w:val="1"/>
      <w:numFmt w:val="lowerLetter"/>
      <w:lvlText w:val="%5)"/>
      <w:lvlJc w:val="left"/>
      <w:pPr>
        <w:ind w:left="2826" w:hanging="440"/>
      </w:pPr>
    </w:lvl>
    <w:lvl w:ilvl="5" w:tplc="0409001B" w:tentative="1">
      <w:start w:val="1"/>
      <w:numFmt w:val="lowerRoman"/>
      <w:lvlText w:val="%6."/>
      <w:lvlJc w:val="right"/>
      <w:pPr>
        <w:ind w:left="3266" w:hanging="440"/>
      </w:pPr>
    </w:lvl>
    <w:lvl w:ilvl="6" w:tplc="0409000F" w:tentative="1">
      <w:start w:val="1"/>
      <w:numFmt w:val="decimal"/>
      <w:lvlText w:val="%7."/>
      <w:lvlJc w:val="left"/>
      <w:pPr>
        <w:ind w:left="3706" w:hanging="440"/>
      </w:pPr>
    </w:lvl>
    <w:lvl w:ilvl="7" w:tplc="04090019" w:tentative="1">
      <w:start w:val="1"/>
      <w:numFmt w:val="lowerLetter"/>
      <w:lvlText w:val="%8)"/>
      <w:lvlJc w:val="left"/>
      <w:pPr>
        <w:ind w:left="4146" w:hanging="440"/>
      </w:pPr>
    </w:lvl>
    <w:lvl w:ilvl="8" w:tplc="0409001B" w:tentative="1">
      <w:start w:val="1"/>
      <w:numFmt w:val="lowerRoman"/>
      <w:lvlText w:val="%9."/>
      <w:lvlJc w:val="right"/>
      <w:pPr>
        <w:ind w:left="4586" w:hanging="440"/>
      </w:pPr>
    </w:lvl>
  </w:abstractNum>
  <w:abstractNum w:abstractNumId="13" w15:restartNumberingAfterBreak="0">
    <w:nsid w:val="7A9D3125"/>
    <w:multiLevelType w:val="hybridMultilevel"/>
    <w:tmpl w:val="3A10DAE0"/>
    <w:lvl w:ilvl="0" w:tplc="F2C61D30">
      <w:start w:val="1"/>
      <w:numFmt w:val="decimal"/>
      <w:lvlText w:val="%1."/>
      <w:lvlJc w:val="left"/>
      <w:pPr>
        <w:ind w:left="106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06" w:hanging="440"/>
      </w:pPr>
    </w:lvl>
    <w:lvl w:ilvl="2" w:tplc="0409001B" w:tentative="1">
      <w:start w:val="1"/>
      <w:numFmt w:val="lowerRoman"/>
      <w:lvlText w:val="%3."/>
      <w:lvlJc w:val="right"/>
      <w:pPr>
        <w:ind w:left="1946" w:hanging="440"/>
      </w:pPr>
    </w:lvl>
    <w:lvl w:ilvl="3" w:tplc="0409000F" w:tentative="1">
      <w:start w:val="1"/>
      <w:numFmt w:val="decimal"/>
      <w:lvlText w:val="%4."/>
      <w:lvlJc w:val="left"/>
      <w:pPr>
        <w:ind w:left="2386" w:hanging="440"/>
      </w:pPr>
    </w:lvl>
    <w:lvl w:ilvl="4" w:tplc="04090019" w:tentative="1">
      <w:start w:val="1"/>
      <w:numFmt w:val="lowerLetter"/>
      <w:lvlText w:val="%5)"/>
      <w:lvlJc w:val="left"/>
      <w:pPr>
        <w:ind w:left="2826" w:hanging="440"/>
      </w:pPr>
    </w:lvl>
    <w:lvl w:ilvl="5" w:tplc="0409001B" w:tentative="1">
      <w:start w:val="1"/>
      <w:numFmt w:val="lowerRoman"/>
      <w:lvlText w:val="%6."/>
      <w:lvlJc w:val="right"/>
      <w:pPr>
        <w:ind w:left="3266" w:hanging="440"/>
      </w:pPr>
    </w:lvl>
    <w:lvl w:ilvl="6" w:tplc="0409000F" w:tentative="1">
      <w:start w:val="1"/>
      <w:numFmt w:val="decimal"/>
      <w:lvlText w:val="%7."/>
      <w:lvlJc w:val="left"/>
      <w:pPr>
        <w:ind w:left="3706" w:hanging="440"/>
      </w:pPr>
    </w:lvl>
    <w:lvl w:ilvl="7" w:tplc="04090019" w:tentative="1">
      <w:start w:val="1"/>
      <w:numFmt w:val="lowerLetter"/>
      <w:lvlText w:val="%8)"/>
      <w:lvlJc w:val="left"/>
      <w:pPr>
        <w:ind w:left="4146" w:hanging="440"/>
      </w:pPr>
    </w:lvl>
    <w:lvl w:ilvl="8" w:tplc="0409001B" w:tentative="1">
      <w:start w:val="1"/>
      <w:numFmt w:val="lowerRoman"/>
      <w:lvlText w:val="%9."/>
      <w:lvlJc w:val="right"/>
      <w:pPr>
        <w:ind w:left="4586" w:hanging="440"/>
      </w:pPr>
    </w:lvl>
  </w:abstractNum>
  <w:num w:numId="1" w16cid:durableId="1526673683">
    <w:abstractNumId w:val="1"/>
  </w:num>
  <w:num w:numId="2" w16cid:durableId="1754281407">
    <w:abstractNumId w:val="8"/>
  </w:num>
  <w:num w:numId="3" w16cid:durableId="1187673810">
    <w:abstractNumId w:val="0"/>
  </w:num>
  <w:num w:numId="4" w16cid:durableId="1216044595">
    <w:abstractNumId w:val="5"/>
  </w:num>
  <w:num w:numId="5" w16cid:durableId="299576383">
    <w:abstractNumId w:val="4"/>
  </w:num>
  <w:num w:numId="6" w16cid:durableId="1208179941">
    <w:abstractNumId w:val="13"/>
  </w:num>
  <w:num w:numId="7" w16cid:durableId="1142772920">
    <w:abstractNumId w:val="12"/>
  </w:num>
  <w:num w:numId="8" w16cid:durableId="298848645">
    <w:abstractNumId w:val="7"/>
  </w:num>
  <w:num w:numId="9" w16cid:durableId="1750811305">
    <w:abstractNumId w:val="3"/>
  </w:num>
  <w:num w:numId="10" w16cid:durableId="1767769867">
    <w:abstractNumId w:val="6"/>
  </w:num>
  <w:num w:numId="11" w16cid:durableId="39667291">
    <w:abstractNumId w:val="9"/>
  </w:num>
  <w:num w:numId="12" w16cid:durableId="91901934">
    <w:abstractNumId w:val="11"/>
  </w:num>
  <w:num w:numId="13" w16cid:durableId="1624460318">
    <w:abstractNumId w:val="10"/>
  </w:num>
  <w:num w:numId="14" w16cid:durableId="19820311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embedTrueTypeFonts/>
  <w:saveSubsetFonts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43"/>
    <w:rsid w:val="000E0A9C"/>
    <w:rsid w:val="001411AA"/>
    <w:rsid w:val="001870F1"/>
    <w:rsid w:val="001C6B03"/>
    <w:rsid w:val="001E33F3"/>
    <w:rsid w:val="002229E0"/>
    <w:rsid w:val="00272823"/>
    <w:rsid w:val="0034406F"/>
    <w:rsid w:val="003E5108"/>
    <w:rsid w:val="00406707"/>
    <w:rsid w:val="004C7685"/>
    <w:rsid w:val="006B0682"/>
    <w:rsid w:val="0077100D"/>
    <w:rsid w:val="009057B8"/>
    <w:rsid w:val="009A34B6"/>
    <w:rsid w:val="00AA01EB"/>
    <w:rsid w:val="00AB1EBC"/>
    <w:rsid w:val="00AC54AC"/>
    <w:rsid w:val="00BC3D63"/>
    <w:rsid w:val="00C2532E"/>
    <w:rsid w:val="00C33134"/>
    <w:rsid w:val="00C734B2"/>
    <w:rsid w:val="00CE10F1"/>
    <w:rsid w:val="00D10443"/>
    <w:rsid w:val="00D512FA"/>
    <w:rsid w:val="00D537A4"/>
    <w:rsid w:val="00DA4CA1"/>
    <w:rsid w:val="00DC1C52"/>
    <w:rsid w:val="00EA0ABD"/>
    <w:rsid w:val="00EB7B21"/>
    <w:rsid w:val="00F76A20"/>
    <w:rsid w:val="00F87B1B"/>
    <w:rsid w:val="08320BD9"/>
    <w:rsid w:val="177A201D"/>
    <w:rsid w:val="1F3D2127"/>
    <w:rsid w:val="1FBF732D"/>
    <w:rsid w:val="2E6B7F13"/>
    <w:rsid w:val="32A1094D"/>
    <w:rsid w:val="34045CD5"/>
    <w:rsid w:val="35F9696E"/>
    <w:rsid w:val="392115A6"/>
    <w:rsid w:val="3A1E1BF9"/>
    <w:rsid w:val="451F19C6"/>
    <w:rsid w:val="48641D5A"/>
    <w:rsid w:val="4B78326C"/>
    <w:rsid w:val="4D8F43F0"/>
    <w:rsid w:val="4DE17BEE"/>
    <w:rsid w:val="53AE580E"/>
    <w:rsid w:val="57953D71"/>
    <w:rsid w:val="5AF16A7D"/>
    <w:rsid w:val="6AD9721E"/>
    <w:rsid w:val="6BD06D34"/>
    <w:rsid w:val="70C61839"/>
    <w:rsid w:val="7F65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4E1C6"/>
  <w15:docId w15:val="{3B0258C4-7C98-49C1-AF3F-9A2E76F0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99"/>
    <w:unhideWhenUsed/>
    <w:rsid w:val="00D537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448bd8ca-2f8b-473f-964a-0f12bb6183ad</errorID>
      <errorWord>拥护中国共产党的领导</errorWord>
      <group>L1_Political</group>
      <groupName>政治性问题</groupName>
      <ability>L2_Keyword</ability>
      <abilityName>固定表述</abilityName>
      <candidateList>
        <item>拥护中国共产党领导</item>
      </candidateList>
      <explain>词汇“拥护中国共产党领导”在特定场景下为固定表述形式，请确认此处的“拥护中国共产党的领导”是否存在不当。</explain>
      <paraID>43E2A0E3</paraID>
      <start>8</start>
      <end>18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AE2584-58B8-4A0A-AC88-F241183B128C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Ruochen Liu</cp:lastModifiedBy>
  <cp:revision>2</cp:revision>
  <dcterms:created xsi:type="dcterms:W3CDTF">2026-09-16T08:29:00Z</dcterms:created>
  <dcterms:modified xsi:type="dcterms:W3CDTF">2026-09-16T08:29:00Z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2025-09-10T15:28:21Z</vt:filetime>
  </property>
  <property fmtid="{D5CDD505-2E9C-101B-9397-08002B2CF9AE}" pid="4" name="KSOTemplateDocerSaveRecord">
    <vt:lpwstr>eyJoZGlkIjoiZTI0Y2FiMDcxY2ZkYzEyNDgzMjFlOGUzOWZiMWE3M2UiLCJ1c2VySWQiOiIxMzI4NzMzMTUzIn0=</vt:lpwstr>
  </property>
  <property fmtid="{D5CDD505-2E9C-101B-9397-08002B2CF9AE}" pid="5" name="KSOProductBuildVer">
    <vt:lpwstr>2052-12.1.0.28043</vt:lpwstr>
  </property>
  <property fmtid="{D5CDD505-2E9C-101B-9397-08002B2CF9AE}" pid="6" name="ICV">
    <vt:lpwstr>11D05472EE1C464498C9E0145A326BAE_12</vt:lpwstr>
  </property>
</Properties>
</file>