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24014541"/>
        <w:docPartObj>
          <w:docPartGallery w:val="Cover Pages"/>
          <w:docPartUnique/>
        </w:docPartObj>
      </w:sdtPr>
      <w:sdtEndPr/>
      <w:sdtContent>
        <w:p w14:paraId="4ED52AD0" w14:textId="77777777" w:rsidR="006A44BA" w:rsidRDefault="006A44BA" w:rsidP="00195817">
          <w:r>
            <w:rPr>
              <w:noProof/>
            </w:rPr>
            <mc:AlternateContent>
              <mc:Choice Requires="wpg">
                <w:drawing>
                  <wp:anchor distT="0" distB="0" distL="114300" distR="114300" simplePos="0" relativeHeight="251670528" behindDoc="1" locked="0" layoutInCell="1" allowOverlap="1" wp14:anchorId="56B1F809" wp14:editId="2059147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6C99E7" w14:textId="77A602E3" w:rsidR="001249D4" w:rsidRPr="001249D4" w:rsidRDefault="001249D4" w:rsidP="001249D4">
                                  <w:pPr>
                                    <w:jc w:val="center"/>
                                    <w:rPr>
                                      <w:sz w:val="52"/>
                                      <w:szCs w:val="52"/>
                                    </w:rPr>
                                  </w:pPr>
                                  <w:r w:rsidRPr="001249D4">
                                    <w:rPr>
                                      <w:sz w:val="52"/>
                                      <w:szCs w:val="52"/>
                                    </w:rPr>
                                    <w:t>DRAFT 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69A5BE1" w14:textId="77777777" w:rsidR="006A44BA" w:rsidRDefault="006A44BA" w:rsidP="006A44BA">
                                      <w:pPr>
                                        <w:pStyle w:val="NoSpacing"/>
                                        <w:spacing w:before="120"/>
                                        <w:jc w:val="center"/>
                                        <w:rPr>
                                          <w:color w:val="FFFFFF" w:themeColor="background1"/>
                                        </w:rPr>
                                      </w:pPr>
                                      <w:r>
                                        <w:rPr>
                                          <w:color w:val="FFFFFF" w:themeColor="background1"/>
                                        </w:rPr>
                                        <w:t>Broadcast Services &amp; Operations</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gency FB" w:eastAsiaTheme="majorEastAsia" w:hAnsi="Agency FB" w:cstheme="majorBidi"/>
                                      <w:i/>
                                      <w:i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F24D1BB" w14:textId="77777777" w:rsidR="006A44BA" w:rsidRDefault="006A44BA" w:rsidP="006A44BA">
                                      <w:pPr>
                                        <w:pStyle w:val="NoSpacing"/>
                                        <w:jc w:val="center"/>
                                        <w:rPr>
                                          <w:rFonts w:asciiTheme="majorHAnsi" w:eastAsiaTheme="majorEastAsia" w:hAnsiTheme="majorHAnsi" w:cstheme="majorBidi"/>
                                          <w:caps/>
                                          <w:color w:val="5B9BD5" w:themeColor="accent1"/>
                                          <w:sz w:val="72"/>
                                          <w:szCs w:val="72"/>
                                        </w:rPr>
                                      </w:pPr>
                                      <w:r w:rsidRPr="006A44BA">
                                        <w:rPr>
                                          <w:rFonts w:ascii="Agency FB" w:eastAsiaTheme="majorEastAsia" w:hAnsi="Agency FB" w:cstheme="majorBidi"/>
                                          <w:i/>
                                          <w:iCs/>
                                          <w:caps/>
                                          <w:color w:val="5B9BD5" w:themeColor="accent1"/>
                                          <w:sz w:val="72"/>
                                          <w:szCs w:val="72"/>
                                        </w:rPr>
                                        <w:t>Catalogue of Services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B1F809" id="Group 193" o:spid="_x0000_s1026" style="position:absolute;left:0;text-align:left;margin-left:0;margin-top:0;width:540.55pt;height:718.4pt;z-index:-25164595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textbox>
                        <w:txbxContent>
                          <w:p w14:paraId="4B6C99E7" w14:textId="77A602E3" w:rsidR="001249D4" w:rsidRPr="001249D4" w:rsidRDefault="001249D4" w:rsidP="001249D4">
                            <w:pPr>
                              <w:jc w:val="center"/>
                              <w:rPr>
                                <w:sz w:val="52"/>
                                <w:szCs w:val="52"/>
                              </w:rPr>
                            </w:pPr>
                            <w:r w:rsidRPr="001249D4">
                              <w:rPr>
                                <w:sz w:val="52"/>
                                <w:szCs w:val="52"/>
                              </w:rPr>
                              <w:t>DRAFT V1</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69A5BE1" w14:textId="77777777" w:rsidR="006A44BA" w:rsidRDefault="006A44BA" w:rsidP="006A44BA">
                                <w:pPr>
                                  <w:pStyle w:val="NoSpacing"/>
                                  <w:spacing w:before="120"/>
                                  <w:jc w:val="center"/>
                                  <w:rPr>
                                    <w:color w:val="FFFFFF" w:themeColor="background1"/>
                                  </w:rPr>
                                </w:pPr>
                                <w:r>
                                  <w:rPr>
                                    <w:color w:val="FFFFFF" w:themeColor="background1"/>
                                  </w:rPr>
                                  <w:t>Broadcast Services &amp; Operations</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Agency FB" w:eastAsiaTheme="majorEastAsia" w:hAnsi="Agency FB" w:cstheme="majorBidi"/>
                                <w:i/>
                                <w:iCs/>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F24D1BB" w14:textId="77777777" w:rsidR="006A44BA" w:rsidRDefault="006A44BA" w:rsidP="006A44BA">
                                <w:pPr>
                                  <w:pStyle w:val="NoSpacing"/>
                                  <w:jc w:val="center"/>
                                  <w:rPr>
                                    <w:rFonts w:asciiTheme="majorHAnsi" w:eastAsiaTheme="majorEastAsia" w:hAnsiTheme="majorHAnsi" w:cstheme="majorBidi"/>
                                    <w:caps/>
                                    <w:color w:val="5B9BD5" w:themeColor="accent1"/>
                                    <w:sz w:val="72"/>
                                    <w:szCs w:val="72"/>
                                  </w:rPr>
                                </w:pPr>
                                <w:r w:rsidRPr="006A44BA">
                                  <w:rPr>
                                    <w:rFonts w:ascii="Agency FB" w:eastAsiaTheme="majorEastAsia" w:hAnsi="Agency FB" w:cstheme="majorBidi"/>
                                    <w:i/>
                                    <w:iCs/>
                                    <w:caps/>
                                    <w:color w:val="5B9BD5" w:themeColor="accent1"/>
                                    <w:sz w:val="72"/>
                                    <w:szCs w:val="72"/>
                                  </w:rPr>
                                  <w:t>Catalogue of Services</w:t>
                                </w:r>
                              </w:p>
                            </w:sdtContent>
                          </w:sdt>
                        </w:txbxContent>
                      </v:textbox>
                    </v:shape>
                    <w10:wrap anchorx="page" anchory="page"/>
                  </v:group>
                </w:pict>
              </mc:Fallback>
            </mc:AlternateContent>
          </w:r>
        </w:p>
        <w:p w14:paraId="62D85DBA" w14:textId="77777777" w:rsidR="006A44BA" w:rsidRDefault="006A44BA" w:rsidP="00195817">
          <w:r>
            <w:br w:type="page"/>
          </w:r>
        </w:p>
      </w:sdtContent>
    </w:sdt>
    <w:p w14:paraId="2190A58E" w14:textId="77777777" w:rsidR="00085FA3" w:rsidRDefault="008A6917">
      <w:pPr>
        <w:pStyle w:val="TOC1"/>
        <w:tabs>
          <w:tab w:val="left" w:pos="440"/>
          <w:tab w:val="right" w:leader="dot" w:pos="9350"/>
        </w:tabs>
        <w:rPr>
          <w:rFonts w:eastAsiaTheme="minorEastAsia"/>
          <w:noProof/>
        </w:rPr>
      </w:pPr>
      <w:r>
        <w:rPr>
          <w:b/>
          <w:bCs/>
          <w:color w:val="000000" w:themeColor="text1"/>
          <w:sz w:val="28"/>
          <w:szCs w:val="28"/>
        </w:rPr>
        <w:lastRenderedPageBreak/>
        <w:fldChar w:fldCharType="begin"/>
      </w:r>
      <w:r>
        <w:rPr>
          <w:b/>
          <w:bCs/>
          <w:color w:val="000000" w:themeColor="text1"/>
          <w:sz w:val="28"/>
          <w:szCs w:val="28"/>
        </w:rPr>
        <w:instrText xml:space="preserve"> TOC \o "1-4" \h \z \u </w:instrText>
      </w:r>
      <w:r>
        <w:rPr>
          <w:b/>
          <w:bCs/>
          <w:color w:val="000000" w:themeColor="text1"/>
          <w:sz w:val="28"/>
          <w:szCs w:val="28"/>
        </w:rPr>
        <w:fldChar w:fldCharType="separate"/>
      </w:r>
      <w:hyperlink w:anchor="_Toc193619341" w:history="1">
        <w:r w:rsidR="00085FA3" w:rsidRPr="00A053D6">
          <w:rPr>
            <w:rStyle w:val="Hyperlink"/>
            <w:noProof/>
          </w:rPr>
          <w:t>A.</w:t>
        </w:r>
        <w:r w:rsidR="00085FA3">
          <w:rPr>
            <w:rFonts w:eastAsiaTheme="minorEastAsia"/>
            <w:noProof/>
          </w:rPr>
          <w:tab/>
        </w:r>
        <w:r w:rsidR="00085FA3" w:rsidRPr="00A053D6">
          <w:rPr>
            <w:rStyle w:val="Hyperlink"/>
            <w:noProof/>
          </w:rPr>
          <w:t>COMPETITION VENUE SERVICES AND FACILITIES</w:t>
        </w:r>
        <w:r w:rsidR="00085FA3">
          <w:rPr>
            <w:noProof/>
            <w:webHidden/>
          </w:rPr>
          <w:tab/>
        </w:r>
        <w:r w:rsidR="00085FA3">
          <w:rPr>
            <w:noProof/>
            <w:webHidden/>
          </w:rPr>
          <w:fldChar w:fldCharType="begin"/>
        </w:r>
        <w:r w:rsidR="00085FA3">
          <w:rPr>
            <w:noProof/>
            <w:webHidden/>
          </w:rPr>
          <w:instrText xml:space="preserve"> PAGEREF _Toc193619341 \h </w:instrText>
        </w:r>
        <w:r w:rsidR="00085FA3">
          <w:rPr>
            <w:noProof/>
            <w:webHidden/>
          </w:rPr>
        </w:r>
        <w:r w:rsidR="00085FA3">
          <w:rPr>
            <w:noProof/>
            <w:webHidden/>
          </w:rPr>
          <w:fldChar w:fldCharType="separate"/>
        </w:r>
        <w:r w:rsidR="00085FA3">
          <w:rPr>
            <w:noProof/>
            <w:webHidden/>
          </w:rPr>
          <w:t>2</w:t>
        </w:r>
        <w:r w:rsidR="00085FA3">
          <w:rPr>
            <w:noProof/>
            <w:webHidden/>
          </w:rPr>
          <w:fldChar w:fldCharType="end"/>
        </w:r>
      </w:hyperlink>
    </w:p>
    <w:p w14:paraId="452BEB2A" w14:textId="77777777" w:rsidR="00085FA3" w:rsidRDefault="00085FA3">
      <w:pPr>
        <w:pStyle w:val="TOC2"/>
        <w:tabs>
          <w:tab w:val="left" w:pos="660"/>
          <w:tab w:val="right" w:leader="dot" w:pos="9350"/>
        </w:tabs>
        <w:rPr>
          <w:rFonts w:eastAsiaTheme="minorEastAsia"/>
          <w:noProof/>
        </w:rPr>
      </w:pPr>
      <w:hyperlink w:anchor="_Toc193619342" w:history="1">
        <w:r w:rsidRPr="00A053D6">
          <w:rPr>
            <w:rStyle w:val="Hyperlink"/>
            <w:noProof/>
          </w:rPr>
          <w:t>1.</w:t>
        </w:r>
        <w:r>
          <w:rPr>
            <w:rFonts w:eastAsiaTheme="minorEastAsia"/>
            <w:noProof/>
          </w:rPr>
          <w:tab/>
        </w:r>
        <w:r w:rsidRPr="00A053D6">
          <w:rPr>
            <w:rStyle w:val="Hyperlink"/>
            <w:noProof/>
          </w:rPr>
          <w:t>Stadium Facilities</w:t>
        </w:r>
        <w:r>
          <w:rPr>
            <w:noProof/>
            <w:webHidden/>
          </w:rPr>
          <w:tab/>
        </w:r>
        <w:r>
          <w:rPr>
            <w:noProof/>
            <w:webHidden/>
          </w:rPr>
          <w:fldChar w:fldCharType="begin"/>
        </w:r>
        <w:r>
          <w:rPr>
            <w:noProof/>
            <w:webHidden/>
          </w:rPr>
          <w:instrText xml:space="preserve"> PAGEREF _Toc193619342 \h </w:instrText>
        </w:r>
        <w:r>
          <w:rPr>
            <w:noProof/>
            <w:webHidden/>
          </w:rPr>
        </w:r>
        <w:r>
          <w:rPr>
            <w:noProof/>
            <w:webHidden/>
          </w:rPr>
          <w:fldChar w:fldCharType="separate"/>
        </w:r>
        <w:r>
          <w:rPr>
            <w:noProof/>
            <w:webHidden/>
          </w:rPr>
          <w:t>2</w:t>
        </w:r>
        <w:r>
          <w:rPr>
            <w:noProof/>
            <w:webHidden/>
          </w:rPr>
          <w:fldChar w:fldCharType="end"/>
        </w:r>
      </w:hyperlink>
    </w:p>
    <w:p w14:paraId="40E97509" w14:textId="77777777" w:rsidR="00085FA3" w:rsidRDefault="00085FA3">
      <w:pPr>
        <w:pStyle w:val="TOC3"/>
        <w:tabs>
          <w:tab w:val="left" w:pos="1100"/>
          <w:tab w:val="right" w:leader="dot" w:pos="9350"/>
        </w:tabs>
        <w:rPr>
          <w:rFonts w:eastAsiaTheme="minorEastAsia"/>
          <w:noProof/>
        </w:rPr>
      </w:pPr>
      <w:hyperlink w:anchor="_Toc193619343" w:history="1">
        <w:r w:rsidRPr="00A053D6">
          <w:rPr>
            <w:rStyle w:val="Hyperlink"/>
            <w:noProof/>
          </w:rPr>
          <w:t>1.1.</w:t>
        </w:r>
        <w:r>
          <w:rPr>
            <w:rFonts w:eastAsiaTheme="minorEastAsia"/>
            <w:noProof/>
          </w:rPr>
          <w:tab/>
        </w:r>
        <w:r w:rsidRPr="00A053D6">
          <w:rPr>
            <w:rStyle w:val="Hyperlink"/>
            <w:noProof/>
          </w:rPr>
          <w:t>Non Equipped Positions</w:t>
        </w:r>
        <w:r>
          <w:rPr>
            <w:noProof/>
            <w:webHidden/>
          </w:rPr>
          <w:tab/>
        </w:r>
        <w:r>
          <w:rPr>
            <w:noProof/>
            <w:webHidden/>
          </w:rPr>
          <w:fldChar w:fldCharType="begin"/>
        </w:r>
        <w:r>
          <w:rPr>
            <w:noProof/>
            <w:webHidden/>
          </w:rPr>
          <w:instrText xml:space="preserve"> PAGEREF _Toc193619343 \h </w:instrText>
        </w:r>
        <w:r>
          <w:rPr>
            <w:noProof/>
            <w:webHidden/>
          </w:rPr>
        </w:r>
        <w:r>
          <w:rPr>
            <w:noProof/>
            <w:webHidden/>
          </w:rPr>
          <w:fldChar w:fldCharType="separate"/>
        </w:r>
        <w:r>
          <w:rPr>
            <w:noProof/>
            <w:webHidden/>
          </w:rPr>
          <w:t>2</w:t>
        </w:r>
        <w:r>
          <w:rPr>
            <w:noProof/>
            <w:webHidden/>
          </w:rPr>
          <w:fldChar w:fldCharType="end"/>
        </w:r>
      </w:hyperlink>
    </w:p>
    <w:p w14:paraId="573BBEBF" w14:textId="77777777" w:rsidR="00085FA3" w:rsidRDefault="00085FA3">
      <w:pPr>
        <w:pStyle w:val="TOC4"/>
        <w:tabs>
          <w:tab w:val="left" w:pos="1100"/>
          <w:tab w:val="right" w:leader="dot" w:pos="9350"/>
        </w:tabs>
        <w:rPr>
          <w:rFonts w:eastAsiaTheme="minorEastAsia"/>
          <w:noProof/>
        </w:rPr>
      </w:pPr>
      <w:hyperlink w:anchor="_Toc193619344" w:history="1">
        <w:r w:rsidRPr="00A053D6">
          <w:rPr>
            <w:rStyle w:val="Hyperlink"/>
            <w:noProof/>
          </w:rPr>
          <w:t>a.</w:t>
        </w:r>
        <w:r>
          <w:rPr>
            <w:rFonts w:eastAsiaTheme="minorEastAsia"/>
            <w:noProof/>
          </w:rPr>
          <w:tab/>
        </w:r>
        <w:r w:rsidRPr="00A053D6">
          <w:rPr>
            <w:rStyle w:val="Hyperlink"/>
            <w:noProof/>
          </w:rPr>
          <w:t>Non-equipped Regular Commentary position</w:t>
        </w:r>
        <w:r>
          <w:rPr>
            <w:noProof/>
            <w:webHidden/>
          </w:rPr>
          <w:tab/>
        </w:r>
        <w:r>
          <w:rPr>
            <w:noProof/>
            <w:webHidden/>
          </w:rPr>
          <w:fldChar w:fldCharType="begin"/>
        </w:r>
        <w:r>
          <w:rPr>
            <w:noProof/>
            <w:webHidden/>
          </w:rPr>
          <w:instrText xml:space="preserve"> PAGEREF _Toc193619344 \h </w:instrText>
        </w:r>
        <w:r>
          <w:rPr>
            <w:noProof/>
            <w:webHidden/>
          </w:rPr>
        </w:r>
        <w:r>
          <w:rPr>
            <w:noProof/>
            <w:webHidden/>
          </w:rPr>
          <w:fldChar w:fldCharType="separate"/>
        </w:r>
        <w:r>
          <w:rPr>
            <w:noProof/>
            <w:webHidden/>
          </w:rPr>
          <w:t>2</w:t>
        </w:r>
        <w:r>
          <w:rPr>
            <w:noProof/>
            <w:webHidden/>
          </w:rPr>
          <w:fldChar w:fldCharType="end"/>
        </w:r>
      </w:hyperlink>
    </w:p>
    <w:p w14:paraId="2A11957B" w14:textId="77777777" w:rsidR="00085FA3" w:rsidRDefault="00085FA3">
      <w:pPr>
        <w:pStyle w:val="TOC4"/>
        <w:tabs>
          <w:tab w:val="left" w:pos="1100"/>
          <w:tab w:val="right" w:leader="dot" w:pos="9350"/>
        </w:tabs>
        <w:rPr>
          <w:rFonts w:eastAsiaTheme="minorEastAsia"/>
          <w:noProof/>
        </w:rPr>
      </w:pPr>
      <w:hyperlink w:anchor="_Toc193619345" w:history="1">
        <w:r w:rsidRPr="00A053D6">
          <w:rPr>
            <w:rStyle w:val="Hyperlink"/>
            <w:noProof/>
          </w:rPr>
          <w:t>b.</w:t>
        </w:r>
        <w:r>
          <w:rPr>
            <w:rFonts w:eastAsiaTheme="minorEastAsia"/>
            <w:noProof/>
          </w:rPr>
          <w:tab/>
        </w:r>
        <w:r w:rsidRPr="00A053D6">
          <w:rPr>
            <w:rStyle w:val="Hyperlink"/>
            <w:noProof/>
          </w:rPr>
          <w:t>Non-equipped Multilateral Interviews Positions</w:t>
        </w:r>
        <w:r>
          <w:rPr>
            <w:noProof/>
            <w:webHidden/>
          </w:rPr>
          <w:tab/>
        </w:r>
        <w:r>
          <w:rPr>
            <w:noProof/>
            <w:webHidden/>
          </w:rPr>
          <w:fldChar w:fldCharType="begin"/>
        </w:r>
        <w:r>
          <w:rPr>
            <w:noProof/>
            <w:webHidden/>
          </w:rPr>
          <w:instrText xml:space="preserve"> PAGEREF _Toc193619345 \h </w:instrText>
        </w:r>
        <w:r>
          <w:rPr>
            <w:noProof/>
            <w:webHidden/>
          </w:rPr>
        </w:r>
        <w:r>
          <w:rPr>
            <w:noProof/>
            <w:webHidden/>
          </w:rPr>
          <w:fldChar w:fldCharType="separate"/>
        </w:r>
        <w:r>
          <w:rPr>
            <w:noProof/>
            <w:webHidden/>
          </w:rPr>
          <w:t>2</w:t>
        </w:r>
        <w:r>
          <w:rPr>
            <w:noProof/>
            <w:webHidden/>
          </w:rPr>
          <w:fldChar w:fldCharType="end"/>
        </w:r>
      </w:hyperlink>
    </w:p>
    <w:p w14:paraId="7FA05F54" w14:textId="77777777" w:rsidR="00085FA3" w:rsidRDefault="00085FA3">
      <w:pPr>
        <w:pStyle w:val="TOC4"/>
        <w:tabs>
          <w:tab w:val="left" w:pos="1100"/>
          <w:tab w:val="right" w:leader="dot" w:pos="9350"/>
        </w:tabs>
        <w:rPr>
          <w:rFonts w:eastAsiaTheme="minorEastAsia"/>
          <w:noProof/>
        </w:rPr>
      </w:pPr>
      <w:hyperlink w:anchor="_Toc193619346" w:history="1">
        <w:r w:rsidRPr="00A053D6">
          <w:rPr>
            <w:rStyle w:val="Hyperlink"/>
            <w:noProof/>
          </w:rPr>
          <w:t>c.</w:t>
        </w:r>
        <w:r>
          <w:rPr>
            <w:rFonts w:eastAsiaTheme="minorEastAsia"/>
            <w:noProof/>
          </w:rPr>
          <w:tab/>
        </w:r>
        <w:r w:rsidRPr="00A053D6">
          <w:rPr>
            <w:rStyle w:val="Hyperlink"/>
            <w:noProof/>
          </w:rPr>
          <w:t>Pre and Post Match non equipped positions</w:t>
        </w:r>
        <w:r>
          <w:rPr>
            <w:noProof/>
            <w:webHidden/>
          </w:rPr>
          <w:tab/>
        </w:r>
        <w:r>
          <w:rPr>
            <w:noProof/>
            <w:webHidden/>
          </w:rPr>
          <w:fldChar w:fldCharType="begin"/>
        </w:r>
        <w:r>
          <w:rPr>
            <w:noProof/>
            <w:webHidden/>
          </w:rPr>
          <w:instrText xml:space="preserve"> PAGEREF _Toc193619346 \h </w:instrText>
        </w:r>
        <w:r>
          <w:rPr>
            <w:noProof/>
            <w:webHidden/>
          </w:rPr>
        </w:r>
        <w:r>
          <w:rPr>
            <w:noProof/>
            <w:webHidden/>
          </w:rPr>
          <w:fldChar w:fldCharType="separate"/>
        </w:r>
        <w:r>
          <w:rPr>
            <w:noProof/>
            <w:webHidden/>
          </w:rPr>
          <w:t>3</w:t>
        </w:r>
        <w:r>
          <w:rPr>
            <w:noProof/>
            <w:webHidden/>
          </w:rPr>
          <w:fldChar w:fldCharType="end"/>
        </w:r>
      </w:hyperlink>
    </w:p>
    <w:p w14:paraId="46761CF1" w14:textId="77777777" w:rsidR="00085FA3" w:rsidRDefault="00085FA3">
      <w:pPr>
        <w:pStyle w:val="TOC4"/>
        <w:tabs>
          <w:tab w:val="left" w:pos="1100"/>
          <w:tab w:val="right" w:leader="dot" w:pos="9350"/>
        </w:tabs>
        <w:rPr>
          <w:rFonts w:eastAsiaTheme="minorEastAsia"/>
          <w:noProof/>
        </w:rPr>
      </w:pPr>
      <w:hyperlink w:anchor="_Toc193619347" w:history="1">
        <w:r w:rsidRPr="00A053D6">
          <w:rPr>
            <w:rStyle w:val="Hyperlink"/>
            <w:noProof/>
          </w:rPr>
          <w:t>d.</w:t>
        </w:r>
        <w:r>
          <w:rPr>
            <w:rFonts w:eastAsiaTheme="minorEastAsia"/>
            <w:noProof/>
          </w:rPr>
          <w:tab/>
        </w:r>
        <w:r w:rsidRPr="00A053D6">
          <w:rPr>
            <w:rStyle w:val="Hyperlink"/>
            <w:noProof/>
          </w:rPr>
          <w:t>VIP Position</w:t>
        </w:r>
        <w:r>
          <w:rPr>
            <w:noProof/>
            <w:webHidden/>
          </w:rPr>
          <w:tab/>
        </w:r>
        <w:r>
          <w:rPr>
            <w:noProof/>
            <w:webHidden/>
          </w:rPr>
          <w:fldChar w:fldCharType="begin"/>
        </w:r>
        <w:r>
          <w:rPr>
            <w:noProof/>
            <w:webHidden/>
          </w:rPr>
          <w:instrText xml:space="preserve"> PAGEREF _Toc193619347 \h </w:instrText>
        </w:r>
        <w:r>
          <w:rPr>
            <w:noProof/>
            <w:webHidden/>
          </w:rPr>
        </w:r>
        <w:r>
          <w:rPr>
            <w:noProof/>
            <w:webHidden/>
          </w:rPr>
          <w:fldChar w:fldCharType="separate"/>
        </w:r>
        <w:r>
          <w:rPr>
            <w:noProof/>
            <w:webHidden/>
          </w:rPr>
          <w:t>3</w:t>
        </w:r>
        <w:r>
          <w:rPr>
            <w:noProof/>
            <w:webHidden/>
          </w:rPr>
          <w:fldChar w:fldCharType="end"/>
        </w:r>
      </w:hyperlink>
    </w:p>
    <w:p w14:paraId="3C41141B" w14:textId="77777777" w:rsidR="00085FA3" w:rsidRDefault="00085FA3">
      <w:pPr>
        <w:pStyle w:val="TOC4"/>
        <w:tabs>
          <w:tab w:val="left" w:pos="1100"/>
          <w:tab w:val="right" w:leader="dot" w:pos="9350"/>
        </w:tabs>
        <w:rPr>
          <w:rFonts w:eastAsiaTheme="minorEastAsia"/>
          <w:noProof/>
        </w:rPr>
      </w:pPr>
      <w:hyperlink w:anchor="_Toc193619348" w:history="1">
        <w:r w:rsidRPr="00A053D6">
          <w:rPr>
            <w:rStyle w:val="Hyperlink"/>
            <w:noProof/>
          </w:rPr>
          <w:t>e.</w:t>
        </w:r>
        <w:r>
          <w:rPr>
            <w:rFonts w:eastAsiaTheme="minorEastAsia"/>
            <w:noProof/>
          </w:rPr>
          <w:tab/>
        </w:r>
        <w:r w:rsidRPr="00A053D6">
          <w:rPr>
            <w:rStyle w:val="Hyperlink"/>
            <w:noProof/>
          </w:rPr>
          <w:t>Pitch Level Positions</w:t>
        </w:r>
        <w:r>
          <w:rPr>
            <w:noProof/>
            <w:webHidden/>
          </w:rPr>
          <w:tab/>
        </w:r>
        <w:r>
          <w:rPr>
            <w:noProof/>
            <w:webHidden/>
          </w:rPr>
          <w:fldChar w:fldCharType="begin"/>
        </w:r>
        <w:r>
          <w:rPr>
            <w:noProof/>
            <w:webHidden/>
          </w:rPr>
          <w:instrText xml:space="preserve"> PAGEREF _Toc193619348 \h </w:instrText>
        </w:r>
        <w:r>
          <w:rPr>
            <w:noProof/>
            <w:webHidden/>
          </w:rPr>
        </w:r>
        <w:r>
          <w:rPr>
            <w:noProof/>
            <w:webHidden/>
          </w:rPr>
          <w:fldChar w:fldCharType="separate"/>
        </w:r>
        <w:r>
          <w:rPr>
            <w:noProof/>
            <w:webHidden/>
          </w:rPr>
          <w:t>4</w:t>
        </w:r>
        <w:r>
          <w:rPr>
            <w:noProof/>
            <w:webHidden/>
          </w:rPr>
          <w:fldChar w:fldCharType="end"/>
        </w:r>
      </w:hyperlink>
    </w:p>
    <w:p w14:paraId="27AD1F62" w14:textId="77777777" w:rsidR="00085FA3" w:rsidRDefault="00085FA3">
      <w:pPr>
        <w:pStyle w:val="TOC4"/>
        <w:tabs>
          <w:tab w:val="left" w:pos="1100"/>
          <w:tab w:val="right" w:leader="dot" w:pos="9350"/>
        </w:tabs>
        <w:rPr>
          <w:rFonts w:eastAsiaTheme="minorEastAsia"/>
          <w:noProof/>
        </w:rPr>
      </w:pPr>
      <w:hyperlink w:anchor="_Toc193619349" w:history="1">
        <w:r w:rsidRPr="00A053D6">
          <w:rPr>
            <w:rStyle w:val="Hyperlink"/>
            <w:noProof/>
          </w:rPr>
          <w:t>f.</w:t>
        </w:r>
        <w:r>
          <w:rPr>
            <w:rFonts w:eastAsiaTheme="minorEastAsia"/>
            <w:noProof/>
          </w:rPr>
          <w:tab/>
        </w:r>
        <w:r w:rsidRPr="00A053D6">
          <w:rPr>
            <w:rStyle w:val="Hyperlink"/>
            <w:noProof/>
          </w:rPr>
          <w:t>Non Equipped Post-Match Interview Positions</w:t>
        </w:r>
        <w:r>
          <w:rPr>
            <w:noProof/>
            <w:webHidden/>
          </w:rPr>
          <w:tab/>
        </w:r>
        <w:r>
          <w:rPr>
            <w:noProof/>
            <w:webHidden/>
          </w:rPr>
          <w:fldChar w:fldCharType="begin"/>
        </w:r>
        <w:r>
          <w:rPr>
            <w:noProof/>
            <w:webHidden/>
          </w:rPr>
          <w:instrText xml:space="preserve"> PAGEREF _Toc193619349 \h </w:instrText>
        </w:r>
        <w:r>
          <w:rPr>
            <w:noProof/>
            <w:webHidden/>
          </w:rPr>
        </w:r>
        <w:r>
          <w:rPr>
            <w:noProof/>
            <w:webHidden/>
          </w:rPr>
          <w:fldChar w:fldCharType="separate"/>
        </w:r>
        <w:r>
          <w:rPr>
            <w:noProof/>
            <w:webHidden/>
          </w:rPr>
          <w:t>5</w:t>
        </w:r>
        <w:r>
          <w:rPr>
            <w:noProof/>
            <w:webHidden/>
          </w:rPr>
          <w:fldChar w:fldCharType="end"/>
        </w:r>
      </w:hyperlink>
    </w:p>
    <w:p w14:paraId="3799C8B2" w14:textId="77777777" w:rsidR="00085FA3" w:rsidRDefault="00085FA3">
      <w:pPr>
        <w:pStyle w:val="TOC4"/>
        <w:tabs>
          <w:tab w:val="left" w:pos="1100"/>
          <w:tab w:val="right" w:leader="dot" w:pos="9350"/>
        </w:tabs>
        <w:rPr>
          <w:rFonts w:eastAsiaTheme="minorEastAsia"/>
          <w:noProof/>
        </w:rPr>
      </w:pPr>
      <w:hyperlink w:anchor="_Toc193619350" w:history="1">
        <w:r w:rsidRPr="00A053D6">
          <w:rPr>
            <w:rStyle w:val="Hyperlink"/>
            <w:noProof/>
          </w:rPr>
          <w:t>g.</w:t>
        </w:r>
        <w:r>
          <w:rPr>
            <w:rFonts w:eastAsiaTheme="minorEastAsia"/>
            <w:noProof/>
          </w:rPr>
          <w:tab/>
        </w:r>
        <w:r w:rsidRPr="00A053D6">
          <w:rPr>
            <w:rStyle w:val="Hyperlink"/>
            <w:noProof/>
          </w:rPr>
          <w:t>Non equipped Mixed Zone Interview Position:</w:t>
        </w:r>
        <w:r>
          <w:rPr>
            <w:noProof/>
            <w:webHidden/>
          </w:rPr>
          <w:tab/>
        </w:r>
        <w:r>
          <w:rPr>
            <w:noProof/>
            <w:webHidden/>
          </w:rPr>
          <w:fldChar w:fldCharType="begin"/>
        </w:r>
        <w:r>
          <w:rPr>
            <w:noProof/>
            <w:webHidden/>
          </w:rPr>
          <w:instrText xml:space="preserve"> PAGEREF _Toc193619350 \h </w:instrText>
        </w:r>
        <w:r>
          <w:rPr>
            <w:noProof/>
            <w:webHidden/>
          </w:rPr>
        </w:r>
        <w:r>
          <w:rPr>
            <w:noProof/>
            <w:webHidden/>
          </w:rPr>
          <w:fldChar w:fldCharType="separate"/>
        </w:r>
        <w:r>
          <w:rPr>
            <w:noProof/>
            <w:webHidden/>
          </w:rPr>
          <w:t>5</w:t>
        </w:r>
        <w:r>
          <w:rPr>
            <w:noProof/>
            <w:webHidden/>
          </w:rPr>
          <w:fldChar w:fldCharType="end"/>
        </w:r>
      </w:hyperlink>
    </w:p>
    <w:p w14:paraId="21B52331" w14:textId="77777777" w:rsidR="00085FA3" w:rsidRDefault="00085FA3">
      <w:pPr>
        <w:pStyle w:val="TOC4"/>
        <w:tabs>
          <w:tab w:val="left" w:pos="1100"/>
          <w:tab w:val="right" w:leader="dot" w:pos="9350"/>
        </w:tabs>
        <w:rPr>
          <w:rFonts w:eastAsiaTheme="minorEastAsia"/>
          <w:noProof/>
        </w:rPr>
      </w:pPr>
      <w:hyperlink w:anchor="_Toc193619351" w:history="1">
        <w:r w:rsidRPr="00A053D6">
          <w:rPr>
            <w:rStyle w:val="Hyperlink"/>
            <w:noProof/>
          </w:rPr>
          <w:t>h.</w:t>
        </w:r>
        <w:r>
          <w:rPr>
            <w:rFonts w:eastAsiaTheme="minorEastAsia"/>
            <w:noProof/>
          </w:rPr>
          <w:tab/>
        </w:r>
        <w:r w:rsidRPr="00A053D6">
          <w:rPr>
            <w:rStyle w:val="Hyperlink"/>
            <w:noProof/>
          </w:rPr>
          <w:t>None equipped Press Conference Camera Position:</w:t>
        </w:r>
        <w:r>
          <w:rPr>
            <w:noProof/>
            <w:webHidden/>
          </w:rPr>
          <w:tab/>
        </w:r>
        <w:r>
          <w:rPr>
            <w:noProof/>
            <w:webHidden/>
          </w:rPr>
          <w:fldChar w:fldCharType="begin"/>
        </w:r>
        <w:r>
          <w:rPr>
            <w:noProof/>
            <w:webHidden/>
          </w:rPr>
          <w:instrText xml:space="preserve"> PAGEREF _Toc193619351 \h </w:instrText>
        </w:r>
        <w:r>
          <w:rPr>
            <w:noProof/>
            <w:webHidden/>
          </w:rPr>
        </w:r>
        <w:r>
          <w:rPr>
            <w:noProof/>
            <w:webHidden/>
          </w:rPr>
          <w:fldChar w:fldCharType="separate"/>
        </w:r>
        <w:r>
          <w:rPr>
            <w:noProof/>
            <w:webHidden/>
          </w:rPr>
          <w:t>6</w:t>
        </w:r>
        <w:r>
          <w:rPr>
            <w:noProof/>
            <w:webHidden/>
          </w:rPr>
          <w:fldChar w:fldCharType="end"/>
        </w:r>
      </w:hyperlink>
    </w:p>
    <w:p w14:paraId="3D13D010" w14:textId="77777777" w:rsidR="00085FA3" w:rsidRDefault="00085FA3">
      <w:pPr>
        <w:pStyle w:val="TOC3"/>
        <w:tabs>
          <w:tab w:val="left" w:pos="1100"/>
          <w:tab w:val="right" w:leader="dot" w:pos="9350"/>
        </w:tabs>
        <w:rPr>
          <w:rFonts w:eastAsiaTheme="minorEastAsia"/>
          <w:noProof/>
        </w:rPr>
      </w:pPr>
      <w:hyperlink w:anchor="_Toc193619352" w:history="1">
        <w:r w:rsidRPr="00A053D6">
          <w:rPr>
            <w:rStyle w:val="Hyperlink"/>
            <w:noProof/>
          </w:rPr>
          <w:t>1.2.</w:t>
        </w:r>
        <w:r>
          <w:rPr>
            <w:rFonts w:eastAsiaTheme="minorEastAsia"/>
            <w:noProof/>
          </w:rPr>
          <w:tab/>
        </w:r>
        <w:r w:rsidRPr="00A053D6">
          <w:rPr>
            <w:rStyle w:val="Hyperlink"/>
            <w:noProof/>
          </w:rPr>
          <w:t>Equipped Positions (TBD)</w:t>
        </w:r>
        <w:r>
          <w:rPr>
            <w:noProof/>
            <w:webHidden/>
          </w:rPr>
          <w:tab/>
        </w:r>
        <w:r>
          <w:rPr>
            <w:noProof/>
            <w:webHidden/>
          </w:rPr>
          <w:fldChar w:fldCharType="begin"/>
        </w:r>
        <w:r>
          <w:rPr>
            <w:noProof/>
            <w:webHidden/>
          </w:rPr>
          <w:instrText xml:space="preserve"> PAGEREF _Toc193619352 \h </w:instrText>
        </w:r>
        <w:r>
          <w:rPr>
            <w:noProof/>
            <w:webHidden/>
          </w:rPr>
        </w:r>
        <w:r>
          <w:rPr>
            <w:noProof/>
            <w:webHidden/>
          </w:rPr>
          <w:fldChar w:fldCharType="separate"/>
        </w:r>
        <w:r>
          <w:rPr>
            <w:noProof/>
            <w:webHidden/>
          </w:rPr>
          <w:t>6</w:t>
        </w:r>
        <w:r>
          <w:rPr>
            <w:noProof/>
            <w:webHidden/>
          </w:rPr>
          <w:fldChar w:fldCharType="end"/>
        </w:r>
      </w:hyperlink>
    </w:p>
    <w:p w14:paraId="3C21D7AB" w14:textId="77777777" w:rsidR="00085FA3" w:rsidRDefault="00085FA3">
      <w:pPr>
        <w:pStyle w:val="TOC3"/>
        <w:tabs>
          <w:tab w:val="left" w:pos="1100"/>
          <w:tab w:val="right" w:leader="dot" w:pos="9350"/>
        </w:tabs>
        <w:rPr>
          <w:rFonts w:eastAsiaTheme="minorEastAsia"/>
          <w:noProof/>
        </w:rPr>
      </w:pPr>
      <w:hyperlink w:anchor="_Toc193619353" w:history="1">
        <w:r w:rsidRPr="00A053D6">
          <w:rPr>
            <w:rStyle w:val="Hyperlink"/>
            <w:noProof/>
          </w:rPr>
          <w:t>1.3.</w:t>
        </w:r>
        <w:r>
          <w:rPr>
            <w:rFonts w:eastAsiaTheme="minorEastAsia"/>
            <w:noProof/>
          </w:rPr>
          <w:tab/>
        </w:r>
        <w:r w:rsidRPr="00A053D6">
          <w:rPr>
            <w:rStyle w:val="Hyperlink"/>
            <w:noProof/>
          </w:rPr>
          <w:t>Presentation Studio</w:t>
        </w:r>
        <w:r>
          <w:rPr>
            <w:noProof/>
            <w:webHidden/>
          </w:rPr>
          <w:tab/>
        </w:r>
        <w:r>
          <w:rPr>
            <w:noProof/>
            <w:webHidden/>
          </w:rPr>
          <w:fldChar w:fldCharType="begin"/>
        </w:r>
        <w:r>
          <w:rPr>
            <w:noProof/>
            <w:webHidden/>
          </w:rPr>
          <w:instrText xml:space="preserve"> PAGEREF _Toc193619353 \h </w:instrText>
        </w:r>
        <w:r>
          <w:rPr>
            <w:noProof/>
            <w:webHidden/>
          </w:rPr>
        </w:r>
        <w:r>
          <w:rPr>
            <w:noProof/>
            <w:webHidden/>
          </w:rPr>
          <w:fldChar w:fldCharType="separate"/>
        </w:r>
        <w:r>
          <w:rPr>
            <w:noProof/>
            <w:webHidden/>
          </w:rPr>
          <w:t>6</w:t>
        </w:r>
        <w:r>
          <w:rPr>
            <w:noProof/>
            <w:webHidden/>
          </w:rPr>
          <w:fldChar w:fldCharType="end"/>
        </w:r>
      </w:hyperlink>
    </w:p>
    <w:p w14:paraId="795B9D80" w14:textId="77777777" w:rsidR="00085FA3" w:rsidRDefault="00085FA3">
      <w:pPr>
        <w:pStyle w:val="TOC3"/>
        <w:tabs>
          <w:tab w:val="left" w:pos="1100"/>
          <w:tab w:val="right" w:leader="dot" w:pos="9350"/>
        </w:tabs>
        <w:rPr>
          <w:rFonts w:eastAsiaTheme="minorEastAsia"/>
          <w:noProof/>
        </w:rPr>
      </w:pPr>
      <w:hyperlink w:anchor="_Toc193619354" w:history="1">
        <w:r w:rsidRPr="00A053D6">
          <w:rPr>
            <w:rStyle w:val="Hyperlink"/>
            <w:noProof/>
          </w:rPr>
          <w:t>1.4.</w:t>
        </w:r>
        <w:r>
          <w:rPr>
            <w:rFonts w:eastAsiaTheme="minorEastAsia"/>
            <w:noProof/>
          </w:rPr>
          <w:tab/>
        </w:r>
        <w:r w:rsidRPr="00A053D6">
          <w:rPr>
            <w:rStyle w:val="Hyperlink"/>
            <w:noProof/>
          </w:rPr>
          <w:t>Presentation Platform</w:t>
        </w:r>
        <w:r>
          <w:rPr>
            <w:noProof/>
            <w:webHidden/>
          </w:rPr>
          <w:tab/>
        </w:r>
        <w:r>
          <w:rPr>
            <w:noProof/>
            <w:webHidden/>
          </w:rPr>
          <w:fldChar w:fldCharType="begin"/>
        </w:r>
        <w:r>
          <w:rPr>
            <w:noProof/>
            <w:webHidden/>
          </w:rPr>
          <w:instrText xml:space="preserve"> PAGEREF _Toc193619354 \h </w:instrText>
        </w:r>
        <w:r>
          <w:rPr>
            <w:noProof/>
            <w:webHidden/>
          </w:rPr>
        </w:r>
        <w:r>
          <w:rPr>
            <w:noProof/>
            <w:webHidden/>
          </w:rPr>
          <w:fldChar w:fldCharType="separate"/>
        </w:r>
        <w:r>
          <w:rPr>
            <w:noProof/>
            <w:webHidden/>
          </w:rPr>
          <w:t>7</w:t>
        </w:r>
        <w:r>
          <w:rPr>
            <w:noProof/>
            <w:webHidden/>
          </w:rPr>
          <w:fldChar w:fldCharType="end"/>
        </w:r>
      </w:hyperlink>
    </w:p>
    <w:p w14:paraId="4AB6244C" w14:textId="77777777" w:rsidR="00085FA3" w:rsidRDefault="00085FA3">
      <w:pPr>
        <w:pStyle w:val="TOC3"/>
        <w:tabs>
          <w:tab w:val="left" w:pos="1100"/>
          <w:tab w:val="right" w:leader="dot" w:pos="9350"/>
        </w:tabs>
        <w:rPr>
          <w:rFonts w:eastAsiaTheme="minorEastAsia"/>
          <w:noProof/>
        </w:rPr>
      </w:pPr>
      <w:hyperlink w:anchor="_Toc193619355" w:history="1">
        <w:r w:rsidRPr="00A053D6">
          <w:rPr>
            <w:rStyle w:val="Hyperlink"/>
            <w:noProof/>
          </w:rPr>
          <w:t>1.5.</w:t>
        </w:r>
        <w:r>
          <w:rPr>
            <w:rFonts w:eastAsiaTheme="minorEastAsia"/>
            <w:noProof/>
          </w:rPr>
          <w:tab/>
        </w:r>
        <w:r w:rsidRPr="00A053D6">
          <w:rPr>
            <w:rStyle w:val="Hyperlink"/>
            <w:noProof/>
          </w:rPr>
          <w:t>TV/Interview Studio:</w:t>
        </w:r>
        <w:r>
          <w:rPr>
            <w:noProof/>
            <w:webHidden/>
          </w:rPr>
          <w:tab/>
        </w:r>
        <w:r>
          <w:rPr>
            <w:noProof/>
            <w:webHidden/>
          </w:rPr>
          <w:fldChar w:fldCharType="begin"/>
        </w:r>
        <w:r>
          <w:rPr>
            <w:noProof/>
            <w:webHidden/>
          </w:rPr>
          <w:instrText xml:space="preserve"> PAGEREF _Toc193619355 \h </w:instrText>
        </w:r>
        <w:r>
          <w:rPr>
            <w:noProof/>
            <w:webHidden/>
          </w:rPr>
        </w:r>
        <w:r>
          <w:rPr>
            <w:noProof/>
            <w:webHidden/>
          </w:rPr>
          <w:fldChar w:fldCharType="separate"/>
        </w:r>
        <w:r>
          <w:rPr>
            <w:noProof/>
            <w:webHidden/>
          </w:rPr>
          <w:t>7</w:t>
        </w:r>
        <w:r>
          <w:rPr>
            <w:noProof/>
            <w:webHidden/>
          </w:rPr>
          <w:fldChar w:fldCharType="end"/>
        </w:r>
      </w:hyperlink>
    </w:p>
    <w:p w14:paraId="489B478F" w14:textId="77777777" w:rsidR="00085FA3" w:rsidRDefault="00085FA3">
      <w:pPr>
        <w:pStyle w:val="TOC3"/>
        <w:tabs>
          <w:tab w:val="left" w:pos="1100"/>
          <w:tab w:val="right" w:leader="dot" w:pos="9350"/>
        </w:tabs>
        <w:rPr>
          <w:rFonts w:eastAsiaTheme="minorEastAsia"/>
          <w:noProof/>
        </w:rPr>
      </w:pPr>
      <w:hyperlink w:anchor="_Toc193619356" w:history="1">
        <w:r w:rsidRPr="00A053D6">
          <w:rPr>
            <w:rStyle w:val="Hyperlink"/>
            <w:noProof/>
          </w:rPr>
          <w:t>1.6.</w:t>
        </w:r>
        <w:r>
          <w:rPr>
            <w:rFonts w:eastAsiaTheme="minorEastAsia"/>
            <w:noProof/>
          </w:rPr>
          <w:tab/>
        </w:r>
        <w:r w:rsidRPr="00A053D6">
          <w:rPr>
            <w:rStyle w:val="Hyperlink"/>
            <w:noProof/>
          </w:rPr>
          <w:t>Venue Broadcast Compound Facilities</w:t>
        </w:r>
        <w:r>
          <w:rPr>
            <w:noProof/>
            <w:webHidden/>
          </w:rPr>
          <w:tab/>
        </w:r>
        <w:r>
          <w:rPr>
            <w:noProof/>
            <w:webHidden/>
          </w:rPr>
          <w:fldChar w:fldCharType="begin"/>
        </w:r>
        <w:r>
          <w:rPr>
            <w:noProof/>
            <w:webHidden/>
          </w:rPr>
          <w:instrText xml:space="preserve"> PAGEREF _Toc193619356 \h </w:instrText>
        </w:r>
        <w:r>
          <w:rPr>
            <w:noProof/>
            <w:webHidden/>
          </w:rPr>
        </w:r>
        <w:r>
          <w:rPr>
            <w:noProof/>
            <w:webHidden/>
          </w:rPr>
          <w:fldChar w:fldCharType="separate"/>
        </w:r>
        <w:r>
          <w:rPr>
            <w:noProof/>
            <w:webHidden/>
          </w:rPr>
          <w:t>7</w:t>
        </w:r>
        <w:r>
          <w:rPr>
            <w:noProof/>
            <w:webHidden/>
          </w:rPr>
          <w:fldChar w:fldCharType="end"/>
        </w:r>
      </w:hyperlink>
    </w:p>
    <w:p w14:paraId="08150B86" w14:textId="77777777" w:rsidR="00085FA3" w:rsidRDefault="00085FA3">
      <w:pPr>
        <w:pStyle w:val="TOC4"/>
        <w:tabs>
          <w:tab w:val="left" w:pos="1100"/>
          <w:tab w:val="right" w:leader="dot" w:pos="9350"/>
        </w:tabs>
        <w:rPr>
          <w:rFonts w:eastAsiaTheme="minorEastAsia"/>
          <w:noProof/>
        </w:rPr>
      </w:pPr>
      <w:hyperlink w:anchor="_Toc193619357" w:history="1">
        <w:r w:rsidRPr="00A053D6">
          <w:rPr>
            <w:rStyle w:val="Hyperlink"/>
            <w:noProof/>
          </w:rPr>
          <w:t>a.</w:t>
        </w:r>
        <w:r>
          <w:rPr>
            <w:rFonts w:eastAsiaTheme="minorEastAsia"/>
            <w:noProof/>
          </w:rPr>
          <w:tab/>
        </w:r>
        <w:r w:rsidRPr="00A053D6">
          <w:rPr>
            <w:rStyle w:val="Hyperlink"/>
            <w:noProof/>
          </w:rPr>
          <w:t>Compound Positions for OB Van or SNG</w:t>
        </w:r>
        <w:r>
          <w:rPr>
            <w:noProof/>
            <w:webHidden/>
          </w:rPr>
          <w:tab/>
        </w:r>
        <w:r>
          <w:rPr>
            <w:noProof/>
            <w:webHidden/>
          </w:rPr>
          <w:fldChar w:fldCharType="begin"/>
        </w:r>
        <w:r>
          <w:rPr>
            <w:noProof/>
            <w:webHidden/>
          </w:rPr>
          <w:instrText xml:space="preserve"> PAGEREF _Toc193619357 \h </w:instrText>
        </w:r>
        <w:r>
          <w:rPr>
            <w:noProof/>
            <w:webHidden/>
          </w:rPr>
        </w:r>
        <w:r>
          <w:rPr>
            <w:noProof/>
            <w:webHidden/>
          </w:rPr>
          <w:fldChar w:fldCharType="separate"/>
        </w:r>
        <w:r>
          <w:rPr>
            <w:noProof/>
            <w:webHidden/>
          </w:rPr>
          <w:t>8</w:t>
        </w:r>
        <w:r>
          <w:rPr>
            <w:noProof/>
            <w:webHidden/>
          </w:rPr>
          <w:fldChar w:fldCharType="end"/>
        </w:r>
      </w:hyperlink>
    </w:p>
    <w:p w14:paraId="2A67CD9A" w14:textId="77777777" w:rsidR="00085FA3" w:rsidRDefault="00085FA3">
      <w:pPr>
        <w:pStyle w:val="TOC4"/>
        <w:tabs>
          <w:tab w:val="left" w:pos="1100"/>
          <w:tab w:val="right" w:leader="dot" w:pos="9350"/>
        </w:tabs>
        <w:rPr>
          <w:rFonts w:eastAsiaTheme="minorEastAsia"/>
          <w:noProof/>
        </w:rPr>
      </w:pPr>
      <w:hyperlink w:anchor="_Toc193619358" w:history="1">
        <w:r w:rsidRPr="00A053D6">
          <w:rPr>
            <w:rStyle w:val="Hyperlink"/>
            <w:noProof/>
          </w:rPr>
          <w:t>b.</w:t>
        </w:r>
        <w:r>
          <w:rPr>
            <w:rFonts w:eastAsiaTheme="minorEastAsia"/>
            <w:noProof/>
          </w:rPr>
          <w:tab/>
        </w:r>
        <w:r w:rsidRPr="00A053D6">
          <w:rPr>
            <w:rStyle w:val="Hyperlink"/>
            <w:noProof/>
          </w:rPr>
          <w:t>Parking for Support Vehicles:</w:t>
        </w:r>
        <w:r>
          <w:rPr>
            <w:noProof/>
            <w:webHidden/>
          </w:rPr>
          <w:tab/>
        </w:r>
        <w:r>
          <w:rPr>
            <w:noProof/>
            <w:webHidden/>
          </w:rPr>
          <w:fldChar w:fldCharType="begin"/>
        </w:r>
        <w:r>
          <w:rPr>
            <w:noProof/>
            <w:webHidden/>
          </w:rPr>
          <w:instrText xml:space="preserve"> PAGEREF _Toc193619358 \h </w:instrText>
        </w:r>
        <w:r>
          <w:rPr>
            <w:noProof/>
            <w:webHidden/>
          </w:rPr>
        </w:r>
        <w:r>
          <w:rPr>
            <w:noProof/>
            <w:webHidden/>
          </w:rPr>
          <w:fldChar w:fldCharType="separate"/>
        </w:r>
        <w:r>
          <w:rPr>
            <w:noProof/>
            <w:webHidden/>
          </w:rPr>
          <w:t>8</w:t>
        </w:r>
        <w:r>
          <w:rPr>
            <w:noProof/>
            <w:webHidden/>
          </w:rPr>
          <w:fldChar w:fldCharType="end"/>
        </w:r>
      </w:hyperlink>
    </w:p>
    <w:p w14:paraId="6B475014" w14:textId="77777777" w:rsidR="00085FA3" w:rsidRDefault="00085FA3">
      <w:pPr>
        <w:pStyle w:val="TOC4"/>
        <w:tabs>
          <w:tab w:val="left" w:pos="1100"/>
          <w:tab w:val="right" w:leader="dot" w:pos="9350"/>
        </w:tabs>
        <w:rPr>
          <w:rFonts w:eastAsiaTheme="minorEastAsia"/>
          <w:noProof/>
        </w:rPr>
      </w:pPr>
      <w:hyperlink w:anchor="_Toc193619359" w:history="1">
        <w:r w:rsidRPr="00A053D6">
          <w:rPr>
            <w:rStyle w:val="Hyperlink"/>
            <w:noProof/>
          </w:rPr>
          <w:t>c.</w:t>
        </w:r>
        <w:r>
          <w:rPr>
            <w:rFonts w:eastAsiaTheme="minorEastAsia"/>
            <w:noProof/>
          </w:rPr>
          <w:tab/>
        </w:r>
        <w:r w:rsidRPr="00A053D6">
          <w:rPr>
            <w:rStyle w:val="Hyperlink"/>
            <w:noProof/>
          </w:rPr>
          <w:t>Cabins</w:t>
        </w:r>
        <w:r>
          <w:rPr>
            <w:noProof/>
            <w:webHidden/>
          </w:rPr>
          <w:tab/>
        </w:r>
        <w:r>
          <w:rPr>
            <w:noProof/>
            <w:webHidden/>
          </w:rPr>
          <w:fldChar w:fldCharType="begin"/>
        </w:r>
        <w:r>
          <w:rPr>
            <w:noProof/>
            <w:webHidden/>
          </w:rPr>
          <w:instrText xml:space="preserve"> PAGEREF _Toc193619359 \h </w:instrText>
        </w:r>
        <w:r>
          <w:rPr>
            <w:noProof/>
            <w:webHidden/>
          </w:rPr>
        </w:r>
        <w:r>
          <w:rPr>
            <w:noProof/>
            <w:webHidden/>
          </w:rPr>
          <w:fldChar w:fldCharType="separate"/>
        </w:r>
        <w:r>
          <w:rPr>
            <w:noProof/>
            <w:webHidden/>
          </w:rPr>
          <w:t>8</w:t>
        </w:r>
        <w:r>
          <w:rPr>
            <w:noProof/>
            <w:webHidden/>
          </w:rPr>
          <w:fldChar w:fldCharType="end"/>
        </w:r>
      </w:hyperlink>
    </w:p>
    <w:p w14:paraId="29D805E1" w14:textId="77777777" w:rsidR="00085FA3" w:rsidRDefault="00085FA3">
      <w:pPr>
        <w:pStyle w:val="TOC3"/>
        <w:tabs>
          <w:tab w:val="left" w:pos="1100"/>
          <w:tab w:val="right" w:leader="dot" w:pos="9350"/>
        </w:tabs>
        <w:rPr>
          <w:rFonts w:eastAsiaTheme="minorEastAsia"/>
          <w:noProof/>
        </w:rPr>
      </w:pPr>
      <w:hyperlink w:anchor="_Toc193619360" w:history="1">
        <w:r w:rsidRPr="00A053D6">
          <w:rPr>
            <w:rStyle w:val="Hyperlink"/>
            <w:noProof/>
          </w:rPr>
          <w:t>1.7.</w:t>
        </w:r>
        <w:r>
          <w:rPr>
            <w:rFonts w:eastAsiaTheme="minorEastAsia"/>
            <w:noProof/>
          </w:rPr>
          <w:tab/>
        </w:r>
        <w:r w:rsidRPr="00A053D6">
          <w:rPr>
            <w:rStyle w:val="Hyperlink"/>
            <w:noProof/>
          </w:rPr>
          <w:t>Media Facilities Access</w:t>
        </w:r>
        <w:r>
          <w:rPr>
            <w:noProof/>
            <w:webHidden/>
          </w:rPr>
          <w:tab/>
        </w:r>
        <w:r>
          <w:rPr>
            <w:noProof/>
            <w:webHidden/>
          </w:rPr>
          <w:fldChar w:fldCharType="begin"/>
        </w:r>
        <w:r>
          <w:rPr>
            <w:noProof/>
            <w:webHidden/>
          </w:rPr>
          <w:instrText xml:space="preserve"> PAGEREF _Toc193619360 \h </w:instrText>
        </w:r>
        <w:r>
          <w:rPr>
            <w:noProof/>
            <w:webHidden/>
          </w:rPr>
        </w:r>
        <w:r>
          <w:rPr>
            <w:noProof/>
            <w:webHidden/>
          </w:rPr>
          <w:fldChar w:fldCharType="separate"/>
        </w:r>
        <w:r>
          <w:rPr>
            <w:noProof/>
            <w:webHidden/>
          </w:rPr>
          <w:t>8</w:t>
        </w:r>
        <w:r>
          <w:rPr>
            <w:noProof/>
            <w:webHidden/>
          </w:rPr>
          <w:fldChar w:fldCharType="end"/>
        </w:r>
      </w:hyperlink>
    </w:p>
    <w:p w14:paraId="5F6650E5" w14:textId="77777777" w:rsidR="00085FA3" w:rsidRDefault="00085FA3">
      <w:pPr>
        <w:pStyle w:val="TOC1"/>
        <w:tabs>
          <w:tab w:val="left" w:pos="440"/>
          <w:tab w:val="right" w:leader="dot" w:pos="9350"/>
        </w:tabs>
        <w:rPr>
          <w:rFonts w:eastAsiaTheme="minorEastAsia"/>
          <w:noProof/>
        </w:rPr>
      </w:pPr>
      <w:hyperlink w:anchor="_Toc193619361" w:history="1">
        <w:r w:rsidRPr="00A053D6">
          <w:rPr>
            <w:rStyle w:val="Hyperlink"/>
            <w:noProof/>
          </w:rPr>
          <w:t>B.</w:t>
        </w:r>
        <w:r>
          <w:rPr>
            <w:rFonts w:eastAsiaTheme="minorEastAsia"/>
            <w:noProof/>
          </w:rPr>
          <w:tab/>
        </w:r>
        <w:r w:rsidRPr="00A053D6">
          <w:rPr>
            <w:rStyle w:val="Hyperlink"/>
            <w:noProof/>
          </w:rPr>
          <w:t>Non-Competition venue - Main Media Center</w:t>
        </w:r>
        <w:r>
          <w:rPr>
            <w:noProof/>
            <w:webHidden/>
          </w:rPr>
          <w:tab/>
        </w:r>
        <w:r>
          <w:rPr>
            <w:noProof/>
            <w:webHidden/>
          </w:rPr>
          <w:fldChar w:fldCharType="begin"/>
        </w:r>
        <w:r>
          <w:rPr>
            <w:noProof/>
            <w:webHidden/>
          </w:rPr>
          <w:instrText xml:space="preserve"> PAGEREF _Toc193619361 \h </w:instrText>
        </w:r>
        <w:r>
          <w:rPr>
            <w:noProof/>
            <w:webHidden/>
          </w:rPr>
        </w:r>
        <w:r>
          <w:rPr>
            <w:noProof/>
            <w:webHidden/>
          </w:rPr>
          <w:fldChar w:fldCharType="separate"/>
        </w:r>
        <w:r>
          <w:rPr>
            <w:noProof/>
            <w:webHidden/>
          </w:rPr>
          <w:t>9</w:t>
        </w:r>
        <w:r>
          <w:rPr>
            <w:noProof/>
            <w:webHidden/>
          </w:rPr>
          <w:fldChar w:fldCharType="end"/>
        </w:r>
      </w:hyperlink>
    </w:p>
    <w:p w14:paraId="733A37F5" w14:textId="77777777" w:rsidR="00085FA3" w:rsidRDefault="00085FA3">
      <w:pPr>
        <w:pStyle w:val="TOC2"/>
        <w:tabs>
          <w:tab w:val="left" w:pos="660"/>
          <w:tab w:val="right" w:leader="dot" w:pos="9350"/>
        </w:tabs>
        <w:rPr>
          <w:rFonts w:eastAsiaTheme="minorEastAsia"/>
          <w:noProof/>
        </w:rPr>
      </w:pPr>
      <w:hyperlink w:anchor="_Toc193619362" w:history="1">
        <w:r w:rsidRPr="00A053D6">
          <w:rPr>
            <w:rStyle w:val="Hyperlink"/>
            <w:noProof/>
          </w:rPr>
          <w:t>1.</w:t>
        </w:r>
        <w:r>
          <w:rPr>
            <w:rFonts w:eastAsiaTheme="minorEastAsia"/>
            <w:noProof/>
          </w:rPr>
          <w:tab/>
        </w:r>
        <w:r w:rsidRPr="00A053D6">
          <w:rPr>
            <w:rStyle w:val="Hyperlink"/>
            <w:noProof/>
          </w:rPr>
          <w:t>Press Conference</w:t>
        </w:r>
        <w:r>
          <w:rPr>
            <w:noProof/>
            <w:webHidden/>
          </w:rPr>
          <w:tab/>
        </w:r>
        <w:r>
          <w:rPr>
            <w:noProof/>
            <w:webHidden/>
          </w:rPr>
          <w:fldChar w:fldCharType="begin"/>
        </w:r>
        <w:r>
          <w:rPr>
            <w:noProof/>
            <w:webHidden/>
          </w:rPr>
          <w:instrText xml:space="preserve"> PAGEREF _Toc193619362 \h </w:instrText>
        </w:r>
        <w:r>
          <w:rPr>
            <w:noProof/>
            <w:webHidden/>
          </w:rPr>
        </w:r>
        <w:r>
          <w:rPr>
            <w:noProof/>
            <w:webHidden/>
          </w:rPr>
          <w:fldChar w:fldCharType="separate"/>
        </w:r>
        <w:r>
          <w:rPr>
            <w:noProof/>
            <w:webHidden/>
          </w:rPr>
          <w:t>9</w:t>
        </w:r>
        <w:r>
          <w:rPr>
            <w:noProof/>
            <w:webHidden/>
          </w:rPr>
          <w:fldChar w:fldCharType="end"/>
        </w:r>
      </w:hyperlink>
    </w:p>
    <w:p w14:paraId="1B8198E2" w14:textId="77777777" w:rsidR="00085FA3" w:rsidRDefault="00085FA3">
      <w:pPr>
        <w:pStyle w:val="TOC2"/>
        <w:tabs>
          <w:tab w:val="left" w:pos="660"/>
          <w:tab w:val="right" w:leader="dot" w:pos="9350"/>
        </w:tabs>
        <w:rPr>
          <w:rFonts w:eastAsiaTheme="minorEastAsia"/>
          <w:noProof/>
        </w:rPr>
      </w:pPr>
      <w:hyperlink w:anchor="_Toc193619363" w:history="1">
        <w:r w:rsidRPr="00A053D6">
          <w:rPr>
            <w:rStyle w:val="Hyperlink"/>
            <w:noProof/>
          </w:rPr>
          <w:t>2.</w:t>
        </w:r>
        <w:r>
          <w:rPr>
            <w:rFonts w:eastAsiaTheme="minorEastAsia"/>
            <w:noProof/>
          </w:rPr>
          <w:tab/>
        </w:r>
        <w:r w:rsidRPr="00A053D6">
          <w:rPr>
            <w:rStyle w:val="Hyperlink"/>
            <w:noProof/>
          </w:rPr>
          <w:t>Main Media Center - Studio</w:t>
        </w:r>
        <w:r>
          <w:rPr>
            <w:noProof/>
            <w:webHidden/>
          </w:rPr>
          <w:tab/>
        </w:r>
        <w:r>
          <w:rPr>
            <w:noProof/>
            <w:webHidden/>
          </w:rPr>
          <w:fldChar w:fldCharType="begin"/>
        </w:r>
        <w:r>
          <w:rPr>
            <w:noProof/>
            <w:webHidden/>
          </w:rPr>
          <w:instrText xml:space="preserve"> PAGEREF _Toc193619363 \h </w:instrText>
        </w:r>
        <w:r>
          <w:rPr>
            <w:noProof/>
            <w:webHidden/>
          </w:rPr>
        </w:r>
        <w:r>
          <w:rPr>
            <w:noProof/>
            <w:webHidden/>
          </w:rPr>
          <w:fldChar w:fldCharType="separate"/>
        </w:r>
        <w:r>
          <w:rPr>
            <w:noProof/>
            <w:webHidden/>
          </w:rPr>
          <w:t>9</w:t>
        </w:r>
        <w:r>
          <w:rPr>
            <w:noProof/>
            <w:webHidden/>
          </w:rPr>
          <w:fldChar w:fldCharType="end"/>
        </w:r>
      </w:hyperlink>
    </w:p>
    <w:p w14:paraId="55D2D8B6" w14:textId="77777777" w:rsidR="001938CD" w:rsidRDefault="008A6917" w:rsidP="00195817">
      <w:r>
        <w:fldChar w:fldCharType="end"/>
      </w:r>
      <w:r w:rsidR="001938CD">
        <w:br w:type="page"/>
      </w:r>
    </w:p>
    <w:p w14:paraId="14D0AA51" w14:textId="77777777" w:rsidR="00A4244A" w:rsidRPr="00AD5193" w:rsidRDefault="001278E8" w:rsidP="00195817">
      <w:pPr>
        <w:pStyle w:val="Heading1"/>
      </w:pPr>
      <w:bookmarkStart w:id="0" w:name="_Toc193619341"/>
      <w:r>
        <w:lastRenderedPageBreak/>
        <w:t xml:space="preserve">COMPETITION </w:t>
      </w:r>
      <w:r w:rsidR="001938CD" w:rsidRPr="00AD5193">
        <w:t>V</w:t>
      </w:r>
      <w:r w:rsidR="00A4244A" w:rsidRPr="00AD5193">
        <w:t>ENUE SERVICES AND FACILITIES</w:t>
      </w:r>
      <w:bookmarkEnd w:id="0"/>
    </w:p>
    <w:p w14:paraId="2422A3FE" w14:textId="77777777" w:rsidR="00DE33EF" w:rsidRPr="00D55341" w:rsidRDefault="00A4244A" w:rsidP="00195817">
      <w:pPr>
        <w:pStyle w:val="Heading2"/>
      </w:pPr>
      <w:bookmarkStart w:id="1" w:name="_Toc193619342"/>
      <w:r w:rsidRPr="00B354FF">
        <w:t>Stadium</w:t>
      </w:r>
      <w:r w:rsidRPr="00D55341">
        <w:t xml:space="preserve"> Facilities</w:t>
      </w:r>
      <w:bookmarkEnd w:id="1"/>
    </w:p>
    <w:p w14:paraId="5FFA1473" w14:textId="77777777" w:rsidR="00103C5F" w:rsidRPr="00B354FF" w:rsidRDefault="00103C5F" w:rsidP="00195817">
      <w:pPr>
        <w:pStyle w:val="Heading3"/>
      </w:pPr>
      <w:bookmarkStart w:id="2" w:name="_Toc193619343"/>
      <w:proofErr w:type="gramStart"/>
      <w:r w:rsidRPr="00B354FF">
        <w:t>Non Equipped</w:t>
      </w:r>
      <w:proofErr w:type="gramEnd"/>
      <w:r w:rsidRPr="00B354FF">
        <w:t xml:space="preserve"> Positions</w:t>
      </w:r>
      <w:bookmarkEnd w:id="2"/>
    </w:p>
    <w:p w14:paraId="17EF5D11" w14:textId="77777777" w:rsidR="00A4244A" w:rsidRPr="002E0CD6" w:rsidRDefault="008242C3" w:rsidP="00195817">
      <w:pPr>
        <w:pStyle w:val="Heading4"/>
      </w:pPr>
      <w:bookmarkStart w:id="3" w:name="_Toc193619344"/>
      <w:r w:rsidRPr="002E0CD6">
        <w:t>Non</w:t>
      </w:r>
      <w:r w:rsidR="00415ACF" w:rsidRPr="002E0CD6">
        <w:t>-</w:t>
      </w:r>
      <w:r w:rsidR="00A4244A" w:rsidRPr="002E0CD6">
        <w:t xml:space="preserve">equipped </w:t>
      </w:r>
      <w:r w:rsidR="00DE3C92" w:rsidRPr="002E0CD6">
        <w:t xml:space="preserve">Regular </w:t>
      </w:r>
      <w:r w:rsidR="00A4244A" w:rsidRPr="002E0CD6">
        <w:t>Commentary position</w:t>
      </w:r>
      <w:bookmarkEnd w:id="3"/>
    </w:p>
    <w:p w14:paraId="54D20E1F" w14:textId="77777777" w:rsidR="0072285F" w:rsidRDefault="001B128D" w:rsidP="00195817">
      <w:r>
        <w:rPr>
          <w:noProof/>
        </w:rPr>
        <w:drawing>
          <wp:anchor distT="0" distB="0" distL="114300" distR="114300" simplePos="0" relativeHeight="251659264" behindDoc="0" locked="0" layoutInCell="1" allowOverlap="1" wp14:anchorId="0C4B388F" wp14:editId="3CC5741B">
            <wp:simplePos x="0" y="0"/>
            <wp:positionH relativeFrom="column">
              <wp:posOffset>2698750</wp:posOffset>
            </wp:positionH>
            <wp:positionV relativeFrom="paragraph">
              <wp:posOffset>253365</wp:posOffset>
            </wp:positionV>
            <wp:extent cx="2463800" cy="1536700"/>
            <wp:effectExtent l="0" t="0" r="0" b="6350"/>
            <wp:wrapThrough wrapText="bothSides">
              <wp:wrapPolygon edited="0">
                <wp:start x="0" y="0"/>
                <wp:lineTo x="0" y="21421"/>
                <wp:lineTo x="21377" y="21421"/>
                <wp:lineTo x="21377" y="0"/>
                <wp:lineTo x="0" y="0"/>
              </wp:wrapPolygon>
            </wp:wrapThrough>
            <wp:docPr id="1" name="Picture 1" descr="Image result for commentory positio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entory position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44A" w:rsidRPr="00A4244A">
        <w:rPr>
          <w:b/>
          <w:bCs/>
          <w:noProof/>
          <w:u w:val="single"/>
        </w:rPr>
        <w:drawing>
          <wp:anchor distT="0" distB="0" distL="114300" distR="114300" simplePos="0" relativeHeight="251658240" behindDoc="0" locked="0" layoutInCell="1" allowOverlap="1" wp14:anchorId="7E040573" wp14:editId="7B51FE37">
            <wp:simplePos x="0" y="0"/>
            <wp:positionH relativeFrom="margin">
              <wp:align>left</wp:align>
            </wp:positionH>
            <wp:positionV relativeFrom="paragraph">
              <wp:posOffset>209550</wp:posOffset>
            </wp:positionV>
            <wp:extent cx="2298700" cy="1571625"/>
            <wp:effectExtent l="0" t="0" r="6350" b="9525"/>
            <wp:wrapThrough wrapText="bothSides">
              <wp:wrapPolygon edited="0">
                <wp:start x="0" y="0"/>
                <wp:lineTo x="0" y="21469"/>
                <wp:lineTo x="21481" y="21469"/>
                <wp:lineTo x="21481" y="0"/>
                <wp:lineTo x="0" y="0"/>
              </wp:wrapPolygon>
            </wp:wrapThrough>
            <wp:docPr id="2" name="Picture 2" descr="Image result for commentory positio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entory position 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870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496E7" w14:textId="77777777" w:rsidR="0072285F" w:rsidRPr="0072285F" w:rsidRDefault="0072285F" w:rsidP="00195817"/>
    <w:p w14:paraId="28CDD504" w14:textId="77777777" w:rsidR="0072285F" w:rsidRPr="0072285F" w:rsidRDefault="0072285F" w:rsidP="00195817"/>
    <w:p w14:paraId="7B71BDA9" w14:textId="77777777" w:rsidR="0072285F" w:rsidRPr="0072285F" w:rsidRDefault="0072285F" w:rsidP="00195817"/>
    <w:p w14:paraId="5585F9F9" w14:textId="77777777" w:rsidR="0072285F" w:rsidRPr="0072285F" w:rsidRDefault="0072285F" w:rsidP="00195817"/>
    <w:p w14:paraId="0FD3AFC9" w14:textId="77777777" w:rsidR="0072285F" w:rsidRPr="0072285F" w:rsidRDefault="0072285F" w:rsidP="00195817"/>
    <w:p w14:paraId="470B5BD4" w14:textId="77777777" w:rsidR="0072285F" w:rsidRPr="0072285F" w:rsidRDefault="0072285F" w:rsidP="00195817"/>
    <w:p w14:paraId="19CEBB7F" w14:textId="77777777" w:rsidR="00415ACF" w:rsidRDefault="00415ACF" w:rsidP="00195817">
      <w:r>
        <w:t>This Position is located on the media tribune</w:t>
      </w:r>
    </w:p>
    <w:p w14:paraId="2AFBA4B2" w14:textId="77777777" w:rsidR="001B128D" w:rsidRDefault="00415ACF" w:rsidP="00195817">
      <w:r>
        <w:t xml:space="preserve">- </w:t>
      </w:r>
      <w:r w:rsidR="001B128D">
        <w:t>1 x desk for up to 3 people</w:t>
      </w:r>
    </w:p>
    <w:p w14:paraId="12EA04ED" w14:textId="77777777" w:rsidR="00DE3C92" w:rsidRDefault="00DE3C92" w:rsidP="00195817">
      <w:r>
        <w:t>- 2 x TV Sets connected to the Broadcast /Media CATV system</w:t>
      </w:r>
    </w:p>
    <w:p w14:paraId="36CBBDC8" w14:textId="77777777" w:rsidR="00415ACF" w:rsidRDefault="00415ACF" w:rsidP="00195817">
      <w:r>
        <w:t>- Broadcast Power</w:t>
      </w:r>
    </w:p>
    <w:p w14:paraId="413C78A6" w14:textId="77777777" w:rsidR="001B128D" w:rsidRDefault="001B128D" w:rsidP="00195817">
      <w:r>
        <w:t xml:space="preserve">- Commentary position per number of matches </w:t>
      </w:r>
    </w:p>
    <w:p w14:paraId="47ED4DB9" w14:textId="77777777" w:rsidR="00DE3C92" w:rsidRDefault="00DE3C92" w:rsidP="00195817">
      <w:r>
        <w:t>- Connection to Internet Access</w:t>
      </w:r>
    </w:p>
    <w:p w14:paraId="75CB8EBE" w14:textId="77777777" w:rsidR="00A4244A" w:rsidRPr="002E0CD6" w:rsidRDefault="00415ACF" w:rsidP="00195817">
      <w:pPr>
        <w:pStyle w:val="Heading4"/>
      </w:pPr>
      <w:bookmarkStart w:id="4" w:name="_Toc193619345"/>
      <w:r w:rsidRPr="002E0CD6">
        <w:t>Non-</w:t>
      </w:r>
      <w:r w:rsidR="004124B5" w:rsidRPr="002E0CD6">
        <w:t xml:space="preserve">equipped </w:t>
      </w:r>
      <w:r w:rsidR="0072285F" w:rsidRPr="002E0CD6">
        <w:t>Multilateral Interviews Positions</w:t>
      </w:r>
      <w:bookmarkEnd w:id="4"/>
    </w:p>
    <w:p w14:paraId="1D2FF561" w14:textId="77777777" w:rsidR="004258D3" w:rsidRPr="00195817" w:rsidRDefault="000468A8" w:rsidP="00195817">
      <w:r w:rsidRPr="00195817">
        <w:t xml:space="preserve">A selection of </w:t>
      </w:r>
      <w:r w:rsidR="008242C3" w:rsidRPr="00195817">
        <w:t>multilateral</w:t>
      </w:r>
      <w:r w:rsidRPr="00195817">
        <w:t xml:space="preserve"> interview positions is made available Live on the respective Team A/B Feed and Live/Delayed on the Tacti</w:t>
      </w:r>
      <w:r w:rsidR="00415ACF" w:rsidRPr="00195817">
        <w:t>cal &amp; Additional Content Feed. (</w:t>
      </w:r>
      <w:proofErr w:type="spellStart"/>
      <w:r w:rsidR="00415ACF" w:rsidRPr="00195817">
        <w:t>M</w:t>
      </w:r>
      <w:r w:rsidR="008F3D56" w:rsidRPr="00195817">
        <w:t>eP</w:t>
      </w:r>
      <w:r w:rsidR="00415ACF" w:rsidRPr="00195817">
        <w:t>s</w:t>
      </w:r>
      <w:proofErr w:type="spellEnd"/>
      <w:r w:rsidR="00415ACF" w:rsidRPr="00195817">
        <w:t xml:space="preserve"> need to bring their Live U)</w:t>
      </w:r>
    </w:p>
    <w:p w14:paraId="53E54282" w14:textId="77777777" w:rsidR="0072285F" w:rsidRPr="00195817" w:rsidRDefault="00AC1CF1" w:rsidP="00195817">
      <w:r w:rsidRPr="00195817">
        <w:rPr>
          <w:noProof/>
        </w:rPr>
        <w:drawing>
          <wp:anchor distT="0" distB="0" distL="114300" distR="114300" simplePos="0" relativeHeight="251660288" behindDoc="0" locked="0" layoutInCell="1" allowOverlap="1" wp14:anchorId="1392847C" wp14:editId="76F1504D">
            <wp:simplePos x="0" y="0"/>
            <wp:positionH relativeFrom="margin">
              <wp:align>center</wp:align>
            </wp:positionH>
            <wp:positionV relativeFrom="paragraph">
              <wp:posOffset>785495</wp:posOffset>
            </wp:positionV>
            <wp:extent cx="2229556" cy="1254125"/>
            <wp:effectExtent l="0" t="0" r="0" b="3175"/>
            <wp:wrapThrough wrapText="bothSides">
              <wp:wrapPolygon edited="0">
                <wp:start x="0" y="0"/>
                <wp:lineTo x="0" y="21327"/>
                <wp:lineTo x="21409" y="21327"/>
                <wp:lineTo x="21409" y="0"/>
                <wp:lineTo x="0" y="0"/>
              </wp:wrapPolygon>
            </wp:wrapThrough>
            <wp:docPr id="3" name="Picture 3" descr="Flash Interview: Match 1 - Nabil Maalou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Interview: Match 1 - Nabil Maaloul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9556" cy="1254125"/>
                    </a:xfrm>
                    <a:prstGeom prst="rect">
                      <a:avLst/>
                    </a:prstGeom>
                    <a:noFill/>
                    <a:ln>
                      <a:noFill/>
                    </a:ln>
                  </pic:spPr>
                </pic:pic>
              </a:graphicData>
            </a:graphic>
          </wp:anchor>
        </w:drawing>
      </w:r>
      <w:r w:rsidR="004258D3" w:rsidRPr="00195817">
        <w:t>Interviews</w:t>
      </w:r>
      <w:r w:rsidR="000468A8" w:rsidRPr="00195817">
        <w:t xml:space="preserve"> can only be booked and conducted by </w:t>
      </w:r>
      <w:proofErr w:type="spellStart"/>
      <w:r w:rsidR="008F3D56" w:rsidRPr="00195817">
        <w:t>MePs</w:t>
      </w:r>
      <w:proofErr w:type="spellEnd"/>
      <w:r w:rsidR="000468A8" w:rsidRPr="00195817">
        <w:t xml:space="preserve"> whose national teams are playing in the given match, they are considered </w:t>
      </w:r>
      <w:r w:rsidR="002D40A1" w:rsidRPr="00195817">
        <w:t>multilateral</w:t>
      </w:r>
      <w:r w:rsidR="000468A8" w:rsidRPr="00195817">
        <w:t>, meaning made for the benefit of the whole M</w:t>
      </w:r>
      <w:r w:rsidR="008F3D56" w:rsidRPr="00195817">
        <w:t>eP</w:t>
      </w:r>
      <w:r w:rsidR="000468A8" w:rsidRPr="00195817">
        <w:t xml:space="preserve"> community broadcasting the relevant Match.   If not booked, these interviews will be </w:t>
      </w:r>
      <w:proofErr w:type="gramStart"/>
      <w:r w:rsidR="000468A8" w:rsidRPr="00195817">
        <w:t>made</w:t>
      </w:r>
      <w:proofErr w:type="gramEnd"/>
      <w:r w:rsidR="000468A8" w:rsidRPr="00195817">
        <w:t xml:space="preserve"> by a </w:t>
      </w:r>
      <w:r w:rsidR="004258D3" w:rsidRPr="00195817">
        <w:t>BRO Services Venue Manager</w:t>
      </w:r>
      <w:r w:rsidR="000468A8" w:rsidRPr="00195817">
        <w:t>.</w:t>
      </w:r>
    </w:p>
    <w:p w14:paraId="1D355EE1" w14:textId="77777777" w:rsidR="00D65CE2" w:rsidRDefault="00D65CE2" w:rsidP="00195817"/>
    <w:p w14:paraId="23859590" w14:textId="77777777" w:rsidR="00D65CE2" w:rsidRPr="00D65CE2" w:rsidRDefault="00D65CE2" w:rsidP="00195817">
      <w:pPr>
        <w:pStyle w:val="ListParagraph"/>
      </w:pPr>
    </w:p>
    <w:p w14:paraId="56C77526" w14:textId="77777777" w:rsidR="00D65CE2" w:rsidRPr="00D65CE2" w:rsidRDefault="00D65CE2" w:rsidP="00195817">
      <w:pPr>
        <w:pStyle w:val="ListParagraph"/>
      </w:pPr>
    </w:p>
    <w:p w14:paraId="3CE629B7" w14:textId="77777777" w:rsidR="00D65CE2" w:rsidRPr="00D65CE2" w:rsidRDefault="00D65CE2" w:rsidP="00195817">
      <w:pPr>
        <w:pStyle w:val="ListParagraph"/>
      </w:pPr>
    </w:p>
    <w:p w14:paraId="64DB356F" w14:textId="77777777" w:rsidR="00D65CE2" w:rsidRPr="00D65CE2" w:rsidRDefault="00D65CE2" w:rsidP="00195817">
      <w:pPr>
        <w:pStyle w:val="ListParagraph"/>
      </w:pPr>
    </w:p>
    <w:p w14:paraId="489DC900" w14:textId="77777777" w:rsidR="00D65CE2" w:rsidRPr="00D65CE2" w:rsidRDefault="00D65CE2" w:rsidP="00195817">
      <w:pPr>
        <w:pStyle w:val="ListParagraph"/>
      </w:pPr>
    </w:p>
    <w:p w14:paraId="6834F17E" w14:textId="77777777" w:rsidR="00D65CE2" w:rsidRDefault="00D65CE2" w:rsidP="00195817">
      <w:pPr>
        <w:pStyle w:val="ListParagraph"/>
      </w:pPr>
    </w:p>
    <w:p w14:paraId="52216F93" w14:textId="77777777" w:rsidR="008F3D56" w:rsidRPr="000F405C" w:rsidRDefault="008F3D56" w:rsidP="00195817">
      <w:pPr>
        <w:pStyle w:val="ListParagraph"/>
      </w:pPr>
    </w:p>
    <w:p w14:paraId="67C23D75" w14:textId="77777777" w:rsidR="000468A8" w:rsidRPr="004258D3" w:rsidRDefault="000468A8" w:rsidP="00195817">
      <w:pPr>
        <w:pStyle w:val="ListParagraph"/>
        <w:numPr>
          <w:ilvl w:val="0"/>
          <w:numId w:val="21"/>
        </w:numPr>
        <w:rPr>
          <w:b/>
          <w:bCs/>
          <w:u w:val="single"/>
        </w:rPr>
      </w:pPr>
      <w:r>
        <w:t xml:space="preserve">Team Arrival Multilateral Interview Position Brief interviews (one interview per playing team, 90 seconds max each) of coaches or assistant coaches may be conducted at the time of the team </w:t>
      </w:r>
      <w:r>
        <w:lastRenderedPageBreak/>
        <w:t>arrival. Interviews are captured by HB in front of the official backdrop. The signal is delivered available live on the respective Team A/B Feed and Live/Delayed on the Tactical &amp; Additional Content Feed. Reporter cannot be on camera (multilateral content). M</w:t>
      </w:r>
      <w:r w:rsidR="00FA3916">
        <w:t>eP</w:t>
      </w:r>
      <w:r>
        <w:t xml:space="preserve">’s flag on the microphone is not </w:t>
      </w:r>
      <w:r w:rsidR="004258D3">
        <w:t>authorized</w:t>
      </w:r>
      <w:r>
        <w:t>.</w:t>
      </w:r>
    </w:p>
    <w:p w14:paraId="21BC904A" w14:textId="77777777" w:rsidR="004258D3" w:rsidRDefault="004258D3" w:rsidP="00195817">
      <w:pPr>
        <w:pStyle w:val="ListParagraph"/>
      </w:pPr>
    </w:p>
    <w:p w14:paraId="59F8381B" w14:textId="77777777" w:rsidR="004258D3" w:rsidRPr="000F405C" w:rsidRDefault="004258D3" w:rsidP="00195817">
      <w:pPr>
        <w:pStyle w:val="ListParagraph"/>
        <w:numPr>
          <w:ilvl w:val="0"/>
          <w:numId w:val="21"/>
        </w:numPr>
      </w:pPr>
      <w:r>
        <w:t xml:space="preserve">Half-Time Multilateral Flash Interview Position Flash interviews (90 seconds max each) of coaches or assistant coaches (no players) may be conducted at </w:t>
      </w:r>
      <w:r w:rsidR="00195817">
        <w:t>Half Time</w:t>
      </w:r>
      <w:r>
        <w:t xml:space="preserve"> in the designated area near the tunnel. One interview per playing team may take place. Interviews are captured by HB</w:t>
      </w:r>
      <w:r w:rsidR="002D40A1">
        <w:t xml:space="preserve"> </w:t>
      </w:r>
      <w:r>
        <w:t>in front of the official backdrop. Reporter cannot be on camera (multilateral content). M</w:t>
      </w:r>
      <w:r w:rsidR="00FA3916">
        <w:t>eP</w:t>
      </w:r>
      <w:r>
        <w:t xml:space="preserve">’s flag on the microphone is not </w:t>
      </w:r>
      <w:r w:rsidR="002D40A1">
        <w:t>authorized</w:t>
      </w:r>
      <w:r>
        <w:t>.</w:t>
      </w:r>
    </w:p>
    <w:p w14:paraId="228D39C1" w14:textId="77777777" w:rsidR="002D40A1" w:rsidRPr="002D40A1" w:rsidRDefault="002D40A1" w:rsidP="00195817">
      <w:pPr>
        <w:pStyle w:val="ListParagraph"/>
      </w:pPr>
    </w:p>
    <w:p w14:paraId="1EED61B4" w14:textId="77777777" w:rsidR="002D40A1" w:rsidRPr="000F405C" w:rsidRDefault="002D40A1" w:rsidP="00195817">
      <w:pPr>
        <w:pStyle w:val="ListParagraph"/>
        <w:numPr>
          <w:ilvl w:val="0"/>
          <w:numId w:val="21"/>
        </w:numPr>
      </w:pPr>
      <w:r>
        <w:t xml:space="preserve">Full-Time Multilateral Flash Interview Position Flash interviews (90 seconds max each) of players and/or coaches may be conducted at the end of the match in the designated area close to the pitch. Two interviews </w:t>
      </w:r>
      <w:proofErr w:type="gramStart"/>
      <w:r>
        <w:t>per playing</w:t>
      </w:r>
      <w:proofErr w:type="gramEnd"/>
      <w:r>
        <w:t xml:space="preserve"> team may take place (typically the coach and one player). Interviews are captured by HB in front of the official backdrop. Reporter cannot be on c</w:t>
      </w:r>
      <w:r w:rsidR="00FA3916">
        <w:t>amera (multilateral content). MeP</w:t>
      </w:r>
      <w:r>
        <w:t>’s flag on the microphone is not authorized.</w:t>
      </w:r>
    </w:p>
    <w:p w14:paraId="13C9FFE6" w14:textId="77777777" w:rsidR="002D40A1" w:rsidRDefault="00D65CE2" w:rsidP="00195817">
      <w:pPr>
        <w:pStyle w:val="ListParagraph"/>
      </w:pPr>
      <w:r>
        <w:rPr>
          <w:noProof/>
        </w:rPr>
        <w:drawing>
          <wp:anchor distT="0" distB="0" distL="114300" distR="114300" simplePos="0" relativeHeight="251661312" behindDoc="0" locked="0" layoutInCell="1" allowOverlap="1" wp14:anchorId="22A29036" wp14:editId="5183335E">
            <wp:simplePos x="0" y="0"/>
            <wp:positionH relativeFrom="column">
              <wp:posOffset>2019300</wp:posOffset>
            </wp:positionH>
            <wp:positionV relativeFrom="paragraph">
              <wp:posOffset>90805</wp:posOffset>
            </wp:positionV>
            <wp:extent cx="2222500" cy="1337310"/>
            <wp:effectExtent l="0" t="0" r="6350" b="0"/>
            <wp:wrapThrough wrapText="bothSides">
              <wp:wrapPolygon edited="0">
                <wp:start x="0" y="0"/>
                <wp:lineTo x="0" y="21231"/>
                <wp:lineTo x="21477" y="21231"/>
                <wp:lineTo x="21477" y="0"/>
                <wp:lineTo x="0" y="0"/>
              </wp:wrapPolygon>
            </wp:wrapThrough>
            <wp:docPr id="4" name="Picture 4" descr="Image result for Flash Interview Sta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lash Interview Sta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2500" cy="133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6AD54C" w14:textId="77777777" w:rsidR="00D65CE2" w:rsidRDefault="00D65CE2" w:rsidP="00195817">
      <w:pPr>
        <w:pStyle w:val="ListParagraph"/>
      </w:pPr>
    </w:p>
    <w:p w14:paraId="6885AE08" w14:textId="77777777" w:rsidR="00D65CE2" w:rsidRDefault="00D65CE2" w:rsidP="00195817">
      <w:pPr>
        <w:pStyle w:val="ListParagraph"/>
      </w:pPr>
    </w:p>
    <w:p w14:paraId="6B72588C" w14:textId="77777777" w:rsidR="00D65CE2" w:rsidRDefault="00D65CE2" w:rsidP="00195817">
      <w:pPr>
        <w:pStyle w:val="ListParagraph"/>
      </w:pPr>
    </w:p>
    <w:p w14:paraId="1CBBE56D" w14:textId="77777777" w:rsidR="00D65CE2" w:rsidRDefault="00D65CE2" w:rsidP="00195817">
      <w:pPr>
        <w:pStyle w:val="ListParagraph"/>
      </w:pPr>
    </w:p>
    <w:p w14:paraId="6F5D5618" w14:textId="77777777" w:rsidR="00D65CE2" w:rsidRDefault="00D65CE2" w:rsidP="00195817">
      <w:pPr>
        <w:pStyle w:val="ListParagraph"/>
      </w:pPr>
    </w:p>
    <w:p w14:paraId="6ABCCC34" w14:textId="77777777" w:rsidR="00D65CE2" w:rsidRDefault="00D65CE2" w:rsidP="00195817">
      <w:pPr>
        <w:pStyle w:val="ListParagraph"/>
      </w:pPr>
    </w:p>
    <w:p w14:paraId="67F2DFE6" w14:textId="77777777" w:rsidR="00D65CE2" w:rsidRDefault="00D65CE2" w:rsidP="00195817">
      <w:pPr>
        <w:pStyle w:val="ListParagraph"/>
      </w:pPr>
    </w:p>
    <w:p w14:paraId="6B8461CE" w14:textId="77777777" w:rsidR="008242C3" w:rsidRPr="00D65CE2" w:rsidRDefault="002D40A1" w:rsidP="00195817">
      <w:pPr>
        <w:pStyle w:val="ListParagraph"/>
        <w:rPr>
          <w:sz w:val="24"/>
          <w:szCs w:val="24"/>
        </w:rPr>
      </w:pPr>
      <w:r>
        <w:t>These interviews are usually free of charge.</w:t>
      </w:r>
    </w:p>
    <w:p w14:paraId="50A90137" w14:textId="77777777" w:rsidR="004C073D" w:rsidRPr="002E0CD6" w:rsidRDefault="004C073D" w:rsidP="00195817">
      <w:pPr>
        <w:pStyle w:val="Heading4"/>
      </w:pPr>
      <w:bookmarkStart w:id="5" w:name="_Toc193619346"/>
      <w:r w:rsidRPr="002E0CD6">
        <w:t xml:space="preserve">Pre and Post Match </w:t>
      </w:r>
      <w:proofErr w:type="gramStart"/>
      <w:r w:rsidRPr="002E0CD6">
        <w:t>non equipped</w:t>
      </w:r>
      <w:proofErr w:type="gramEnd"/>
      <w:r w:rsidRPr="002E0CD6">
        <w:t xml:space="preserve"> position</w:t>
      </w:r>
      <w:r w:rsidR="00A108C6" w:rsidRPr="002E0CD6">
        <w:t>s</w:t>
      </w:r>
      <w:bookmarkEnd w:id="5"/>
    </w:p>
    <w:p w14:paraId="7EA06BAD" w14:textId="43CFE78F" w:rsidR="00322FF6" w:rsidRDefault="004C073D" w:rsidP="00195817">
      <w:pPr>
        <w:pStyle w:val="ListParagraph"/>
        <w:numPr>
          <w:ilvl w:val="0"/>
          <w:numId w:val="21"/>
        </w:numPr>
      </w:pPr>
      <w:r w:rsidRPr="000F405C">
        <w:t xml:space="preserve">Pitch-Side Announce </w:t>
      </w:r>
      <w:r w:rsidR="00195817" w:rsidRPr="000F405C">
        <w:t>Position</w:t>
      </w:r>
      <w:r w:rsidR="00195817">
        <w:t>: Two</w:t>
      </w:r>
      <w:r w:rsidR="00322FF6">
        <w:t xml:space="preserve"> </w:t>
      </w:r>
      <w:proofErr w:type="spellStart"/>
      <w:proofErr w:type="gramStart"/>
      <w:r w:rsidR="00322FF6">
        <w:t>non equipped</w:t>
      </w:r>
      <w:proofErr w:type="spellEnd"/>
      <w:proofErr w:type="gramEnd"/>
      <w:r w:rsidR="00322FF6">
        <w:t xml:space="preserve">, located at pitch level are available in 10-minute slots for pre-match stand-ups or interviews with guests. </w:t>
      </w:r>
    </w:p>
    <w:p w14:paraId="6B4FBDBD" w14:textId="1FFC178F" w:rsidR="00C32D16" w:rsidRPr="000F405C" w:rsidRDefault="00322FF6" w:rsidP="00195817">
      <w:pPr>
        <w:pStyle w:val="ListParagraph"/>
        <w:numPr>
          <w:ilvl w:val="0"/>
          <w:numId w:val="26"/>
        </w:numPr>
      </w:pPr>
      <w:r w:rsidRPr="000F405C">
        <w:t xml:space="preserve">Outside </w:t>
      </w:r>
      <w:proofErr w:type="gramStart"/>
      <w:r w:rsidR="00C32D16" w:rsidRPr="000F405C">
        <w:t>non</w:t>
      </w:r>
      <w:r w:rsidR="001249D4">
        <w:t xml:space="preserve"> </w:t>
      </w:r>
      <w:r w:rsidR="00C32D16" w:rsidRPr="000F405C">
        <w:t>equipped</w:t>
      </w:r>
      <w:proofErr w:type="gramEnd"/>
      <w:r w:rsidR="00C32D16" w:rsidRPr="000F405C">
        <w:t xml:space="preserve"> </w:t>
      </w:r>
      <w:r w:rsidRPr="000F405C">
        <w:t xml:space="preserve">Announce </w:t>
      </w:r>
      <w:r w:rsidR="00195817" w:rsidRPr="000F405C">
        <w:t>Position</w:t>
      </w:r>
      <w:r w:rsidR="00195817">
        <w:t>: Up</w:t>
      </w:r>
      <w:r>
        <w:t xml:space="preserve"> to 4 partially </w:t>
      </w:r>
      <w:proofErr w:type="gramStart"/>
      <w:r w:rsidR="00A108C6">
        <w:t xml:space="preserve">non </w:t>
      </w:r>
      <w:r>
        <w:t>equipped</w:t>
      </w:r>
      <w:proofErr w:type="gramEnd"/>
      <w:r>
        <w:t xml:space="preserve"> positions, </w:t>
      </w:r>
      <w:r w:rsidR="00C32D16">
        <w:t>can</w:t>
      </w:r>
      <w:r>
        <w:t xml:space="preserve"> be available outside of each Stadium, offering a view to the supporters’ arrival. </w:t>
      </w:r>
    </w:p>
    <w:p w14:paraId="6D2ED918" w14:textId="77777777" w:rsidR="00A108C6" w:rsidRDefault="00A108C6" w:rsidP="00195817">
      <w:pPr>
        <w:pStyle w:val="ListParagraph"/>
      </w:pPr>
    </w:p>
    <w:p w14:paraId="394B5B0A" w14:textId="77777777" w:rsidR="005863D2" w:rsidRPr="002E0CD6" w:rsidRDefault="00AC1CF1" w:rsidP="00195817">
      <w:pPr>
        <w:pStyle w:val="ListParagraph"/>
        <w:rPr>
          <w:u w:val="single"/>
        </w:rPr>
      </w:pPr>
      <w:r>
        <w:rPr>
          <w:noProof/>
        </w:rPr>
        <w:drawing>
          <wp:inline distT="0" distB="0" distL="0" distR="0" wp14:anchorId="31568F7D" wp14:editId="60CB8F4A">
            <wp:extent cx="2037080" cy="1263360"/>
            <wp:effectExtent l="0" t="0" r="1270" b="0"/>
            <wp:docPr id="6" name="Picture 6" descr="New Zealand reporter shocks Bokke fans with her Afrika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Zealand reporter shocks Bokke fans with her Afrikaa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2709" cy="1279254"/>
                    </a:xfrm>
                    <a:prstGeom prst="rect">
                      <a:avLst/>
                    </a:prstGeom>
                    <a:noFill/>
                    <a:ln>
                      <a:noFill/>
                    </a:ln>
                  </pic:spPr>
                </pic:pic>
              </a:graphicData>
            </a:graphic>
          </wp:inline>
        </w:drawing>
      </w:r>
    </w:p>
    <w:p w14:paraId="1AF06913" w14:textId="77777777" w:rsidR="00861A66" w:rsidRPr="002E0CD6" w:rsidRDefault="00861A66" w:rsidP="00195817">
      <w:pPr>
        <w:pStyle w:val="Heading4"/>
      </w:pPr>
      <w:bookmarkStart w:id="6" w:name="_Toc193619347"/>
      <w:r w:rsidRPr="002E0CD6">
        <w:t>VIP Position</w:t>
      </w:r>
      <w:bookmarkEnd w:id="6"/>
    </w:p>
    <w:p w14:paraId="13FBBA99" w14:textId="77777777" w:rsidR="00861A66" w:rsidRDefault="00861A66" w:rsidP="00195817">
      <w:r>
        <w:t xml:space="preserve">Two interview positions can be booked by </w:t>
      </w:r>
      <w:proofErr w:type="spellStart"/>
      <w:r w:rsidR="008F3D56">
        <w:t>MePs</w:t>
      </w:r>
      <w:proofErr w:type="spellEnd"/>
      <w:r>
        <w:t xml:space="preserve"> on a per-match basis. This service is activated pre-Match only and interviews must be conducted in front of the official backdrop. It is recommended that the M</w:t>
      </w:r>
      <w:r w:rsidR="008F3D56">
        <w:t>eP</w:t>
      </w:r>
      <w:r>
        <w:t xml:space="preserve"> contacts the relevant VIP (or its management) in advance to arrange such interviews. It is at VIP's discretion to accept being interviewed. Interviews of coaches or players are not allowed.</w:t>
      </w:r>
    </w:p>
    <w:p w14:paraId="3B323801" w14:textId="77777777" w:rsidR="00861A66" w:rsidRPr="002E0CD6" w:rsidRDefault="00195817" w:rsidP="00195817">
      <w:pPr>
        <w:pStyle w:val="Heading4"/>
      </w:pPr>
      <w:bookmarkStart w:id="7" w:name="_Toc193619348"/>
      <w:r>
        <w:lastRenderedPageBreak/>
        <w:t>Pi</w:t>
      </w:r>
      <w:r w:rsidRPr="002E0CD6">
        <w:t>tch</w:t>
      </w:r>
      <w:r w:rsidR="00861A66" w:rsidRPr="002E0CD6">
        <w:t xml:space="preserve"> Level Positions</w:t>
      </w:r>
      <w:bookmarkEnd w:id="7"/>
    </w:p>
    <w:p w14:paraId="109B4F97" w14:textId="77777777" w:rsidR="00861A66" w:rsidRDefault="00861A66" w:rsidP="00195817">
      <w:r>
        <w:t>When booked on Match Day, Pitch-Level Positions are also availab</w:t>
      </w:r>
      <w:r w:rsidR="00FA3916">
        <w:t xml:space="preserve">le for broadcast on Match Day-1. </w:t>
      </w:r>
    </w:p>
    <w:p w14:paraId="31490370" w14:textId="77777777" w:rsidR="00B4398D" w:rsidRDefault="00B4398D" w:rsidP="00195817">
      <w:pPr>
        <w:pStyle w:val="ListParagraph"/>
      </w:pPr>
    </w:p>
    <w:p w14:paraId="5915A046" w14:textId="77777777" w:rsidR="00D140D5" w:rsidRPr="00D140D5" w:rsidRDefault="00D140D5" w:rsidP="00195817">
      <w:pPr>
        <w:pStyle w:val="ListParagraph"/>
        <w:numPr>
          <w:ilvl w:val="0"/>
          <w:numId w:val="27"/>
        </w:numPr>
        <w:rPr>
          <w:b/>
          <w:bCs/>
          <w:u w:val="single"/>
        </w:rPr>
      </w:pPr>
      <w:proofErr w:type="gramStart"/>
      <w:r>
        <w:t>Non</w:t>
      </w:r>
      <w:r w:rsidR="00975BB0">
        <w:t xml:space="preserve"> -</w:t>
      </w:r>
      <w:r>
        <w:t xml:space="preserve"> </w:t>
      </w:r>
      <w:proofErr w:type="gramEnd"/>
      <w:r>
        <w:t>equipped Pitch-Side Presentation Position:</w:t>
      </w:r>
    </w:p>
    <w:p w14:paraId="2DB28D4D" w14:textId="77777777" w:rsidR="00D140D5" w:rsidRDefault="00D140D5" w:rsidP="00195817">
      <w:r>
        <w:t>Up to 4 Pitch-Side Presentation Positions are available at each venue behind the goal lines. From 3 hours until 15 minutes before Kick-Off, at Half-Time and after the Final Whistle, stand-ups are permitted. At Half-Time and after the Final Whistle, the positions can only be used once all players have left the playing area. Interviews of players or coaches are not allowed.</w:t>
      </w:r>
    </w:p>
    <w:p w14:paraId="35E37DB8" w14:textId="77777777" w:rsidR="00D140D5" w:rsidRDefault="00D140D5" w:rsidP="00195817">
      <w:pPr>
        <w:pStyle w:val="ListParagraph"/>
      </w:pPr>
    </w:p>
    <w:p w14:paraId="735ABEE7" w14:textId="77777777" w:rsidR="00D140D5" w:rsidRDefault="00D140D5" w:rsidP="00195817">
      <w:pPr>
        <w:pStyle w:val="ListParagraph"/>
      </w:pPr>
      <w:r>
        <w:t>Access and Power should be provided. The camera can stay during the match as a unilateral camera position.</w:t>
      </w:r>
    </w:p>
    <w:p w14:paraId="7B5A938F" w14:textId="77777777" w:rsidR="00975BB0" w:rsidRDefault="00975BB0" w:rsidP="00195817">
      <w:pPr>
        <w:pStyle w:val="NormalWeb"/>
      </w:pPr>
      <w:r>
        <w:rPr>
          <w:noProof/>
        </w:rPr>
        <mc:AlternateContent>
          <mc:Choice Requires="wps">
            <w:drawing>
              <wp:inline distT="0" distB="0" distL="0" distR="0" wp14:anchorId="7C4504C3" wp14:editId="7ED4A8D8">
                <wp:extent cx="304800" cy="304800"/>
                <wp:effectExtent l="0" t="0" r="0" b="0"/>
                <wp:docPr id="10" name="Rectangle 10" descr="blob:https://web.whatsapp.com/3a861edb-2b61-45dc-aa8a-5691f3c1f28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829DED" id="Rectangle 10" o:spid="_x0000_s1026" alt="blob:https://web.whatsapp.com/3a861edb-2b61-45dc-aa8a-5691f3c1f28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9jyzV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3F5E57FC" wp14:editId="21623F95">
                <wp:extent cx="304800" cy="304800"/>
                <wp:effectExtent l="0" t="0" r="0" b="0"/>
                <wp:docPr id="11" name="AutoShape 3" descr="blob:https://web.whatsapp.com/3a861edb-2b61-45dc-aa8a-5691f3c1f28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FE3DC" id="AutoShape 3" o:spid="_x0000_s1026" alt="blob:https://web.whatsapp.com/3a861edb-2b61-45dc-aa8a-5691f3c1f28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2s6OeYCAAAD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rPr>
        <w:drawing>
          <wp:inline distT="0" distB="0" distL="0" distR="0" wp14:anchorId="512DF338" wp14:editId="6AD89F1B">
            <wp:extent cx="2387600" cy="1790700"/>
            <wp:effectExtent l="0" t="0" r="0" b="0"/>
            <wp:docPr id="13" name="Picture 13" descr="C:\Users\d.saliba\AppData\Local\Packages\Microsoft.Windows.Photos_8wekyb3d8bbwe\TempState\ShareServiceTempFolder\3a861edb-2b61-45dc-aa8a-5691f3c1f28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saliba\AppData\Local\Packages\Microsoft.Windows.Photos_8wekyb3d8bbwe\TempState\ShareServiceTempFolder\3a861edb-2b61-45dc-aa8a-5691f3c1f28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2729" cy="1794547"/>
                    </a:xfrm>
                    <a:prstGeom prst="rect">
                      <a:avLst/>
                    </a:prstGeom>
                    <a:noFill/>
                    <a:ln>
                      <a:noFill/>
                    </a:ln>
                  </pic:spPr>
                </pic:pic>
              </a:graphicData>
            </a:graphic>
          </wp:inline>
        </w:drawing>
      </w:r>
    </w:p>
    <w:p w14:paraId="5CDBC7AA" w14:textId="77777777" w:rsidR="00D140D5" w:rsidRDefault="00975BB0" w:rsidP="00195817">
      <w:pPr>
        <w:pStyle w:val="ListParagraph"/>
        <w:numPr>
          <w:ilvl w:val="0"/>
          <w:numId w:val="27"/>
        </w:numPr>
      </w:pPr>
      <w:proofErr w:type="gramStart"/>
      <w:r>
        <w:t xml:space="preserve">Non - </w:t>
      </w:r>
      <w:proofErr w:type="gramEnd"/>
      <w:r>
        <w:t xml:space="preserve">equipped </w:t>
      </w:r>
      <w:r w:rsidR="00D140D5">
        <w:t>Pitch Reporter Position:</w:t>
      </w:r>
    </w:p>
    <w:p w14:paraId="7687A231" w14:textId="77777777" w:rsidR="00D140D5" w:rsidRDefault="000747B8" w:rsidP="00195817">
      <w:pPr>
        <w:pStyle w:val="ListParagraph"/>
      </w:pPr>
      <w:r w:rsidRPr="00BF5EA3">
        <w:rPr>
          <w:noProof/>
        </w:rPr>
        <w:drawing>
          <wp:anchor distT="0" distB="0" distL="114300" distR="114300" simplePos="0" relativeHeight="251662336" behindDoc="0" locked="0" layoutInCell="1" allowOverlap="1" wp14:anchorId="135CC101" wp14:editId="6864EFF2">
            <wp:simplePos x="0" y="0"/>
            <wp:positionH relativeFrom="column">
              <wp:posOffset>2038350</wp:posOffset>
            </wp:positionH>
            <wp:positionV relativeFrom="paragraph">
              <wp:posOffset>541020</wp:posOffset>
            </wp:positionV>
            <wp:extent cx="2190750" cy="2063750"/>
            <wp:effectExtent l="0" t="0" r="0" b="0"/>
            <wp:wrapThrough wrapText="bothSides">
              <wp:wrapPolygon edited="0">
                <wp:start x="0" y="0"/>
                <wp:lineTo x="0" y="21334"/>
                <wp:lineTo x="21412" y="21334"/>
                <wp:lineTo x="21412" y="0"/>
                <wp:lineTo x="0" y="0"/>
              </wp:wrapPolygon>
            </wp:wrapThrough>
            <wp:docPr id="15" name="Picture 15" descr="C:\Users\d.saliba\Desktop\e0f0179d-5b0d-4168-827b-60eb44425c54.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saliba\Desktop\e0f0179d-5b0d-4168-827b-60eb44425c54.jf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075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0D5">
        <w:t xml:space="preserve">From 15 minutes prior to Kick-Off, the pitch reporter must remain at his/her designated position, behind unilateral camera positions. This position is for </w:t>
      </w:r>
      <w:proofErr w:type="spellStart"/>
      <w:r w:rsidR="00D140D5">
        <w:t>M</w:t>
      </w:r>
      <w:r w:rsidR="008F3D56">
        <w:t>eP</w:t>
      </w:r>
      <w:r w:rsidR="00D140D5">
        <w:t>s</w:t>
      </w:r>
      <w:proofErr w:type="spellEnd"/>
      <w:r w:rsidR="00D140D5">
        <w:t xml:space="preserve"> with on-site production means at the Broadcast Compound only. Interviews of players or coaches are not allowed.</w:t>
      </w:r>
    </w:p>
    <w:p w14:paraId="4C661F0C" w14:textId="77777777" w:rsidR="000747B8" w:rsidRDefault="000747B8" w:rsidP="00195817">
      <w:pPr>
        <w:pStyle w:val="ListParagraph"/>
      </w:pPr>
    </w:p>
    <w:p w14:paraId="04C1E2E9" w14:textId="77777777" w:rsidR="000747B8" w:rsidRDefault="000747B8" w:rsidP="00195817">
      <w:pPr>
        <w:pStyle w:val="ListParagraph"/>
      </w:pPr>
    </w:p>
    <w:p w14:paraId="1D2AA611" w14:textId="77777777" w:rsidR="00BF5EA3" w:rsidRDefault="00BF5EA3" w:rsidP="00195817">
      <w:pPr>
        <w:pStyle w:val="ListParagraph"/>
      </w:pPr>
    </w:p>
    <w:p w14:paraId="08318E1B" w14:textId="77777777" w:rsidR="00BF5EA3" w:rsidRDefault="00BF5EA3" w:rsidP="00195817">
      <w:pPr>
        <w:pStyle w:val="ListParagraph"/>
      </w:pPr>
    </w:p>
    <w:p w14:paraId="70255090" w14:textId="77777777" w:rsidR="00BF5EA3" w:rsidRDefault="00BF5EA3" w:rsidP="00195817">
      <w:pPr>
        <w:pStyle w:val="ListParagraph"/>
      </w:pPr>
    </w:p>
    <w:p w14:paraId="62908B56" w14:textId="77777777" w:rsidR="00D140D5" w:rsidRDefault="00D140D5" w:rsidP="00195817">
      <w:pPr>
        <w:pStyle w:val="ListParagraph"/>
      </w:pPr>
    </w:p>
    <w:p w14:paraId="5E3E5927" w14:textId="77777777" w:rsidR="000747B8" w:rsidRDefault="000747B8" w:rsidP="00195817">
      <w:pPr>
        <w:pStyle w:val="ListParagraph"/>
      </w:pPr>
    </w:p>
    <w:p w14:paraId="18EF1120" w14:textId="77777777" w:rsidR="000747B8" w:rsidRDefault="000747B8" w:rsidP="00195817">
      <w:pPr>
        <w:pStyle w:val="ListParagraph"/>
      </w:pPr>
    </w:p>
    <w:p w14:paraId="2670B7F1" w14:textId="77777777" w:rsidR="000747B8" w:rsidRDefault="000747B8" w:rsidP="00195817">
      <w:pPr>
        <w:pStyle w:val="ListParagraph"/>
      </w:pPr>
    </w:p>
    <w:p w14:paraId="4D4D5EAF" w14:textId="77777777" w:rsidR="000747B8" w:rsidRDefault="000747B8" w:rsidP="00195817">
      <w:pPr>
        <w:pStyle w:val="ListParagraph"/>
      </w:pPr>
    </w:p>
    <w:p w14:paraId="2C363A04" w14:textId="77777777" w:rsidR="000747B8" w:rsidRDefault="000747B8" w:rsidP="00195817">
      <w:pPr>
        <w:pStyle w:val="ListParagraph"/>
      </w:pPr>
    </w:p>
    <w:p w14:paraId="375C6825" w14:textId="77777777" w:rsidR="000747B8" w:rsidRDefault="000747B8" w:rsidP="00195817">
      <w:pPr>
        <w:pStyle w:val="ListParagraph"/>
      </w:pPr>
    </w:p>
    <w:p w14:paraId="6F143239" w14:textId="77777777" w:rsidR="00D140D5" w:rsidRDefault="00D140D5" w:rsidP="00195817">
      <w:pPr>
        <w:pStyle w:val="ListParagraph"/>
      </w:pPr>
      <w:r>
        <w:t xml:space="preserve">The service </w:t>
      </w:r>
      <w:r w:rsidR="00195817">
        <w:t>includes</w:t>
      </w:r>
      <w:r>
        <w:t xml:space="preserve"> - Access for one reporter Pitch reporter equipment must be provided by the M</w:t>
      </w:r>
      <w:r w:rsidR="008F3D56">
        <w:t>eP</w:t>
      </w:r>
      <w:r>
        <w:t xml:space="preserve"> and approved by HB. </w:t>
      </w:r>
    </w:p>
    <w:p w14:paraId="74D7AC4A" w14:textId="77777777" w:rsidR="008F3D56" w:rsidRDefault="008F3D56" w:rsidP="00195817">
      <w:pPr>
        <w:pStyle w:val="ListParagraph"/>
      </w:pPr>
    </w:p>
    <w:p w14:paraId="10F98F31" w14:textId="77777777" w:rsidR="00D140D5" w:rsidRDefault="00BF5EA3" w:rsidP="00195817">
      <w:pPr>
        <w:pStyle w:val="ListParagraph"/>
        <w:rPr>
          <w:snapToGrid w:val="0"/>
          <w:w w:val="0"/>
          <w:u w:color="000000"/>
          <w:bdr w:val="none" w:sz="0" w:space="0" w:color="000000"/>
          <w:shd w:val="clear" w:color="000000" w:fill="000000"/>
        </w:rPr>
      </w:pPr>
      <w:r w:rsidRPr="00BF5EA3">
        <w:rPr>
          <w:snapToGrid w:val="0"/>
          <w:w w:val="0"/>
          <w:u w:color="000000"/>
          <w:bdr w:val="none" w:sz="0" w:space="0" w:color="000000"/>
          <w:shd w:val="clear" w:color="000000" w:fill="000000"/>
        </w:rPr>
        <w:t xml:space="preserve"> </w:t>
      </w:r>
    </w:p>
    <w:p w14:paraId="50F70B77" w14:textId="77777777" w:rsidR="00D140D5" w:rsidRDefault="00D140D5" w:rsidP="00195817">
      <w:pPr>
        <w:pStyle w:val="ListParagraph"/>
        <w:numPr>
          <w:ilvl w:val="0"/>
          <w:numId w:val="27"/>
        </w:numPr>
      </w:pPr>
      <w:r>
        <w:lastRenderedPageBreak/>
        <w:t>Pitch-Side Announce Position:</w:t>
      </w:r>
    </w:p>
    <w:p w14:paraId="307FA4B4" w14:textId="77777777" w:rsidR="00D140D5" w:rsidRDefault="00D140D5" w:rsidP="00195817">
      <w:pPr>
        <w:pStyle w:val="ListParagraph"/>
      </w:pPr>
      <w:r>
        <w:t xml:space="preserve">Several Pitch-Side Announce Positions of 2m x 3m, located at pitch level along the touchline, are available for </w:t>
      </w:r>
      <w:proofErr w:type="spellStart"/>
      <w:r>
        <w:t>M</w:t>
      </w:r>
      <w:r w:rsidR="0034711D">
        <w:t>eP</w:t>
      </w:r>
      <w:r>
        <w:t>s</w:t>
      </w:r>
      <w:proofErr w:type="spellEnd"/>
      <w:r>
        <w:t xml:space="preserve"> on a per-match basis</w:t>
      </w:r>
    </w:p>
    <w:p w14:paraId="2BDE6A61" w14:textId="77777777" w:rsidR="00D140D5" w:rsidRDefault="00D140D5" w:rsidP="00195817">
      <w:pPr>
        <w:pStyle w:val="ListParagraph"/>
      </w:pPr>
      <w:r>
        <w:t>From 3 hours until 15 minutes before Kick-Off, at Half-Time and after the Final Whistle, once all players have left the playing area, standups are permitted at the designated position. Interviews of players or coaches are not allowed.</w:t>
      </w:r>
    </w:p>
    <w:p w14:paraId="0EA3CEAD" w14:textId="77777777" w:rsidR="009C06AC" w:rsidRPr="00FB74D2" w:rsidRDefault="00B12D05" w:rsidP="00195817">
      <w:pPr>
        <w:pStyle w:val="Heading4"/>
      </w:pPr>
      <w:bookmarkStart w:id="8" w:name="_Toc193619349"/>
      <w:proofErr w:type="gramStart"/>
      <w:r>
        <w:t>Non Equipped</w:t>
      </w:r>
      <w:proofErr w:type="gramEnd"/>
      <w:r>
        <w:t xml:space="preserve"> </w:t>
      </w:r>
      <w:r w:rsidR="009C06AC" w:rsidRPr="00FB74D2">
        <w:t>Post-Match Interview Positions</w:t>
      </w:r>
      <w:bookmarkEnd w:id="8"/>
    </w:p>
    <w:p w14:paraId="3D3C889B" w14:textId="77777777" w:rsidR="009C06AC" w:rsidRDefault="009C06AC" w:rsidP="00195817">
      <w:pPr>
        <w:pStyle w:val="ListParagraph"/>
      </w:pPr>
      <w:r w:rsidRPr="009C06AC">
        <w:t xml:space="preserve">These interviews will </w:t>
      </w:r>
      <w:r>
        <w:t>take place at the same time after the match in the Unilateral Flash Interview Areas, TV/Interview Studios and Mixed Zones.</w:t>
      </w:r>
    </w:p>
    <w:p w14:paraId="56518045" w14:textId="77777777" w:rsidR="009C06AC" w:rsidRDefault="009C06AC" w:rsidP="00195817">
      <w:pPr>
        <w:pStyle w:val="ListParagraph"/>
      </w:pPr>
      <w:r>
        <w:t>Players and Coaches will be available for interviews in these areas once they have left the field of play, at the Final Whistle, and after completing any requested multilateral Flash Interviews. </w:t>
      </w:r>
    </w:p>
    <w:p w14:paraId="0FB2A85E" w14:textId="77777777" w:rsidR="009C06AC" w:rsidRDefault="009C06AC" w:rsidP="00195817">
      <w:pPr>
        <w:pStyle w:val="ListParagraph"/>
      </w:pPr>
      <w:r>
        <w:t>M</w:t>
      </w:r>
      <w:r w:rsidR="0034711D">
        <w:t>eP</w:t>
      </w:r>
      <w:r>
        <w:t>’s requests for Player/Coach interviews in Unilateral Flash Positions and TV/Interview Studios will take priority over Players/Coaches entering the Mixed Zone. After passing through the Mixed Zone, Players will return to the Dressing Rooms.</w:t>
      </w:r>
    </w:p>
    <w:p w14:paraId="53F1D4B2" w14:textId="77777777" w:rsidR="008310DC" w:rsidRDefault="008310DC" w:rsidP="00195817">
      <w:pPr>
        <w:pStyle w:val="ListParagraph"/>
        <w:numPr>
          <w:ilvl w:val="0"/>
          <w:numId w:val="1"/>
        </w:numPr>
      </w:pPr>
      <w:r>
        <w:t>Post-Match Unilateral Flash Interview Position:</w:t>
      </w:r>
    </w:p>
    <w:p w14:paraId="7F79937E" w14:textId="77777777" w:rsidR="008310DC" w:rsidRDefault="008310DC" w:rsidP="00195817">
      <w:pPr>
        <w:pStyle w:val="ListParagraph"/>
      </w:pPr>
      <w:r>
        <w:t xml:space="preserve">Up to 6 Post-Match Unilateral Flash Interview positions, located in a dedicated area between the pitch and the dressing </w:t>
      </w:r>
      <w:proofErr w:type="gramStart"/>
      <w:r>
        <w:t>rooms</w:t>
      </w:r>
      <w:proofErr w:type="gramEnd"/>
      <w:r>
        <w:t xml:space="preserve"> are available at each venue. Unilateral Flash Interviews take place in front of the backdrop in the designated area. </w:t>
      </w:r>
      <w:proofErr w:type="spellStart"/>
      <w:r>
        <w:t>M</w:t>
      </w:r>
      <w:r w:rsidR="008F3D56">
        <w:t>eP</w:t>
      </w:r>
      <w:r>
        <w:t>s</w:t>
      </w:r>
      <w:proofErr w:type="spellEnd"/>
      <w:r>
        <w:t xml:space="preserve"> having booked the service are allowed to conduct several short (90 sec. each) interviews. Coaches or players may be interviewed, but only once they have completed any multilateral flash interview requirements. </w:t>
      </w:r>
    </w:p>
    <w:p w14:paraId="761C3903" w14:textId="77777777" w:rsidR="008310DC" w:rsidRDefault="008310DC" w:rsidP="00B12D05">
      <w:pPr>
        <w:pStyle w:val="ListParagraph"/>
      </w:pPr>
      <w:r>
        <w:t>Broadcast Power, Backdrop and access sh</w:t>
      </w:r>
      <w:r w:rsidR="000747B8">
        <w:t>o</w:t>
      </w:r>
      <w:r>
        <w:t>ul</w:t>
      </w:r>
      <w:r w:rsidR="000747B8">
        <w:t>d</w:t>
      </w:r>
      <w:r>
        <w:t xml:space="preserve"> be </w:t>
      </w:r>
      <w:r w:rsidR="000747B8">
        <w:t>available</w:t>
      </w:r>
      <w:r>
        <w:t>.</w:t>
      </w:r>
    </w:p>
    <w:p w14:paraId="33C42C31" w14:textId="77777777" w:rsidR="000747B8" w:rsidRDefault="00B4398D" w:rsidP="00195817">
      <w:pPr>
        <w:pStyle w:val="ListParagraph"/>
      </w:pPr>
      <w:r w:rsidRPr="000747B8">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0355F3AE" wp14:editId="137208BF">
            <wp:simplePos x="0" y="0"/>
            <wp:positionH relativeFrom="margin">
              <wp:posOffset>2813050</wp:posOffset>
            </wp:positionH>
            <wp:positionV relativeFrom="paragraph">
              <wp:posOffset>78740</wp:posOffset>
            </wp:positionV>
            <wp:extent cx="1162050" cy="1409700"/>
            <wp:effectExtent l="0" t="0" r="0" b="0"/>
            <wp:wrapThrough wrapText="bothSides">
              <wp:wrapPolygon edited="0">
                <wp:start x="0" y="0"/>
                <wp:lineTo x="0" y="21308"/>
                <wp:lineTo x="21246" y="21308"/>
                <wp:lineTo x="21246" y="0"/>
                <wp:lineTo x="0" y="0"/>
              </wp:wrapPolygon>
            </wp:wrapThrough>
            <wp:docPr id="21" name="Picture 21" descr="C:\Users\d.saliba\AppData\Local\Packages\Microsoft.Windows.Photos_8wekyb3d8bbwe\TempState\ShareServiceTempFolder\1874b69f-f079-4bde-a1ef-e08f1e3a09e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aliba\AppData\Local\Packages\Microsoft.Windows.Photos_8wekyb3d8bbwe\TempState\ShareServiceTempFolder\1874b69f-f079-4bde-a1ef-e08f1e3a09ea.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205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8C63326" wp14:editId="06A4EF48">
            <wp:simplePos x="0" y="0"/>
            <wp:positionH relativeFrom="column">
              <wp:posOffset>1581150</wp:posOffset>
            </wp:positionH>
            <wp:positionV relativeFrom="paragraph">
              <wp:posOffset>72390</wp:posOffset>
            </wp:positionV>
            <wp:extent cx="1104900" cy="1397000"/>
            <wp:effectExtent l="0" t="0" r="0" b="0"/>
            <wp:wrapThrough wrapText="bothSides">
              <wp:wrapPolygon edited="0">
                <wp:start x="0" y="0"/>
                <wp:lineTo x="0" y="21207"/>
                <wp:lineTo x="21228" y="21207"/>
                <wp:lineTo x="21228" y="0"/>
                <wp:lineTo x="0" y="0"/>
              </wp:wrapPolygon>
            </wp:wrapThrough>
            <wp:docPr id="20" name="Picture 20" descr="C:\Users\d.saliba\AppData\Local\Packages\Microsoft.Windows.Photos_8wekyb3d8bbwe\TempState\ShareServiceTempFolder\aa1aefc3-0fa3-4293-8bce-8103e925baf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saliba\AppData\Local\Packages\Microsoft.Windows.Photos_8wekyb3d8bbwe\TempState\ShareServiceTempFolder\aa1aefc3-0fa3-4293-8bce-8103e925baff.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0490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E01046" w14:textId="77777777" w:rsidR="000747B8" w:rsidRDefault="000747B8" w:rsidP="00195817">
      <w:pPr>
        <w:pStyle w:val="NormalWeb"/>
      </w:pPr>
    </w:p>
    <w:p w14:paraId="39DCF0F2" w14:textId="77777777" w:rsidR="000747B8" w:rsidRDefault="000747B8" w:rsidP="00195817">
      <w:pPr>
        <w:pStyle w:val="ListParagraph"/>
      </w:pPr>
    </w:p>
    <w:p w14:paraId="6C14517F" w14:textId="77777777" w:rsidR="000747B8" w:rsidRDefault="000747B8" w:rsidP="00195817">
      <w:pPr>
        <w:pStyle w:val="ListParagraph"/>
      </w:pPr>
    </w:p>
    <w:p w14:paraId="62877051" w14:textId="77777777" w:rsidR="000747B8" w:rsidRPr="000747B8" w:rsidRDefault="000747B8" w:rsidP="00195817"/>
    <w:p w14:paraId="00ECC4F2" w14:textId="77777777" w:rsidR="000747B8" w:rsidRDefault="000747B8" w:rsidP="00195817">
      <w:pPr>
        <w:pStyle w:val="ListParagraph"/>
      </w:pPr>
    </w:p>
    <w:p w14:paraId="164C3283" w14:textId="77777777" w:rsidR="00C803CD" w:rsidRDefault="00C803CD" w:rsidP="00195817">
      <w:pPr>
        <w:pStyle w:val="ListParagraph"/>
      </w:pPr>
    </w:p>
    <w:p w14:paraId="043A80B8" w14:textId="77777777" w:rsidR="00C803CD" w:rsidRPr="00C803CD" w:rsidRDefault="00C803CD" w:rsidP="00195817">
      <w:pPr>
        <w:pStyle w:val="Heading4"/>
      </w:pPr>
      <w:bookmarkStart w:id="9" w:name="_Toc193619350"/>
      <w:r w:rsidRPr="00C803CD">
        <w:t>Non equipped Mixed Zone Interview Position:</w:t>
      </w:r>
      <w:bookmarkEnd w:id="9"/>
    </w:p>
    <w:p w14:paraId="5368C981" w14:textId="77777777" w:rsidR="00C803CD" w:rsidRDefault="00C803CD" w:rsidP="00195817">
      <w:pPr>
        <w:pStyle w:val="ListParagraph"/>
      </w:pPr>
      <w:r>
        <w:t>Can be booked on a per-match basis. These positions can only be used for post-match activities. The service includes:</w:t>
      </w:r>
    </w:p>
    <w:p w14:paraId="760733F6" w14:textId="77777777" w:rsidR="00C803CD" w:rsidRDefault="00C803CD" w:rsidP="00195817">
      <w:pPr>
        <w:pStyle w:val="ListParagraph"/>
      </w:pPr>
      <w:r>
        <w:t xml:space="preserve">Access for 1 camera operator </w:t>
      </w:r>
    </w:p>
    <w:p w14:paraId="0D6161A7" w14:textId="77777777" w:rsidR="00C803CD" w:rsidRDefault="00C803CD" w:rsidP="00195817">
      <w:pPr>
        <w:pStyle w:val="ListParagraph"/>
      </w:pPr>
      <w:r>
        <w:t xml:space="preserve">Backdrop </w:t>
      </w:r>
    </w:p>
    <w:p w14:paraId="6BEBEBC1" w14:textId="77777777" w:rsidR="00C803CD" w:rsidRDefault="00C803CD" w:rsidP="00195817">
      <w:pPr>
        <w:pStyle w:val="ListParagraph"/>
      </w:pPr>
      <w:r>
        <w:t>Power</w:t>
      </w:r>
    </w:p>
    <w:p w14:paraId="54C02BC5" w14:textId="77777777" w:rsidR="00C803CD" w:rsidRDefault="00C803CD" w:rsidP="00195817">
      <w:pPr>
        <w:pStyle w:val="ListParagraph"/>
      </w:pPr>
      <w:r>
        <w:rPr>
          <w:noProof/>
        </w:rPr>
        <w:drawing>
          <wp:anchor distT="0" distB="0" distL="114300" distR="114300" simplePos="0" relativeHeight="251672576" behindDoc="0" locked="0" layoutInCell="1" allowOverlap="1" wp14:anchorId="007C52A9" wp14:editId="3C7BC508">
            <wp:simplePos x="0" y="0"/>
            <wp:positionH relativeFrom="column">
              <wp:posOffset>825500</wp:posOffset>
            </wp:positionH>
            <wp:positionV relativeFrom="paragraph">
              <wp:posOffset>247650</wp:posOffset>
            </wp:positionV>
            <wp:extent cx="1606550" cy="995680"/>
            <wp:effectExtent l="0" t="0" r="0" b="0"/>
            <wp:wrapThrough wrapText="bothSides">
              <wp:wrapPolygon edited="0">
                <wp:start x="0" y="0"/>
                <wp:lineTo x="0" y="21077"/>
                <wp:lineTo x="21258" y="21077"/>
                <wp:lineTo x="21258" y="0"/>
                <wp:lineTo x="0" y="0"/>
              </wp:wrapPolygon>
            </wp:wrapThrough>
            <wp:docPr id="16" name="Picture 16" descr="Mingle in the Mixed Zone / IJF.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ngle in the Mixed Zone / IJF.or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6550" cy="9956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Equipment to be provided by the MeP (1 camera max.) </w:t>
      </w:r>
    </w:p>
    <w:p w14:paraId="6B5C0AB1" w14:textId="77777777" w:rsidR="00C803CD" w:rsidRDefault="00C803CD" w:rsidP="00195817">
      <w:pPr>
        <w:pStyle w:val="ListParagraph"/>
      </w:pPr>
      <w:r>
        <w:rPr>
          <w:noProof/>
        </w:rPr>
        <w:lastRenderedPageBreak/>
        <w:drawing>
          <wp:anchor distT="0" distB="0" distL="114300" distR="114300" simplePos="0" relativeHeight="251674624" behindDoc="0" locked="0" layoutInCell="1" allowOverlap="1" wp14:anchorId="7342A11E" wp14:editId="5E2BDFB4">
            <wp:simplePos x="0" y="0"/>
            <wp:positionH relativeFrom="column">
              <wp:posOffset>2508250</wp:posOffset>
            </wp:positionH>
            <wp:positionV relativeFrom="paragraph">
              <wp:posOffset>72390</wp:posOffset>
            </wp:positionV>
            <wp:extent cx="1387475" cy="990600"/>
            <wp:effectExtent l="0" t="0" r="3175" b="0"/>
            <wp:wrapThrough wrapText="bothSides">
              <wp:wrapPolygon edited="0">
                <wp:start x="0" y="0"/>
                <wp:lineTo x="0" y="21185"/>
                <wp:lineTo x="21353" y="21185"/>
                <wp:lineTo x="21353" y="0"/>
                <wp:lineTo x="0" y="0"/>
              </wp:wrapPolygon>
            </wp:wrapThrough>
            <wp:docPr id="18" name="Picture 18" descr="FC BARCELONA MIXED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 BARCELONA MIXED ZO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7475"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3183E" w14:textId="77777777" w:rsidR="00C803CD" w:rsidRDefault="00C803CD" w:rsidP="00195817">
      <w:pPr>
        <w:pStyle w:val="ListParagraph"/>
      </w:pPr>
    </w:p>
    <w:p w14:paraId="0895EAC1" w14:textId="77777777" w:rsidR="00C803CD" w:rsidRDefault="00C803CD" w:rsidP="00195817">
      <w:pPr>
        <w:pStyle w:val="ListParagraph"/>
      </w:pPr>
    </w:p>
    <w:p w14:paraId="7A5B94A0" w14:textId="77777777" w:rsidR="00C803CD" w:rsidRDefault="00C803CD" w:rsidP="00195817">
      <w:pPr>
        <w:pStyle w:val="ListParagraph"/>
      </w:pPr>
    </w:p>
    <w:p w14:paraId="2661A5E7" w14:textId="77777777" w:rsidR="00C803CD" w:rsidRDefault="00C803CD" w:rsidP="00195817">
      <w:pPr>
        <w:pStyle w:val="ListParagraph"/>
      </w:pPr>
    </w:p>
    <w:p w14:paraId="0B26586D" w14:textId="77777777" w:rsidR="00C803CD" w:rsidRDefault="00C803CD" w:rsidP="00195817">
      <w:pPr>
        <w:pStyle w:val="ListParagraph"/>
      </w:pPr>
    </w:p>
    <w:p w14:paraId="591B0857" w14:textId="25209681" w:rsidR="00C803CD" w:rsidRPr="00FB74D2" w:rsidRDefault="00195817" w:rsidP="00195817">
      <w:pPr>
        <w:pStyle w:val="Heading4"/>
      </w:pPr>
      <w:bookmarkStart w:id="10" w:name="_Toc193619351"/>
      <w:r w:rsidRPr="00FB74D2">
        <w:t>Non</w:t>
      </w:r>
      <w:r w:rsidR="00C803CD" w:rsidRPr="00FB74D2">
        <w:t xml:space="preserve"> equipped Press Conference Camera Position:</w:t>
      </w:r>
      <w:bookmarkEnd w:id="10"/>
    </w:p>
    <w:p w14:paraId="7D1BDB07" w14:textId="77777777" w:rsidR="00C803CD" w:rsidRDefault="00C803CD" w:rsidP="00195817">
      <w:pPr>
        <w:pStyle w:val="ListParagraph"/>
      </w:pPr>
      <w:r>
        <w:t xml:space="preserve">Up to 4 positions, located on the Press Conference camera platform, can be booked on a per-match basis. These positions can only be used for post-match activities. </w:t>
      </w:r>
    </w:p>
    <w:p w14:paraId="30AE8B30" w14:textId="77777777" w:rsidR="00C803CD" w:rsidRDefault="00C803CD" w:rsidP="00195817">
      <w:pPr>
        <w:pStyle w:val="ListParagraph"/>
      </w:pPr>
      <w:r>
        <w:t xml:space="preserve">The service includes: </w:t>
      </w:r>
    </w:p>
    <w:p w14:paraId="331E7CCA" w14:textId="77777777" w:rsidR="00C803CD" w:rsidRDefault="00C803CD" w:rsidP="00195817">
      <w:pPr>
        <w:pStyle w:val="ListParagraph"/>
      </w:pPr>
      <w:r>
        <w:t xml:space="preserve">- Access for 1 camera operator </w:t>
      </w:r>
    </w:p>
    <w:p w14:paraId="33A62EBF" w14:textId="77777777" w:rsidR="00C803CD" w:rsidRDefault="00C803CD" w:rsidP="00195817">
      <w:pPr>
        <w:pStyle w:val="ListParagraph"/>
      </w:pPr>
      <w:r>
        <w:t>- Power</w:t>
      </w:r>
    </w:p>
    <w:p w14:paraId="095C154E" w14:textId="77777777" w:rsidR="00C803CD" w:rsidRDefault="00C803CD" w:rsidP="00195817">
      <w:pPr>
        <w:pStyle w:val="ListParagraph"/>
      </w:pPr>
      <w:r>
        <w:t xml:space="preserve"> Equipment to be provided by the MeP (1 camera max.)</w:t>
      </w:r>
    </w:p>
    <w:p w14:paraId="2CAA027E" w14:textId="77777777" w:rsidR="00C803CD" w:rsidRDefault="00C803CD" w:rsidP="00195817">
      <w:pPr>
        <w:pStyle w:val="NormalWeb"/>
      </w:pPr>
      <w:r>
        <w:rPr>
          <w:noProof/>
        </w:rPr>
        <w:drawing>
          <wp:anchor distT="0" distB="0" distL="114300" distR="114300" simplePos="0" relativeHeight="251673600" behindDoc="0" locked="0" layoutInCell="1" allowOverlap="1" wp14:anchorId="5431D421" wp14:editId="16A3EABB">
            <wp:simplePos x="0" y="0"/>
            <wp:positionH relativeFrom="margin">
              <wp:posOffset>2114550</wp:posOffset>
            </wp:positionH>
            <wp:positionV relativeFrom="paragraph">
              <wp:posOffset>81915</wp:posOffset>
            </wp:positionV>
            <wp:extent cx="2284095" cy="1308021"/>
            <wp:effectExtent l="0" t="0" r="1905" b="6985"/>
            <wp:wrapThrough wrapText="bothSides">
              <wp:wrapPolygon edited="0">
                <wp:start x="0" y="0"/>
                <wp:lineTo x="0" y="21401"/>
                <wp:lineTo x="21438" y="21401"/>
                <wp:lineTo x="21438" y="0"/>
                <wp:lineTo x="0" y="0"/>
              </wp:wrapPolygon>
            </wp:wrapThrough>
            <wp:docPr id="17" name="Picture 17" descr="C:\Users\d.saliba\AppData\Local\Packages\Microsoft.Windows.Photos_8wekyb3d8bbwe\TempState\ShareServiceTempFolder\0309b2d0-bdeb-4aef-8e66-c7e74e8fe3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saliba\AppData\Local\Packages\Microsoft.Windows.Photos_8wekyb3d8bbwe\TempState\ShareServiceTempFolder\0309b2d0-bdeb-4aef-8e66-c7e74e8fe376.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4095" cy="1308021"/>
                    </a:xfrm>
                    <a:prstGeom prst="rect">
                      <a:avLst/>
                    </a:prstGeom>
                    <a:noFill/>
                    <a:ln>
                      <a:noFill/>
                    </a:ln>
                  </pic:spPr>
                </pic:pic>
              </a:graphicData>
            </a:graphic>
          </wp:anchor>
        </w:drawing>
      </w:r>
    </w:p>
    <w:p w14:paraId="112E553F" w14:textId="77777777" w:rsidR="00C803CD" w:rsidRDefault="00C803CD" w:rsidP="00195817"/>
    <w:p w14:paraId="39891194" w14:textId="77777777" w:rsidR="00C803CD" w:rsidRDefault="00C803CD" w:rsidP="00195817"/>
    <w:p w14:paraId="5A741D60" w14:textId="77777777" w:rsidR="00C803CD" w:rsidRDefault="00C803CD" w:rsidP="00195817"/>
    <w:p w14:paraId="3397D813" w14:textId="77777777" w:rsidR="00C803CD" w:rsidRDefault="00C803CD" w:rsidP="00195817">
      <w:pPr>
        <w:pStyle w:val="ListParagraph"/>
      </w:pPr>
    </w:p>
    <w:p w14:paraId="63490F77" w14:textId="77777777" w:rsidR="00103C5F" w:rsidRPr="00FB74D2" w:rsidRDefault="00103C5F" w:rsidP="00195817">
      <w:pPr>
        <w:pStyle w:val="Heading3"/>
      </w:pPr>
      <w:bookmarkStart w:id="11" w:name="_Toc193619352"/>
      <w:r w:rsidRPr="00FB74D2">
        <w:t>Equipped Positions</w:t>
      </w:r>
      <w:r w:rsidR="00423089" w:rsidRPr="00FB74D2">
        <w:t xml:space="preserve"> (TBD)</w:t>
      </w:r>
      <w:bookmarkEnd w:id="11"/>
    </w:p>
    <w:p w14:paraId="04E33BC6" w14:textId="77777777" w:rsidR="00103C5F" w:rsidRDefault="004E73AE" w:rsidP="00B13317">
      <w:r>
        <w:t>All services/</w:t>
      </w:r>
      <w:r w:rsidR="00195817">
        <w:t xml:space="preserve"> </w:t>
      </w:r>
      <w:r>
        <w:t xml:space="preserve">positions mentioned above can be offered as equipped or </w:t>
      </w:r>
      <w:r w:rsidR="00B13317">
        <w:t>p</w:t>
      </w:r>
      <w:r w:rsidR="00B12D05">
        <w:t>artially</w:t>
      </w:r>
      <w:r>
        <w:t xml:space="preserve"> equipped depending on the agreement with the HB/</w:t>
      </w:r>
      <w:r w:rsidR="00195817">
        <w:t xml:space="preserve"> </w:t>
      </w:r>
      <w:r w:rsidR="00B12D05">
        <w:t>Technical</w:t>
      </w:r>
      <w:r w:rsidR="00195817">
        <w:t xml:space="preserve"> provider</w:t>
      </w:r>
      <w:r>
        <w:t>.</w:t>
      </w:r>
    </w:p>
    <w:p w14:paraId="1C78D1DB" w14:textId="77777777" w:rsidR="00C803CD" w:rsidRPr="002E0CD6" w:rsidRDefault="00C803CD" w:rsidP="00195817">
      <w:pPr>
        <w:pStyle w:val="Heading3"/>
      </w:pPr>
      <w:bookmarkStart w:id="12" w:name="_Toc193619353"/>
      <w:r w:rsidRPr="002E0CD6">
        <w:t>Presentation Studio</w:t>
      </w:r>
      <w:bookmarkEnd w:id="12"/>
    </w:p>
    <w:p w14:paraId="62177781" w14:textId="6E3A8643" w:rsidR="00C803CD" w:rsidRDefault="00C803CD" w:rsidP="00195817">
      <w:pPr>
        <w:pStyle w:val="ListParagraph"/>
      </w:pPr>
      <w:r>
        <w:t xml:space="preserve">Presentation Studios offering a view </w:t>
      </w:r>
      <w:proofErr w:type="gramStart"/>
      <w:r>
        <w:t>to</w:t>
      </w:r>
      <w:proofErr w:type="gramEnd"/>
      <w:r>
        <w:t xml:space="preserve"> the pitch are available at each venue. </w:t>
      </w:r>
    </w:p>
    <w:p w14:paraId="39506B80" w14:textId="00B162F9" w:rsidR="00C803CD" w:rsidRDefault="00C803CD" w:rsidP="00195817">
      <w:pPr>
        <w:pStyle w:val="ListParagraph"/>
      </w:pPr>
      <w:r>
        <w:t>Internet &amp; Power are to</w:t>
      </w:r>
      <w:r w:rsidR="001249D4">
        <w:t xml:space="preserve"> be</w:t>
      </w:r>
      <w:r>
        <w:t xml:space="preserve"> offered in the presentation studios.</w:t>
      </w:r>
    </w:p>
    <w:p w14:paraId="5D38ECF5" w14:textId="77777777" w:rsidR="00C803CD" w:rsidRDefault="00C803CD" w:rsidP="00195817">
      <w:pPr>
        <w:pStyle w:val="ListParagraph"/>
      </w:pPr>
      <w:r>
        <w:rPr>
          <w:noProof/>
        </w:rPr>
        <w:drawing>
          <wp:inline distT="0" distB="0" distL="0" distR="0" wp14:anchorId="2970BB43" wp14:editId="64CCBD13">
            <wp:extent cx="2432050" cy="1540298"/>
            <wp:effectExtent l="0" t="0" r="6350" b="3175"/>
            <wp:docPr id="7" name="Picture 7" descr="Image result for football stadium Presentation Stud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football stadium Presentation Studio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5817" cy="1549017"/>
                    </a:xfrm>
                    <a:prstGeom prst="rect">
                      <a:avLst/>
                    </a:prstGeom>
                    <a:noFill/>
                    <a:ln>
                      <a:noFill/>
                    </a:ln>
                  </pic:spPr>
                </pic:pic>
              </a:graphicData>
            </a:graphic>
          </wp:inline>
        </w:drawing>
      </w:r>
      <w:r w:rsidRPr="00DF609C">
        <w:rPr>
          <w:noProof/>
        </w:rPr>
        <w:t xml:space="preserve"> </w:t>
      </w:r>
      <w:r>
        <w:rPr>
          <w:noProof/>
        </w:rPr>
        <w:drawing>
          <wp:inline distT="0" distB="0" distL="0" distR="0" wp14:anchorId="1D7E6389" wp14:editId="14BD4C40">
            <wp:extent cx="2476500" cy="1549132"/>
            <wp:effectExtent l="0" t="0" r="0" b="0"/>
            <wp:docPr id="8" name="Picture 8" descr="BBC 'virtue signalling' row deepens as Alex Scott wears 'OneLove' LG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C 'virtue signalling' row deepens as Alex Scott wears 'OneLove' LGB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3991" cy="1572584"/>
                    </a:xfrm>
                    <a:prstGeom prst="rect">
                      <a:avLst/>
                    </a:prstGeom>
                    <a:noFill/>
                    <a:ln>
                      <a:noFill/>
                    </a:ln>
                  </pic:spPr>
                </pic:pic>
              </a:graphicData>
            </a:graphic>
          </wp:inline>
        </w:drawing>
      </w:r>
    </w:p>
    <w:p w14:paraId="6BE75C93" w14:textId="77777777" w:rsidR="00C803CD" w:rsidRDefault="00C803CD" w:rsidP="00195817">
      <w:pPr>
        <w:pStyle w:val="ListParagraph"/>
      </w:pPr>
    </w:p>
    <w:p w14:paraId="25D770FC" w14:textId="77777777" w:rsidR="00C803CD" w:rsidRDefault="00C803CD" w:rsidP="00195817">
      <w:pPr>
        <w:pStyle w:val="ListParagraph"/>
      </w:pPr>
      <w:r>
        <w:t xml:space="preserve">All equipment and furniture </w:t>
      </w:r>
      <w:proofErr w:type="gramStart"/>
      <w:r>
        <w:t>to</w:t>
      </w:r>
      <w:proofErr w:type="gramEnd"/>
      <w:r>
        <w:t xml:space="preserve"> be provided by </w:t>
      </w:r>
      <w:proofErr w:type="spellStart"/>
      <w:r>
        <w:t>MePs</w:t>
      </w:r>
      <w:proofErr w:type="spellEnd"/>
      <w:r>
        <w:t>.</w:t>
      </w:r>
    </w:p>
    <w:p w14:paraId="55163782" w14:textId="5F3F6D29" w:rsidR="00C803CD" w:rsidRPr="002E0CD6" w:rsidRDefault="00C803CD" w:rsidP="00195817">
      <w:pPr>
        <w:pStyle w:val="Heading3"/>
      </w:pPr>
      <w:bookmarkStart w:id="13" w:name="_Toc193619354"/>
      <w:r w:rsidRPr="002E0CD6">
        <w:t>Presentation Platform</w:t>
      </w:r>
      <w:bookmarkEnd w:id="13"/>
      <w:r w:rsidR="001249D4">
        <w:t xml:space="preserve"> </w:t>
      </w:r>
      <w:r w:rsidR="001249D4" w:rsidRPr="001249D4">
        <w:rPr>
          <w:b/>
          <w:bCs/>
          <w:i/>
          <w:iCs/>
        </w:rPr>
        <w:t>(currently not installed)</w:t>
      </w:r>
    </w:p>
    <w:p w14:paraId="505C4666" w14:textId="77777777" w:rsidR="00C803CD" w:rsidRDefault="00C803CD" w:rsidP="00195817">
      <w:pPr>
        <w:pStyle w:val="ListParagraph"/>
      </w:pPr>
      <w:r>
        <w:t>Up to 2 Presentation Platforms located in the stands, each a minimum of 5m x 5m, provide a general background view of the inside of the stadium. This dedicated service is available on Match Days, from 3 hours before kick-off until 1 hour after final whistle</w:t>
      </w:r>
    </w:p>
    <w:p w14:paraId="7F059E87" w14:textId="77777777" w:rsidR="00C803CD" w:rsidRDefault="00C803CD" w:rsidP="00195817">
      <w:pPr>
        <w:pStyle w:val="ListParagraph"/>
      </w:pPr>
    </w:p>
    <w:p w14:paraId="159F9B54" w14:textId="77777777" w:rsidR="00C803CD" w:rsidRDefault="00C803CD" w:rsidP="00195817">
      <w:pPr>
        <w:pStyle w:val="ListParagraph"/>
      </w:pPr>
      <w:r>
        <w:t>The service includes: - Access in accordance with MeP’s production plan approved</w:t>
      </w:r>
    </w:p>
    <w:p w14:paraId="2716A9C7" w14:textId="77777777" w:rsidR="00C803CD" w:rsidRDefault="00C803CD" w:rsidP="00195817">
      <w:pPr>
        <w:pStyle w:val="ListParagraph"/>
      </w:pPr>
      <w:r>
        <w:t>Broadcast Technical Power</w:t>
      </w:r>
    </w:p>
    <w:p w14:paraId="2B7BFCFA" w14:textId="77777777" w:rsidR="00C803CD" w:rsidRDefault="00C803CD" w:rsidP="00195817">
      <w:pPr>
        <w:pStyle w:val="ListParagraph"/>
      </w:pPr>
    </w:p>
    <w:p w14:paraId="4EA4D9D0" w14:textId="77777777" w:rsidR="00C803CD" w:rsidRDefault="00C803CD" w:rsidP="00195817">
      <w:pPr>
        <w:pStyle w:val="ListParagraph"/>
      </w:pPr>
      <w:r>
        <w:rPr>
          <w:noProof/>
        </w:rPr>
        <w:drawing>
          <wp:inline distT="0" distB="0" distL="0" distR="0" wp14:anchorId="3D22DFAF" wp14:editId="7DEC0B65">
            <wp:extent cx="2076450" cy="1168002"/>
            <wp:effectExtent l="0" t="0" r="0" b="0"/>
            <wp:docPr id="9" name="Picture 9" descr="Events - Sports - Gallagher Staging &amp; 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ents - Sports - Gallagher Staging &amp; Manufactur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0289" cy="1175787"/>
                    </a:xfrm>
                    <a:prstGeom prst="rect">
                      <a:avLst/>
                    </a:prstGeom>
                    <a:noFill/>
                    <a:ln>
                      <a:noFill/>
                    </a:ln>
                  </pic:spPr>
                </pic:pic>
              </a:graphicData>
            </a:graphic>
          </wp:inline>
        </w:drawing>
      </w:r>
    </w:p>
    <w:p w14:paraId="2544D5FC" w14:textId="77777777" w:rsidR="00C803CD" w:rsidRDefault="00C803CD" w:rsidP="00195817">
      <w:pPr>
        <w:pStyle w:val="ListParagraph"/>
      </w:pPr>
      <w:r>
        <w:t xml:space="preserve">Equipment must be provided by the </w:t>
      </w:r>
      <w:proofErr w:type="spellStart"/>
      <w:r>
        <w:t>MePs</w:t>
      </w:r>
      <w:proofErr w:type="spellEnd"/>
      <w:r>
        <w:t xml:space="preserve"> (2 cameras max. and TV lighting)</w:t>
      </w:r>
    </w:p>
    <w:p w14:paraId="5CD1DAB8" w14:textId="77777777" w:rsidR="00C803CD" w:rsidRDefault="00C803CD" w:rsidP="00195817">
      <w:pPr>
        <w:pStyle w:val="ListParagraph"/>
      </w:pPr>
    </w:p>
    <w:p w14:paraId="79C0AB31" w14:textId="77777777" w:rsidR="00C803CD" w:rsidRPr="00FB74D2" w:rsidRDefault="00C803CD" w:rsidP="00195817">
      <w:pPr>
        <w:pStyle w:val="Heading3"/>
      </w:pPr>
      <w:bookmarkStart w:id="14" w:name="_Toc193619355"/>
      <w:r w:rsidRPr="00FB74D2">
        <w:t>TV/Interview Studio:</w:t>
      </w:r>
      <w:bookmarkEnd w:id="14"/>
    </w:p>
    <w:p w14:paraId="6F747BA5" w14:textId="667DEFBF" w:rsidR="00C803CD" w:rsidRDefault="001249D4" w:rsidP="00195817">
      <w:pPr>
        <w:pStyle w:val="ListParagraph"/>
      </w:pPr>
      <w:r>
        <w:t>P</w:t>
      </w:r>
      <w:r w:rsidR="00C803CD">
        <w:t xml:space="preserve">artially </w:t>
      </w:r>
      <w:proofErr w:type="gramStart"/>
      <w:r w:rsidR="00C803CD">
        <w:t>non equipped</w:t>
      </w:r>
      <w:proofErr w:type="gramEnd"/>
      <w:r w:rsidR="00C803CD">
        <w:t xml:space="preserve"> TV/Interview Studios, located close to the dressing rooms. This facility is bookable on a dedicated basis, for post-match interviews until one hour after the Final Whistle. Coaches or players may be interviewed, but only once they have completed any multilateral flash interview requirements. </w:t>
      </w:r>
    </w:p>
    <w:p w14:paraId="62B86B17" w14:textId="77777777" w:rsidR="00C803CD" w:rsidRDefault="00C803CD" w:rsidP="00195817">
      <w:pPr>
        <w:pStyle w:val="ListParagraph"/>
      </w:pPr>
      <w:r>
        <w:t>The service includes:</w:t>
      </w:r>
    </w:p>
    <w:p w14:paraId="57F13ED3" w14:textId="77777777" w:rsidR="00C803CD" w:rsidRDefault="00C803CD" w:rsidP="00195817">
      <w:pPr>
        <w:pStyle w:val="ListParagraph"/>
      </w:pPr>
      <w:r>
        <w:t xml:space="preserve">- Access in accordance with </w:t>
      </w:r>
      <w:proofErr w:type="gramStart"/>
      <w:r>
        <w:t>production</w:t>
      </w:r>
      <w:proofErr w:type="gramEnd"/>
      <w:r>
        <w:t xml:space="preserve"> plan approved </w:t>
      </w:r>
    </w:p>
    <w:p w14:paraId="5D040CF3" w14:textId="77777777" w:rsidR="00C803CD" w:rsidRDefault="00C803CD" w:rsidP="00195817">
      <w:pPr>
        <w:pStyle w:val="ListParagraph"/>
      </w:pPr>
      <w:r>
        <w:t xml:space="preserve">- TV lighting and backdrop – </w:t>
      </w:r>
    </w:p>
    <w:p w14:paraId="7F71C07B" w14:textId="77777777" w:rsidR="00C803CD" w:rsidRDefault="00C803CD" w:rsidP="00195817">
      <w:pPr>
        <w:pStyle w:val="ListParagraph"/>
      </w:pPr>
      <w:r>
        <w:t>- Power</w:t>
      </w:r>
    </w:p>
    <w:p w14:paraId="49F238B4" w14:textId="77777777" w:rsidR="00C803CD" w:rsidRDefault="00C803CD" w:rsidP="00195817">
      <w:pPr>
        <w:pStyle w:val="ListParagraph"/>
      </w:pPr>
      <w:r>
        <w:t xml:space="preserve">- 1 x table, 3 x </w:t>
      </w:r>
      <w:proofErr w:type="gramStart"/>
      <w:r>
        <w:t>chairs</w:t>
      </w:r>
      <w:proofErr w:type="gramEnd"/>
      <w:r>
        <w:t xml:space="preserve"> other equipment to be provided by the MeP. </w:t>
      </w:r>
    </w:p>
    <w:p w14:paraId="6C761B58" w14:textId="77777777" w:rsidR="00C803CD" w:rsidRDefault="00C803CD" w:rsidP="00195817">
      <w:pPr>
        <w:pStyle w:val="ListParagraph"/>
      </w:pPr>
      <w:r>
        <w:t>TV/Interview Studios are available on Match Day-1 for set-up purposes only.</w:t>
      </w:r>
    </w:p>
    <w:p w14:paraId="0A03E387" w14:textId="77777777" w:rsidR="005C6DBD" w:rsidRPr="00D55341" w:rsidRDefault="008821A4" w:rsidP="00195817">
      <w:pPr>
        <w:pStyle w:val="Heading3"/>
      </w:pPr>
      <w:bookmarkStart w:id="15" w:name="_Toc193619356"/>
      <w:r w:rsidRPr="00D55341">
        <w:t>Venue Broadcast Compound Facilities</w:t>
      </w:r>
      <w:bookmarkEnd w:id="15"/>
    </w:p>
    <w:p w14:paraId="523C5C87" w14:textId="77777777" w:rsidR="008821A4" w:rsidRDefault="00897066" w:rsidP="00B12D05">
      <w:r>
        <w:t xml:space="preserve">Broadcast Compound space for OB Vans, SNGs and associated technical vehicles, as well as cabins for technical or office space </w:t>
      </w:r>
      <w:r w:rsidR="00B12D05">
        <w:t xml:space="preserve">will </w:t>
      </w:r>
      <w:r>
        <w:t>be made available at each Venue</w:t>
      </w:r>
      <w:r w:rsidR="00B12D05">
        <w:t xml:space="preserve"> depending on requests</w:t>
      </w:r>
      <w:r>
        <w:t xml:space="preserve">.   </w:t>
      </w:r>
      <w:proofErr w:type="spellStart"/>
      <w:r>
        <w:t>M</w:t>
      </w:r>
      <w:r w:rsidR="0034711D">
        <w:t>eP</w:t>
      </w:r>
      <w:r>
        <w:t>s</w:t>
      </w:r>
      <w:proofErr w:type="spellEnd"/>
      <w:r>
        <w:t xml:space="preserve"> having booked space for an OB Van, SNG or a Technical Cabin will automatically access, at the CIR in the Broadcast Compound.</w:t>
      </w:r>
    </w:p>
    <w:p w14:paraId="70B68081" w14:textId="77777777" w:rsidR="00B4398D" w:rsidRDefault="00B4398D" w:rsidP="00195817">
      <w:r>
        <w:rPr>
          <w:noProof/>
        </w:rPr>
        <w:drawing>
          <wp:anchor distT="0" distB="0" distL="114300" distR="114300" simplePos="0" relativeHeight="251668480" behindDoc="0" locked="0" layoutInCell="1" allowOverlap="1" wp14:anchorId="637E2530" wp14:editId="79659A3F">
            <wp:simplePos x="0" y="0"/>
            <wp:positionH relativeFrom="margin">
              <wp:posOffset>1358900</wp:posOffset>
            </wp:positionH>
            <wp:positionV relativeFrom="paragraph">
              <wp:posOffset>9525</wp:posOffset>
            </wp:positionV>
            <wp:extent cx="2521857" cy="990600"/>
            <wp:effectExtent l="0" t="0" r="0" b="0"/>
            <wp:wrapThrough wrapText="bothSides">
              <wp:wrapPolygon edited="0">
                <wp:start x="0" y="0"/>
                <wp:lineTo x="0" y="21185"/>
                <wp:lineTo x="21377" y="21185"/>
                <wp:lineTo x="21377" y="0"/>
                <wp:lineTo x="0" y="0"/>
              </wp:wrapPolygon>
            </wp:wrapThrough>
            <wp:docPr id="22" name="Picture 22" descr="Image result for broadcast comp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broadcast comp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1857" cy="990600"/>
                    </a:xfrm>
                    <a:prstGeom prst="rect">
                      <a:avLst/>
                    </a:prstGeom>
                    <a:noFill/>
                    <a:ln>
                      <a:noFill/>
                    </a:ln>
                  </pic:spPr>
                </pic:pic>
              </a:graphicData>
            </a:graphic>
          </wp:anchor>
        </w:drawing>
      </w:r>
    </w:p>
    <w:p w14:paraId="246CD06C" w14:textId="77777777" w:rsidR="00B4398D" w:rsidRDefault="00B4398D" w:rsidP="00195817"/>
    <w:p w14:paraId="7D8486F0" w14:textId="77777777" w:rsidR="00B4398D" w:rsidRDefault="00B4398D" w:rsidP="00195817"/>
    <w:p w14:paraId="60399EDF" w14:textId="77777777" w:rsidR="00B4398D" w:rsidRDefault="00B4398D" w:rsidP="00195817"/>
    <w:p w14:paraId="1D90AA41" w14:textId="77777777" w:rsidR="00897066" w:rsidRDefault="00897066" w:rsidP="00195817">
      <w:r>
        <w:t>Ma</w:t>
      </w:r>
      <w:r w:rsidR="00F81A4B">
        <w:t>n</w:t>
      </w:r>
      <w:r>
        <w:t>y signals can be booked.</w:t>
      </w:r>
    </w:p>
    <w:p w14:paraId="51E03FE7" w14:textId="77777777" w:rsidR="00717107" w:rsidRDefault="00F81A4B" w:rsidP="00195817">
      <w:r>
        <w:t xml:space="preserve">Cabling between the vehicles and the CIR and to the power outlet is the responsibility of the </w:t>
      </w:r>
      <w:proofErr w:type="spellStart"/>
      <w:r>
        <w:t>M</w:t>
      </w:r>
      <w:r w:rsidR="0034711D">
        <w:t>eP</w:t>
      </w:r>
      <w:r>
        <w:t>s</w:t>
      </w:r>
      <w:proofErr w:type="spellEnd"/>
      <w:r>
        <w:t xml:space="preserve">, under the supervision of HB. Adapting BTP to individual needs, in terms of plug sizes and voltage, is the </w:t>
      </w:r>
      <w:proofErr w:type="spellStart"/>
      <w:r>
        <w:t>M</w:t>
      </w:r>
      <w:r w:rsidR="0034711D">
        <w:t>eP</w:t>
      </w:r>
      <w:r>
        <w:t>s</w:t>
      </w:r>
      <w:proofErr w:type="spellEnd"/>
      <w:r>
        <w:t>’ responsibility</w:t>
      </w:r>
    </w:p>
    <w:p w14:paraId="230054EA" w14:textId="77777777" w:rsidR="00F81A4B" w:rsidRPr="00195817" w:rsidRDefault="00717107" w:rsidP="00195817">
      <w:pPr>
        <w:pStyle w:val="Heading4"/>
        <w:numPr>
          <w:ilvl w:val="0"/>
          <w:numId w:val="45"/>
        </w:numPr>
        <w:ind w:left="720" w:hanging="450"/>
      </w:pPr>
      <w:bookmarkStart w:id="16" w:name="_Toc193619357"/>
      <w:r w:rsidRPr="00195817">
        <w:t>Compound Positions for OB Van or SNG</w:t>
      </w:r>
      <w:bookmarkEnd w:id="16"/>
    </w:p>
    <w:p w14:paraId="5EC6603C" w14:textId="77777777" w:rsidR="00DD3ED6" w:rsidRDefault="00A25001" w:rsidP="00195817">
      <w:r>
        <w:t>The service includes:</w:t>
      </w:r>
    </w:p>
    <w:p w14:paraId="7B66C5B8" w14:textId="77777777" w:rsidR="00DD3ED6" w:rsidRDefault="00A25001" w:rsidP="00195817">
      <w:r>
        <w:lastRenderedPageBreak/>
        <w:t xml:space="preserve">- Access for one vehicle </w:t>
      </w:r>
    </w:p>
    <w:p w14:paraId="30BC2193" w14:textId="77777777" w:rsidR="00DD3ED6" w:rsidRDefault="00A25001" w:rsidP="00195817">
      <w:r>
        <w:t xml:space="preserve">- Access to the match coverage </w:t>
      </w:r>
    </w:p>
    <w:p w14:paraId="3C60D673" w14:textId="77777777" w:rsidR="00DD3ED6" w:rsidRDefault="00DD3ED6" w:rsidP="00195817">
      <w:r>
        <w:t>- Power</w:t>
      </w:r>
    </w:p>
    <w:p w14:paraId="6A0FCFA5" w14:textId="77777777" w:rsidR="00DD3ED6" w:rsidRDefault="00A25001" w:rsidP="00195817">
      <w:r>
        <w:t xml:space="preserve">- Access to </w:t>
      </w:r>
      <w:proofErr w:type="spellStart"/>
      <w:r>
        <w:t>Wifi</w:t>
      </w:r>
      <w:proofErr w:type="spellEnd"/>
      <w:r>
        <w:t xml:space="preserve"> shared internet access.  </w:t>
      </w:r>
    </w:p>
    <w:p w14:paraId="7B9DCCEC" w14:textId="77777777" w:rsidR="00A25001" w:rsidRDefault="00A25001" w:rsidP="00195817">
      <w:proofErr w:type="spellStart"/>
      <w:r>
        <w:t>M</w:t>
      </w:r>
      <w:r w:rsidR="0034711D">
        <w:t>eP</w:t>
      </w:r>
      <w:r>
        <w:t>s</w:t>
      </w:r>
      <w:proofErr w:type="spellEnd"/>
      <w:r>
        <w:t xml:space="preserve"> will be required to provide details of their vehicles and schedules</w:t>
      </w:r>
      <w:r w:rsidR="00DD3ED6">
        <w:t>.</w:t>
      </w:r>
      <w:r>
        <w:t xml:space="preserve"> </w:t>
      </w:r>
    </w:p>
    <w:p w14:paraId="6FCB6DB9" w14:textId="77777777" w:rsidR="00DD3ED6" w:rsidRPr="001938CD" w:rsidRDefault="00DD3ED6" w:rsidP="00195817">
      <w:pPr>
        <w:pStyle w:val="Heading4"/>
        <w:ind w:left="288" w:firstLine="0"/>
      </w:pPr>
      <w:bookmarkStart w:id="17" w:name="_Toc193619358"/>
      <w:r w:rsidRPr="001938CD">
        <w:t>Parking for Support Vehicles:</w:t>
      </w:r>
      <w:bookmarkEnd w:id="17"/>
    </w:p>
    <w:p w14:paraId="6A3D32F0" w14:textId="77777777" w:rsidR="00DD3ED6" w:rsidRDefault="00DD3ED6" w:rsidP="00195817">
      <w:r>
        <w:t xml:space="preserve">Limited space is available in each Broadcast Compound for support </w:t>
      </w:r>
      <w:proofErr w:type="gramStart"/>
      <w:r>
        <w:t>vehicles;</w:t>
      </w:r>
      <w:proofErr w:type="gramEnd"/>
    </w:p>
    <w:p w14:paraId="48D80E35" w14:textId="77777777" w:rsidR="00DD3ED6" w:rsidRDefault="00DD3ED6" w:rsidP="00195817">
      <w:r>
        <w:t>Support vehicles cannot access feeds nor power.</w:t>
      </w:r>
    </w:p>
    <w:p w14:paraId="23A5EC1C" w14:textId="77777777" w:rsidR="00DD3ED6" w:rsidRPr="005B5A04" w:rsidRDefault="00C803CD" w:rsidP="00195817">
      <w:pPr>
        <w:pStyle w:val="Heading4"/>
        <w:ind w:left="288" w:firstLine="0"/>
      </w:pPr>
      <w:r>
        <w:t xml:space="preserve"> </w:t>
      </w:r>
      <w:bookmarkStart w:id="18" w:name="_Toc193619359"/>
      <w:r w:rsidR="00DD3ED6" w:rsidRPr="005B5A04">
        <w:t>Cabins</w:t>
      </w:r>
      <w:bookmarkEnd w:id="18"/>
    </w:p>
    <w:p w14:paraId="2F5FB462" w14:textId="77777777" w:rsidR="00A25132" w:rsidRDefault="00A25132" w:rsidP="00195817">
      <w:r>
        <w:t xml:space="preserve">Cabins can be booked for office or technical purposes as follows: </w:t>
      </w:r>
    </w:p>
    <w:p w14:paraId="0597CEA6" w14:textId="77777777" w:rsidR="00A25132" w:rsidRDefault="00A25132" w:rsidP="00B12D05">
      <w:r>
        <w:t>- Per match:</w:t>
      </w:r>
      <w:r w:rsidR="00B12D05">
        <w:t xml:space="preserve"> the cabin is allocated to an MeP</w:t>
      </w:r>
      <w:r>
        <w:t xml:space="preserve"> for 2 days, including MD-1. Due to match schedule constraints, </w:t>
      </w:r>
      <w:proofErr w:type="gramStart"/>
      <w:r>
        <w:t>handover</w:t>
      </w:r>
      <w:proofErr w:type="gramEnd"/>
      <w:r>
        <w:t xml:space="preserve"> of the cabins will have to be managed thoroughly with the HB team on site.</w:t>
      </w:r>
    </w:p>
    <w:p w14:paraId="2BDF6EE1" w14:textId="77777777" w:rsidR="00A25132" w:rsidRDefault="00A25132" w:rsidP="00195817">
      <w:r>
        <w:t xml:space="preserve"> - Per venue: the cabin is dedicated to an M</w:t>
      </w:r>
      <w:r w:rsidR="004E73AE">
        <w:t>eP</w:t>
      </w:r>
      <w:r>
        <w:t xml:space="preserve"> for the entire duration of the venue activation.</w:t>
      </w:r>
    </w:p>
    <w:p w14:paraId="35AD6689" w14:textId="77777777" w:rsidR="00A25132" w:rsidRDefault="00A25132" w:rsidP="00195817">
      <w:r>
        <w:t xml:space="preserve"> The service includes:</w:t>
      </w:r>
    </w:p>
    <w:p w14:paraId="58436378" w14:textId="77777777" w:rsidR="00A25132" w:rsidRDefault="00A25132" w:rsidP="00195817">
      <w:pPr>
        <w:pStyle w:val="ListParagraph"/>
        <w:numPr>
          <w:ilvl w:val="0"/>
          <w:numId w:val="3"/>
        </w:numPr>
      </w:pPr>
      <w:r>
        <w:t>Space in the Broadcast Compound</w:t>
      </w:r>
    </w:p>
    <w:p w14:paraId="2C4BDA4C" w14:textId="77777777" w:rsidR="00A25132" w:rsidRDefault="00A25132" w:rsidP="00195817">
      <w:pPr>
        <w:pStyle w:val="ListParagraph"/>
        <w:numPr>
          <w:ilvl w:val="0"/>
          <w:numId w:val="3"/>
        </w:numPr>
      </w:pPr>
      <w:r>
        <w:t>Single or double unit, as indicated</w:t>
      </w:r>
    </w:p>
    <w:p w14:paraId="75025811" w14:textId="77777777" w:rsidR="00A25132" w:rsidRDefault="00A25132" w:rsidP="00195817">
      <w:pPr>
        <w:pStyle w:val="ListParagraph"/>
        <w:numPr>
          <w:ilvl w:val="0"/>
          <w:numId w:val="3"/>
        </w:numPr>
      </w:pPr>
      <w:r>
        <w:t>Provision of office light, Power and HVAC (basic air conditioning) - - Basic Furniture (list is for single cabin): 2 x Desks with Drawers 4 x Chairs 1 x Bookshelf 1 x Coat Stand 2 x Waste Bins 2 x Desk Lamps Cabin keys.</w:t>
      </w:r>
    </w:p>
    <w:p w14:paraId="75F988CC" w14:textId="77777777" w:rsidR="00F77F5F" w:rsidRPr="001278E8" w:rsidRDefault="007B760F" w:rsidP="00195817">
      <w:pPr>
        <w:pStyle w:val="Heading3"/>
      </w:pPr>
      <w:r w:rsidRPr="001278E8">
        <w:t xml:space="preserve"> </w:t>
      </w:r>
      <w:bookmarkStart w:id="19" w:name="_Toc193619360"/>
      <w:r w:rsidR="00F77F5F" w:rsidRPr="001278E8">
        <w:t>Media Facilities Access</w:t>
      </w:r>
      <w:bookmarkEnd w:id="19"/>
    </w:p>
    <w:p w14:paraId="0101E76F" w14:textId="77777777" w:rsidR="00F77F5F" w:rsidRDefault="00F77F5F" w:rsidP="00195817">
      <w:r>
        <w:t>For each match, accredited M</w:t>
      </w:r>
      <w:r w:rsidR="004E73AE">
        <w:t>eP</w:t>
      </w:r>
      <w:r>
        <w:t xml:space="preserve"> personnel can access - on a free of charge basis - the Media Facilities listed below. </w:t>
      </w:r>
    </w:p>
    <w:p w14:paraId="41184166" w14:textId="5CBBC3C3" w:rsidR="00FA3916" w:rsidRDefault="00F77F5F" w:rsidP="00195817">
      <w:r>
        <w:t xml:space="preserve">To permit </w:t>
      </w:r>
      <w:proofErr w:type="gramStart"/>
      <w:r>
        <w:t>a fair</w:t>
      </w:r>
      <w:proofErr w:type="gramEnd"/>
      <w:r>
        <w:t xml:space="preserve"> </w:t>
      </w:r>
      <w:r w:rsidR="001249D4">
        <w:t>management</w:t>
      </w:r>
      <w:r>
        <w:t xml:space="preserve"> of these positions to </w:t>
      </w:r>
      <w:proofErr w:type="spellStart"/>
      <w:r>
        <w:t>M</w:t>
      </w:r>
      <w:r w:rsidR="0034711D">
        <w:t>eP</w:t>
      </w:r>
      <w:r>
        <w:t>s</w:t>
      </w:r>
      <w:proofErr w:type="spellEnd"/>
      <w:r>
        <w:t xml:space="preserve">, no-shows are monitored and </w:t>
      </w:r>
      <w:proofErr w:type="gramStart"/>
      <w:r>
        <w:t>taken into account</w:t>
      </w:r>
      <w:proofErr w:type="gramEnd"/>
      <w:r>
        <w:t xml:space="preserve"> when positions are allocated for subsequent matches. A shared connection is provided free of charge by the LOC for basic internet access. It is not intended for streaming (neither in nor out), video or audio content.</w:t>
      </w:r>
    </w:p>
    <w:p w14:paraId="5A91C91C" w14:textId="77777777" w:rsidR="00F77F5F" w:rsidRDefault="00F77F5F" w:rsidP="00195817">
      <w:pPr>
        <w:pStyle w:val="ListParagraph"/>
        <w:numPr>
          <w:ilvl w:val="0"/>
          <w:numId w:val="1"/>
        </w:numPr>
      </w:pPr>
      <w:r>
        <w:t>Observer Seat</w:t>
      </w:r>
    </w:p>
    <w:p w14:paraId="25DD216C" w14:textId="77777777" w:rsidR="00F77F5F" w:rsidRDefault="00F77F5F" w:rsidP="00195817">
      <w:pPr>
        <w:pStyle w:val="ListParagraph"/>
      </w:pPr>
      <w:r>
        <w:t xml:space="preserve">A limited number of observer seats, located close to the commentary area, are available to </w:t>
      </w:r>
      <w:proofErr w:type="spellStart"/>
      <w:r>
        <w:t>M</w:t>
      </w:r>
      <w:r w:rsidR="005C557A">
        <w:t>eP</w:t>
      </w:r>
      <w:r>
        <w:t>s</w:t>
      </w:r>
      <w:proofErr w:type="spellEnd"/>
      <w:r>
        <w:t xml:space="preserve"> on a per-match basis. Observer Seats will be </w:t>
      </w:r>
      <w:proofErr w:type="gramStart"/>
      <w:r>
        <w:t>allocated by</w:t>
      </w:r>
      <w:proofErr w:type="gramEnd"/>
      <w:r>
        <w:t xml:space="preserve"> priority to </w:t>
      </w:r>
      <w:proofErr w:type="spellStart"/>
      <w:r>
        <w:t>M</w:t>
      </w:r>
      <w:r w:rsidR="004E73AE">
        <w:t>eP</w:t>
      </w:r>
      <w:r>
        <w:t>s</w:t>
      </w:r>
      <w:proofErr w:type="spellEnd"/>
      <w:r>
        <w:t xml:space="preserve"> having booked other services for the related match.</w:t>
      </w:r>
    </w:p>
    <w:p w14:paraId="2F57F571" w14:textId="77777777" w:rsidR="00F77F5F" w:rsidRDefault="00F77F5F" w:rsidP="00195817">
      <w:pPr>
        <w:pStyle w:val="ListParagraph"/>
      </w:pPr>
    </w:p>
    <w:p w14:paraId="5C6FB548" w14:textId="77777777" w:rsidR="00F77F5F" w:rsidRDefault="00F77F5F" w:rsidP="00195817">
      <w:pPr>
        <w:pStyle w:val="ListParagraph"/>
        <w:numPr>
          <w:ilvl w:val="0"/>
          <w:numId w:val="1"/>
        </w:numPr>
      </w:pPr>
      <w:r>
        <w:t>Press Conference</w:t>
      </w:r>
    </w:p>
    <w:p w14:paraId="448A8511" w14:textId="77777777" w:rsidR="00F77F5F" w:rsidRDefault="00F77F5F" w:rsidP="00195817">
      <w:pPr>
        <w:pStyle w:val="ListParagraph"/>
      </w:pPr>
      <w:r>
        <w:t xml:space="preserve">Limited Press Conference access is available to </w:t>
      </w:r>
      <w:proofErr w:type="spellStart"/>
      <w:r>
        <w:t>M</w:t>
      </w:r>
      <w:r w:rsidR="004E73AE">
        <w:t>eP</w:t>
      </w:r>
      <w:r>
        <w:t>s</w:t>
      </w:r>
      <w:proofErr w:type="spellEnd"/>
      <w:r>
        <w:t xml:space="preserve"> on a per-match basis.</w:t>
      </w:r>
    </w:p>
    <w:p w14:paraId="111FA4F6" w14:textId="77777777" w:rsidR="00F77F5F" w:rsidRDefault="00F77F5F" w:rsidP="00195817">
      <w:pPr>
        <w:pStyle w:val="ListParagraph"/>
      </w:pPr>
      <w:r>
        <w:t>TV Camera Press Conference Access (1 person with 1 ENG camera) - per match</w:t>
      </w:r>
    </w:p>
    <w:p w14:paraId="0608254C" w14:textId="77777777" w:rsidR="00F77F5F" w:rsidRDefault="00F77F5F" w:rsidP="00195817">
      <w:pPr>
        <w:pStyle w:val="ListParagraph"/>
      </w:pPr>
    </w:p>
    <w:p w14:paraId="018B835E" w14:textId="77777777" w:rsidR="00F77F5F" w:rsidRDefault="00F77F5F" w:rsidP="00195817">
      <w:pPr>
        <w:pStyle w:val="ListParagraph"/>
        <w:numPr>
          <w:ilvl w:val="0"/>
          <w:numId w:val="1"/>
        </w:numPr>
      </w:pPr>
      <w:r>
        <w:t>Mixed Zone</w:t>
      </w:r>
    </w:p>
    <w:p w14:paraId="603B6DCF" w14:textId="77777777" w:rsidR="00F77F5F" w:rsidRDefault="00F77F5F" w:rsidP="00195817">
      <w:pPr>
        <w:pStyle w:val="ListParagraph"/>
      </w:pPr>
      <w:r>
        <w:lastRenderedPageBreak/>
        <w:t xml:space="preserve">Limited Mixed Zone access is available to </w:t>
      </w:r>
      <w:proofErr w:type="spellStart"/>
      <w:r>
        <w:t>M</w:t>
      </w:r>
      <w:r w:rsidR="005C557A">
        <w:t>eP</w:t>
      </w:r>
      <w:r>
        <w:t>s</w:t>
      </w:r>
      <w:proofErr w:type="spellEnd"/>
      <w:r>
        <w:t xml:space="preserve"> on a per-match basis. </w:t>
      </w:r>
    </w:p>
    <w:p w14:paraId="62F09509" w14:textId="77777777" w:rsidR="00F77F5F" w:rsidRDefault="00F77F5F" w:rsidP="00195817">
      <w:pPr>
        <w:pStyle w:val="ListParagraph"/>
      </w:pPr>
      <w:r>
        <w:t xml:space="preserve">Access (1 person with 1 camera) - per match free of charge </w:t>
      </w:r>
    </w:p>
    <w:p w14:paraId="429262B8" w14:textId="77777777" w:rsidR="00F77F5F" w:rsidRDefault="00F77F5F" w:rsidP="00195817">
      <w:pPr>
        <w:pStyle w:val="ListParagraph"/>
      </w:pPr>
      <w:r>
        <w:t>Mixed Zone Access for 1 person - per match free of charge</w:t>
      </w:r>
    </w:p>
    <w:p w14:paraId="04E20EA1" w14:textId="77777777" w:rsidR="00F77F5F" w:rsidRDefault="00F77F5F" w:rsidP="00195817">
      <w:pPr>
        <w:pStyle w:val="ListParagraph"/>
      </w:pPr>
    </w:p>
    <w:p w14:paraId="6F57EB89" w14:textId="77777777" w:rsidR="00F77F5F" w:rsidRDefault="00F77F5F" w:rsidP="00195817">
      <w:pPr>
        <w:pStyle w:val="ListParagraph"/>
        <w:numPr>
          <w:ilvl w:val="0"/>
          <w:numId w:val="1"/>
        </w:numPr>
      </w:pPr>
      <w:r>
        <w:t>Parking Pass</w:t>
      </w:r>
    </w:p>
    <w:p w14:paraId="1AF3D7B0" w14:textId="77777777" w:rsidR="00F77F5F" w:rsidRDefault="00F77F5F" w:rsidP="00195817">
      <w:pPr>
        <w:pStyle w:val="ListParagraph"/>
      </w:pPr>
      <w:r>
        <w:t xml:space="preserve">A limited number of venue access parking passes are available to </w:t>
      </w:r>
      <w:proofErr w:type="spellStart"/>
      <w:r>
        <w:t>M</w:t>
      </w:r>
      <w:r w:rsidR="005C557A">
        <w:t>eP</w:t>
      </w:r>
      <w:r>
        <w:t>s</w:t>
      </w:r>
      <w:proofErr w:type="spellEnd"/>
      <w:r>
        <w:t xml:space="preserve"> on a per-match basis.</w:t>
      </w:r>
    </w:p>
    <w:p w14:paraId="17A64A97" w14:textId="77777777" w:rsidR="00F77F5F" w:rsidRDefault="00F77F5F" w:rsidP="00195817">
      <w:pPr>
        <w:pStyle w:val="ListParagraph"/>
      </w:pPr>
      <w:r>
        <w:t>Parking Space for 1 car - per match</w:t>
      </w:r>
    </w:p>
    <w:p w14:paraId="6188398D" w14:textId="77777777" w:rsidR="001938CD" w:rsidRDefault="001938CD" w:rsidP="00195817">
      <w:pPr>
        <w:pStyle w:val="ListParagraph"/>
      </w:pPr>
    </w:p>
    <w:p w14:paraId="4214C6FD" w14:textId="77777777" w:rsidR="007B760F" w:rsidRPr="005C557A" w:rsidRDefault="007B760F" w:rsidP="00195817">
      <w:pPr>
        <w:pStyle w:val="Heading1"/>
      </w:pPr>
      <w:bookmarkStart w:id="20" w:name="_Toc193619361"/>
      <w:r w:rsidRPr="005C557A">
        <w:t>Non-Competition venue</w:t>
      </w:r>
      <w:r w:rsidR="004874E3">
        <w:t xml:space="preserve"> - </w:t>
      </w:r>
      <w:r w:rsidR="004874E3" w:rsidRPr="005C557A">
        <w:t>Main Media Center</w:t>
      </w:r>
      <w:bookmarkEnd w:id="20"/>
    </w:p>
    <w:p w14:paraId="3222BFE9" w14:textId="661A43BD" w:rsidR="007B760F" w:rsidRPr="005C557A" w:rsidRDefault="007B760F" w:rsidP="00195817">
      <w:pPr>
        <w:pStyle w:val="Heading2"/>
        <w:numPr>
          <w:ilvl w:val="1"/>
          <w:numId w:val="8"/>
        </w:numPr>
      </w:pPr>
      <w:bookmarkStart w:id="21" w:name="_Toc193619362"/>
      <w:r w:rsidRPr="005C557A">
        <w:t>Press Conference</w:t>
      </w:r>
      <w:bookmarkEnd w:id="21"/>
      <w:r w:rsidR="001249D4">
        <w:t xml:space="preserve"> </w:t>
      </w:r>
      <w:r w:rsidR="001249D4" w:rsidRPr="001249D4">
        <w:t>(TBC)</w:t>
      </w:r>
    </w:p>
    <w:p w14:paraId="7A292BFA" w14:textId="77777777" w:rsidR="007B760F" w:rsidRDefault="007B760F" w:rsidP="00195817">
      <w:r>
        <w:t xml:space="preserve">Access is available to </w:t>
      </w:r>
      <w:proofErr w:type="spellStart"/>
      <w:r>
        <w:t>M</w:t>
      </w:r>
      <w:r w:rsidR="004E73AE">
        <w:t>eP</w:t>
      </w:r>
      <w:r>
        <w:t>s</w:t>
      </w:r>
      <w:proofErr w:type="spellEnd"/>
      <w:r>
        <w:t xml:space="preserve"> </w:t>
      </w:r>
      <w:proofErr w:type="gramStart"/>
      <w:r>
        <w:t>on</w:t>
      </w:r>
      <w:proofErr w:type="gramEnd"/>
      <w:r>
        <w:t xml:space="preserve"> press conferences that will take place in the MMC </w:t>
      </w:r>
    </w:p>
    <w:p w14:paraId="188909F6" w14:textId="77777777" w:rsidR="007B760F" w:rsidRDefault="007B760F" w:rsidP="00195817">
      <w:r>
        <w:t>TV Camera Press Conference Access (1 person with 1 ENG camera) - per match</w:t>
      </w:r>
    </w:p>
    <w:p w14:paraId="5C4FEAD2" w14:textId="77777777" w:rsidR="00F00872" w:rsidRDefault="00F00872" w:rsidP="00195817">
      <w:pPr>
        <w:pStyle w:val="ListParagraph"/>
      </w:pPr>
    </w:p>
    <w:p w14:paraId="00F06CEF" w14:textId="77777777" w:rsidR="00F00872" w:rsidRPr="00D55341" w:rsidRDefault="00F00872" w:rsidP="00195817">
      <w:pPr>
        <w:pStyle w:val="ListParagraph"/>
      </w:pPr>
      <w:r>
        <w:rPr>
          <w:noProof/>
        </w:rPr>
        <w:drawing>
          <wp:inline distT="0" distB="0" distL="0" distR="0" wp14:anchorId="49DB4DBC" wp14:editId="7D420008">
            <wp:extent cx="3657600" cy="2082800"/>
            <wp:effectExtent l="0" t="0" r="0" b="0"/>
            <wp:docPr id="12" name="Picture 12" descr="2022 World Cup Stadium In Qatar Stadiums Architecture Qatar |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2 World Cup Stadium In Qatar Stadiums Architecture Qatar | Imag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641" cy="2085101"/>
                    </a:xfrm>
                    <a:prstGeom prst="rect">
                      <a:avLst/>
                    </a:prstGeom>
                    <a:noFill/>
                    <a:ln>
                      <a:noFill/>
                    </a:ln>
                  </pic:spPr>
                </pic:pic>
              </a:graphicData>
            </a:graphic>
          </wp:inline>
        </w:drawing>
      </w:r>
    </w:p>
    <w:p w14:paraId="228FBCDB" w14:textId="77777777" w:rsidR="007B760F" w:rsidRPr="00D55341" w:rsidRDefault="007B760F" w:rsidP="00195817">
      <w:pPr>
        <w:pStyle w:val="Heading2"/>
        <w:numPr>
          <w:ilvl w:val="1"/>
          <w:numId w:val="8"/>
        </w:numPr>
      </w:pPr>
      <w:bookmarkStart w:id="22" w:name="_Toc193619363"/>
      <w:r w:rsidRPr="00D55341">
        <w:t>Main Media Center - Studio</w:t>
      </w:r>
      <w:bookmarkEnd w:id="22"/>
    </w:p>
    <w:p w14:paraId="7F4CE197" w14:textId="77777777" w:rsidR="007B760F" w:rsidRDefault="007B760F" w:rsidP="00195817">
      <w:r>
        <w:t xml:space="preserve">Non-equipped TV/Interview Studio with basic furniture. This facility is bookable on a dedicated basis, for MD-1 interviews. Coaches or players may be interviewed. </w:t>
      </w:r>
    </w:p>
    <w:p w14:paraId="437766DD" w14:textId="77777777" w:rsidR="007B760F" w:rsidRPr="007B760F" w:rsidRDefault="007B760F" w:rsidP="00195817"/>
    <w:sectPr w:rsidR="007B760F" w:rsidRPr="007B760F" w:rsidSect="006A44BA">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DF320" w14:textId="77777777" w:rsidR="00225EEC" w:rsidRDefault="00225EEC" w:rsidP="00195817">
      <w:r>
        <w:separator/>
      </w:r>
    </w:p>
  </w:endnote>
  <w:endnote w:type="continuationSeparator" w:id="0">
    <w:p w14:paraId="71CD6E86" w14:textId="77777777" w:rsidR="00225EEC" w:rsidRDefault="00225EEC" w:rsidP="00195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8E6E9" w14:textId="77777777" w:rsidR="00B13317" w:rsidRDefault="00B133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867138"/>
      <w:docPartObj>
        <w:docPartGallery w:val="Page Numbers (Bottom of Page)"/>
        <w:docPartUnique/>
      </w:docPartObj>
    </w:sdtPr>
    <w:sdtEndPr>
      <w:rPr>
        <w:noProof/>
      </w:rPr>
    </w:sdtEndPr>
    <w:sdtContent>
      <w:p w14:paraId="1D294AC6" w14:textId="77777777" w:rsidR="005863D2" w:rsidRDefault="005863D2" w:rsidP="00195817">
        <w:pPr>
          <w:pStyle w:val="Footer"/>
        </w:pPr>
        <w:r>
          <w:fldChar w:fldCharType="begin"/>
        </w:r>
        <w:r>
          <w:instrText xml:space="preserve"> PAGE   \* MERGEFORMAT </w:instrText>
        </w:r>
        <w:r>
          <w:fldChar w:fldCharType="separate"/>
        </w:r>
        <w:r w:rsidR="00B13317">
          <w:rPr>
            <w:noProof/>
          </w:rPr>
          <w:t>6</w:t>
        </w:r>
        <w:r>
          <w:rPr>
            <w:noProof/>
          </w:rPr>
          <w:fldChar w:fldCharType="end"/>
        </w:r>
      </w:p>
    </w:sdtContent>
  </w:sdt>
  <w:p w14:paraId="542657F5" w14:textId="77777777" w:rsidR="00C87F40" w:rsidRDefault="00C87F40" w:rsidP="001958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FDC6AC" w14:textId="77777777" w:rsidR="00B13317" w:rsidRDefault="00B13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CAD32" w14:textId="77777777" w:rsidR="00225EEC" w:rsidRDefault="00225EEC" w:rsidP="00195817">
      <w:r>
        <w:separator/>
      </w:r>
    </w:p>
  </w:footnote>
  <w:footnote w:type="continuationSeparator" w:id="0">
    <w:p w14:paraId="5AD39B7B" w14:textId="77777777" w:rsidR="00225EEC" w:rsidRDefault="00225EEC" w:rsidP="00195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46033" w14:textId="77777777" w:rsidR="00B13317" w:rsidRDefault="00B133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0692B" w14:textId="77777777" w:rsidR="00C87F40" w:rsidRDefault="00C87F40" w:rsidP="00195817">
    <w:pPr>
      <w:pStyle w:val="Header"/>
    </w:pPr>
    <w:r>
      <w:rPr>
        <w:noProof/>
      </w:rPr>
      <mc:AlternateContent>
        <mc:Choice Requires="wps">
          <w:drawing>
            <wp:anchor distT="0" distB="0" distL="114300" distR="114300" simplePos="0" relativeHeight="251659264" behindDoc="0" locked="0" layoutInCell="0" allowOverlap="1" wp14:anchorId="2CB0F4CB" wp14:editId="1BABD7FB">
              <wp:simplePos x="0" y="0"/>
              <wp:positionH relativeFrom="page">
                <wp:posOffset>0</wp:posOffset>
              </wp:positionH>
              <wp:positionV relativeFrom="page">
                <wp:posOffset>190500</wp:posOffset>
              </wp:positionV>
              <wp:extent cx="7772400" cy="273050"/>
              <wp:effectExtent l="0" t="0" r="0" b="12700"/>
              <wp:wrapNone/>
              <wp:docPr id="5" name="MSIPCMfb5b411d927a4c83c0949bc5" descr="{&quot;HashCode&quot;:-204428813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BF20A3" w14:textId="77777777" w:rsidR="00C87F40" w:rsidRPr="00195817" w:rsidRDefault="00C87F40" w:rsidP="00195817">
                          <w:pPr>
                            <w:spacing w:after="0"/>
                            <w:jc w:val="left"/>
                            <w:rPr>
                              <w:color w:val="008000"/>
                              <w:sz w:val="24"/>
                            </w:rPr>
                          </w:pPr>
                          <w:r w:rsidRPr="00195817">
                            <w:rPr>
                              <w:color w:val="008000"/>
                              <w:sz w:val="24"/>
                            </w:rPr>
                            <w:t xml:space="preserve">SC </w:t>
                          </w:r>
                          <w:proofErr w:type="spellStart"/>
                          <w:proofErr w:type="gramStart"/>
                          <w:r w:rsidRPr="00195817">
                            <w:rPr>
                              <w:color w:val="008000"/>
                              <w:sz w:val="24"/>
                            </w:rPr>
                            <w:t>Classification:GENERAL</w:t>
                          </w:r>
                          <w:proofErr w:type="spellEnd"/>
                          <w:proofErr w:type="gramEnd"/>
                          <w:r w:rsidRPr="00195817">
                            <w:rPr>
                              <w:color w:val="008000"/>
                              <w:sz w:val="24"/>
                            </w:rPr>
                            <w:t xml:space="preserve"> BUSINESS\Internal Only</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CB0F4CB" id="_x0000_t202" coordsize="21600,21600" o:spt="202" path="m,l,21600r21600,l21600,xe">
              <v:stroke joinstyle="miter"/>
              <v:path gradientshapeok="t" o:connecttype="rect"/>
            </v:shapetype>
            <v:shape id="MSIPCMfb5b411d927a4c83c0949bc5" o:spid="_x0000_s1030" type="#_x0000_t202" alt="{&quot;HashCode&quot;:-2044288139,&quot;Height&quot;:792.0,&quot;Width&quot;:612.0,&quot;Placement&quot;:&quot;Header&quot;,&quot;Index&quot;:&quot;Primary&quot;,&quot;Section&quot;:1,&quot;Top&quot;:0.0,&quot;Left&quot;:0.0}" style="position:absolute;left:0;text-align:left;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JI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" o:allowincell="f" filled="f" stroked="f" strokeweight=".5pt">
              <v:textbox inset="20pt,0,,0">
                <w:txbxContent>
                  <w:p w14:paraId="6ABF20A3" w14:textId="77777777" w:rsidR="00C87F40" w:rsidRPr="00195817" w:rsidRDefault="00C87F40" w:rsidP="00195817">
                    <w:pPr>
                      <w:spacing w:after="0"/>
                      <w:jc w:val="left"/>
                      <w:rPr>
                        <w:color w:val="008000"/>
                        <w:sz w:val="24"/>
                      </w:rPr>
                    </w:pPr>
                    <w:r w:rsidRPr="00195817">
                      <w:rPr>
                        <w:color w:val="008000"/>
                        <w:sz w:val="24"/>
                      </w:rPr>
                      <w:t xml:space="preserve">SC </w:t>
                    </w:r>
                    <w:proofErr w:type="spellStart"/>
                    <w:proofErr w:type="gramStart"/>
                    <w:r w:rsidRPr="00195817">
                      <w:rPr>
                        <w:color w:val="008000"/>
                        <w:sz w:val="24"/>
                      </w:rPr>
                      <w:t>Classification:GENERAL</w:t>
                    </w:r>
                    <w:proofErr w:type="spellEnd"/>
                    <w:proofErr w:type="gramEnd"/>
                    <w:r w:rsidRPr="00195817">
                      <w:rPr>
                        <w:color w:val="008000"/>
                        <w:sz w:val="24"/>
                      </w:rPr>
                      <w:t xml:space="preserve"> BUSINESS\Internal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A309F" w14:textId="77777777" w:rsidR="00C87F40" w:rsidRDefault="006A44BA" w:rsidP="00195817">
    <w:pPr>
      <w:pStyle w:val="Header"/>
    </w:pPr>
    <w:r>
      <w:rPr>
        <w:noProof/>
      </w:rPr>
      <mc:AlternateContent>
        <mc:Choice Requires="wps">
          <w:drawing>
            <wp:anchor distT="0" distB="0" distL="114300" distR="114300" simplePos="0" relativeHeight="251660288" behindDoc="0" locked="0" layoutInCell="0" allowOverlap="1" wp14:anchorId="2A896F8F" wp14:editId="75897D57">
              <wp:simplePos x="0" y="0"/>
              <wp:positionH relativeFrom="page">
                <wp:posOffset>0</wp:posOffset>
              </wp:positionH>
              <wp:positionV relativeFrom="page">
                <wp:posOffset>190500</wp:posOffset>
              </wp:positionV>
              <wp:extent cx="7772400" cy="273050"/>
              <wp:effectExtent l="0" t="0" r="0" b="12700"/>
              <wp:wrapNone/>
              <wp:docPr id="19" name="MSIPCM17424345a322fedeaedb538b" descr="{&quot;HashCode&quot;:-2044288139,&quot;Height&quot;:792.0,&quot;Width&quot;:612.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E18712" w14:textId="77777777" w:rsidR="006A44BA" w:rsidRPr="00195817" w:rsidRDefault="006A44BA" w:rsidP="00195817">
                          <w:pPr>
                            <w:spacing w:after="0"/>
                            <w:jc w:val="left"/>
                            <w:rPr>
                              <w:color w:val="008000"/>
                              <w:sz w:val="24"/>
                            </w:rPr>
                          </w:pPr>
                          <w:r w:rsidRPr="00195817">
                            <w:rPr>
                              <w:color w:val="008000"/>
                              <w:sz w:val="24"/>
                            </w:rPr>
                            <w:t xml:space="preserve">SC </w:t>
                          </w:r>
                          <w:proofErr w:type="spellStart"/>
                          <w:proofErr w:type="gramStart"/>
                          <w:r w:rsidRPr="00195817">
                            <w:rPr>
                              <w:color w:val="008000"/>
                              <w:sz w:val="24"/>
                            </w:rPr>
                            <w:t>Classification:GENERAL</w:t>
                          </w:r>
                          <w:proofErr w:type="spellEnd"/>
                          <w:proofErr w:type="gramEnd"/>
                          <w:r w:rsidRPr="00195817">
                            <w:rPr>
                              <w:color w:val="008000"/>
                              <w:sz w:val="24"/>
                            </w:rPr>
                            <w:t xml:space="preserve"> BUSINESS\Internal Only</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2A896F8F" id="_x0000_t202" coordsize="21600,21600" o:spt="202" path="m,l,21600r21600,l21600,xe">
              <v:stroke joinstyle="miter"/>
              <v:path gradientshapeok="t" o:connecttype="rect"/>
            </v:shapetype>
            <v:shape id="MSIPCM17424345a322fedeaedb538b" o:spid="_x0000_s1031" type="#_x0000_t202" alt="{&quot;HashCode&quot;:-2044288139,&quot;Height&quot;:792.0,&quot;Width&quot;:612.0,&quot;Placement&quot;:&quot;Header&quot;,&quot;Index&quot;:&quot;FirstPage&quot;,&quot;Section&quot;:1,&quot;Top&quot;:0.0,&quot;Left&quot;:0.0}" style="position:absolute;left:0;text-align:left;margin-left:0;margin-top:1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" o:allowincell="f" filled="f" stroked="f" strokeweight=".5pt">
              <v:textbox inset="20pt,0,,0">
                <w:txbxContent>
                  <w:p w14:paraId="4EE18712" w14:textId="77777777" w:rsidR="006A44BA" w:rsidRPr="00195817" w:rsidRDefault="006A44BA" w:rsidP="00195817">
                    <w:pPr>
                      <w:spacing w:after="0"/>
                      <w:jc w:val="left"/>
                      <w:rPr>
                        <w:color w:val="008000"/>
                        <w:sz w:val="24"/>
                      </w:rPr>
                    </w:pPr>
                    <w:r w:rsidRPr="00195817">
                      <w:rPr>
                        <w:color w:val="008000"/>
                        <w:sz w:val="24"/>
                      </w:rPr>
                      <w:t xml:space="preserve">SC </w:t>
                    </w:r>
                    <w:proofErr w:type="spellStart"/>
                    <w:proofErr w:type="gramStart"/>
                    <w:r w:rsidRPr="00195817">
                      <w:rPr>
                        <w:color w:val="008000"/>
                        <w:sz w:val="24"/>
                      </w:rPr>
                      <w:t>Classification:GENERAL</w:t>
                    </w:r>
                    <w:proofErr w:type="spellEnd"/>
                    <w:proofErr w:type="gramEnd"/>
                    <w:r w:rsidRPr="00195817">
                      <w:rPr>
                        <w:color w:val="008000"/>
                        <w:sz w:val="24"/>
                      </w:rPr>
                      <w:t xml:space="preserve"> BUSINESS\Internal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9792B"/>
    <w:multiLevelType w:val="hybridMultilevel"/>
    <w:tmpl w:val="A8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E19A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125A04"/>
    <w:multiLevelType w:val="hybridMultilevel"/>
    <w:tmpl w:val="752458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F310656"/>
    <w:multiLevelType w:val="multilevel"/>
    <w:tmpl w:val="76DA2368"/>
    <w:lvl w:ilvl="0">
      <w:start w:val="1"/>
      <w:numFmt w:val="upperRoman"/>
      <w:lvlText w:val="%1."/>
      <w:lvlJc w:val="right"/>
      <w:pPr>
        <w:ind w:left="720" w:hanging="360"/>
      </w:p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7D0B9D"/>
    <w:multiLevelType w:val="hybridMultilevel"/>
    <w:tmpl w:val="660E8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C3BAC"/>
    <w:multiLevelType w:val="multilevel"/>
    <w:tmpl w:val="7548E6BE"/>
    <w:lvl w:ilvl="0">
      <w:start w:val="1"/>
      <w:numFmt w:val="decimal"/>
      <w:lvlText w:val="%1."/>
      <w:lvlJc w:val="left"/>
      <w:pPr>
        <w:ind w:left="63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103288C"/>
    <w:multiLevelType w:val="multilevel"/>
    <w:tmpl w:val="E84E8D48"/>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C3F1D29"/>
    <w:multiLevelType w:val="multilevel"/>
    <w:tmpl w:val="4D7AC6FC"/>
    <w:lvl w:ilvl="0">
      <w:start w:val="1"/>
      <w:numFmt w:val="decimal"/>
      <w:lvlText w:val="%1"/>
      <w:lvlJc w:val="left"/>
      <w:pPr>
        <w:ind w:left="432" w:hanging="432"/>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B4A473F"/>
    <w:multiLevelType w:val="hybridMultilevel"/>
    <w:tmpl w:val="E2604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CF2B6F"/>
    <w:multiLevelType w:val="multilevel"/>
    <w:tmpl w:val="76DA2368"/>
    <w:lvl w:ilvl="0">
      <w:start w:val="1"/>
      <w:numFmt w:val="upperRoman"/>
      <w:lvlText w:val="%1."/>
      <w:lvlJc w:val="right"/>
      <w:pPr>
        <w:ind w:left="720" w:hanging="360"/>
      </w:pPr>
    </w:lvl>
    <w:lvl w:ilvl="1">
      <w:start w:val="1"/>
      <w:numFmt w:val="decimal"/>
      <w:lvlText w:val="%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2263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7537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4179E8"/>
    <w:multiLevelType w:val="hybridMultilevel"/>
    <w:tmpl w:val="F37C7B56"/>
    <w:lvl w:ilvl="0" w:tplc="04090005">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58632829"/>
    <w:multiLevelType w:val="hybridMultilevel"/>
    <w:tmpl w:val="22AEDDF8"/>
    <w:lvl w:ilvl="0" w:tplc="C426948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59351BAF"/>
    <w:multiLevelType w:val="multilevel"/>
    <w:tmpl w:val="7C7AD0A6"/>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F749F6"/>
    <w:multiLevelType w:val="multilevel"/>
    <w:tmpl w:val="8B90887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1135B48"/>
    <w:multiLevelType w:val="hybridMultilevel"/>
    <w:tmpl w:val="624442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EB404E"/>
    <w:multiLevelType w:val="hybridMultilevel"/>
    <w:tmpl w:val="CB0E6BFA"/>
    <w:lvl w:ilvl="0" w:tplc="C414DC8E">
      <w:start w:val="1"/>
      <w:numFmt w:val="lowerLetter"/>
      <w:pStyle w:val="Heading4"/>
      <w:lvlText w:val="%1."/>
      <w:lvlJc w:val="left"/>
      <w:pPr>
        <w:ind w:left="2880" w:hanging="360"/>
      </w:pPr>
      <w:rPr>
        <w:rFont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71AF10B6"/>
    <w:multiLevelType w:val="hybridMultilevel"/>
    <w:tmpl w:val="4BD0E76C"/>
    <w:lvl w:ilvl="0" w:tplc="04090015">
      <w:start w:val="1"/>
      <w:numFmt w:val="upperLetter"/>
      <w:lvlText w:val="%1."/>
      <w:lvlJc w:val="left"/>
      <w:pPr>
        <w:ind w:left="720" w:hanging="360"/>
      </w:pPr>
    </w:lvl>
    <w:lvl w:ilvl="1" w:tplc="C686A176">
      <w:start w:val="1"/>
      <w:numFmt w:val="decimal"/>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950430"/>
    <w:multiLevelType w:val="hybridMultilevel"/>
    <w:tmpl w:val="931648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3B403F"/>
    <w:multiLevelType w:val="hybridMultilevel"/>
    <w:tmpl w:val="DB4A3A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61A0515"/>
    <w:multiLevelType w:val="hybridMultilevel"/>
    <w:tmpl w:val="279CE8E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CE46BD"/>
    <w:multiLevelType w:val="hybridMultilevel"/>
    <w:tmpl w:val="34365DFC"/>
    <w:lvl w:ilvl="0" w:tplc="EFA421E0">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E0CC3"/>
    <w:multiLevelType w:val="hybridMultilevel"/>
    <w:tmpl w:val="7B8042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509871">
    <w:abstractNumId w:val="0"/>
  </w:num>
  <w:num w:numId="2" w16cid:durableId="1997880998">
    <w:abstractNumId w:val="5"/>
  </w:num>
  <w:num w:numId="3" w16cid:durableId="516770283">
    <w:abstractNumId w:val="12"/>
  </w:num>
  <w:num w:numId="4" w16cid:durableId="354574467">
    <w:abstractNumId w:val="13"/>
  </w:num>
  <w:num w:numId="5" w16cid:durableId="976110022">
    <w:abstractNumId w:val="15"/>
  </w:num>
  <w:num w:numId="6" w16cid:durableId="1042171704">
    <w:abstractNumId w:val="21"/>
  </w:num>
  <w:num w:numId="7" w16cid:durableId="2014724121">
    <w:abstractNumId w:val="6"/>
  </w:num>
  <w:num w:numId="8" w16cid:durableId="1501966720">
    <w:abstractNumId w:val="3"/>
  </w:num>
  <w:num w:numId="9" w16cid:durableId="1331177907">
    <w:abstractNumId w:val="4"/>
  </w:num>
  <w:num w:numId="10" w16cid:durableId="609895263">
    <w:abstractNumId w:val="18"/>
  </w:num>
  <w:num w:numId="11" w16cid:durableId="294411635">
    <w:abstractNumId w:val="22"/>
  </w:num>
  <w:num w:numId="12" w16cid:durableId="1043208295">
    <w:abstractNumId w:val="11"/>
  </w:num>
  <w:num w:numId="13" w16cid:durableId="1974288904">
    <w:abstractNumId w:val="10"/>
  </w:num>
  <w:num w:numId="14" w16cid:durableId="749347822">
    <w:abstractNumId w:val="9"/>
  </w:num>
  <w:num w:numId="15" w16cid:durableId="750811640">
    <w:abstractNumId w:val="1"/>
  </w:num>
  <w:num w:numId="16" w16cid:durableId="2058049287">
    <w:abstractNumId w:val="23"/>
  </w:num>
  <w:num w:numId="17" w16cid:durableId="1589121807">
    <w:abstractNumId w:val="2"/>
  </w:num>
  <w:num w:numId="18" w16cid:durableId="1469392663">
    <w:abstractNumId w:val="1"/>
  </w:num>
  <w:num w:numId="19" w16cid:durableId="1126197709">
    <w:abstractNumId w:val="1"/>
  </w:num>
  <w:num w:numId="20" w16cid:durableId="386951921">
    <w:abstractNumId w:val="20"/>
  </w:num>
  <w:num w:numId="21" w16cid:durableId="89132233">
    <w:abstractNumId w:val="8"/>
  </w:num>
  <w:num w:numId="22" w16cid:durableId="565184246">
    <w:abstractNumId w:val="1"/>
  </w:num>
  <w:num w:numId="23" w16cid:durableId="1075398352">
    <w:abstractNumId w:val="1"/>
  </w:num>
  <w:num w:numId="24" w16cid:durableId="69083196">
    <w:abstractNumId w:val="1"/>
  </w:num>
  <w:num w:numId="25" w16cid:durableId="531459792">
    <w:abstractNumId w:val="1"/>
  </w:num>
  <w:num w:numId="26" w16cid:durableId="1985304974">
    <w:abstractNumId w:val="19"/>
  </w:num>
  <w:num w:numId="27" w16cid:durableId="1132285142">
    <w:abstractNumId w:val="16"/>
  </w:num>
  <w:num w:numId="28" w16cid:durableId="561522791">
    <w:abstractNumId w:val="1"/>
  </w:num>
  <w:num w:numId="29" w16cid:durableId="714306664">
    <w:abstractNumId w:val="1"/>
  </w:num>
  <w:num w:numId="30" w16cid:durableId="160581665">
    <w:abstractNumId w:val="1"/>
  </w:num>
  <w:num w:numId="31" w16cid:durableId="257257912">
    <w:abstractNumId w:val="1"/>
  </w:num>
  <w:num w:numId="32" w16cid:durableId="2009944651">
    <w:abstractNumId w:val="1"/>
  </w:num>
  <w:num w:numId="33" w16cid:durableId="759907448">
    <w:abstractNumId w:val="7"/>
  </w:num>
  <w:num w:numId="34" w16cid:durableId="2106999684">
    <w:abstractNumId w:val="14"/>
  </w:num>
  <w:num w:numId="35" w16cid:durableId="66652957">
    <w:abstractNumId w:val="17"/>
  </w:num>
  <w:num w:numId="36" w16cid:durableId="1495949813">
    <w:abstractNumId w:val="17"/>
    <w:lvlOverride w:ilvl="0">
      <w:startOverride w:val="1"/>
    </w:lvlOverride>
  </w:num>
  <w:num w:numId="37" w16cid:durableId="670252333">
    <w:abstractNumId w:val="17"/>
    <w:lvlOverride w:ilvl="0">
      <w:startOverride w:val="1"/>
    </w:lvlOverride>
  </w:num>
  <w:num w:numId="38" w16cid:durableId="1207256459">
    <w:abstractNumId w:val="17"/>
  </w:num>
  <w:num w:numId="39" w16cid:durableId="900167957">
    <w:abstractNumId w:val="17"/>
  </w:num>
  <w:num w:numId="40" w16cid:durableId="12409483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95593394">
    <w:abstractNumId w:val="14"/>
  </w:num>
  <w:num w:numId="42" w16cid:durableId="1766267807">
    <w:abstractNumId w:val="17"/>
  </w:num>
  <w:num w:numId="43" w16cid:durableId="1859462992">
    <w:abstractNumId w:val="17"/>
  </w:num>
  <w:num w:numId="44" w16cid:durableId="1949582315">
    <w:abstractNumId w:val="17"/>
  </w:num>
  <w:num w:numId="45" w16cid:durableId="298995060">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92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44A"/>
    <w:rsid w:val="000468A8"/>
    <w:rsid w:val="000747B8"/>
    <w:rsid w:val="00085FA3"/>
    <w:rsid w:val="000F405C"/>
    <w:rsid w:val="00103C5F"/>
    <w:rsid w:val="0011369A"/>
    <w:rsid w:val="001249D4"/>
    <w:rsid w:val="001278E8"/>
    <w:rsid w:val="001938CD"/>
    <w:rsid w:val="00195817"/>
    <w:rsid w:val="001B128D"/>
    <w:rsid w:val="00225EEC"/>
    <w:rsid w:val="002D40A1"/>
    <w:rsid w:val="002E0CD6"/>
    <w:rsid w:val="00322FF6"/>
    <w:rsid w:val="00332A78"/>
    <w:rsid w:val="0034711D"/>
    <w:rsid w:val="00407DAA"/>
    <w:rsid w:val="004124B5"/>
    <w:rsid w:val="00415ACF"/>
    <w:rsid w:val="00423089"/>
    <w:rsid w:val="004258D3"/>
    <w:rsid w:val="00462412"/>
    <w:rsid w:val="004874E3"/>
    <w:rsid w:val="004C073D"/>
    <w:rsid w:val="004E73AE"/>
    <w:rsid w:val="005863D2"/>
    <w:rsid w:val="005B5A04"/>
    <w:rsid w:val="005C557A"/>
    <w:rsid w:val="005C6DBD"/>
    <w:rsid w:val="005D42A2"/>
    <w:rsid w:val="006073E6"/>
    <w:rsid w:val="006A44BA"/>
    <w:rsid w:val="006E0FB9"/>
    <w:rsid w:val="00717107"/>
    <w:rsid w:val="0072285F"/>
    <w:rsid w:val="00786FB1"/>
    <w:rsid w:val="007B760F"/>
    <w:rsid w:val="00813881"/>
    <w:rsid w:val="008242C3"/>
    <w:rsid w:val="008310DC"/>
    <w:rsid w:val="00861A66"/>
    <w:rsid w:val="008821A4"/>
    <w:rsid w:val="00887970"/>
    <w:rsid w:val="00897066"/>
    <w:rsid w:val="008A6917"/>
    <w:rsid w:val="008A6E88"/>
    <w:rsid w:val="008F3D56"/>
    <w:rsid w:val="0092433A"/>
    <w:rsid w:val="00975BB0"/>
    <w:rsid w:val="009C06AC"/>
    <w:rsid w:val="009D6E52"/>
    <w:rsid w:val="00A031E9"/>
    <w:rsid w:val="00A108C6"/>
    <w:rsid w:val="00A25001"/>
    <w:rsid w:val="00A25132"/>
    <w:rsid w:val="00A4244A"/>
    <w:rsid w:val="00A83EE9"/>
    <w:rsid w:val="00AC1CF1"/>
    <w:rsid w:val="00AD5193"/>
    <w:rsid w:val="00AF4D0A"/>
    <w:rsid w:val="00B12D05"/>
    <w:rsid w:val="00B13317"/>
    <w:rsid w:val="00B354FF"/>
    <w:rsid w:val="00B4398D"/>
    <w:rsid w:val="00BF5EA3"/>
    <w:rsid w:val="00C32D16"/>
    <w:rsid w:val="00C56E0A"/>
    <w:rsid w:val="00C620E4"/>
    <w:rsid w:val="00C803CD"/>
    <w:rsid w:val="00C87F40"/>
    <w:rsid w:val="00CD6A7D"/>
    <w:rsid w:val="00CE6A38"/>
    <w:rsid w:val="00D140D5"/>
    <w:rsid w:val="00D55341"/>
    <w:rsid w:val="00D65CE2"/>
    <w:rsid w:val="00DD3ED6"/>
    <w:rsid w:val="00DE33EF"/>
    <w:rsid w:val="00DE3C92"/>
    <w:rsid w:val="00DF609C"/>
    <w:rsid w:val="00EA62FA"/>
    <w:rsid w:val="00EC5603"/>
    <w:rsid w:val="00F00872"/>
    <w:rsid w:val="00F56D19"/>
    <w:rsid w:val="00F77F5F"/>
    <w:rsid w:val="00F81A4B"/>
    <w:rsid w:val="00F97D70"/>
    <w:rsid w:val="00FA3916"/>
    <w:rsid w:val="00FB74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276F7E31"/>
  <w15:chartTrackingRefBased/>
  <w15:docId w15:val="{8DD619DD-C88D-4CEF-A824-B5453E150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817"/>
    <w:pPr>
      <w:jc w:val="both"/>
    </w:pPr>
  </w:style>
  <w:style w:type="paragraph" w:styleId="Heading1">
    <w:name w:val="heading 1"/>
    <w:basedOn w:val="Normal"/>
    <w:next w:val="Normal"/>
    <w:link w:val="Heading1Char"/>
    <w:uiPriority w:val="9"/>
    <w:qFormat/>
    <w:rsid w:val="00AD5193"/>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54FF"/>
    <w:pPr>
      <w:keepNext/>
      <w:keepLines/>
      <w:numPr>
        <w:ilvl w:val="1"/>
        <w:numId w:val="10"/>
      </w:numPr>
      <w:spacing w:before="40" w:after="0"/>
      <w:outlineLvl w:val="1"/>
    </w:pPr>
    <w:rPr>
      <w:rFonts w:asciiTheme="majorHAnsi" w:eastAsiaTheme="majorEastAsia" w:hAnsiTheme="majorHAnsi" w:cstheme="majorBidi"/>
      <w:b/>
      <w:bCs/>
      <w:color w:val="2E74B5" w:themeColor="accent1" w:themeShade="BF"/>
      <w:sz w:val="26"/>
      <w:szCs w:val="26"/>
    </w:rPr>
  </w:style>
  <w:style w:type="paragraph" w:styleId="Heading3">
    <w:name w:val="heading 3"/>
    <w:basedOn w:val="Normal"/>
    <w:next w:val="Normal"/>
    <w:link w:val="Heading3Char"/>
    <w:uiPriority w:val="9"/>
    <w:unhideWhenUsed/>
    <w:qFormat/>
    <w:rsid w:val="00B354FF"/>
    <w:pPr>
      <w:keepNext/>
      <w:keepLines/>
      <w:numPr>
        <w:ilvl w:val="1"/>
        <w:numId w:val="3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20E4"/>
    <w:pPr>
      <w:keepNext/>
      <w:keepLines/>
      <w:numPr>
        <w:numId w:val="35"/>
      </w:numPr>
      <w:spacing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F405C"/>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F405C"/>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F405C"/>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F405C"/>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405C"/>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58D3"/>
    <w:pPr>
      <w:ind w:left="720"/>
      <w:contextualSpacing/>
    </w:pPr>
  </w:style>
  <w:style w:type="paragraph" w:styleId="Header">
    <w:name w:val="header"/>
    <w:basedOn w:val="Normal"/>
    <w:link w:val="HeaderChar"/>
    <w:uiPriority w:val="99"/>
    <w:unhideWhenUsed/>
    <w:rsid w:val="00C87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F40"/>
  </w:style>
  <w:style w:type="paragraph" w:styleId="Footer">
    <w:name w:val="footer"/>
    <w:basedOn w:val="Normal"/>
    <w:link w:val="FooterChar"/>
    <w:uiPriority w:val="99"/>
    <w:unhideWhenUsed/>
    <w:rsid w:val="00C87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F40"/>
  </w:style>
  <w:style w:type="character" w:customStyle="1" w:styleId="Heading1Char">
    <w:name w:val="Heading 1 Char"/>
    <w:basedOn w:val="DefaultParagraphFont"/>
    <w:link w:val="Heading1"/>
    <w:uiPriority w:val="9"/>
    <w:rsid w:val="00AD519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354FF"/>
    <w:rPr>
      <w:rFonts w:asciiTheme="majorHAnsi" w:eastAsiaTheme="majorEastAsia" w:hAnsiTheme="majorHAnsi" w:cstheme="majorBidi"/>
      <w:b/>
      <w:bCs/>
      <w:color w:val="2E74B5" w:themeColor="accent1" w:themeShade="BF"/>
      <w:sz w:val="26"/>
      <w:szCs w:val="26"/>
    </w:rPr>
  </w:style>
  <w:style w:type="paragraph" w:styleId="NormalWeb">
    <w:name w:val="Normal (Web)"/>
    <w:basedOn w:val="Normal"/>
    <w:uiPriority w:val="99"/>
    <w:unhideWhenUsed/>
    <w:rsid w:val="00975BB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938CD"/>
    <w:pPr>
      <w:outlineLvl w:val="9"/>
    </w:pPr>
  </w:style>
  <w:style w:type="paragraph" w:styleId="TOC1">
    <w:name w:val="toc 1"/>
    <w:basedOn w:val="Normal"/>
    <w:next w:val="Normal"/>
    <w:autoRedefine/>
    <w:uiPriority w:val="39"/>
    <w:unhideWhenUsed/>
    <w:rsid w:val="001938CD"/>
    <w:pPr>
      <w:spacing w:after="100"/>
    </w:pPr>
  </w:style>
  <w:style w:type="paragraph" w:styleId="TOC2">
    <w:name w:val="toc 2"/>
    <w:basedOn w:val="Normal"/>
    <w:next w:val="Normal"/>
    <w:autoRedefine/>
    <w:uiPriority w:val="39"/>
    <w:unhideWhenUsed/>
    <w:rsid w:val="001938CD"/>
    <w:pPr>
      <w:spacing w:after="100"/>
      <w:ind w:left="220"/>
    </w:pPr>
  </w:style>
  <w:style w:type="character" w:styleId="Hyperlink">
    <w:name w:val="Hyperlink"/>
    <w:basedOn w:val="DefaultParagraphFont"/>
    <w:uiPriority w:val="99"/>
    <w:unhideWhenUsed/>
    <w:rsid w:val="001938CD"/>
    <w:rPr>
      <w:color w:val="0563C1" w:themeColor="hyperlink"/>
      <w:u w:val="single"/>
    </w:rPr>
  </w:style>
  <w:style w:type="paragraph" w:styleId="NoSpacing">
    <w:name w:val="No Spacing"/>
    <w:link w:val="NoSpacingChar"/>
    <w:uiPriority w:val="1"/>
    <w:qFormat/>
    <w:rsid w:val="006A44BA"/>
    <w:pPr>
      <w:spacing w:after="0" w:line="240" w:lineRule="auto"/>
    </w:pPr>
    <w:rPr>
      <w:rFonts w:eastAsiaTheme="minorEastAsia"/>
    </w:rPr>
  </w:style>
  <w:style w:type="character" w:customStyle="1" w:styleId="NoSpacingChar">
    <w:name w:val="No Spacing Char"/>
    <w:basedOn w:val="DefaultParagraphFont"/>
    <w:link w:val="NoSpacing"/>
    <w:uiPriority w:val="1"/>
    <w:rsid w:val="006A44BA"/>
    <w:rPr>
      <w:rFonts w:eastAsiaTheme="minorEastAsia"/>
    </w:rPr>
  </w:style>
  <w:style w:type="character" w:customStyle="1" w:styleId="Heading3Char">
    <w:name w:val="Heading 3 Char"/>
    <w:basedOn w:val="DefaultParagraphFont"/>
    <w:link w:val="Heading3"/>
    <w:uiPriority w:val="9"/>
    <w:rsid w:val="00B354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620E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F405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F405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F405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F40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405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AD5193"/>
    <w:pPr>
      <w:spacing w:after="100"/>
      <w:ind w:left="440"/>
    </w:pPr>
  </w:style>
  <w:style w:type="paragraph" w:styleId="TOC4">
    <w:name w:val="toc 4"/>
    <w:basedOn w:val="Normal"/>
    <w:next w:val="Normal"/>
    <w:autoRedefine/>
    <w:uiPriority w:val="39"/>
    <w:unhideWhenUsed/>
    <w:rsid w:val="008A6917"/>
    <w:pPr>
      <w:spacing w:after="100"/>
      <w:ind w:left="660"/>
    </w:pPr>
  </w:style>
  <w:style w:type="paragraph" w:styleId="BalloonText">
    <w:name w:val="Balloon Text"/>
    <w:basedOn w:val="Normal"/>
    <w:link w:val="BalloonTextChar"/>
    <w:uiPriority w:val="99"/>
    <w:semiHidden/>
    <w:unhideWhenUsed/>
    <w:rsid w:val="00786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6F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43535">
      <w:bodyDiv w:val="1"/>
      <w:marLeft w:val="0"/>
      <w:marRight w:val="0"/>
      <w:marTop w:val="0"/>
      <w:marBottom w:val="0"/>
      <w:divBdr>
        <w:top w:val="none" w:sz="0" w:space="0" w:color="auto"/>
        <w:left w:val="none" w:sz="0" w:space="0" w:color="auto"/>
        <w:bottom w:val="none" w:sz="0" w:space="0" w:color="auto"/>
        <w:right w:val="none" w:sz="0" w:space="0" w:color="auto"/>
      </w:divBdr>
    </w:div>
    <w:div w:id="659189675">
      <w:bodyDiv w:val="1"/>
      <w:marLeft w:val="0"/>
      <w:marRight w:val="0"/>
      <w:marTop w:val="0"/>
      <w:marBottom w:val="0"/>
      <w:divBdr>
        <w:top w:val="none" w:sz="0" w:space="0" w:color="auto"/>
        <w:left w:val="none" w:sz="0" w:space="0" w:color="auto"/>
        <w:bottom w:val="none" w:sz="0" w:space="0" w:color="auto"/>
        <w:right w:val="none" w:sz="0" w:space="0" w:color="auto"/>
      </w:divBdr>
    </w:div>
    <w:div w:id="791633547">
      <w:bodyDiv w:val="1"/>
      <w:marLeft w:val="0"/>
      <w:marRight w:val="0"/>
      <w:marTop w:val="0"/>
      <w:marBottom w:val="0"/>
      <w:divBdr>
        <w:top w:val="none" w:sz="0" w:space="0" w:color="auto"/>
        <w:left w:val="none" w:sz="0" w:space="0" w:color="auto"/>
        <w:bottom w:val="none" w:sz="0" w:space="0" w:color="auto"/>
        <w:right w:val="none" w:sz="0" w:space="0" w:color="auto"/>
      </w:divBdr>
    </w:div>
    <w:div w:id="82570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F5656-A354-461B-ADFA-90407EA47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2016</Words>
  <Characters>11496</Characters>
  <Application>Microsoft Office Word</Application>
  <DocSecurity>4</DocSecurity>
  <Lines>95</Lines>
  <Paragraphs>26</Paragraphs>
  <ScaleCrop>false</ScaleCrop>
  <HeadingPairs>
    <vt:vector size="2" baseType="variant">
      <vt:variant>
        <vt:lpstr>Title</vt:lpstr>
      </vt:variant>
      <vt:variant>
        <vt:i4>1</vt:i4>
      </vt:variant>
    </vt:vector>
  </HeadingPairs>
  <TitlesOfParts>
    <vt:vector size="1" baseType="lpstr">
      <vt:lpstr>Catalogue of Services</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Catalogue of Services</dc:title>
  <dc:subject/>
  <dc:creator>Broadcast Services &amp; Operations</dc:creator>
  <cp:keywords/>
  <dc:description/>
  <cp:lastModifiedBy>VP</cp:lastModifiedBy>
  <cp:revision>2</cp:revision>
  <cp:lastPrinted>2025-03-23T07:07:00Z</cp:lastPrinted>
  <dcterms:created xsi:type="dcterms:W3CDTF">2025-03-24T08:11:00Z</dcterms:created>
  <dcterms:modified xsi:type="dcterms:W3CDTF">2025-03-24T08:11:00Z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0ca740-3a09-478e-86ca-037e71197466_Enabled">
    <vt:lpwstr>true</vt:lpwstr>
  </property>
  <property fmtid="{D5CDD505-2E9C-101B-9397-08002B2CF9AE}" pid="3" name="MSIP_Label_a30ca740-3a09-478e-86ca-037e71197466_SetDate">
    <vt:lpwstr>2025-03-23T07:51:45Z</vt:lpwstr>
  </property>
  <property fmtid="{D5CDD505-2E9C-101B-9397-08002B2CF9AE}" pid="4" name="MSIP_Label_a30ca740-3a09-478e-86ca-037e71197466_Method">
    <vt:lpwstr>Privileged</vt:lpwstr>
  </property>
  <property fmtid="{D5CDD505-2E9C-101B-9397-08002B2CF9AE}" pid="5" name="MSIP_Label_a30ca740-3a09-478e-86ca-037e71197466_Name">
    <vt:lpwstr>Internal Only</vt:lpwstr>
  </property>
  <property fmtid="{D5CDD505-2E9C-101B-9397-08002B2CF9AE}" pid="6" name="MSIP_Label_a30ca740-3a09-478e-86ca-037e71197466_SiteId">
    <vt:lpwstr>993ca615-6bd5-4d1c-8a7b-a1a99efc64b7</vt:lpwstr>
  </property>
  <property fmtid="{D5CDD505-2E9C-101B-9397-08002B2CF9AE}" pid="7" name="MSIP_Label_a30ca740-3a09-478e-86ca-037e71197466_ActionId">
    <vt:lpwstr>0e03f46b-e71b-4521-a11f-011c4b794e20</vt:lpwstr>
  </property>
  <property fmtid="{D5CDD505-2E9C-101B-9397-08002B2CF9AE}" pid="8" name="MSIP_Label_a30ca740-3a09-478e-86ca-037e71197466_ContentBits">
    <vt:lpwstr>1</vt:lpwstr>
  </property>
</Properties>
</file>