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44"/>
          <w:sz-cs w:val="44"/>
          <w:b/>
        </w:rPr>
        <w:t xml:space="preserve"/>
      </w:r>
    </w:p>
    <w:p>
      <w:pPr>
        <w:jc w:val="center"/>
      </w:pPr>
      <w:r>
        <w:rPr>
          <w:rFonts w:ascii="Times New Roman" w:hAnsi="Times New Roman" w:cs="Times New Roman"/>
          <w:sz w:val="36"/>
          <w:sz-cs w:val="36"/>
          <w:b/>
        </w:rPr>
        <w:t xml:space="preserve">803工程智能化项目货物及配套设备项目</w:t>
      </w:r>
    </w:p>
    <w:p>
      <w:pPr>
        <w:jc w:val="center"/>
      </w:pPr>
      <w:r>
        <w:rPr>
          <w:rFonts w:ascii="Times New Roman" w:hAnsi="Times New Roman" w:cs="Times New Roman"/>
          <w:sz w:val="52"/>
          <w:sz-cs w:val="5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center"/>
      </w:pPr>
      <w:r>
        <w:rPr>
          <w:rFonts w:ascii="Times New Roman" w:hAnsi="Times New Roman" w:cs="Times New Roman"/>
          <w:sz w:val="84"/>
          <w:sz-cs w:val="84"/>
        </w:rPr>
        <w:t xml:space="preserve">监理实施细则</w:t>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jc w:val="both"/>
        <w:ind w:first-line="1960"/>
      </w:pPr>
      <w:r>
        <w:rPr>
          <w:rFonts w:ascii="Times" w:hAnsi="Times" w:cs="Times"/>
          <w:sz w:val="28"/>
          <w:sz-cs w:val="28"/>
        </w:rPr>
        <w:t xml:space="preserve">专业监理工程师：</w:t>
      </w:r>
    </w:p>
    <w:p>
      <w:pPr>
        <w:jc w:val="both"/>
        <w:ind w:first-line="2240"/>
      </w:pPr>
      <w:r>
        <w:rPr>
          <w:rFonts w:ascii="Times" w:hAnsi="Times" w:cs="Times"/>
          <w:sz w:val="28"/>
          <w:sz-cs w:val="28"/>
        </w:rPr>
        <w:t xml:space="preserve">总监理工程师：    </w:t>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jc w:val="center"/>
      </w:pPr>
      <w:r>
        <w:rPr>
          <w:rFonts w:ascii="Times New Roman" w:hAnsi="Times New Roman" w:cs="Times New Roman"/>
          <w:sz w:val="24"/>
          <w:sz-cs w:val="24"/>
          <w:b/>
        </w:rPr>
        <w:t xml:space="preserve">公诚管理咨询有限公司</w:t>
      </w:r>
    </w:p>
    <w:p>
      <w:pPr>
        <w:jc w:val="center"/>
      </w:pPr>
      <w:r>
        <w:rPr>
          <w:rFonts w:ascii="Times New Roman" w:hAnsi="Times New Roman" w:cs="Times New Roman"/>
          <w:sz w:val="24"/>
          <w:sz-cs w:val="24"/>
          <w:b/>
        </w:rPr>
        <w:t xml:space="preserve">2026年1 月13日</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803工程智能化项目货物及配套设备项目</w:t>
      </w:r>
    </w:p>
    <w:p>
      <w:pPr>
        <w:jc w:val="center"/>
      </w:pPr>
      <w:r>
        <w:rPr>
          <w:rFonts w:ascii="Times New Roman" w:hAnsi="Times New Roman" w:cs="Times New Roman"/>
          <w:sz w:val="36"/>
          <w:sz-cs w:val="36"/>
          <w:b/>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52"/>
          <w:sz-cs w:val="52"/>
        </w:rPr>
        <w:t xml:space="preserve"/>
      </w:r>
    </w:p>
    <w:p>
      <w:pPr>
        <w:jc w:val="center"/>
      </w:pPr>
      <w:r>
        <w:rPr>
          <w:rFonts w:ascii="Times New Roman" w:hAnsi="Times New Roman" w:cs="Times New Roman"/>
          <w:sz w:val="52"/>
          <w:sz-cs w:val="52"/>
        </w:rPr>
        <w:t xml:space="preserve"/>
      </w:r>
    </w:p>
    <w:p>
      <w:pPr>
        <w:jc w:val="both"/>
      </w:pPr>
      <w:r>
        <w:rPr>
          <w:rFonts w:ascii="Times New Roman" w:hAnsi="Times New Roman" w:cs="Times New Roman"/>
          <w:sz w:val="52"/>
          <w:sz-cs w:val="52"/>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ind w:first-line="1680"/>
      </w:pPr>
      <w:r>
        <w:rPr>
          <w:rFonts w:ascii="Times" w:hAnsi="Times" w:cs="Times"/>
          <w:sz w:val="28"/>
          <w:sz-cs w:val="28"/>
        </w:rPr>
        <w:t xml:space="preserve"/>
      </w:r>
    </w:p>
    <w:p>
      <w:pPr>
        <w:jc w:val="both"/>
      </w:pPr>
      <w:r>
        <w:rPr>
          <w:rFonts w:ascii="Times" w:hAnsi="Times" w:cs="Times"/>
          <w:sz w:val="28"/>
          <w:sz-cs w:val="28"/>
        </w:rPr>
        <w:t xml:space="preserve"/>
      </w:r>
    </w:p>
    <w:p>
      <w:pPr>
        <w:jc w:val="center"/>
        <w:ind w:first-line="1680"/>
      </w:pPr>
      <w:r>
        <w:rPr>
          <w:rFonts w:ascii="Times" w:hAnsi="Times" w:cs="Times"/>
          <w:sz w:val="28"/>
          <w:sz-cs w:val="28"/>
        </w:rPr>
        <w:t xml:space="preserve"/>
      </w:r>
    </w:p>
    <w:p>
      <w:pPr>
        <w:jc w:val="center"/>
        <w:ind w:first-line="1680"/>
      </w:pPr>
      <w:r>
        <w:rPr>
          <w:rFonts w:ascii="Times" w:hAnsi="Times" w:cs="Times"/>
          <w:sz w:val="28"/>
          <w:sz-cs w:val="28"/>
        </w:rPr>
        <w:t xml:space="preserve"/>
      </w:r>
    </w:p>
    <w:p>
      <w:pPr>
        <w:jc w:val="both"/>
        <w:ind w:first-line="840"/>
      </w:pPr>
      <w:r>
        <w:rPr>
          <w:rFonts w:ascii="Times" w:hAnsi="Times" w:cs="Times"/>
          <w:sz w:val="28"/>
          <w:sz-cs w:val="28"/>
        </w:rPr>
        <w:t xml:space="preserve">建设单位： 广西壮族自治区公安厅</w:t>
      </w:r>
    </w:p>
    <w:p>
      <w:pPr>
        <w:jc w:val="both"/>
        <w:ind w:first-line="840"/>
      </w:pPr>
      <w:r>
        <w:rPr>
          <w:rFonts w:ascii="Times" w:hAnsi="Times" w:cs="Times"/>
          <w:sz w:val="28"/>
          <w:sz-cs w:val="28"/>
        </w:rPr>
        <w:t xml:space="preserve">承建单位： 中电信数智科技有限公司</w:t>
      </w:r>
    </w:p>
    <w:p>
      <w:pPr>
        <w:jc w:val="both"/>
        <w:ind w:first-line="840"/>
      </w:pPr>
      <w:r>
        <w:rPr>
          <w:rFonts w:ascii="Times" w:hAnsi="Times" w:cs="Times"/>
          <w:sz w:val="28"/>
          <w:sz-cs w:val="28"/>
        </w:rPr>
        <w:t xml:space="preserve">监理单位：公诚管理咨询有限公司</w:t>
      </w:r>
    </w:p>
    <w:p>
      <w:pPr>
        <w:jc w:val="center"/>
        <w:spacing w:before="120" w:after="120"/>
      </w:pPr>
      <w:r>
        <w:rPr>
          <w:rFonts w:ascii="Times" w:hAnsi="Times" w:cs="Times"/>
          <w:sz w:val="28"/>
          <w:sz-cs w:val="28"/>
        </w:rPr>
        <w:t xml:space="preserve">总监理工程师：</w:t>
      </w:r>
      <w:r>
        <w:rPr>
          <w:rFonts w:ascii="Times" w:hAnsi="Times" w:cs="Times"/>
          <w:sz w:val="28"/>
          <w:sz-cs w:val="28"/>
          <w:u w:val="single"/>
        </w:rPr>
        <w:t xml:space="preserve"/>
        <w:br w:type="page"/>
        <w:t xml:space="preserve"/>
      </w:r>
      <w:r>
        <w:rPr>
          <w:rFonts w:ascii="Times New Roman" w:hAnsi="Times New Roman" w:cs="Times New Roman"/>
          <w:sz w:val="32"/>
          <w:sz-cs w:val="32"/>
          <w:b/>
        </w:rPr>
        <w:t xml:space="preserve">目  录</w:t>
      </w:r>
    </w:p>
    <w:p>
      <w:pPr>
        <w:spacing w:before="120" w:after="120"/>
      </w:pPr>
      <w:r>
        <w:rPr>
          <w:rFonts w:ascii="Times New Roman" w:hAnsi="Times New Roman" w:cs="Times New Roman"/>
          <w:sz w:val="20"/>
          <w:sz-cs w:val="20"/>
          <w:b/>
        </w:rPr>
        <w:t xml:space="preserve"> TOC \O "1-3" \H \Z \U  HYPERLINK \L _TOC25597 </w:t>
      </w:r>
      <w:r>
        <w:rPr>
          <w:rFonts w:ascii="Times" w:hAnsi="Times" w:cs="Times"/>
          <w:sz w:val="20"/>
          <w:sz-cs w:val="20"/>
          <w:b/>
        </w:rPr>
        <w:t xml:space="preserve">第一章  项目概况</w:t>
      </w:r>
      <w:r>
        <w:rPr>
          <w:rFonts w:ascii="Times New Roman" w:hAnsi="Times New Roman" w:cs="Times New Roman"/>
          <w:sz w:val="20"/>
          <w:sz-cs w:val="20"/>
          <w:b/>
        </w:rPr>
        <w:t xml:space="preserve"/>
        <w:tab/>
        <w:t xml:space="preserve"> PAGEREF _TOC25597 \H 1</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7595 </w:t>
      </w:r>
      <w:r>
        <w:rPr>
          <w:rFonts w:ascii="Times" w:hAnsi="Times" w:cs="Times"/>
          <w:sz w:val="20"/>
          <w:sz-cs w:val="20"/>
        </w:rPr>
        <w:t xml:space="preserve">一、 总则</w:t>
      </w:r>
      <w:r>
        <w:rPr>
          <w:rFonts w:ascii="Times New Roman" w:hAnsi="Times New Roman" w:cs="Times New Roman"/>
          <w:sz w:val="20"/>
          <w:sz-cs w:val="20"/>
        </w:rPr>
        <w:t xml:space="preserve"/>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7595 \</w:t>
      </w:r>
      <w:r>
        <w:rPr>
          <w:rFonts w:ascii="Times New Roman" w:hAnsi="Times New Roman" w:cs="Times New Roman"/>
          <w:sz w:val="16"/>
          <w:sz-cs w:val="16"/>
        </w:rPr>
        <w:t xml:space="preserve">H</w:t>
      </w:r>
      <w:r>
        <w:rPr>
          <w:rFonts w:ascii="Times New Roman" w:hAnsi="Times New Roman" w:cs="Times New Roman"/>
          <w:sz w:val="20"/>
          <w:sz-cs w:val="20"/>
        </w:rPr>
        <w:t xml:space="preserve"> 1</w:t>
      </w:r>
    </w:p>
    <w:p>
      <w:pPr>
        <w:spacing w:before="120" w:after="120"/>
      </w:pPr>
      <w:r>
        <w:rPr>
          <w:rFonts w:ascii="Times New Roman" w:hAnsi="Times New Roman" w:cs="Times New Roman"/>
          <w:sz w:val="20"/>
          <w:sz-cs w:val="20"/>
          <w:b/>
        </w:rPr>
        <w:t xml:space="preserve"> HYPERLINK \L _TOC4784 </w:t>
      </w:r>
      <w:r>
        <w:rPr>
          <w:rFonts w:ascii="Times" w:hAnsi="Times" w:cs="Times"/>
          <w:sz w:val="20"/>
          <w:sz-cs w:val="20"/>
          <w:b/>
        </w:rPr>
        <w:t xml:space="preserve">第二章  监理内容</w:t>
      </w:r>
      <w:r>
        <w:rPr>
          <w:rFonts w:ascii="Times New Roman" w:hAnsi="Times New Roman" w:cs="Times New Roman"/>
          <w:sz w:val="20"/>
          <w:sz-cs w:val="20"/>
          <w:b/>
        </w:rPr>
        <w:t xml:space="preserve"/>
        <w:tab/>
        <w:t xml:space="preserve"> PAGEREF _TOC4784 \H 1</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20833 一、 项目各阶段的监理工作内容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20833 \</w:t>
      </w:r>
      <w:r>
        <w:rPr>
          <w:rFonts w:ascii="Times New Roman" w:hAnsi="Times New Roman" w:cs="Times New Roman"/>
          <w:sz w:val="16"/>
          <w:sz-cs w:val="16"/>
        </w:rPr>
        <w:t xml:space="preserve">H</w:t>
      </w:r>
      <w:r>
        <w:rPr>
          <w:rFonts w:ascii="Times New Roman" w:hAnsi="Times New Roman" w:cs="Times New Roman"/>
          <w:sz w:val="20"/>
          <w:sz-cs w:val="20"/>
        </w:rPr>
        <w:t xml:space="preserve"> 1</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28737 二、 质量控制监理工作内容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28737 \</w:t>
      </w:r>
      <w:r>
        <w:rPr>
          <w:rFonts w:ascii="Times New Roman" w:hAnsi="Times New Roman" w:cs="Times New Roman"/>
          <w:sz w:val="16"/>
          <w:sz-cs w:val="16"/>
        </w:rPr>
        <w:t xml:space="preserve">H</w:t>
      </w:r>
      <w:r>
        <w:rPr>
          <w:rFonts w:ascii="Times New Roman" w:hAnsi="Times New Roman" w:cs="Times New Roman"/>
          <w:sz w:val="20"/>
          <w:sz-cs w:val="20"/>
        </w:rPr>
        <w:t xml:space="preserve"> 4</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9785 三、 进度控制监理工作内容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9785 \</w:t>
      </w:r>
      <w:r>
        <w:rPr>
          <w:rFonts w:ascii="Times New Roman" w:hAnsi="Times New Roman" w:cs="Times New Roman"/>
          <w:sz w:val="16"/>
          <w:sz-cs w:val="16"/>
        </w:rPr>
        <w:t xml:space="preserve">H</w:t>
      </w:r>
      <w:r>
        <w:rPr>
          <w:rFonts w:ascii="Times New Roman" w:hAnsi="Times New Roman" w:cs="Times New Roman"/>
          <w:sz w:val="20"/>
          <w:sz-cs w:val="20"/>
        </w:rPr>
        <w:t xml:space="preserve"> 6</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8757 四、 投资控制监理工作内容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8757 \</w:t>
      </w:r>
      <w:r>
        <w:rPr>
          <w:rFonts w:ascii="Times New Roman" w:hAnsi="Times New Roman" w:cs="Times New Roman"/>
          <w:sz w:val="16"/>
          <w:sz-cs w:val="16"/>
        </w:rPr>
        <w:t xml:space="preserve">H</w:t>
      </w:r>
      <w:r>
        <w:rPr>
          <w:rFonts w:ascii="Times New Roman" w:hAnsi="Times New Roman" w:cs="Times New Roman"/>
          <w:sz w:val="20"/>
          <w:sz-cs w:val="20"/>
        </w:rPr>
        <w:t xml:space="preserve"> 7</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5001 五、 风险控制监理工作内容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5001 \</w:t>
      </w:r>
      <w:r>
        <w:rPr>
          <w:rFonts w:ascii="Times New Roman" w:hAnsi="Times New Roman" w:cs="Times New Roman"/>
          <w:sz w:val="16"/>
          <w:sz-cs w:val="16"/>
        </w:rPr>
        <w:t xml:space="preserve">H</w:t>
      </w:r>
      <w:r>
        <w:rPr>
          <w:rFonts w:ascii="Times New Roman" w:hAnsi="Times New Roman" w:cs="Times New Roman"/>
          <w:sz w:val="20"/>
          <w:sz-cs w:val="20"/>
        </w:rPr>
        <w:t xml:space="preserve"> 7</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4840 六、 信息管理监理工作内容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4840 \</w:t>
      </w:r>
      <w:r>
        <w:rPr>
          <w:rFonts w:ascii="Times New Roman" w:hAnsi="Times New Roman" w:cs="Times New Roman"/>
          <w:sz w:val="16"/>
          <w:sz-cs w:val="16"/>
        </w:rPr>
        <w:t xml:space="preserve">H</w:t>
      </w:r>
      <w:r>
        <w:rPr>
          <w:rFonts w:ascii="Times New Roman" w:hAnsi="Times New Roman" w:cs="Times New Roman"/>
          <w:sz w:val="20"/>
          <w:sz-cs w:val="20"/>
        </w:rPr>
        <w:t xml:space="preserve"> 7</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20779 七、 合同管理监理工作内容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20779 \</w:t>
      </w:r>
      <w:r>
        <w:rPr>
          <w:rFonts w:ascii="Times New Roman" w:hAnsi="Times New Roman" w:cs="Times New Roman"/>
          <w:sz w:val="16"/>
          <w:sz-cs w:val="16"/>
        </w:rPr>
        <w:t xml:space="preserve">H</w:t>
      </w:r>
      <w:r>
        <w:rPr>
          <w:rFonts w:ascii="Times New Roman" w:hAnsi="Times New Roman" w:cs="Times New Roman"/>
          <w:sz w:val="20"/>
          <w:sz-cs w:val="20"/>
        </w:rPr>
        <w:t xml:space="preserve"> 8</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32244 八、 问题管理监理工作内容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32244 \</w:t>
      </w:r>
      <w:r>
        <w:rPr>
          <w:rFonts w:ascii="Times New Roman" w:hAnsi="Times New Roman" w:cs="Times New Roman"/>
          <w:sz w:val="16"/>
          <w:sz-cs w:val="16"/>
        </w:rPr>
        <w:t xml:space="preserve">H</w:t>
      </w:r>
      <w:r>
        <w:rPr>
          <w:rFonts w:ascii="Times New Roman" w:hAnsi="Times New Roman" w:cs="Times New Roman"/>
          <w:sz w:val="20"/>
          <w:sz-cs w:val="20"/>
        </w:rPr>
        <w:t xml:space="preserve"> 10</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10963 九、 组织协调监理工作内容</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10963 \</w:t>
      </w:r>
      <w:r>
        <w:rPr>
          <w:rFonts w:ascii="Times New Roman" w:hAnsi="Times New Roman" w:cs="Times New Roman"/>
          <w:sz w:val="16"/>
          <w:sz-cs w:val="16"/>
        </w:rPr>
        <w:t xml:space="preserve">H</w:t>
      </w:r>
      <w:r>
        <w:rPr>
          <w:rFonts w:ascii="Times New Roman" w:hAnsi="Times New Roman" w:cs="Times New Roman"/>
          <w:sz w:val="20"/>
          <w:sz-cs w:val="20"/>
        </w:rPr>
        <w:t xml:space="preserve"> 10</w:t>
      </w:r>
    </w:p>
    <w:p>
      <w:pPr>
        <w:spacing w:before="120" w:after="120"/>
      </w:pPr>
      <w:r>
        <w:rPr>
          <w:rFonts w:ascii="Times New Roman" w:hAnsi="Times New Roman" w:cs="Times New Roman"/>
          <w:sz w:val="20"/>
          <w:sz-cs w:val="20"/>
          <w:b/>
        </w:rPr>
        <w:t xml:space="preserve"> HYPERLINK \L _TOC3252 </w:t>
      </w:r>
      <w:r>
        <w:rPr>
          <w:rFonts w:ascii="Times" w:hAnsi="Times" w:cs="Times"/>
          <w:sz w:val="20"/>
          <w:sz-cs w:val="20"/>
          <w:b/>
        </w:rPr>
        <w:t xml:space="preserve">第三章  监理控制要点</w:t>
      </w:r>
      <w:r>
        <w:rPr>
          <w:rFonts w:ascii="Times New Roman" w:hAnsi="Times New Roman" w:cs="Times New Roman"/>
          <w:sz w:val="20"/>
          <w:sz-cs w:val="20"/>
          <w:b/>
        </w:rPr>
        <w:t xml:space="preserve"/>
        <w:tab/>
        <w:t xml:space="preserve"> PAGEREF _TOC3252 \H 11</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26370 一、 需求分析阶段</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26370 \</w:t>
      </w:r>
      <w:r>
        <w:rPr>
          <w:rFonts w:ascii="Times New Roman" w:hAnsi="Times New Roman" w:cs="Times New Roman"/>
          <w:sz w:val="16"/>
          <w:sz-cs w:val="16"/>
        </w:rPr>
        <w:t xml:space="preserve">H</w:t>
      </w:r>
      <w:r>
        <w:rPr>
          <w:rFonts w:ascii="Times New Roman" w:hAnsi="Times New Roman" w:cs="Times New Roman"/>
          <w:sz w:val="20"/>
          <w:sz-cs w:val="20"/>
        </w:rPr>
        <w:t xml:space="preserve"> 11</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27637 二、 设计阶段</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27637 \</w:t>
      </w:r>
      <w:r>
        <w:rPr>
          <w:rFonts w:ascii="Times New Roman" w:hAnsi="Times New Roman" w:cs="Times New Roman"/>
          <w:sz w:val="16"/>
          <w:sz-cs w:val="16"/>
        </w:rPr>
        <w:t xml:space="preserve">H</w:t>
      </w:r>
      <w:r>
        <w:rPr>
          <w:rFonts w:ascii="Times New Roman" w:hAnsi="Times New Roman" w:cs="Times New Roman"/>
          <w:sz w:val="20"/>
          <w:sz-cs w:val="20"/>
        </w:rPr>
        <w:t xml:space="preserve"> 14</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9847 三、 实施阶段</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9847 \</w:t>
      </w:r>
      <w:r>
        <w:rPr>
          <w:rFonts w:ascii="Times New Roman" w:hAnsi="Times New Roman" w:cs="Times New Roman"/>
          <w:sz w:val="16"/>
          <w:sz-cs w:val="16"/>
        </w:rPr>
        <w:t xml:space="preserve">H</w:t>
      </w:r>
      <w:r>
        <w:rPr>
          <w:rFonts w:ascii="Times New Roman" w:hAnsi="Times New Roman" w:cs="Times New Roman"/>
          <w:sz w:val="20"/>
          <w:sz-cs w:val="20"/>
        </w:rPr>
        <w:t xml:space="preserve"> 18</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19472 四、 测试阶段</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19472 \</w:t>
      </w:r>
      <w:r>
        <w:rPr>
          <w:rFonts w:ascii="Times New Roman" w:hAnsi="Times New Roman" w:cs="Times New Roman"/>
          <w:sz w:val="16"/>
          <w:sz-cs w:val="16"/>
        </w:rPr>
        <w:t xml:space="preserve">H</w:t>
      </w:r>
      <w:r>
        <w:rPr>
          <w:rFonts w:ascii="Times New Roman" w:hAnsi="Times New Roman" w:cs="Times New Roman"/>
          <w:sz w:val="20"/>
          <w:sz-cs w:val="20"/>
        </w:rPr>
        <w:t xml:space="preserve"> 20</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2134 五、 初验和试运行阶段</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2134 \</w:t>
      </w:r>
      <w:r>
        <w:rPr>
          <w:rFonts w:ascii="Times New Roman" w:hAnsi="Times New Roman" w:cs="Times New Roman"/>
          <w:sz w:val="16"/>
          <w:sz-cs w:val="16"/>
        </w:rPr>
        <w:t xml:space="preserve">H</w:t>
      </w:r>
      <w:r>
        <w:rPr>
          <w:rFonts w:ascii="Times New Roman" w:hAnsi="Times New Roman" w:cs="Times New Roman"/>
          <w:sz w:val="20"/>
          <w:sz-cs w:val="20"/>
        </w:rPr>
        <w:t xml:space="preserve"> 22</w:t>
      </w:r>
    </w:p>
    <w:p>
      <w:pPr>
        <w:ind w:left="210"/>
      </w:pPr>
      <w:r>
        <w:rPr>
          <w:rFonts w:ascii="Times New Roman" w:hAnsi="Times New Roman" w:cs="Times New Roman"/>
          <w:sz w:val="20"/>
          <w:sz-cs w:val="20"/>
        </w:rPr>
        <w:t xml:space="preserve"> 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1799 六、 竣工阶段和系统移交阶段</w:t>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1799 \</w:t>
      </w:r>
      <w:r>
        <w:rPr>
          <w:rFonts w:ascii="Times New Roman" w:hAnsi="Times New Roman" w:cs="Times New Roman"/>
          <w:sz w:val="16"/>
          <w:sz-cs w:val="16"/>
        </w:rPr>
        <w:t xml:space="preserve">H</w:t>
      </w:r>
      <w:r>
        <w:rPr>
          <w:rFonts w:ascii="Times New Roman" w:hAnsi="Times New Roman" w:cs="Times New Roman"/>
          <w:sz w:val="20"/>
          <w:sz-cs w:val="20"/>
        </w:rPr>
        <w:t xml:space="preserve"> 24</w:t>
      </w:r>
    </w:p>
    <w:p>
      <w:pPr>
        <w:jc w:val="both"/>
      </w:pPr>
      <w:r>
        <w:rPr>
          <w:rFonts w:ascii="Times New Roman" w:hAnsi="Times New Roman" w:cs="Times New Roman"/>
          <w:sz w:val="21"/>
          <w:sz-cs w:val="21"/>
        </w:rPr>
        <w:t xml:space="preserve"/>
      </w:r>
    </w:p>
    <w:p>
      <w:pPr>
        <w:jc w:val="center"/>
        <w:spacing w:before="340" w:after="330"/>
      </w:pPr>
      <w:r>
        <w:rPr>
          <w:rFonts w:ascii="Times New Roman" w:hAnsi="Times New Roman" w:cs="Times New Roman"/>
          <w:sz w:val="21"/>
          <w:sz-cs w:val="21"/>
        </w:rPr>
        <w:t xml:space="preserve"/>
        <w:br w:type="page"/>
        <w:t xml:space="preserve"/>
      </w:r>
      <w:r>
        <w:rPr>
          <w:rFonts w:ascii="Times" w:hAnsi="Times" w:cs="Times"/>
          <w:sz w:val="36"/>
          <w:sz-cs w:val="36"/>
          <w:b/>
        </w:rPr>
        <w:t xml:space="preserve">第一章  项目概况</w:t>
      </w:r>
    </w:p>
    <w:p>
      <w:pPr>
        <w:jc w:val="both"/>
        <w:spacing w:before="120" w:after="120"/>
      </w:pPr>
      <w:r>
        <w:rPr>
          <w:rFonts w:ascii="Times" w:hAnsi="Times" w:cs="Times"/>
          <w:sz w:val="32"/>
          <w:sz-cs w:val="32"/>
          <w:b/>
        </w:rPr>
        <w:t xml:space="preserve">总则</w:t>
      </w:r>
    </w:p>
    <w:p>
      <w:pPr>
        <w:jc w:val="both"/>
      </w:pPr>
      <w:r>
        <w:rPr>
          <w:rFonts w:ascii="Times" w:hAnsi="Times" w:cs="Times"/>
          <w:sz w:val="24"/>
          <w:sz-cs w:val="24"/>
        </w:rPr>
        <w:t xml:space="preserve">（一）编制目的</w:t>
      </w:r>
    </w:p>
    <w:p>
      <w:pPr>
        <w:jc w:val="both"/>
        <w:ind w:first-line="480"/>
      </w:pPr>
      <w:r>
        <w:rPr>
          <w:rFonts w:ascii="Times" w:hAnsi="Times" w:cs="Times"/>
          <w:sz w:val="24"/>
          <w:sz-cs w:val="24"/>
        </w:rPr>
        <w:t xml:space="preserve">为细化监理规划要求，明确各专业、各环节监理工作的具体流程、标准和方法，确保工程质量、进度、投资、安全等目标实现，为监理工作提供可操作的执行依据。</w:t>
      </w:r>
    </w:p>
    <w:p>
      <w:pPr>
        <w:jc w:val="both"/>
      </w:pPr>
      <w:r>
        <w:rPr>
          <w:rFonts w:ascii="Times" w:hAnsi="Times" w:cs="Times"/>
          <w:sz w:val="24"/>
          <w:sz-cs w:val="24"/>
        </w:rPr>
        <w:t xml:space="preserve">（二）编制依据</w:t>
      </w:r>
    </w:p>
    <w:p>
      <w:pPr>
        <w:jc w:val="both"/>
        <w:ind w:first-line="480"/>
      </w:pPr>
      <w:r>
        <w:rPr>
          <w:rFonts w:ascii="Times" w:hAnsi="Times" w:cs="Times"/>
          <w:sz w:val="24"/>
          <w:sz-cs w:val="24"/>
        </w:rPr>
        <w:t xml:space="preserve">国家及行业相关规范标准，包括《综合布线系统工程验收规范》《智能建筑工程质量验收规范》等 26 项规范标准（详见施工组织设计编制依据）。</w:t>
      </w:r>
    </w:p>
    <w:p>
      <w:pPr>
        <w:jc w:val="both"/>
        <w:ind w:first-line="480"/>
      </w:pPr>
      <w:r>
        <w:rPr>
          <w:rFonts w:ascii="Times" w:hAnsi="Times" w:cs="Times"/>
          <w:sz w:val="24"/>
          <w:sz-cs w:val="24"/>
        </w:rPr>
        <w:t xml:space="preserve">工程施工图纸、设计交底及图纸会审纪要。</w:t>
      </w:r>
    </w:p>
    <w:p>
      <w:pPr>
        <w:jc w:val="both"/>
        <w:ind w:first-line="480"/>
      </w:pPr>
      <w:r>
        <w:rPr>
          <w:rFonts w:ascii="Times" w:hAnsi="Times" w:cs="Times"/>
          <w:sz w:val="24"/>
          <w:sz-cs w:val="24"/>
        </w:rPr>
        <w:t xml:space="preserve">监理合同、施工合同及相关协议文件。</w:t>
      </w:r>
    </w:p>
    <w:p>
      <w:pPr>
        <w:jc w:val="both"/>
        <w:ind w:first-line="480"/>
      </w:pPr>
      <w:r>
        <w:rPr>
          <w:rFonts w:ascii="Times" w:hAnsi="Times" w:cs="Times"/>
          <w:sz w:val="24"/>
          <w:sz-cs w:val="24"/>
        </w:rPr>
        <w:t xml:space="preserve">经审批的施工组织设计及专项施工方案。</w:t>
      </w:r>
    </w:p>
    <w:p>
      <w:pPr>
        <w:jc w:val="both"/>
        <w:ind w:first-line="480"/>
      </w:pPr>
      <w:r>
        <w:rPr>
          <w:rFonts w:ascii="Times" w:hAnsi="Times" w:cs="Times"/>
          <w:sz w:val="24"/>
          <w:sz-cs w:val="24"/>
        </w:rPr>
        <w:t xml:space="preserve">本项目监理规划。</w:t>
      </w:r>
    </w:p>
    <w:p>
      <w:pPr>
        <w:jc w:val="both"/>
        <w:ind w:first-line="480"/>
      </w:pPr>
      <w:r>
        <w:rPr>
          <w:rFonts w:ascii="Times" w:hAnsi="Times" w:cs="Times"/>
          <w:sz w:val="24"/>
          <w:sz-cs w:val="24"/>
        </w:rPr>
        <w:t xml:space="preserve">（三）适用范围</w:t>
      </w:r>
    </w:p>
    <w:p>
      <w:pPr>
        <w:jc w:val="both"/>
        <w:ind w:first-line="480"/>
      </w:pPr>
      <w:r>
        <w:rPr>
          <w:rFonts w:ascii="Times" w:hAnsi="Times" w:cs="Times"/>
          <w:sz w:val="24"/>
          <w:sz-cs w:val="24"/>
        </w:rPr>
        <w:t xml:space="preserve">本细则适用于803工程智能化项目货物及配套设备项目全流程监理工作，涵盖25个子系统的设备运输、安装、调试、联调及验收等各环节，涉及质量、进度、投资、安全、合同、信息等监理工作内容。</w:t>
      </w:r>
    </w:p>
    <w:p>
      <w:pPr>
        <w:jc w:val="both"/>
        <w:ind w:first-line="480"/>
      </w:pPr>
      <w:r>
        <w:rPr>
          <w:rFonts w:ascii="Times New Roman" w:hAnsi="Times New Roman" w:cs="Times New Roman"/>
          <w:sz w:val="24"/>
          <w:sz-cs w:val="24"/>
        </w:rPr>
        <w:t xml:space="preserve"/>
      </w:r>
    </w:p>
    <w:p>
      <w:pPr>
        <w:jc w:val="center"/>
        <w:spacing w:before="340" w:after="330"/>
      </w:pPr>
      <w:r>
        <w:rPr>
          <w:rFonts w:ascii="Times" w:hAnsi="Times" w:cs="Times"/>
          <w:sz w:val="36"/>
          <w:sz-cs w:val="36"/>
          <w:b/>
        </w:rPr>
        <w:t xml:space="preserve">第二章  监理内容</w:t>
      </w:r>
    </w:p>
    <w:p>
      <w:pPr>
        <w:jc w:val="both"/>
        <w:ind w:first-line="480"/>
      </w:pPr>
      <w:r>
        <w:rPr>
          <w:rFonts w:ascii="Times" w:hAnsi="Times" w:cs="Times"/>
          <w:sz w:val="24"/>
          <w:sz-cs w:val="24"/>
        </w:rPr>
        <w:t xml:space="preserve">对于智能化工程监理的内容，主要围绕国家标准化管理委员会的《信息化工程监理规范》对信息系统工程的质量、进度、投资、风险进行监督，对项目合同、信息和问题进行管理，协调各参建单位间的工作关系。</w:t>
      </w:r>
    </w:p>
    <w:p>
      <w:pPr>
        <w:jc w:val="both"/>
        <w:spacing w:before="120" w:after="120"/>
      </w:pPr>
      <w:r>
        <w:rPr>
          <w:rFonts w:ascii="Times" w:hAnsi="Times" w:cs="Times"/>
          <w:sz w:val="32"/>
          <w:sz-cs w:val="32"/>
          <w:b/>
        </w:rPr>
        <w:t xml:space="preserve">项目各阶段的监理工作内容</w:t>
      </w:r>
    </w:p>
    <w:p>
      <w:pPr>
        <w:jc w:val="both"/>
      </w:pPr>
      <w:r>
        <w:rPr>
          <w:rFonts w:ascii="Times New Roman" w:hAnsi="Times New Roman" w:cs="Times New Roman"/>
          <w:sz w:val="24"/>
          <w:sz-cs w:val="24"/>
        </w:rPr>
        <w:t xml:space="preserve">项目启动阶段的监理工作内容</w:t>
      </w:r>
    </w:p>
    <w:p>
      <w:pPr>
        <w:jc w:val="both"/>
        <w:ind w:first-line="425"/>
      </w:pPr>
      <w:r>
        <w:rPr>
          <w:rFonts w:ascii="Times New Roman" w:hAnsi="Times New Roman" w:cs="Times New Roman"/>
          <w:sz w:val="24"/>
          <w:sz-cs w:val="24"/>
        </w:rPr>
        <w:t xml:space="preserve">组建项目组，协调各参建单位指派项目经理与具体实施人员，明确接口协调人等；</w:t>
      </w:r>
    </w:p>
    <w:p>
      <w:pPr>
        <w:jc w:val="both"/>
        <w:ind w:first-line="425"/>
      </w:pPr>
      <w:r>
        <w:rPr>
          <w:rFonts w:ascii="Times New Roman" w:hAnsi="Times New Roman" w:cs="Times New Roman"/>
          <w:sz w:val="24"/>
          <w:sz-cs w:val="24"/>
        </w:rPr>
        <w:t xml:space="preserve">建立项目通信录，分发各方；</w:t>
      </w:r>
    </w:p>
    <w:p>
      <w:pPr>
        <w:jc w:val="both"/>
        <w:ind w:first-line="425"/>
      </w:pPr>
      <w:r>
        <w:rPr>
          <w:rFonts w:ascii="Times New Roman" w:hAnsi="Times New Roman" w:cs="Times New Roman"/>
          <w:sz w:val="24"/>
          <w:sz-cs w:val="24"/>
        </w:rPr>
        <w:t xml:space="preserve">明确项目联络、沟通及协调机制：会议制度（例会、专题会议、评审会等）；</w:t>
      </w:r>
    </w:p>
    <w:p>
      <w:pPr>
        <w:jc w:val="both"/>
        <w:ind w:first-line="425"/>
      </w:pPr>
      <w:r>
        <w:rPr>
          <w:rFonts w:ascii="Times New Roman" w:hAnsi="Times New Roman" w:cs="Times New Roman"/>
          <w:sz w:val="24"/>
          <w:sz-cs w:val="24"/>
        </w:rPr>
        <w:t xml:space="preserve">初步审定承建单位的进度计划，确定项目的进度（工期）要求、费用预算、项目产出物（可交付物或可交付成果）的具体指标，并组织各方进行评审；</w:t>
      </w:r>
    </w:p>
    <w:p>
      <w:pPr>
        <w:jc w:val="both"/>
        <w:ind w:first-line="425"/>
      </w:pPr>
      <w:r>
        <w:rPr>
          <w:rFonts w:ascii="Times New Roman" w:hAnsi="Times New Roman" w:cs="Times New Roman"/>
          <w:sz w:val="24"/>
          <w:sz-cs w:val="24"/>
        </w:rPr>
        <w:t xml:space="preserve">编制监理规划和监理实施细则；</w:t>
      </w:r>
    </w:p>
    <w:p>
      <w:pPr>
        <w:jc w:val="both"/>
        <w:ind w:first-line="425"/>
      </w:pPr>
      <w:r>
        <w:rPr>
          <w:rFonts w:ascii="Times New Roman" w:hAnsi="Times New Roman" w:cs="Times New Roman"/>
          <w:sz w:val="24"/>
          <w:sz-cs w:val="24"/>
        </w:rPr>
        <w:t xml:space="preserve">制定项目文档管理规范：文件命名规范、项目周报、月报等；</w:t>
      </w:r>
    </w:p>
    <w:p>
      <w:pPr>
        <w:jc w:val="both"/>
        <w:ind w:first-line="425"/>
      </w:pPr>
      <w:r>
        <w:rPr>
          <w:rFonts w:ascii="Times New Roman" w:hAnsi="Times New Roman" w:cs="Times New Roman"/>
          <w:sz w:val="24"/>
          <w:sz-cs w:val="24"/>
        </w:rPr>
        <w:t xml:space="preserve">收集、管理项目合同或技术协议。</w:t>
      </w:r>
    </w:p>
    <w:p>
      <w:pPr>
        <w:jc w:val="both"/>
      </w:pPr>
      <w:r>
        <w:rPr>
          <w:rFonts w:ascii="Times New Roman" w:hAnsi="Times New Roman" w:cs="Times New Roman"/>
          <w:sz w:val="24"/>
          <w:sz-cs w:val="24"/>
        </w:rPr>
        <w:t xml:space="preserve">系统设计阶段的监理工作内容</w:t>
      </w:r>
    </w:p>
    <w:p>
      <w:pPr>
        <w:jc w:val="both"/>
        <w:ind w:first-line="425"/>
      </w:pPr>
      <w:r>
        <w:rPr>
          <w:rFonts w:ascii="Times New Roman" w:hAnsi="Times New Roman" w:cs="Times New Roman"/>
          <w:sz w:val="24"/>
          <w:sz-cs w:val="24"/>
        </w:rPr>
        <w:t xml:space="preserve">参与用户需求调研和确认，尤其是关键业务及甲乙双方决策人物参与的大型交流会等，</w:t>
      </w:r>
      <w:r>
        <w:rPr>
          <w:rFonts w:ascii="Times" w:hAnsi="Times" w:cs="Times"/>
          <w:sz w:val="24"/>
          <w:sz-cs w:val="24"/>
        </w:rPr>
        <w:t xml:space="preserve">跟踪需求问题修改</w:t>
      </w:r>
      <w:r>
        <w:rPr>
          <w:rFonts w:ascii="Times New Roman" w:hAnsi="Times New Roman" w:cs="Times New Roman"/>
          <w:sz w:val="24"/>
          <w:sz-cs w:val="24"/>
        </w:rPr>
        <w:t xml:space="preserve">；</w:t>
      </w:r>
    </w:p>
    <w:p>
      <w:pPr>
        <w:jc w:val="both"/>
        <w:ind w:first-line="425"/>
      </w:pPr>
      <w:r>
        <w:rPr>
          <w:rFonts w:ascii="Times" w:hAnsi="Times" w:cs="Times"/>
          <w:sz w:val="24"/>
          <w:sz-cs w:val="24"/>
        </w:rPr>
        <w:t xml:space="preserve">督促承建方提交调研记录文档</w:t>
      </w:r>
      <w:r>
        <w:rPr>
          <w:rFonts w:ascii="Times New Roman" w:hAnsi="Times New Roman" w:cs="Times New Roman"/>
          <w:sz w:val="24"/>
          <w:sz-cs w:val="24"/>
        </w:rPr>
        <w:t xml:space="preserve">；</w:t>
      </w:r>
    </w:p>
    <w:p>
      <w:pPr>
        <w:jc w:val="both"/>
        <w:ind w:first-line="425"/>
      </w:pPr>
      <w:r>
        <w:rPr>
          <w:rFonts w:ascii="Times New Roman" w:hAnsi="Times New Roman" w:cs="Times New Roman"/>
          <w:sz w:val="24"/>
          <w:sz-cs w:val="24"/>
        </w:rPr>
        <w:t xml:space="preserve">组织有关单位参加《概要设计说明书》、《系统详细设计说明书》评审会议，并根据国家相关标准、软件工程理论、《需求规格说明书》及工程建设合同等对《概要设计说明书》进行审查并提出监理意见；三、</w:t>
      </w:r>
      <w:r>
        <w:rPr>
          <w:rFonts w:ascii="Times" w:hAnsi="Times" w:cs="Times"/>
          <w:sz w:val="24"/>
          <w:sz-cs w:val="24"/>
        </w:rPr>
        <w:t xml:space="preserve">进行设计过程跟踪，及时发现问题并协调各方解决</w:t>
      </w:r>
      <w:r>
        <w:rPr>
          <w:rFonts w:ascii="Times New Roman" w:hAnsi="Times New Roman" w:cs="Times New Roman"/>
          <w:sz w:val="24"/>
          <w:sz-cs w:val="24"/>
        </w:rPr>
        <w:t xml:space="preserve">；</w:t>
      </w:r>
    </w:p>
    <w:p>
      <w:pPr>
        <w:jc w:val="both"/>
        <w:ind w:first-line="425"/>
      </w:pPr>
      <w:r>
        <w:rPr>
          <w:rFonts w:ascii="Times New Roman" w:hAnsi="Times New Roman" w:cs="Times New Roman"/>
          <w:sz w:val="24"/>
          <w:sz-cs w:val="24"/>
        </w:rPr>
        <w:t xml:space="preserve">整理项目相关的文档和存档工作；</w:t>
      </w:r>
    </w:p>
    <w:p>
      <w:pPr>
        <w:jc w:val="both"/>
        <w:ind w:first-line="425"/>
      </w:pPr>
      <w:r>
        <w:rPr>
          <w:rFonts w:ascii="Times New Roman" w:hAnsi="Times New Roman" w:cs="Times New Roman"/>
          <w:sz w:val="24"/>
          <w:sz-cs w:val="24"/>
        </w:rPr>
        <w:t xml:space="preserve">协助建设单位进行设计文件的评审；</w:t>
      </w:r>
    </w:p>
    <w:p>
      <w:pPr>
        <w:jc w:val="both"/>
        <w:ind w:first-line="425"/>
      </w:pPr>
      <w:r>
        <w:rPr>
          <w:rFonts w:ascii="Times New Roman" w:hAnsi="Times New Roman" w:cs="Times New Roman"/>
          <w:sz w:val="24"/>
          <w:sz-cs w:val="24"/>
        </w:rPr>
        <w:t xml:space="preserve">协助建设单位审核系统设计方案及其他详细设计文件。</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系统开发阶段的监理工作内容</w:t>
      </w:r>
    </w:p>
    <w:p>
      <w:pPr>
        <w:jc w:val="both"/>
        <w:ind w:first-line="425"/>
      </w:pPr>
      <w:r>
        <w:rPr>
          <w:rFonts w:ascii="Times New Roman" w:hAnsi="Times New Roman" w:cs="Times New Roman"/>
          <w:sz w:val="24"/>
          <w:sz-cs w:val="24"/>
        </w:rPr>
        <w:t xml:space="preserve">对承建商的开发工作方案进行审核，并提出监理审核意见，根据《项目开发计划》，检查项目进展状况；</w:t>
      </w:r>
    </w:p>
    <w:p>
      <w:pPr>
        <w:jc w:val="both"/>
        <w:ind w:first-line="425"/>
      </w:pPr>
      <w:r>
        <w:rPr>
          <w:rFonts w:ascii="Times New Roman" w:hAnsi="Times New Roman" w:cs="Times New Roman"/>
          <w:sz w:val="24"/>
          <w:sz-cs w:val="24"/>
        </w:rPr>
        <w:t xml:space="preserve">监督承建单位将合适的软件编码工程方法和工具集成到项目定义的软件过程中；</w:t>
      </w:r>
    </w:p>
    <w:p>
      <w:pPr>
        <w:jc w:val="both"/>
        <w:ind w:first-line="425"/>
      </w:pPr>
      <w:r>
        <w:rPr>
          <w:rFonts w:ascii="Times New Roman" w:hAnsi="Times New Roman" w:cs="Times New Roman"/>
          <w:sz w:val="24"/>
          <w:sz-cs w:val="24"/>
        </w:rPr>
        <w:t xml:space="preserve">监督承建单位依据项目定义的软件过程，对系统编码进行开发、维护、建立文档和验证，以实现软件需求和软件设计；</w:t>
      </w:r>
    </w:p>
    <w:p>
      <w:pPr>
        <w:jc w:val="both"/>
        <w:ind w:first-line="425"/>
      </w:pPr>
      <w:r>
        <w:rPr>
          <w:rFonts w:ascii="Times New Roman" w:hAnsi="Times New Roman" w:cs="Times New Roman"/>
          <w:sz w:val="24"/>
          <w:sz-cs w:val="24"/>
        </w:rPr>
        <w:t xml:space="preserve">跟踪和记录系统开发的功能性和质量；</w:t>
      </w:r>
    </w:p>
    <w:p>
      <w:pPr>
        <w:jc w:val="both"/>
        <w:ind w:first-line="425"/>
      </w:pPr>
      <w:r>
        <w:rPr>
          <w:rFonts w:ascii="Times New Roman" w:hAnsi="Times New Roman" w:cs="Times New Roman"/>
          <w:sz w:val="24"/>
          <w:sz-cs w:val="24"/>
        </w:rPr>
        <w:t xml:space="preserve">定期审查、抽查、评审，即定期审查系统编码的工程活动和工程进度；</w:t>
      </w:r>
    </w:p>
    <w:p>
      <w:pPr>
        <w:jc w:val="both"/>
        <w:ind w:first-line="425"/>
      </w:pPr>
      <w:r>
        <w:rPr>
          <w:rFonts w:ascii="Times New Roman" w:hAnsi="Times New Roman" w:cs="Times New Roman"/>
          <w:sz w:val="24"/>
          <w:sz-cs w:val="24"/>
        </w:rPr>
        <w:t xml:space="preserve">根据实际需要对系统编码工程活动、工作进度进行审查；</w:t>
      </w:r>
    </w:p>
    <w:p>
      <w:pPr>
        <w:jc w:val="both"/>
        <w:ind w:first-line="425"/>
      </w:pPr>
      <w:r>
        <w:rPr>
          <w:rFonts w:ascii="Times New Roman" w:hAnsi="Times New Roman" w:cs="Times New Roman"/>
          <w:sz w:val="24"/>
          <w:sz-cs w:val="24"/>
        </w:rPr>
        <w:t xml:space="preserve">对编码工程活动和产品进行评审或审核，并报告结果；</w:t>
      </w:r>
    </w:p>
    <w:p>
      <w:pPr>
        <w:jc w:val="both"/>
        <w:ind w:first-line="425"/>
      </w:pPr>
      <w:r>
        <w:rPr>
          <w:rFonts w:ascii="Times New Roman" w:hAnsi="Times New Roman" w:cs="Times New Roman"/>
          <w:sz w:val="24"/>
          <w:sz-cs w:val="24"/>
        </w:rPr>
        <w:t xml:space="preserve">审查测试环境和测试方案，提出监理意见；</w:t>
      </w:r>
    </w:p>
    <w:p>
      <w:pPr>
        <w:jc w:val="both"/>
        <w:ind w:first-line="425"/>
      </w:pPr>
      <w:r>
        <w:rPr>
          <w:rFonts w:ascii="Times New Roman" w:hAnsi="Times New Roman" w:cs="Times New Roman"/>
          <w:sz w:val="24"/>
          <w:sz-cs w:val="24"/>
        </w:rPr>
        <w:t xml:space="preserve">监督测试工作的过程并对测试问题、缺陷进行记录和跟踪；</w:t>
      </w:r>
    </w:p>
    <w:p>
      <w:pPr>
        <w:jc w:val="both"/>
        <w:ind w:first-line="425"/>
      </w:pPr>
      <w:r>
        <w:rPr>
          <w:rFonts w:ascii="Times New Roman" w:hAnsi="Times New Roman" w:cs="Times New Roman"/>
          <w:sz w:val="24"/>
          <w:sz-cs w:val="24"/>
        </w:rPr>
        <w:t xml:space="preserve">监督承建单位将合适的软件测试工程方法和工具集成到项目定义的软件过程中； </w:t>
      </w:r>
    </w:p>
    <w:p>
      <w:pPr>
        <w:jc w:val="both"/>
        <w:ind w:first-line="425"/>
      </w:pPr>
      <w:r>
        <w:rPr>
          <w:rFonts w:ascii="Times New Roman" w:hAnsi="Times New Roman" w:cs="Times New Roman"/>
          <w:sz w:val="24"/>
          <w:sz-cs w:val="24"/>
        </w:rPr>
        <w:t xml:space="preserve">监督承建单位依据项目定义的软件过程，对软件测试进行开发、维护、建立文档和验证，以满足软件测试计划的要求； </w:t>
      </w:r>
    </w:p>
    <w:p>
      <w:pPr>
        <w:jc w:val="both"/>
        <w:ind w:first-line="425"/>
      </w:pPr>
      <w:r>
        <w:rPr>
          <w:rFonts w:ascii="Times New Roman" w:hAnsi="Times New Roman" w:cs="Times New Roman"/>
          <w:sz w:val="24"/>
          <w:sz-cs w:val="24"/>
        </w:rPr>
        <w:t xml:space="preserve">监督承建单位依据项目定义的软件过程和计划实施软件的确认测试； </w:t>
      </w:r>
    </w:p>
    <w:p>
      <w:pPr>
        <w:jc w:val="both"/>
        <w:ind w:first-line="425"/>
      </w:pPr>
      <w:r>
        <w:rPr>
          <w:rFonts w:ascii="Times New Roman" w:hAnsi="Times New Roman" w:cs="Times New Roman"/>
          <w:sz w:val="24"/>
          <w:sz-cs w:val="24"/>
        </w:rPr>
        <w:t xml:space="preserve">计划和实施软件系统测试，实施系统测试以保证软件满足软件需求； </w:t>
      </w:r>
    </w:p>
    <w:p>
      <w:pPr>
        <w:jc w:val="both"/>
        <w:ind w:first-line="425"/>
      </w:pPr>
      <w:r>
        <w:rPr>
          <w:rFonts w:ascii="Times New Roman" w:hAnsi="Times New Roman" w:cs="Times New Roman"/>
          <w:sz w:val="24"/>
          <w:sz-cs w:val="24"/>
        </w:rPr>
        <w:t xml:space="preserve">跟踪和记录软件测试的结果；  </w:t>
      </w:r>
    </w:p>
    <w:p>
      <w:pPr>
        <w:jc w:val="both"/>
        <w:ind w:first-line="425"/>
      </w:pPr>
      <w:r>
        <w:rPr>
          <w:rFonts w:ascii="Times New Roman" w:hAnsi="Times New Roman" w:cs="Times New Roman"/>
          <w:sz w:val="24"/>
          <w:sz-cs w:val="24"/>
        </w:rPr>
        <w:t xml:space="preserve">定期检查、必要抽查、评审。 </w:t>
      </w:r>
    </w:p>
    <w:p>
      <w:pPr>
        <w:jc w:val="both"/>
        <w:ind w:first-line="425"/>
      </w:pPr>
      <w:r>
        <w:rPr>
          <w:rFonts w:ascii="Times" w:hAnsi="Times" w:cs="Times"/>
          <w:sz w:val="24"/>
          <w:sz-cs w:val="24"/>
        </w:rPr>
        <w:t xml:space="preserve">根据项目的需求规格说明书、概要设计说明书、详细设计说明书等要求，并按《测试用例》对项目的功能模块进行检查，对项目的操作方法进行测试，包括合理和不合理的输入、输出，并做好测试记录。</w:t>
      </w:r>
    </w:p>
    <w:p>
      <w:pPr>
        <w:jc w:val="both"/>
      </w:pPr>
      <w:r>
        <w:rPr>
          <w:rFonts w:ascii="Times New Roman" w:hAnsi="Times New Roman" w:cs="Times New Roman"/>
          <w:sz w:val="24"/>
          <w:sz-cs w:val="24"/>
        </w:rPr>
        <w:t xml:space="preserve">系统实施阶段的监理工作内容</w:t>
      </w:r>
    </w:p>
    <w:p>
      <w:pPr>
        <w:jc w:val="both"/>
        <w:ind w:first-line="425"/>
      </w:pPr>
      <w:r>
        <w:rPr>
          <w:rFonts w:ascii="Times New Roman" w:hAnsi="Times New Roman" w:cs="Times New Roman"/>
          <w:sz w:val="24"/>
          <w:sz-cs w:val="24"/>
        </w:rPr>
        <w:t xml:space="preserve">对系统部署环境准备进行检查,提出监理意见； </w:t>
      </w:r>
    </w:p>
    <w:p>
      <w:pPr>
        <w:jc w:val="both"/>
        <w:ind w:first-line="425"/>
      </w:pPr>
      <w:r>
        <w:rPr>
          <w:rFonts w:ascii="Times New Roman" w:hAnsi="Times New Roman" w:cs="Times New Roman"/>
          <w:sz w:val="24"/>
          <w:sz-cs w:val="24"/>
        </w:rPr>
        <w:t xml:space="preserve">对系统安装部署方案进行审核，并提监理意见； </w:t>
      </w:r>
    </w:p>
    <w:p>
      <w:pPr>
        <w:jc w:val="both"/>
        <w:ind w:first-line="425"/>
      </w:pPr>
      <w:r>
        <w:rPr>
          <w:rFonts w:ascii="Times New Roman" w:hAnsi="Times New Roman" w:cs="Times New Roman"/>
          <w:sz w:val="24"/>
          <w:sz-cs w:val="24"/>
        </w:rPr>
        <w:t xml:space="preserve">对系统部署实施过程进行监督，并做好记录； </w:t>
      </w:r>
    </w:p>
    <w:p>
      <w:pPr>
        <w:jc w:val="both"/>
        <w:ind w:first-line="425"/>
      </w:pPr>
      <w:r>
        <w:rPr>
          <w:rFonts w:ascii="Times New Roman" w:hAnsi="Times New Roman" w:cs="Times New Roman"/>
          <w:sz w:val="24"/>
          <w:sz-cs w:val="24"/>
        </w:rPr>
        <w:t xml:space="preserve">数据清理方案进行审核，并提出监理意见； </w:t>
      </w:r>
    </w:p>
    <w:p>
      <w:pPr>
        <w:jc w:val="both"/>
        <w:ind w:first-line="425"/>
      </w:pPr>
      <w:r>
        <w:rPr>
          <w:rFonts w:ascii="Times New Roman" w:hAnsi="Times New Roman" w:cs="Times New Roman"/>
          <w:sz w:val="24"/>
          <w:sz-cs w:val="24"/>
        </w:rPr>
        <w:t xml:space="preserve">对数据校验结果进行抽检，并做检查结果的记录；  </w:t>
      </w:r>
    </w:p>
    <w:p>
      <w:pPr>
        <w:jc w:val="both"/>
        <w:ind w:first-line="425"/>
      </w:pPr>
      <w:r>
        <w:rPr>
          <w:rFonts w:ascii="Times New Roman" w:hAnsi="Times New Roman" w:cs="Times New Roman"/>
          <w:sz w:val="24"/>
          <w:sz-cs w:val="24"/>
        </w:rPr>
        <w:t xml:space="preserve">对数据清理过程进行监督，并做记录； </w:t>
      </w:r>
    </w:p>
    <w:p>
      <w:pPr>
        <w:jc w:val="both"/>
        <w:ind w:first-line="425"/>
      </w:pPr>
      <w:r>
        <w:rPr>
          <w:rFonts w:ascii="Times New Roman" w:hAnsi="Times New Roman" w:cs="Times New Roman"/>
          <w:sz w:val="24"/>
          <w:sz-cs w:val="24"/>
        </w:rPr>
        <w:t xml:space="preserve">做好数据清理过程的文档收集；</w:t>
      </w:r>
    </w:p>
    <w:p>
      <w:pPr>
        <w:jc w:val="both"/>
        <w:ind w:first-line="425"/>
      </w:pPr>
      <w:r>
        <w:rPr>
          <w:rFonts w:ascii="Times New Roman" w:hAnsi="Times New Roman" w:cs="Times New Roman"/>
          <w:sz w:val="24"/>
          <w:sz-cs w:val="24"/>
        </w:rPr>
        <w:t xml:space="preserve">对承建商提供的生产环境测试方案进行检查，并提出监理意见；</w:t>
      </w:r>
    </w:p>
    <w:p>
      <w:pPr>
        <w:jc w:val="both"/>
        <w:ind w:first-line="425"/>
      </w:pPr>
      <w:r>
        <w:rPr>
          <w:rFonts w:ascii="Times New Roman" w:hAnsi="Times New Roman" w:cs="Times New Roman"/>
          <w:sz w:val="24"/>
          <w:sz-cs w:val="24"/>
        </w:rPr>
        <w:t xml:space="preserve">监督生产环境数据接入测试工作的过程并对测试问题、缺陷进行记录和跟踪；</w:t>
      </w:r>
    </w:p>
    <w:p>
      <w:pPr>
        <w:jc w:val="both"/>
        <w:ind w:first-line="425"/>
      </w:pPr>
      <w:r>
        <w:rPr>
          <w:rFonts w:ascii="Times New Roman" w:hAnsi="Times New Roman" w:cs="Times New Roman"/>
          <w:sz w:val="24"/>
          <w:sz-cs w:val="24"/>
        </w:rPr>
        <w:t xml:space="preserve">督促承建方按照功能验收管理办法准备相关文件。</w:t>
      </w:r>
    </w:p>
    <w:p>
      <w:pPr>
        <w:jc w:val="both"/>
      </w:pPr>
      <w:r>
        <w:rPr>
          <w:rFonts w:ascii="Times New Roman" w:hAnsi="Times New Roman" w:cs="Times New Roman"/>
          <w:sz w:val="24"/>
          <w:sz-cs w:val="24"/>
        </w:rPr>
        <w:t xml:space="preserve">系统验收阶段的监理工作内容</w:t>
      </w:r>
    </w:p>
    <w:p>
      <w:pPr>
        <w:jc w:val="both"/>
        <w:ind w:first-line="425"/>
      </w:pPr>
      <w:r>
        <w:rPr>
          <w:rFonts w:ascii="Times New Roman" w:hAnsi="Times New Roman" w:cs="Times New Roman"/>
          <w:sz w:val="24"/>
          <w:sz-cs w:val="24"/>
        </w:rPr>
        <w:t xml:space="preserve">按照合同内容等要求, 审核承建单位提交的操作使用手册，核承建方提交的验收申请；</w:t>
      </w:r>
    </w:p>
    <w:p>
      <w:pPr>
        <w:jc w:val="both"/>
        <w:ind w:first-line="425"/>
      </w:pPr>
      <w:r>
        <w:rPr>
          <w:rFonts w:ascii="Times New Roman" w:hAnsi="Times New Roman" w:cs="Times New Roman"/>
          <w:sz w:val="24"/>
          <w:sz-cs w:val="24"/>
        </w:rPr>
        <w:t xml:space="preserve">对承建商的验收方案进行审核，并提出监理意见；</w:t>
      </w:r>
    </w:p>
    <w:p>
      <w:pPr>
        <w:jc w:val="both"/>
        <w:ind w:first-line="425"/>
      </w:pPr>
      <w:r>
        <w:rPr>
          <w:rFonts w:ascii="Times New Roman" w:hAnsi="Times New Roman" w:cs="Times New Roman"/>
          <w:sz w:val="24"/>
          <w:sz-cs w:val="24"/>
        </w:rPr>
        <w:t xml:space="preserve">评审系统试运行计划和方案，协调建设单位评审承建单位的应用系统试运行计划和方案；</w:t>
      </w:r>
    </w:p>
    <w:p>
      <w:pPr>
        <w:jc w:val="both"/>
        <w:ind w:first-line="425"/>
      </w:pPr>
      <w:r>
        <w:rPr>
          <w:rFonts w:ascii="Times New Roman" w:hAnsi="Times New Roman" w:cs="Times New Roman"/>
          <w:sz w:val="24"/>
          <w:sz-cs w:val="24"/>
        </w:rPr>
        <w:t xml:space="preserve">协助建设单位组织系统验收测试，协调解决验收过程中发现的问题，对问题的处理方法以及结果纳入验收记录中。</w:t>
      </w:r>
    </w:p>
    <w:p>
      <w:pPr>
        <w:jc w:val="both"/>
        <w:ind w:first-line="425"/>
      </w:pPr>
      <w:r>
        <w:rPr>
          <w:rFonts w:ascii="Times New Roman" w:hAnsi="Times New Roman" w:cs="Times New Roman"/>
          <w:sz w:val="24"/>
          <w:sz-cs w:val="24"/>
        </w:rPr>
        <w:t xml:space="preserve">协助建设单位和承建单位处理系统试运行期间出现的各项问题，并予以记录；</w:t>
      </w:r>
    </w:p>
    <w:p>
      <w:pPr>
        <w:jc w:val="both"/>
        <w:ind w:first-line="425"/>
      </w:pPr>
      <w:r>
        <w:rPr>
          <w:rFonts w:ascii="Times New Roman" w:hAnsi="Times New Roman" w:cs="Times New Roman"/>
          <w:sz w:val="24"/>
          <w:sz-cs w:val="24"/>
        </w:rPr>
        <w:t xml:space="preserve">对于一些重复出现的问题，在验收测试时给予必要的关注，督促承建单位采取必要的解决措施；</w:t>
      </w:r>
    </w:p>
    <w:p>
      <w:pPr>
        <w:jc w:val="both"/>
        <w:ind w:first-line="425"/>
      </w:pPr>
      <w:r>
        <w:rPr>
          <w:rFonts w:ascii="Times New Roman" w:hAnsi="Times New Roman" w:cs="Times New Roman"/>
          <w:sz w:val="24"/>
          <w:sz-cs w:val="24"/>
        </w:rPr>
        <w:t xml:space="preserve">监督检查承建单位试运行阶段的培训工作；</w:t>
      </w:r>
    </w:p>
    <w:p>
      <w:pPr>
        <w:jc w:val="both"/>
        <w:ind w:first-line="425"/>
      </w:pPr>
      <w:r>
        <w:rPr>
          <w:rFonts w:ascii="Times New Roman" w:hAnsi="Times New Roman" w:cs="Times New Roman"/>
          <w:sz w:val="24"/>
          <w:sz-cs w:val="24"/>
        </w:rPr>
        <w:t xml:space="preserve">审核培训计划的可操作性，要求在培训计划中明确培训对象、培训教材、培训时间、培训方式和培训师资；</w:t>
      </w:r>
    </w:p>
    <w:p>
      <w:pPr>
        <w:jc w:val="both"/>
        <w:ind w:first-line="425"/>
      </w:pPr>
      <w:r>
        <w:rPr>
          <w:rFonts w:ascii="Times New Roman" w:hAnsi="Times New Roman" w:cs="Times New Roman"/>
          <w:sz w:val="24"/>
          <w:sz-cs w:val="24"/>
        </w:rPr>
        <w:t xml:space="preserve">监督技术培训计划的实施，对培训教材和师资进行评估，将培训计划执行的情况和效果通报给建设单位；</w:t>
      </w:r>
    </w:p>
    <w:p>
      <w:pPr>
        <w:jc w:val="both"/>
        <w:ind w:first-line="425"/>
      </w:pPr>
      <w:r>
        <w:rPr>
          <w:rFonts w:ascii="Times New Roman" w:hAnsi="Times New Roman" w:cs="Times New Roman"/>
          <w:sz w:val="24"/>
          <w:sz-cs w:val="24"/>
        </w:rPr>
        <w:t xml:space="preserve">监督承建单位在工程验收后各项文档的移交工作。</w:t>
      </w:r>
    </w:p>
    <w:p>
      <w:pPr>
        <w:jc w:val="both"/>
        <w:spacing w:before="120" w:after="120"/>
      </w:pPr>
      <w:r>
        <w:rPr>
          <w:rFonts w:ascii="Times" w:hAnsi="Times" w:cs="Times"/>
          <w:sz w:val="32"/>
          <w:sz-cs w:val="32"/>
          <w:b/>
        </w:rPr>
        <w:t xml:space="preserve">质量控制监理工作内容</w:t>
      </w:r>
    </w:p>
    <w:p>
      <w:pPr>
        <w:jc w:val="both"/>
      </w:pPr>
      <w:r>
        <w:rPr>
          <w:rFonts w:ascii="Times New Roman" w:hAnsi="Times New Roman" w:cs="Times New Roman"/>
          <w:sz w:val="24"/>
          <w:sz-cs w:val="24"/>
        </w:rPr>
        <w:t xml:space="preserve">（一）设备进场质量控制</w:t>
      </w:r>
    </w:p>
    <w:p>
      <w:pPr>
        <w:jc w:val="both"/>
        <w:ind w:first-line="480"/>
      </w:pPr>
      <w:r>
        <w:rPr>
          <w:rFonts w:ascii="Times New Roman" w:hAnsi="Times New Roman" w:cs="Times New Roman"/>
          <w:sz w:val="24"/>
          <w:sz-cs w:val="24"/>
        </w:rPr>
        <w:t xml:space="preserve">设备进场前，审查施工单位提交的设备出厂合格证、检测报告、技术说明书等质量证明文件，核对设备型号、规格、数量与设计文件及合同约定一致。</w:t>
      </w:r>
    </w:p>
    <w:p>
      <w:pPr>
        <w:jc w:val="both"/>
        <w:ind w:first-line="480"/>
      </w:pPr>
      <w:r>
        <w:rPr>
          <w:rFonts w:ascii="Times New Roman" w:hAnsi="Times New Roman" w:cs="Times New Roman"/>
          <w:sz w:val="24"/>
          <w:sz-cs w:val="24"/>
        </w:rPr>
        <w:t xml:space="preserve">对进场设备进行外观检查，查看设备有无破损、锈蚀、变形，配件是否齐全，标识是否清晰。</w:t>
      </w:r>
    </w:p>
    <w:p>
      <w:pPr>
        <w:jc w:val="both"/>
        <w:ind w:first-line="480"/>
      </w:pPr>
      <w:r>
        <w:rPr>
          <w:rFonts w:ascii="Times New Roman" w:hAnsi="Times New Roman" w:cs="Times New Roman"/>
          <w:sz w:val="24"/>
          <w:sz-cs w:val="24"/>
        </w:rPr>
        <w:t xml:space="preserve">对关键设备（如机房核心设备、安全管理系统设备等）实行见证取样送检，或委托第三方检测机构进行性能检测，检测合格后方可投入使用。</w:t>
      </w:r>
    </w:p>
    <w:p>
      <w:pPr>
        <w:jc w:val="both"/>
        <w:ind w:first-line="480"/>
      </w:pPr>
      <w:r>
        <w:rPr>
          <w:rFonts w:ascii="Times New Roman" w:hAnsi="Times New Roman" w:cs="Times New Roman"/>
          <w:sz w:val="24"/>
          <w:sz-cs w:val="24"/>
        </w:rPr>
        <w:t xml:space="preserve">建立设备进场验收台账，详细记录设备名称、型号、数量、进场日期、验收结果、使用部位等信息，不合格设备严禁进场。</w:t>
      </w:r>
    </w:p>
    <w:p>
      <w:pPr>
        <w:jc w:val="both"/>
      </w:pPr>
      <w:r>
        <w:rPr>
          <w:rFonts w:ascii="Times New Roman" w:hAnsi="Times New Roman" w:cs="Times New Roman"/>
          <w:sz w:val="24"/>
          <w:sz-cs w:val="24"/>
        </w:rPr>
        <w:t xml:space="preserve">（二）施工过程质量控制</w:t>
      </w:r>
    </w:p>
    <w:p>
      <w:pPr>
        <w:jc w:val="both"/>
      </w:pPr>
      <w:r>
        <w:rPr>
          <w:rFonts w:ascii="Times New Roman" w:hAnsi="Times New Roman" w:cs="Times New Roman"/>
          <w:sz w:val="24"/>
          <w:sz-cs w:val="24"/>
        </w:rPr>
        <w:t xml:space="preserve">1. 通用施工质量控制</w:t>
      </w:r>
    </w:p>
    <w:p>
      <w:pPr>
        <w:jc w:val="both"/>
        <w:ind w:first-line="480"/>
      </w:pPr>
      <w:r>
        <w:rPr>
          <w:rFonts w:ascii="Times New Roman" w:hAnsi="Times New Roman" w:cs="Times New Roman"/>
          <w:sz w:val="24"/>
          <w:sz-cs w:val="24"/>
        </w:rPr>
        <w:t xml:space="preserve">检查施工人员资质，特种作业人员（如电工、焊工等）必须持证上岗。</w:t>
      </w:r>
    </w:p>
    <w:p>
      <w:pPr>
        <w:jc w:val="both"/>
        <w:ind w:first-line="480"/>
      </w:pPr>
      <w:r>
        <w:rPr>
          <w:rFonts w:ascii="Times New Roman" w:hAnsi="Times New Roman" w:cs="Times New Roman"/>
          <w:sz w:val="24"/>
          <w:sz-cs w:val="24"/>
        </w:rPr>
        <w:t xml:space="preserve">监督施工单位严格按施工方案、设计图纸及规范标准施工，对违规操作及时制止并要求整改。</w:t>
      </w:r>
    </w:p>
    <w:p>
      <w:pPr>
        <w:jc w:val="both"/>
        <w:ind w:first-line="480"/>
      </w:pPr>
      <w:r>
        <w:rPr>
          <w:rFonts w:ascii="Times New Roman" w:hAnsi="Times New Roman" w:cs="Times New Roman"/>
          <w:sz w:val="24"/>
          <w:sz-cs w:val="24"/>
        </w:rPr>
        <w:t xml:space="preserve">实行 “三检制”（自检、互检、专检）验收制度，施工单位自检合格后报监理验收，验收合格方可进行下道工序。</w:t>
      </w:r>
    </w:p>
    <w:p>
      <w:pPr>
        <w:jc w:val="both"/>
        <w:ind w:first-line="480"/>
      </w:pPr>
      <w:r>
        <w:rPr>
          <w:rFonts w:ascii="Times New Roman" w:hAnsi="Times New Roman" w:cs="Times New Roman"/>
          <w:sz w:val="24"/>
          <w:sz-cs w:val="24"/>
        </w:rPr>
        <w:t xml:space="preserve">对施工过程中的关键工序和重点部位（如设备安装固定、线缆敷设、系统接地等）实行旁站监理，做好旁站记录。</w:t>
      </w:r>
    </w:p>
    <w:p>
      <w:pPr>
        <w:jc w:val="both"/>
        <w:ind w:first-line="240"/>
      </w:pPr>
      <w:r>
        <w:rPr>
          <w:rFonts w:ascii="Times New Roman" w:hAnsi="Times New Roman" w:cs="Times New Roman"/>
          <w:sz w:val="24"/>
          <w:sz-cs w:val="24"/>
        </w:rPr>
        <w:t xml:space="preserve">2. 各专业系统施工质量控制</w:t>
      </w:r>
    </w:p>
    <w:p>
      <w:pPr>
        <w:jc w:val="both"/>
        <w:ind w:first-line="240"/>
      </w:pPr>
      <w:r>
        <w:rPr>
          <w:rFonts w:ascii="Times New Roman" w:hAnsi="Times New Roman" w:cs="Times New Roman"/>
          <w:sz w:val="24"/>
          <w:sz-cs w:val="24"/>
        </w:rPr>
        <w:t xml:space="preserve">（1）智能化系统通用控制</w:t>
      </w:r>
    </w:p>
    <w:p>
      <w:pPr>
        <w:jc w:val="both"/>
        <w:ind w:first-line="480"/>
      </w:pPr>
      <w:r>
        <w:rPr>
          <w:rFonts w:ascii="Times New Roman" w:hAnsi="Times New Roman" w:cs="Times New Roman"/>
          <w:sz w:val="24"/>
          <w:sz-cs w:val="24"/>
        </w:rPr>
        <w:t xml:space="preserve">线缆敷设：检查线缆型号、规格符合设计要求，敷设路径、弯曲半径、绑扎固定符合规范，线缆标识清晰准确；测试线缆绝缘电阻、传输性能，确保符合标准。</w:t>
      </w:r>
    </w:p>
    <w:p>
      <w:pPr>
        <w:jc w:val="both"/>
        <w:ind w:first-line="480"/>
      </w:pPr>
      <w:r>
        <w:rPr>
          <w:rFonts w:ascii="Times New Roman" w:hAnsi="Times New Roman" w:cs="Times New Roman"/>
          <w:sz w:val="24"/>
          <w:sz-cs w:val="24"/>
        </w:rPr>
        <w:t xml:space="preserve">设备安装：检查设备安装位置、高度、固定方式符合设计及设备说明书要求，安装牢固、水平垂直；设备接线规范，端子连接紧密，无松动、错接现象。</w:t>
      </w:r>
    </w:p>
    <w:p>
      <w:pPr>
        <w:jc w:val="both"/>
        <w:ind w:first-line="480"/>
      </w:pPr>
      <w:r>
        <w:rPr>
          <w:rFonts w:ascii="Times New Roman" w:hAnsi="Times New Roman" w:cs="Times New Roman"/>
          <w:sz w:val="24"/>
          <w:sz-cs w:val="24"/>
        </w:rPr>
        <w:t xml:space="preserve">系统接地：检查接地极制作、接地母线敷设符合规范，接地电阻值满足设计要求（一般不大于 1Ω）；设备接地、防雷接地、保护接地连接正确可靠。</w:t>
      </w:r>
    </w:p>
    <w:p>
      <w:pPr>
        <w:jc w:val="both"/>
        <w:ind w:first-line="240"/>
      </w:pPr>
      <w:r>
        <w:rPr>
          <w:rFonts w:ascii="Times New Roman" w:hAnsi="Times New Roman" w:cs="Times New Roman"/>
          <w:sz w:val="24"/>
          <w:sz-cs w:val="24"/>
        </w:rPr>
        <w:t xml:space="preserve">（2）重点子系统专项控制</w:t>
      </w:r>
    </w:p>
    <w:p>
      <w:pPr>
        <w:jc w:val="both"/>
        <w:ind w:first-line="480"/>
      </w:pPr>
      <w:r>
        <w:rPr>
          <w:rFonts w:ascii="Times New Roman" w:hAnsi="Times New Roman" w:cs="Times New Roman"/>
          <w:sz w:val="24"/>
          <w:sz-cs w:val="24"/>
        </w:rPr>
        <w:t xml:space="preserve">机房系统：检查机房装修材料环保、防火性能符合要求，地面平整度、防静电性能达标；UPS 设备、空调设备安装规范，运行参数正常；配电柜接线规范，标识清晰，保护装置灵敏可靠。</w:t>
      </w:r>
    </w:p>
    <w:p>
      <w:pPr>
        <w:jc w:val="both"/>
        <w:ind w:first-line="480"/>
      </w:pPr>
      <w:r>
        <w:rPr>
          <w:rFonts w:ascii="Times New Roman" w:hAnsi="Times New Roman" w:cs="Times New Roman"/>
          <w:sz w:val="24"/>
          <w:sz-cs w:val="24"/>
        </w:rPr>
        <w:t xml:space="preserve">安防系统（入侵报警、视频监控、出入口控制等）：检查前端设备（探测器、摄像头、读卡器等）安装位置合理，角度正确，固定牢固；系统联动功能正常，报警响应及时，监控画面清晰，识别准确。</w:t>
      </w:r>
    </w:p>
    <w:p>
      <w:pPr>
        <w:jc w:val="both"/>
        <w:ind w:first-line="480"/>
      </w:pPr>
      <w:r>
        <w:rPr>
          <w:rFonts w:ascii="Times New Roman" w:hAnsi="Times New Roman" w:cs="Times New Roman"/>
          <w:sz w:val="24"/>
          <w:sz-cs w:val="24"/>
        </w:rPr>
        <w:t xml:space="preserve">信息网络系统：检查网络设备（交换机、路由器等）配置正确，端口连接可靠；网络链路通畅，带宽、延迟等性能指标满足设计要求；网络安全防护措施落实到位。</w:t>
      </w:r>
    </w:p>
    <w:p>
      <w:pPr>
        <w:jc w:val="both"/>
      </w:pPr>
      <w:r>
        <w:rPr>
          <w:rFonts w:ascii="Times New Roman" w:hAnsi="Times New Roman" w:cs="Times New Roman"/>
          <w:sz w:val="24"/>
          <w:sz-cs w:val="24"/>
        </w:rPr>
        <w:t xml:space="preserve">（三）系统调试与联调质量控制</w:t>
      </w:r>
    </w:p>
    <w:p>
      <w:pPr>
        <w:jc w:val="both"/>
        <w:ind w:first-line="480"/>
      </w:pPr>
      <w:r>
        <w:rPr>
          <w:rFonts w:ascii="Times New Roman" w:hAnsi="Times New Roman" w:cs="Times New Roman"/>
          <w:sz w:val="24"/>
          <w:sz-cs w:val="24"/>
        </w:rPr>
        <w:t xml:space="preserve">审查施工单位提交的调试方案，明确调试内容、步骤、方法及合格标准。</w:t>
      </w:r>
    </w:p>
    <w:p>
      <w:pPr>
        <w:jc w:val="both"/>
        <w:ind w:first-line="480"/>
      </w:pPr>
      <w:r>
        <w:rPr>
          <w:rFonts w:ascii="Times New Roman" w:hAnsi="Times New Roman" w:cs="Times New Roman"/>
          <w:sz w:val="24"/>
          <w:sz-cs w:val="24"/>
        </w:rPr>
        <w:t xml:space="preserve">见证单个子系统调试过程，检查系统功能、性能是否达到设计要求，做好调试记录；对调试不合格项，要求施工单位整改后重新调试。</w:t>
      </w:r>
    </w:p>
    <w:p>
      <w:pPr>
        <w:jc w:val="both"/>
        <w:ind w:first-line="480"/>
      </w:pPr>
      <w:r>
        <w:rPr>
          <w:rFonts w:ascii="Times New Roman" w:hAnsi="Times New Roman" w:cs="Times New Roman"/>
          <w:sz w:val="24"/>
          <w:sz-cs w:val="24"/>
        </w:rPr>
        <w:t xml:space="preserve">监督系统联调过程，检查各子系统之间的数据交互、联动控制是否正常，整体系统运行稳定、协调一致。</w:t>
      </w:r>
    </w:p>
    <w:p>
      <w:pPr>
        <w:jc w:val="both"/>
        <w:ind w:first-line="480"/>
      </w:pPr>
      <w:r>
        <w:rPr>
          <w:rFonts w:ascii="Times New Roman" w:hAnsi="Times New Roman" w:cs="Times New Roman"/>
          <w:sz w:val="24"/>
          <w:sz-cs w:val="24"/>
        </w:rPr>
        <w:t xml:space="preserve">调试完成后，施工单位提交调试报告，监理单位审核确认，必要时进行平行检验。</w:t>
      </w:r>
    </w:p>
    <w:p>
      <w:pPr>
        <w:jc w:val="both"/>
      </w:pPr>
      <w:r>
        <w:rPr>
          <w:rFonts w:ascii="Times New Roman" w:hAnsi="Times New Roman" w:cs="Times New Roman"/>
          <w:sz w:val="24"/>
          <w:sz-cs w:val="24"/>
        </w:rPr>
        <w:t xml:space="preserve">（四）竣工验收质量控制</w:t>
      </w:r>
    </w:p>
    <w:p>
      <w:pPr>
        <w:jc w:val="both"/>
        <w:ind w:first-line="480"/>
      </w:pPr>
      <w:r>
        <w:rPr>
          <w:rFonts w:ascii="Times New Roman" w:hAnsi="Times New Roman" w:cs="Times New Roman"/>
          <w:sz w:val="24"/>
          <w:sz-cs w:val="24"/>
        </w:rPr>
        <w:t xml:space="preserve">审查施工单位提交的竣工资料，包括竣工图纸、设备说明书、检测报告、调试记录、隐蔽工程验收记录等，确保资料完整、规范、真实。</w:t>
      </w:r>
    </w:p>
    <w:p>
      <w:pPr>
        <w:jc w:val="both"/>
        <w:ind w:first-line="480"/>
      </w:pPr>
      <w:r>
        <w:rPr>
          <w:rFonts w:ascii="Times New Roman" w:hAnsi="Times New Roman" w:cs="Times New Roman"/>
          <w:sz w:val="24"/>
          <w:sz-cs w:val="24"/>
        </w:rPr>
        <w:t xml:space="preserve">组织工程预验收，对工程实体质量进行全面检查，重点核查系统功能、性能指标、观感质量等，对发现的问题下达整改通知，跟踪整改情况。</w:t>
      </w:r>
    </w:p>
    <w:p>
      <w:pPr>
        <w:jc w:val="both"/>
        <w:ind w:first-line="480"/>
      </w:pPr>
      <w:r>
        <w:rPr>
          <w:rFonts w:ascii="Times New Roman" w:hAnsi="Times New Roman" w:cs="Times New Roman"/>
          <w:sz w:val="24"/>
          <w:sz-cs w:val="24"/>
        </w:rPr>
        <w:t xml:space="preserve">参与建设单位组织的竣工验收，监督验收过程，核对验收结果，签署竣工验收意见；验收合格后，协助办理工程移交手续。</w:t>
      </w:r>
      <w:r>
        <w:rPr>
          <w:rFonts w:ascii="Times" w:hAnsi="Times" w:cs="Times"/>
          <w:sz w:val="24"/>
          <w:sz-cs w:val="24"/>
        </w:rPr>
        <w:t xml:space="preserve"/>
      </w:r>
    </w:p>
    <w:p>
      <w:pPr>
        <w:jc w:val="both"/>
        <w:spacing w:before="120" w:after="120"/>
      </w:pPr>
      <w:r>
        <w:rPr>
          <w:rFonts w:ascii="Times" w:hAnsi="Times" w:cs="Times"/>
          <w:sz w:val="32"/>
          <w:sz-cs w:val="32"/>
          <w:b/>
        </w:rPr>
        <w:t xml:space="preserve">进度控制监理工作内容</w:t>
      </w:r>
    </w:p>
    <w:p>
      <w:pPr>
        <w:jc w:val="both"/>
      </w:pPr>
      <w:r>
        <w:rPr>
          <w:rFonts w:ascii="Times New Roman" w:hAnsi="Times New Roman" w:cs="Times New Roman"/>
          <w:sz w:val="24"/>
          <w:sz-cs w:val="24"/>
        </w:rPr>
        <w:t xml:space="preserve">（一）进度计划审查</w:t>
      </w:r>
    </w:p>
    <w:p>
      <w:pPr>
        <w:jc w:val="both"/>
        <w:ind w:first-line="480"/>
      </w:pPr>
      <w:r>
        <w:rPr>
          <w:rFonts w:ascii="Times New Roman" w:hAnsi="Times New Roman" w:cs="Times New Roman"/>
          <w:sz w:val="24"/>
          <w:sz-cs w:val="24"/>
        </w:rPr>
        <w:t xml:space="preserve">审查施工单位提交的总进度计划、月进度计划、周进度计划，确保计划符合合同约定的工期目标（2026年1月20日 - 2026年6月30日），且与施工组织设计、资源配置计划相匹配。</w:t>
      </w:r>
    </w:p>
    <w:p>
      <w:pPr>
        <w:jc w:val="both"/>
        <w:ind w:first-line="480"/>
      </w:pPr>
      <w:r>
        <w:rPr>
          <w:rFonts w:ascii="Times New Roman" w:hAnsi="Times New Roman" w:cs="Times New Roman"/>
          <w:sz w:val="24"/>
          <w:sz-cs w:val="24"/>
        </w:rPr>
        <w:t xml:space="preserve">重点审查关键线路上的施工任务安排，确保关键工序工期合理，无延误风险；检查计划中各子系统施工衔接逻辑清晰，交叉作业安排合理。</w:t>
      </w:r>
    </w:p>
    <w:p>
      <w:pPr>
        <w:jc w:val="both"/>
        <w:ind w:first-line="480"/>
      </w:pPr>
      <w:r>
        <w:rPr>
          <w:rFonts w:ascii="Times New Roman" w:hAnsi="Times New Roman" w:cs="Times New Roman"/>
          <w:sz w:val="24"/>
          <w:sz-cs w:val="24"/>
        </w:rPr>
        <w:t xml:space="preserve">对不符合要求的进度计划，要求施工单位调整完善后重新报审。</w:t>
      </w:r>
    </w:p>
    <w:p>
      <w:pPr>
        <w:jc w:val="both"/>
      </w:pPr>
      <w:r>
        <w:rPr>
          <w:rFonts w:ascii="Times New Roman" w:hAnsi="Times New Roman" w:cs="Times New Roman"/>
          <w:sz w:val="24"/>
          <w:sz-cs w:val="24"/>
        </w:rPr>
        <w:t xml:space="preserve">（二）进度计划执行监督</w:t>
      </w:r>
    </w:p>
    <w:p>
      <w:pPr>
        <w:jc w:val="both"/>
        <w:ind w:first-line="480"/>
      </w:pPr>
      <w:r>
        <w:rPr>
          <w:rFonts w:ascii="Times New Roman" w:hAnsi="Times New Roman" w:cs="Times New Roman"/>
          <w:sz w:val="24"/>
          <w:sz-cs w:val="24"/>
        </w:rPr>
        <w:t xml:space="preserve">定期检查进度计划执行情况，对比实际进度与计划进度，每周召开监理例会，分析进度偏差原因（如人员、设备、材料不到位，技术问题，外部因素等）。</w:t>
      </w:r>
    </w:p>
    <w:p>
      <w:pPr>
        <w:jc w:val="both"/>
        <w:ind w:first-line="480"/>
      </w:pPr>
      <w:r>
        <w:rPr>
          <w:rFonts w:ascii="Times New Roman" w:hAnsi="Times New Roman" w:cs="Times New Roman"/>
          <w:sz w:val="24"/>
          <w:sz-cs w:val="24"/>
        </w:rPr>
        <w:t xml:space="preserve">检查施工单位资源配置落实情况（劳动力、施工机械、材料设备进场等），确保满足进度计划要求；对资源配置不足导致进度滞后的，要求施工单位及时补充。</w:t>
      </w:r>
    </w:p>
    <w:p>
      <w:pPr>
        <w:jc w:val="both"/>
        <w:ind w:first-line="480"/>
      </w:pPr>
      <w:r>
        <w:rPr>
          <w:rFonts w:ascii="Times New Roman" w:hAnsi="Times New Roman" w:cs="Times New Roman"/>
          <w:sz w:val="24"/>
          <w:sz-cs w:val="24"/>
        </w:rPr>
        <w:t xml:space="preserve">跟踪关键工序施工进度，对进度滞后的工序，要求施工单位制定整改措施，调整施工计划，必要时协调相关方解决影响进度的问题。</w:t>
      </w:r>
    </w:p>
    <w:p>
      <w:pPr>
        <w:jc w:val="both"/>
      </w:pPr>
      <w:r>
        <w:rPr>
          <w:rFonts w:ascii="Times New Roman" w:hAnsi="Times New Roman" w:cs="Times New Roman"/>
          <w:sz w:val="24"/>
          <w:sz-cs w:val="24"/>
        </w:rPr>
        <w:t xml:space="preserve">（三）进度偏差处理</w:t>
      </w:r>
    </w:p>
    <w:p>
      <w:pPr>
        <w:jc w:val="both"/>
        <w:ind w:first-line="480"/>
      </w:pPr>
      <w:r>
        <w:rPr>
          <w:rFonts w:ascii="Times New Roman" w:hAnsi="Times New Roman" w:cs="Times New Roman"/>
          <w:sz w:val="24"/>
          <w:sz-cs w:val="24"/>
        </w:rPr>
        <w:t xml:space="preserve">当实际进度与计划进度出现偏差时，及时下达监理通知，要求施工单位分析偏差原因，制定纠偏措施（如增加作业人员、延长作业时间、优化施工工艺等）。</w:t>
      </w:r>
    </w:p>
    <w:p>
      <w:pPr>
        <w:jc w:val="both"/>
        <w:ind w:first-line="480"/>
      </w:pPr>
      <w:r>
        <w:rPr>
          <w:rFonts w:ascii="Times New Roman" w:hAnsi="Times New Roman" w:cs="Times New Roman"/>
          <w:sz w:val="24"/>
          <w:sz-cs w:val="24"/>
        </w:rPr>
        <w:t xml:space="preserve">若偏差较大可能影响总工期，及时向建设单位汇报，协助建设单位与施工单位协商调整工期或采取其他补救措施。</w:t>
      </w:r>
    </w:p>
    <w:p>
      <w:pPr>
        <w:jc w:val="both"/>
        <w:ind w:first-line="480"/>
      </w:pPr>
      <w:r>
        <w:rPr>
          <w:rFonts w:ascii="Times New Roman" w:hAnsi="Times New Roman" w:cs="Times New Roman"/>
          <w:sz w:val="24"/>
          <w:sz-cs w:val="24"/>
        </w:rPr>
        <w:t xml:space="preserve">记录进度控制过程中的相关信息，形成进度控制台账，定期提交进度控制报告。</w:t>
      </w:r>
    </w:p>
    <w:p>
      <w:pPr>
        <w:jc w:val="both"/>
        <w:spacing w:before="120" w:after="120"/>
      </w:pPr>
      <w:r>
        <w:rPr>
          <w:rFonts w:ascii="Times" w:hAnsi="Times" w:cs="Times"/>
          <w:sz w:val="32"/>
          <w:sz-cs w:val="32"/>
          <w:b/>
        </w:rPr>
        <w:t xml:space="preserve">投资控制监理工作内容</w:t>
      </w:r>
    </w:p>
    <w:p>
      <w:pPr>
        <w:jc w:val="both"/>
      </w:pPr>
      <w:r>
        <w:rPr>
          <w:rFonts w:ascii="Times New Roman" w:hAnsi="Times New Roman" w:cs="Times New Roman"/>
          <w:sz w:val="24"/>
          <w:sz-cs w:val="24"/>
        </w:rPr>
        <w:t xml:space="preserve">对承包人进度款支付申请中已完成工程量和已完工程质量是否符合设计和验收要求出具监理审核意见，供业主签发工程付款凭证时参考。</w:t>
      </w:r>
    </w:p>
    <w:p>
      <w:pPr>
        <w:jc w:val="both"/>
      </w:pPr>
      <w:r>
        <w:rPr>
          <w:rFonts w:ascii="Times New Roman" w:hAnsi="Times New Roman" w:cs="Times New Roman"/>
          <w:sz w:val="24"/>
          <w:sz-cs w:val="24"/>
        </w:rPr>
        <w:t xml:space="preserve">会签有关各种设计变更，应侧重审查对工程质量、进度、投资是否有不利影响，如发现有不利影响时，应明确提出监理审核意见，及时向业主反映。</w:t>
      </w:r>
    </w:p>
    <w:p>
      <w:pPr>
        <w:jc w:val="both"/>
      </w:pPr>
      <w:r>
        <w:rPr>
          <w:rFonts w:ascii="Times New Roman" w:hAnsi="Times New Roman" w:cs="Times New Roman"/>
          <w:sz w:val="24"/>
          <w:sz-cs w:val="24"/>
        </w:rPr>
        <w:t xml:space="preserve">配合业主或造价咨询公司完成对承包人申报的工程竣工结算的协助性审查。</w:t>
      </w:r>
    </w:p>
    <w:p>
      <w:pPr>
        <w:jc w:val="both"/>
        <w:spacing w:before="120" w:after="120"/>
      </w:pPr>
      <w:r>
        <w:rPr>
          <w:rFonts w:ascii="Times" w:hAnsi="Times" w:cs="Times"/>
          <w:sz w:val="32"/>
          <w:sz-cs w:val="32"/>
          <w:b/>
        </w:rPr>
        <w:t xml:space="preserve">风险控制监理工作内容</w:t>
      </w:r>
    </w:p>
    <w:p>
      <w:pPr>
        <w:jc w:val="both"/>
      </w:pPr>
      <w:r>
        <w:rPr>
          <w:rFonts w:ascii="Times New Roman" w:hAnsi="Times New Roman" w:cs="Times New Roman"/>
          <w:sz w:val="24"/>
          <w:sz-cs w:val="24"/>
        </w:rPr>
        <w:t xml:space="preserve">监理单位应按法律法规、工程建设强制性条文以及《信息系统工程建设技术规范》的要求，对项目现场安全风险管理体系实施进行监督，督促施工项目部开展安全风险管理工作。</w:t>
      </w:r>
    </w:p>
    <w:p>
      <w:pPr>
        <w:jc w:val="both"/>
      </w:pPr>
      <w:r>
        <w:rPr>
          <w:rFonts w:ascii="Times New Roman" w:hAnsi="Times New Roman" w:cs="Times New Roman"/>
          <w:sz w:val="24"/>
          <w:sz-cs w:val="24"/>
        </w:rPr>
        <w:t xml:space="preserve">总监理工程师组织进行监理安全风险评估，辨识与监理工作有关的危险源，制定风险控制计划，提出针对性的监理预控措施，并保持监理队伍相对稳定，不随意更换监理人员。</w:t>
      </w:r>
    </w:p>
    <w:p>
      <w:pPr>
        <w:jc w:val="both"/>
      </w:pPr>
      <w:r>
        <w:rPr>
          <w:rFonts w:ascii="Times New Roman" w:hAnsi="Times New Roman" w:cs="Times New Roman"/>
          <w:sz w:val="24"/>
          <w:sz-cs w:val="24"/>
        </w:rPr>
        <w:t xml:space="preserve">参与业主项目部组织的风险识别和评价审查。</w:t>
      </w:r>
    </w:p>
    <w:p>
      <w:pPr>
        <w:jc w:val="both"/>
      </w:pPr>
      <w:r>
        <w:rPr>
          <w:rFonts w:ascii="Times New Roman" w:hAnsi="Times New Roman" w:cs="Times New Roman"/>
          <w:sz w:val="24"/>
          <w:sz-cs w:val="24"/>
        </w:rPr>
        <w:t xml:space="preserve">督促承建商按照风险评估表进行风险分解评价，制定相应的针对措施，并在系统实施过程中严格执行。</w:t>
      </w:r>
    </w:p>
    <w:p>
      <w:pPr>
        <w:jc w:val="both"/>
        <w:spacing w:before="120" w:after="120"/>
      </w:pPr>
      <w:r>
        <w:rPr>
          <w:rFonts w:ascii="Times" w:hAnsi="Times" w:cs="Times"/>
          <w:sz w:val="32"/>
          <w:sz-cs w:val="32"/>
          <w:b/>
        </w:rPr>
        <w:t xml:space="preserve">信息管理监理工作内容</w:t>
      </w:r>
    </w:p>
    <w:p>
      <w:pPr>
        <w:jc w:val="both"/>
      </w:pPr>
      <w:r>
        <w:rPr>
          <w:rFonts w:ascii="Times New Roman" w:hAnsi="Times New Roman" w:cs="Times New Roman"/>
          <w:sz w:val="24"/>
          <w:sz-cs w:val="24"/>
        </w:rPr>
        <w:t xml:space="preserve">落实工程信息文件传递流程和包括质量、进度控制及合同管理的信息管理制度。</w:t>
      </w:r>
    </w:p>
    <w:p>
      <w:pPr>
        <w:jc w:val="both"/>
      </w:pPr>
      <w:r>
        <w:rPr>
          <w:rFonts w:ascii="Times New Roman" w:hAnsi="Times New Roman" w:cs="Times New Roman"/>
          <w:sz w:val="24"/>
          <w:sz-cs w:val="24"/>
        </w:rPr>
        <w:t xml:space="preserve">工程开工前，监理单位参加的第一次工地例会应含有信息管理内容，明确信息管理分工与职责、收集方式、信息范围、记录要求及提交的份数，要求各参建单位确定工程信息管理负责人及沟通方式，形成具有地址、姓名、职务、手机、电话、电子邮箱等详细信息的通信录。</w:t>
      </w:r>
    </w:p>
    <w:p>
      <w:pPr>
        <w:jc w:val="both"/>
      </w:pPr>
      <w:r>
        <w:rPr>
          <w:rFonts w:ascii="Times New Roman" w:hAnsi="Times New Roman" w:cs="Times New Roman"/>
          <w:sz w:val="24"/>
          <w:sz-cs w:val="24"/>
        </w:rPr>
        <w:t xml:space="preserve">监理单位应要求承建单位将信息管理人员作为主要施工管理人员，信息管理人员宜具有档案（合同）管理岗位证书，必须参加业主项目部组织的工程信息管理培训，并不得随意变动。</w:t>
      </w:r>
    </w:p>
    <w:p>
      <w:pPr>
        <w:jc w:val="both"/>
      </w:pPr>
      <w:r>
        <w:rPr>
          <w:rFonts w:ascii="Times New Roman" w:hAnsi="Times New Roman" w:cs="Times New Roman"/>
          <w:sz w:val="24"/>
          <w:sz-cs w:val="24"/>
        </w:rPr>
        <w:t xml:space="preserve">采集整理工程建设过程中质量、安全风险、造价、进度控制及合同管理等信息，按照建设工程监理合同的要求协助做好基建信息系统相关信息的录入和业务流转，确保提供的监理数据及时、准确和完整。</w:t>
      </w:r>
    </w:p>
    <w:p>
      <w:pPr>
        <w:jc w:val="both"/>
      </w:pPr>
      <w:r>
        <w:rPr>
          <w:rFonts w:ascii="Times New Roman" w:hAnsi="Times New Roman" w:cs="Times New Roman"/>
          <w:sz w:val="24"/>
          <w:sz-cs w:val="24"/>
        </w:rPr>
        <w:t xml:space="preserve">采集工程信息介质包括监理工作范围内的文字、图形、图像、语言和数字信息。</w:t>
      </w:r>
    </w:p>
    <w:p>
      <w:pPr>
        <w:jc w:val="both"/>
      </w:pPr>
      <w:r>
        <w:rPr>
          <w:rFonts w:ascii="Times New Roman" w:hAnsi="Times New Roman" w:cs="Times New Roman"/>
          <w:sz w:val="24"/>
          <w:sz-cs w:val="24"/>
        </w:rPr>
        <w:t xml:space="preserve">督促参建单位及时报送工程报表和工程信息文件，配合业主项目部完成工程数据信息统计报送。</w:t>
      </w:r>
    </w:p>
    <w:p>
      <w:pPr>
        <w:jc w:val="both"/>
      </w:pPr>
      <w:r>
        <w:rPr>
          <w:rFonts w:ascii="Times New Roman" w:hAnsi="Times New Roman" w:cs="Times New Roman"/>
          <w:sz w:val="24"/>
          <w:sz-cs w:val="24"/>
        </w:rPr>
        <w:t xml:space="preserve">存贮于计算机中的重要工程信息每月定期需进行备份，或传递到公司信息管理部门异地备份，以防遗失。</w:t>
      </w:r>
    </w:p>
    <w:p>
      <w:pPr>
        <w:jc w:val="both"/>
      </w:pPr>
      <w:r>
        <w:rPr>
          <w:rFonts w:ascii="Times New Roman" w:hAnsi="Times New Roman" w:cs="Times New Roman"/>
          <w:sz w:val="24"/>
          <w:sz-cs w:val="24"/>
        </w:rPr>
        <w:t xml:space="preserve">每月底日编制《监理月报》报送业主项目部，监理文件格式应统一，形成标准化模式。</w:t>
      </w:r>
    </w:p>
    <w:p>
      <w:pPr>
        <w:jc w:val="both"/>
      </w:pPr>
      <w:r>
        <w:rPr>
          <w:rFonts w:ascii="Times New Roman" w:hAnsi="Times New Roman" w:cs="Times New Roman"/>
          <w:sz w:val="24"/>
          <w:sz-cs w:val="24"/>
        </w:rPr>
        <w:t xml:space="preserve">信息管理人员应参加现场工地例会、专题会议，及时掌握工程动态。</w:t>
      </w:r>
    </w:p>
    <w:p>
      <w:pPr>
        <w:jc w:val="both"/>
      </w:pPr>
      <w:r>
        <w:rPr>
          <w:rFonts w:ascii="Times New Roman" w:hAnsi="Times New Roman" w:cs="Times New Roman"/>
          <w:sz w:val="24"/>
          <w:sz-cs w:val="24"/>
        </w:rPr>
        <w:t xml:space="preserve">工程信息传递应及时、真实、准确和全面，信息分类管理，实施文件的收发登记，填写《接收文件登记表》及《发出文件登记表》，建立健全信息资源利用制度。</w:t>
      </w:r>
    </w:p>
    <w:p>
      <w:pPr>
        <w:jc w:val="both"/>
      </w:pPr>
      <w:r>
        <w:rPr>
          <w:rFonts w:ascii="Times New Roman" w:hAnsi="Times New Roman" w:cs="Times New Roman"/>
          <w:sz w:val="24"/>
          <w:sz-cs w:val="24"/>
        </w:rPr>
        <w:t xml:space="preserve">对具有密级的工程信息应按公司保密制度妥善管理。</w:t>
      </w:r>
    </w:p>
    <w:p>
      <w:pPr>
        <w:jc w:val="both"/>
        <w:spacing w:before="120" w:after="120"/>
      </w:pPr>
      <w:r>
        <w:rPr>
          <w:rFonts w:ascii="Times" w:hAnsi="Times" w:cs="Times"/>
          <w:sz w:val="32"/>
          <w:sz-cs w:val="32"/>
          <w:b/>
        </w:rPr>
        <w:t xml:space="preserve">合同管理监理工作内容</w:t>
      </w:r>
    </w:p>
    <w:p>
      <w:pPr>
        <w:jc w:val="both"/>
      </w:pPr>
      <w:r>
        <w:rPr>
          <w:rFonts w:ascii="Times" w:hAnsi="Times" w:cs="Times"/>
          <w:sz w:val="24"/>
          <w:sz-cs w:val="24"/>
        </w:rPr>
        <w:t xml:space="preserve">总监理工程师是工程监理文件管理第一责任人，各专业监理工程师对工作范围内的监理文件的完整性、真实性、是否符合归档质量要求承担主要责任，信息管理人员根据工程建设进展进行监理文件的收集整理和流转工作，并对监理文件质量进行检查，不符合归档要求的文件，及时向责任人提出，整改落实后再进行文件处理。</w:t>
      </w:r>
    </w:p>
    <w:p>
      <w:pPr>
        <w:jc w:val="both"/>
      </w:pPr>
      <w:r>
        <w:rPr>
          <w:rFonts w:ascii="Times" w:hAnsi="Times" w:cs="Times"/>
          <w:sz w:val="24"/>
          <w:sz-cs w:val="24"/>
        </w:rPr>
        <w:t xml:space="preserve">监理单位根据业主项目部的项目档案（合同）管理要求，建立预立卷制度。</w:t>
      </w:r>
    </w:p>
    <w:p>
      <w:pPr>
        <w:jc w:val="both"/>
      </w:pPr>
      <w:r>
        <w:rPr>
          <w:rFonts w:ascii="Times" w:hAnsi="Times" w:cs="Times"/>
          <w:sz w:val="24"/>
          <w:sz-cs w:val="24"/>
        </w:rPr>
        <w:t xml:space="preserve">预立卷方式是按照工程档案（合同）来源性原则设置若干预立卷盒，预立卷盒背脊上有明显标识，设有卷内目录，分类放置在资料柜中；预立卷盒标识、卷内目录格式应统一，形成标准化模式。</w:t>
      </w:r>
    </w:p>
    <w:p>
      <w:pPr>
        <w:jc w:val="both"/>
      </w:pPr>
      <w:r>
        <w:rPr>
          <w:rFonts w:ascii="Times" w:hAnsi="Times" w:cs="Times"/>
          <w:sz w:val="24"/>
          <w:sz-cs w:val="24"/>
        </w:rPr>
        <w:t xml:space="preserve">专业监理工程师分阶段对施工项目部形成的施工文件和记录进行检查，对不符合项目档案（合同）管理要求和发生错、漏或延迟归入预立卷盒的文件和记录应责成施工项目部及时补充完整，在《监理日志》上写好检查记录。</w:t>
      </w:r>
    </w:p>
    <w:p>
      <w:pPr>
        <w:jc w:val="both"/>
      </w:pPr>
      <w:r>
        <w:rPr>
          <w:rFonts w:ascii="Times" w:hAnsi="Times" w:cs="Times"/>
          <w:sz w:val="24"/>
          <w:sz-cs w:val="24"/>
        </w:rPr>
        <w:t xml:space="preserve">对工程建设过程档案中间检查中发现缺失、造假等重大违反项目档案（合同）管理的问题，项目总监理工程师应结合工程进度情况签发工程暂停令，当日通知业主项目部，必须整改落实后才予以继续施工。</w:t>
      </w:r>
    </w:p>
    <w:p>
      <w:pPr>
        <w:jc w:val="both"/>
      </w:pPr>
      <w:r>
        <w:rPr>
          <w:rFonts w:ascii="Times" w:hAnsi="Times" w:cs="Times"/>
          <w:sz w:val="24"/>
          <w:sz-cs w:val="24"/>
        </w:rPr>
        <w:t xml:space="preserve">参与建设单位、业主项目部组织的档案资料中间检查及验收，并根据意见在规定时间内进行整改和完善。</w:t>
      </w:r>
    </w:p>
    <w:p>
      <w:pPr>
        <w:jc w:val="both"/>
      </w:pPr>
      <w:r>
        <w:rPr>
          <w:rFonts w:ascii="Times" w:hAnsi="Times" w:cs="Times"/>
          <w:sz w:val="24"/>
          <w:sz-cs w:val="24"/>
        </w:rPr>
        <w:t xml:space="preserve">在文件传递过程中，对符合归档要求的文件经各级签审后，按程序及时分发到相关参建方。对不符合归档要求的文件，填写收发文表后及时退回提交方。</w:t>
      </w:r>
    </w:p>
    <w:p>
      <w:pPr>
        <w:jc w:val="both"/>
      </w:pPr>
      <w:r>
        <w:rPr>
          <w:rFonts w:ascii="Times" w:hAnsi="Times" w:cs="Times"/>
          <w:sz w:val="24"/>
          <w:sz-cs w:val="24"/>
        </w:rPr>
        <w:t xml:space="preserve">监理文件应保存电子和纸质介质文件。项目总监理工程师、专业监理工程师应及时提供纸质文件记录、电子文件、数码工程图片及相片等满足档案（合同）管理六要素要求的信息给信息管理员统一管理，信息管理员每月进行自查和备份，按类别建立监理文件、资料分类台账，以方便查询、归档。</w:t>
      </w:r>
    </w:p>
    <w:p>
      <w:pPr>
        <w:jc w:val="both"/>
      </w:pPr>
      <w:r>
        <w:rPr>
          <w:rFonts w:ascii="Times" w:hAnsi="Times" w:cs="Times"/>
          <w:sz w:val="24"/>
          <w:sz-cs w:val="24"/>
        </w:rPr>
        <w:t xml:space="preserve">总监理工程师组织各专业监理工程师对照设计变更通知、工程联系单等记录审核施工项目部和设计单位编制的竣工文件及竣工图的真实性、完整性和准确性。</w:t>
      </w:r>
    </w:p>
    <w:p>
      <w:pPr>
        <w:jc w:val="both"/>
      </w:pPr>
      <w:r>
        <w:rPr>
          <w:rFonts w:ascii="Times" w:hAnsi="Times" w:cs="Times"/>
          <w:sz w:val="24"/>
          <w:sz-cs w:val="24"/>
        </w:rPr>
        <w:t xml:space="preserve">对承建单位移交的档案（合同）进行监理初步验收，同意移交签署监理意见。</w:t>
      </w:r>
    </w:p>
    <w:p>
      <w:pPr>
        <w:jc w:val="both"/>
      </w:pPr>
      <w:r>
        <w:rPr>
          <w:rFonts w:ascii="Times" w:hAnsi="Times" w:cs="Times"/>
          <w:sz w:val="24"/>
          <w:sz-cs w:val="24"/>
        </w:rPr>
        <w:t xml:space="preserve">监理单位按照公司项目档案（合同）管理规定对监理资料进行分类整理、组卷，归档范围和案卷质量必须满足公司基建项目档案（合同）管理规定，录入各分子公司工程档案（合同）信息管理系统，编写监理档案（合同）信息管理说明。监理文件自检合格后，在工程投产后45天内提交建设单位验收，验收合格才能移交归档。</w:t>
      </w:r>
    </w:p>
    <w:p>
      <w:pPr>
        <w:jc w:val="both"/>
      </w:pPr>
      <w:r>
        <w:rPr>
          <w:rFonts w:ascii="Times" w:hAnsi="Times" w:cs="Times"/>
          <w:sz w:val="24"/>
          <w:sz-cs w:val="24"/>
        </w:rPr>
        <w:t xml:space="preserve">填写《项目档案（合同）移交表》并附移交清册，一式三份。经核对无误后各方签字盖章确认后，移交手续完成。</w:t>
      </w:r>
    </w:p>
    <w:p>
      <w:pPr>
        <w:jc w:val="both"/>
      </w:pPr>
      <w:r>
        <w:rPr>
          <w:rFonts w:ascii="Times" w:hAnsi="Times" w:cs="Times"/>
          <w:sz w:val="24"/>
          <w:sz-cs w:val="24"/>
        </w:rPr>
        <w:t xml:space="preserve">监理单位完成工程监理档案向建设单位归档后15天内，整理监理内部档案及印章，同时向监理单位档案部门移交纸质档案和电子档案各一份。范围参考《监理单位监理文件清单》。工程竣工签证书、竣工报告、获奖材料等后续文件由项目总监理工程师继续收集整理，及时向监理单位归档。</w:t>
      </w:r>
    </w:p>
    <w:p>
      <w:pPr>
        <w:jc w:val="both"/>
        <w:spacing w:before="120" w:after="120"/>
      </w:pPr>
      <w:r>
        <w:rPr>
          <w:rFonts w:ascii="Times" w:hAnsi="Times" w:cs="Times"/>
          <w:sz w:val="32"/>
          <w:sz-cs w:val="32"/>
          <w:b/>
        </w:rPr>
        <w:t xml:space="preserve">问题管理监理工作内容</w:t>
      </w:r>
    </w:p>
    <w:p>
      <w:pPr>
        <w:jc w:val="both"/>
        <w:ind w:first-line="480"/>
      </w:pPr>
      <w:r>
        <w:rPr>
          <w:rFonts w:ascii="Times New Roman" w:hAnsi="Times New Roman" w:cs="Times New Roman"/>
          <w:sz w:val="24"/>
          <w:sz-cs w:val="24"/>
        </w:rPr>
        <w:t xml:space="preserve">问题管理是四大管理模式之一。“问题管理” 是以解决问题为导向，以挖掘问题、表达问题、归结问题、处理问题为线索和切入点的一套管理理论和管理方法。也可以说，问题管理就是借助问题进行的管理。</w:t>
      </w:r>
    </w:p>
    <w:p>
      <w:pPr>
        <w:jc w:val="both"/>
      </w:pPr>
      <w:r>
        <w:rPr>
          <w:rFonts w:ascii="Times New Roman" w:hAnsi="Times New Roman" w:cs="Times New Roman"/>
          <w:sz w:val="24"/>
          <w:sz-cs w:val="24"/>
        </w:rPr>
        <w:t xml:space="preserve">在项目各阶段详细记录存在的问题；</w:t>
      </w:r>
    </w:p>
    <w:p>
      <w:pPr>
        <w:jc w:val="both"/>
      </w:pPr>
      <w:r>
        <w:rPr>
          <w:rFonts w:ascii="Times New Roman" w:hAnsi="Times New Roman" w:cs="Times New Roman"/>
          <w:sz w:val="24"/>
          <w:sz-cs w:val="24"/>
        </w:rPr>
        <w:t xml:space="preserve">分析问题产生的原因。第一，寻找问题产生的各种原因和影响因素，尽量不要遗漏；第二，对各因素进行分析，把握问题产生的最根本、最关键的原因；</w:t>
      </w:r>
    </w:p>
    <w:p>
      <w:pPr>
        <w:jc w:val="both"/>
      </w:pPr>
      <w:r>
        <w:rPr>
          <w:rFonts w:ascii="Times New Roman" w:hAnsi="Times New Roman" w:cs="Times New Roman"/>
          <w:sz w:val="24"/>
          <w:sz-cs w:val="24"/>
        </w:rPr>
        <w:t xml:space="preserve">分析了问题赖以产生的根源，就可以对症下药了。设计的对策要针对实质原因，并且考虑到其他影响因素，还要符合客观规律和实际条件，切实可行；</w:t>
      </w:r>
    </w:p>
    <w:p>
      <w:pPr>
        <w:jc w:val="both"/>
      </w:pPr>
      <w:r>
        <w:rPr>
          <w:rFonts w:ascii="Times New Roman" w:hAnsi="Times New Roman" w:cs="Times New Roman"/>
          <w:sz w:val="24"/>
          <w:sz-cs w:val="24"/>
        </w:rPr>
        <w:t xml:space="preserve">把精心设计的对策付诸实施，检查问题是否真正得到了解决。如果仍然没有得到解决，说明分析原因和设计对策环节没有处理好，这就要返回前面步骤，直到问题得到解决为止。</w:t>
      </w:r>
    </w:p>
    <w:p>
      <w:pPr>
        <w:jc w:val="both"/>
        <w:spacing w:before="120" w:after="120"/>
      </w:pPr>
      <w:r>
        <w:rPr>
          <w:rFonts w:ascii="Times" w:hAnsi="Times" w:cs="Times"/>
          <w:sz w:val="32"/>
          <w:sz-cs w:val="32"/>
          <w:b/>
        </w:rPr>
        <w:t xml:space="preserve">组织协调监理工作内容</w:t>
      </w:r>
    </w:p>
    <w:p>
      <w:pPr>
        <w:jc w:val="both"/>
      </w:pPr>
      <w:r>
        <w:rPr>
          <w:rFonts w:ascii="Times New Roman" w:hAnsi="Times New Roman" w:cs="Times New Roman"/>
          <w:sz w:val="24"/>
          <w:sz-cs w:val="24"/>
        </w:rPr>
        <w:t xml:space="preserve">监理单位主动与所属监理公司职能部门进行沟通和协调，以取得资源、技术和后勤保障上的支持。</w:t>
      </w:r>
    </w:p>
    <w:p>
      <w:pPr>
        <w:jc w:val="both"/>
      </w:pPr>
      <w:r>
        <w:rPr>
          <w:rFonts w:ascii="Times New Roman" w:hAnsi="Times New Roman" w:cs="Times New Roman"/>
          <w:sz w:val="24"/>
          <w:sz-cs w:val="24"/>
        </w:rPr>
        <w:t xml:space="preserve">总监理工程师在开工前主持召开监理单位内部交底会，介绍工程监理合同、施工合同的主要内容，介绍工程主要特点和建设单位的要求，对监理人员提出工作要求。在监理过程中协调监理人员，以促进有效协作。</w:t>
      </w:r>
    </w:p>
    <w:p>
      <w:pPr>
        <w:jc w:val="both"/>
      </w:pPr>
      <w:r>
        <w:rPr>
          <w:rFonts w:ascii="Times New Roman" w:hAnsi="Times New Roman" w:cs="Times New Roman"/>
          <w:sz w:val="24"/>
          <w:sz-cs w:val="24"/>
        </w:rPr>
        <w:t xml:space="preserve">监理单位主动了解建设工程的目标和要求，理解设计意图和建设单位的管理要求；在项目建设过程中，及时向业主项目部报告过程建设的相关情况。</w:t>
      </w:r>
    </w:p>
    <w:p>
      <w:pPr>
        <w:jc w:val="both"/>
      </w:pPr>
      <w:r>
        <w:rPr>
          <w:rFonts w:ascii="Times New Roman" w:hAnsi="Times New Roman" w:cs="Times New Roman"/>
          <w:sz w:val="24"/>
          <w:sz-cs w:val="24"/>
        </w:rPr>
        <w:t xml:space="preserve">协调多个施工项目部之间的关系，督促项目交接单位做好对应交接项目有关技术资料及实物的交接，并形成交接文件。</w:t>
      </w:r>
    </w:p>
    <w:p>
      <w:pPr>
        <w:jc w:val="both"/>
      </w:pPr>
      <w:r>
        <w:rPr>
          <w:rFonts w:ascii="Times New Roman" w:hAnsi="Times New Roman" w:cs="Times New Roman"/>
          <w:sz w:val="24"/>
          <w:sz-cs w:val="24"/>
        </w:rPr>
        <w:t xml:space="preserve">依据合同合理地协调解决工程纠纷。</w:t>
      </w:r>
    </w:p>
    <w:p>
      <w:pPr>
        <w:jc w:val="center"/>
        <w:spacing w:before="340" w:after="330"/>
      </w:pPr>
      <w:r>
        <w:rPr>
          <w:rFonts w:ascii="Times" w:hAnsi="Times" w:cs="Times"/>
          <w:sz w:val="36"/>
          <w:sz-cs w:val="36"/>
          <w:b/>
        </w:rPr>
        <w:t xml:space="preserve">第三章  监理控制要点</w:t>
      </w:r>
    </w:p>
    <w:p>
      <w:pPr>
        <w:jc w:val="both"/>
        <w:spacing w:before="120" w:after="120"/>
      </w:pPr>
      <w:r>
        <w:rPr>
          <w:rFonts w:ascii="Times" w:hAnsi="Times" w:cs="Times"/>
          <w:sz w:val="32"/>
          <w:sz-cs w:val="32"/>
          <w:b/>
        </w:rPr>
        <w:t xml:space="preserve">需求分析阶段</w:t>
      </w:r>
    </w:p>
    <w:p>
      <w:pPr>
        <w:jc w:val="both"/>
      </w:pPr>
      <w:r>
        <w:rPr>
          <w:rFonts w:ascii="Times" w:hAnsi="Times" w:cs="Times"/>
          <w:sz w:val="24"/>
          <w:sz-cs w:val="24"/>
        </w:rPr>
        <w:t xml:space="preserve">（一）开工准备阶段的主要监理工作</w:t>
      </w:r>
    </w:p>
    <w:p>
      <w:pPr>
        <w:jc w:val="both"/>
        <w:ind w:first-line="240"/>
      </w:pPr>
      <w:r>
        <w:rPr>
          <w:rFonts w:ascii="Times" w:hAnsi="Times" w:cs="Times"/>
          <w:sz w:val="24"/>
          <w:sz-cs w:val="24"/>
        </w:rPr>
        <w:t xml:space="preserve">1．审核承包单位开工条件和质量保证体系。</w:t>
      </w:r>
    </w:p>
    <w:p>
      <w:pPr>
        <w:jc w:val="both"/>
        <w:ind w:first-line="240"/>
      </w:pPr>
      <w:r>
        <w:rPr>
          <w:rFonts w:ascii="Times" w:hAnsi="Times" w:cs="Times"/>
          <w:sz w:val="24"/>
          <w:sz-cs w:val="24"/>
        </w:rPr>
        <w:t xml:space="preserve">2．审核和确认承建单位的实施人员组织和实施计划安排；规定承包单位在规定时间内呈报机构人员配备、职责分工的情况，包括信息系统项目经理、系统分析师、软件设计师、数据库系统工程师、软件评测师、网络工程师、硬件施工特种作业人员等的持证上岗情况。</w:t>
      </w:r>
    </w:p>
    <w:p>
      <w:pPr>
        <w:jc w:val="both"/>
        <w:ind w:first-line="240"/>
      </w:pPr>
      <w:r>
        <w:rPr>
          <w:rFonts w:ascii="Times" w:hAnsi="Times" w:cs="Times"/>
          <w:sz w:val="24"/>
          <w:sz-cs w:val="24"/>
        </w:rPr>
        <w:t xml:space="preserve">3．承包单位应有的管理制度，特别是施工组织设计的技术管理承诺与相应措施落实情况。</w:t>
      </w:r>
    </w:p>
    <w:p>
      <w:pPr>
        <w:jc w:val="both"/>
        <w:ind w:first-line="240"/>
      </w:pPr>
      <w:r>
        <w:rPr>
          <w:rFonts w:ascii="Times" w:hAnsi="Times" w:cs="Times"/>
          <w:sz w:val="24"/>
          <w:sz-cs w:val="24"/>
        </w:rPr>
        <w:t xml:space="preserve">4．审核实施方案。开工前，由监理方组织实施方案的审核，内容包括设计交底，了解工程需求、质量要求，依据设计招标文件，审核总体设计方案和有关的技术合同附件，以降低因设计失误造成工程实施的风险，审核安全施工措施。</w:t>
      </w:r>
    </w:p>
    <w:p>
      <w:pPr>
        <w:jc w:val="both"/>
        <w:ind w:first-line="240"/>
      </w:pPr>
      <w:r>
        <w:rPr>
          <w:rFonts w:ascii="Times" w:hAnsi="Times" w:cs="Times"/>
          <w:sz w:val="24"/>
          <w:sz-cs w:val="24"/>
        </w:rPr>
        <w:t xml:space="preserve">5．审核和确认承建单位的质量保证计划。对实施单位的质量保证计划进行评估和评审。</w:t>
      </w:r>
    </w:p>
    <w:p>
      <w:pPr>
        <w:jc w:val="both"/>
        <w:ind w:first-line="240"/>
      </w:pPr>
      <w:r>
        <w:rPr>
          <w:rFonts w:ascii="Times" w:hAnsi="Times" w:cs="Times"/>
          <w:sz w:val="24"/>
          <w:sz-cs w:val="24"/>
        </w:rPr>
        <w:t xml:space="preserve">6．审核和确认承建单位的进度控制计划。对实施单位的实施进度计划进行评估和评审。</w:t>
      </w:r>
    </w:p>
    <w:p>
      <w:pPr>
        <w:jc w:val="both"/>
        <w:ind w:first-line="240"/>
      </w:pPr>
      <w:r>
        <w:rPr>
          <w:rFonts w:ascii="Times" w:hAnsi="Times" w:cs="Times"/>
          <w:sz w:val="24"/>
          <w:sz-cs w:val="24"/>
        </w:rPr>
        <w:t xml:space="preserve">7．审核工程实施人员、承包单位资质。</w:t>
      </w:r>
    </w:p>
    <w:p>
      <w:pPr>
        <w:jc w:val="both"/>
        <w:ind w:first-line="240"/>
      </w:pPr>
      <w:r>
        <w:rPr>
          <w:rFonts w:ascii="Times" w:hAnsi="Times" w:cs="Times"/>
          <w:sz w:val="24"/>
          <w:sz-cs w:val="24"/>
        </w:rPr>
        <w:t xml:space="preserve">8．审批开工申请，确定开工日期。</w:t>
      </w:r>
    </w:p>
    <w:p>
      <w:pPr>
        <w:jc w:val="both"/>
        <w:ind w:first-line="240"/>
      </w:pPr>
      <w:r>
        <w:rPr>
          <w:rFonts w:ascii="Times" w:hAnsi="Times" w:cs="Times"/>
          <w:sz w:val="24"/>
          <w:sz-cs w:val="24"/>
        </w:rPr>
        <w:t xml:space="preserve">9．了解承包单位设备订单的定购和运输情况。</w:t>
      </w:r>
    </w:p>
    <w:p>
      <w:pPr>
        <w:jc w:val="both"/>
        <w:ind w:first-line="240"/>
      </w:pPr>
      <w:r>
        <w:rPr>
          <w:rFonts w:ascii="Times" w:hAnsi="Times" w:cs="Times"/>
          <w:sz w:val="24"/>
          <w:sz-cs w:val="24"/>
        </w:rPr>
        <w:t xml:space="preserve">10．了解实施条件准备情况。</w:t>
      </w:r>
    </w:p>
    <w:p>
      <w:pPr>
        <w:jc w:val="both"/>
        <w:ind w:first-line="240"/>
      </w:pPr>
      <w:r>
        <w:rPr>
          <w:rFonts w:ascii="Times" w:hAnsi="Times" w:cs="Times"/>
          <w:sz w:val="24"/>
          <w:sz-cs w:val="24"/>
        </w:rPr>
        <w:t xml:space="preserve">11．了解承包单位工程实施前期的人员到岗情况、实施设备到位的情况。</w:t>
      </w:r>
    </w:p>
    <w:p>
      <w:pPr>
        <w:jc w:val="both"/>
        <w:ind w:first-line="240"/>
      </w:pPr>
      <w:r>
        <w:rPr>
          <w:rFonts w:ascii="Times" w:hAnsi="Times" w:cs="Times"/>
          <w:sz w:val="24"/>
          <w:sz-cs w:val="24"/>
        </w:rPr>
        <w:t xml:space="preserve">12．检查必须进场的主要施工工具和测试仪表的落实情况，检查进场的主要施工工具和测试仪表是否符合安全合格。</w:t>
      </w:r>
    </w:p>
    <w:p>
      <w:pPr>
        <w:jc w:val="both"/>
        <w:ind w:first-line="240"/>
      </w:pPr>
      <w:r>
        <w:rPr>
          <w:rFonts w:ascii="Times" w:hAnsi="Times" w:cs="Times"/>
          <w:sz w:val="24"/>
          <w:sz-cs w:val="24"/>
        </w:rPr>
        <w:t xml:space="preserve">13．对开工前进场的材料、主设备规定报验与签认程序,检查其是否符合设计文件及采购合同的型号及性能指标的要求。</w:t>
      </w:r>
    </w:p>
    <w:p>
      <w:pPr>
        <w:jc w:val="both"/>
      </w:pPr>
      <w:r>
        <w:rPr>
          <w:rFonts w:ascii="Times" w:hAnsi="Times" w:cs="Times"/>
          <w:sz w:val="24"/>
          <w:sz-cs w:val="24"/>
        </w:rPr>
        <w:t xml:space="preserve">（二）需求分析阶段</w:t>
      </w:r>
    </w:p>
    <w:p>
      <w:pPr>
        <w:jc w:val="both"/>
        <w:ind w:first-line="480"/>
      </w:pPr>
      <w:r>
        <w:rPr>
          <w:rFonts w:ascii="Times" w:hAnsi="Times" w:cs="Times"/>
          <w:sz w:val="24"/>
          <w:sz-cs w:val="24"/>
        </w:rPr>
        <w:t xml:space="preserve">项目需求分析是一个项目具体实施的开端同时又几乎贯穿于整个项目实施过程，因此对需求分析的把握程度是一个项目成功的最关键因素之一，也是监理工作的重点。</w:t>
      </w:r>
    </w:p>
    <w:p>
      <w:pPr>
        <w:jc w:val="both"/>
        <w:ind w:first-line="480"/>
      </w:pPr>
      <w:r>
        <w:rPr>
          <w:rFonts w:ascii="Times" w:hAnsi="Times" w:cs="Times"/>
          <w:sz w:val="24"/>
          <w:sz-cs w:val="24"/>
        </w:rPr>
        <w:t xml:space="preserve">需求分析的目的是根据用户需求对系统现状进行分析研究，在一定的限制条件下，制定和选择最佳的系统方案。需求分析是系统开发的方向，是由系统分析员研究立项阶段产生的可行性分析报告和项目实施计划进行综合分析，其基本任务主要包括：功能需求、性能需求、环境需求、用户界面需求、可靠性需求、安全保密性需求、资源使用需求等。分析人员通过获取的需求进行一致性分析检查，逐步细化软件功能需求，划分成子系统，并建立起新系统的逻辑模型。</w:t>
      </w:r>
    </w:p>
    <w:p>
      <w:pPr>
        <w:jc w:val="both"/>
        <w:ind w:first-line="480"/>
      </w:pPr>
      <w:r>
        <w:rPr>
          <w:rFonts w:ascii="Times" w:hAnsi="Times" w:cs="Times"/>
          <w:sz w:val="24"/>
          <w:sz-cs w:val="24"/>
        </w:rPr>
        <w:t xml:space="preserve">监理单位在尊重承建单位的项目管理和项目分析能力的前提下，发挥监督作用及与建设单位单位和承建单位的沟通作用，充分做好系统的需求分析工作，同时监理单位还对需求分析阶段的各种文档进行监督和保管。在需求分析进行前，监理单位向建设单位提交需求分析阶段监理细则和监理日志，其中包括软件系统的质量、成本、进度控制计划等内容，并在需求分析结束后提交需求分析阶段总结报告，指出承建单位的需求分析工作是否满足建设单位的合同要求以及业务需求的设计方法是否符合要求，并对项目进展、资金使用进行评估。</w:t>
      </w:r>
    </w:p>
    <w:p>
      <w:pPr>
        <w:jc w:val="both"/>
      </w:pPr>
      <w:r>
        <w:rPr>
          <w:rFonts w:ascii="Times" w:hAnsi="Times" w:cs="Times"/>
          <w:sz w:val="24"/>
          <w:sz-cs w:val="24"/>
        </w:rPr>
        <w:t xml:space="preserve">（四）需求分析阶段监理控制要点</w:t>
      </w:r>
    </w:p>
    <w:p>
      <w:pPr>
        <w:jc w:val="both"/>
        <w:ind w:first-line="240"/>
      </w:pPr>
      <w:r>
        <w:rPr>
          <w:rFonts w:ascii="Times" w:hAnsi="Times" w:cs="Times"/>
          <w:sz w:val="24"/>
          <w:sz-cs w:val="24"/>
        </w:rPr>
        <w:t xml:space="preserve">1．系统目标分析阶段监理</w:t>
      </w:r>
    </w:p>
    <w:p>
      <w:pPr>
        <w:jc w:val="both"/>
        <w:ind w:first-line="480"/>
      </w:pPr>
      <w:r>
        <w:rPr>
          <w:rFonts w:ascii="Times" w:hAnsi="Times" w:cs="Times"/>
          <w:sz w:val="24"/>
          <w:sz-cs w:val="24"/>
        </w:rPr>
        <w:t xml:space="preserve">系统目标的确立是系统需求分析的前提条件，监理单位监督和协助承建单位确立系统建设目标。首先，对建设单位开展环境调查确立系统目标和性质，主要是结合用户的基本素质和业务流程信息化进行分析，找出利用计算机管理时需要解决的闯题。其次就是确定系统名称和系统标识，系统名称要求既能描述系统的特征，又要简明扼要。然后对系统的概要进行描述，主要是说明建立新系统的目的、功能、性能及系统的业务流程，对目前的系统存在的问题进行论述，提出新系统的优越点和目标。最后要求对系统的开发时问、人员组织安排和投资预算进行合理安排，监理单位审核承建单位提交的《项目开发计划》并提出监理意见。</w:t>
      </w:r>
    </w:p>
    <w:p>
      <w:pPr>
        <w:jc w:val="both"/>
        <w:ind w:first-line="240"/>
      </w:pPr>
      <w:r>
        <w:rPr>
          <w:rFonts w:ascii="Times" w:hAnsi="Times" w:cs="Times"/>
          <w:sz w:val="24"/>
          <w:sz-cs w:val="24"/>
        </w:rPr>
        <w:t xml:space="preserve">2．需求分析阶段监理</w:t>
      </w:r>
    </w:p>
    <w:p>
      <w:pPr>
        <w:jc w:val="both"/>
        <w:ind w:first-line="480"/>
      </w:pPr>
      <w:r>
        <w:rPr>
          <w:rFonts w:ascii="Times" w:hAnsi="Times" w:cs="Times"/>
          <w:sz w:val="24"/>
          <w:sz-cs w:val="24"/>
        </w:rPr>
        <w:t xml:space="preserve">监理单位要求承建单位的系统分析员依据已确立的系统目标、可行性分析报告、合同和相关行业标准进行实质性的需求分析。首先从建设单位的组织机构进行分类调查，分部门了解业务信息化现状，并掌握事务流程和管理上的问题，分析出该如何改进业务流程提高建设单位的工作效率，并绘制成《需求分析图》提交给监理单位，从而确立系统开发的对象。在这个过程中协助建设单位和承建单位之间进行信息沟通。监理单位评价分析承建单位提交的《需求规格说明书》，审核承建单位提交的用户需求分析和系统原形是否满足业务的需求，并提交合理的监理意见。</w:t>
      </w:r>
    </w:p>
    <w:p>
      <w:pPr>
        <w:jc w:val="both"/>
        <w:ind w:first-line="240"/>
      </w:pPr>
      <w:r>
        <w:rPr>
          <w:rFonts w:ascii="Times" w:hAnsi="Times" w:cs="Times"/>
          <w:sz w:val="24"/>
          <w:sz-cs w:val="24"/>
        </w:rPr>
        <w:t xml:space="preserve">3．结构化分析阶段监理</w:t>
      </w:r>
    </w:p>
    <w:p>
      <w:pPr>
        <w:jc w:val="both"/>
        <w:ind w:first-line="480"/>
      </w:pPr>
      <w:r>
        <w:rPr>
          <w:rFonts w:ascii="Times" w:hAnsi="Times" w:cs="Times"/>
          <w:sz w:val="24"/>
          <w:sz-cs w:val="24"/>
        </w:rPr>
        <w:t xml:space="preserve">结构化分析主要是指面向数据流自顶向下逐步求精进行需求分析的方法．其分析的基本过程如下图所示。</w:t>
      </w:r>
    </w:p>
    <w:p>
      <w:pPr>
        <w:jc w:val="both"/>
      </w:pPr>
      <w:r>
        <w:rPr>
          <w:rFonts w:ascii="Times New Roman" w:hAnsi="Times New Roman" w:cs="Times New Roman"/>
          <w:sz w:val="21"/>
          <w:sz-cs w:val="21"/>
        </w:rPr>
        <w:t xml:space="preserve"> EMBED Visio.Drawing.11  </w:t>
      </w:r>
    </w:p>
    <w:p>
      <w:pPr>
        <w:jc w:val="both"/>
        <w:ind w:first-line="480"/>
      </w:pPr>
      <w:r>
        <w:rPr>
          <w:rFonts w:ascii="Times" w:hAnsi="Times" w:cs="Times"/>
          <w:sz w:val="24"/>
          <w:sz-cs w:val="24"/>
        </w:rPr>
        <w:t xml:space="preserve">结构化分析主要是从功能上对系统划分成若干个子系统，细化各个开发的功能模块，分析各个功能的特性和设计方法，并绘制成功能结构图。再经过用户和监理单位复查，对于不符合要求的进行修正，按照合同要求对需求分析阶段的工作成果进行正式的技术审查和管理复审。</w:t>
      </w:r>
    </w:p>
    <w:p>
      <w:pPr>
        <w:jc w:val="both"/>
        <w:ind w:first-line="240"/>
      </w:pPr>
      <w:r>
        <w:rPr>
          <w:rFonts w:ascii="Times" w:hAnsi="Times" w:cs="Times"/>
          <w:sz w:val="24"/>
          <w:sz-cs w:val="24"/>
        </w:rPr>
        <w:t xml:space="preserve">4．限制分析阶段监理</w:t>
      </w:r>
    </w:p>
    <w:p>
      <w:pPr>
        <w:jc w:val="both"/>
        <w:ind w:first-line="480"/>
      </w:pPr>
      <w:r>
        <w:rPr>
          <w:rFonts w:ascii="Times" w:hAnsi="Times" w:cs="Times"/>
          <w:sz w:val="24"/>
          <w:sz-cs w:val="24"/>
        </w:rPr>
        <w:t xml:space="preserve">在开发一个新系统过程中，一般会受到内部和外部环境的制约，使得给系统开发造成影响，尽可能考虑与系统相关的约束条件将会大大满足系统的需求。通常约束条件可以从以下几点进行分析：</w:t>
      </w:r>
    </w:p>
    <w:p>
      <w:pPr>
        <w:jc w:val="both"/>
        <w:ind w:first-line="480"/>
      </w:pPr>
      <w:r>
        <w:rPr>
          <w:rFonts w:ascii="Times" w:hAnsi="Times" w:cs="Times"/>
          <w:sz w:val="24"/>
          <w:sz-cs w:val="24"/>
        </w:rPr>
        <w:t xml:space="preserve">硬件环境约束——建设单位可利用的现有设备条件；</w:t>
      </w:r>
    </w:p>
    <w:p>
      <w:pPr>
        <w:jc w:val="both"/>
        <w:ind w:first-line="480"/>
      </w:pPr>
      <w:r>
        <w:rPr>
          <w:rFonts w:ascii="Times" w:hAnsi="Times" w:cs="Times"/>
          <w:sz w:val="24"/>
          <w:sz-cs w:val="24"/>
        </w:rPr>
        <w:t xml:space="preserve">投资价格约束——建设单位最初的项目投资预算资金；</w:t>
      </w:r>
    </w:p>
    <w:p>
      <w:pPr>
        <w:jc w:val="both"/>
        <w:ind w:first-line="480"/>
      </w:pPr>
      <w:r>
        <w:rPr>
          <w:rFonts w:ascii="Times" w:hAnsi="Times" w:cs="Times"/>
          <w:sz w:val="24"/>
          <w:sz-cs w:val="24"/>
        </w:rPr>
        <w:t xml:space="preserve">进度计划约束——建设单位预期的完成工期；</w:t>
      </w:r>
    </w:p>
    <w:p>
      <w:pPr>
        <w:jc w:val="both"/>
        <w:ind w:first-line="480"/>
      </w:pPr>
      <w:r>
        <w:rPr>
          <w:rFonts w:ascii="Times" w:hAnsi="Times" w:cs="Times"/>
          <w:sz w:val="24"/>
          <w:sz-cs w:val="24"/>
        </w:rPr>
        <w:t xml:space="preserve">技术水平约束——承建单位的技术力量；</w:t>
      </w:r>
    </w:p>
    <w:p>
      <w:pPr>
        <w:jc w:val="both"/>
        <w:ind w:first-line="480"/>
      </w:pPr>
      <w:r>
        <w:rPr>
          <w:rFonts w:ascii="Times" w:hAnsi="Times" w:cs="Times"/>
          <w:sz w:val="24"/>
          <w:sz-cs w:val="24"/>
        </w:rPr>
        <w:t xml:space="preserve">软件系统约束——原系统软件和应用软件的可利用情况；</w:t>
      </w:r>
    </w:p>
    <w:p>
      <w:pPr>
        <w:jc w:val="both"/>
        <w:ind w:first-line="480"/>
      </w:pPr>
      <w:r>
        <w:rPr>
          <w:rFonts w:ascii="Times" w:hAnsi="Times" w:cs="Times"/>
          <w:sz w:val="24"/>
          <w:sz-cs w:val="24"/>
        </w:rPr>
        <w:t xml:space="preserve">其他约束一一管理体制不合理，法律法规和行业标准的限制，管理人员不足。</w:t>
      </w:r>
    </w:p>
    <w:p>
      <w:pPr>
        <w:jc w:val="both"/>
      </w:pPr>
      <w:r>
        <w:rPr>
          <w:rFonts w:ascii="Times" w:hAnsi="Times" w:cs="Times"/>
          <w:sz w:val="24"/>
          <w:sz-cs w:val="24"/>
        </w:rPr>
        <w:t xml:space="preserve">（五）硬件需求分析阶段监理</w:t>
      </w:r>
    </w:p>
    <w:p>
      <w:pPr>
        <w:jc w:val="both"/>
        <w:ind w:first-line="480"/>
      </w:pPr>
      <w:r>
        <w:rPr>
          <w:rFonts w:ascii="Times" w:hAnsi="Times" w:cs="Times"/>
          <w:sz w:val="24"/>
          <w:sz-cs w:val="24"/>
        </w:rPr>
        <w:t xml:space="preserve">硬件系统需求分析阶段的核心工作是对承建方提出的设计方案进行评审，以确保方案的科学合理性。监理工程师评审设计方案应该把握标准化原则、先进性和实用性原则、可靠性和稳定性原则、可扩展性原则、安全性原则、可管理性原则、对原有设备资源合理整合原则、经济和效益性原则。</w:t>
      </w:r>
    </w:p>
    <w:p>
      <w:pPr>
        <w:jc w:val="both"/>
        <w:ind w:first-line="480"/>
      </w:pPr>
      <w:r>
        <w:rPr>
          <w:rFonts w:ascii="Times" w:hAnsi="Times" w:cs="Times"/>
          <w:sz w:val="24"/>
          <w:sz-cs w:val="24"/>
        </w:rPr>
        <w:t xml:space="preserve">监理单位在该阶段的监理工作主要是进行方案评审，包括:设计组织人员与职责的评审、需求分析符合程度的评审、风险分析、技术经济分析、设计进度的检查、系统边界清晰和完整性评审、系统安全性评审、知识产权保护建议等。具体工作如下:</w:t>
      </w:r>
    </w:p>
    <w:p>
      <w:pPr>
        <w:jc w:val="both"/>
        <w:ind w:first-line="240"/>
      </w:pPr>
      <w:r>
        <w:rPr>
          <w:rFonts w:ascii="Times" w:hAnsi="Times" w:cs="Times"/>
          <w:sz w:val="24"/>
          <w:sz-cs w:val="24"/>
        </w:rPr>
        <w:t xml:space="preserve">1．结合工程项目特点，收集设计所需的技术经济资料。</w:t>
      </w:r>
    </w:p>
    <w:p>
      <w:pPr>
        <w:jc w:val="both"/>
        <w:ind w:first-line="240"/>
      </w:pPr>
      <w:r>
        <w:rPr>
          <w:rFonts w:ascii="Times" w:hAnsi="Times" w:cs="Times"/>
          <w:sz w:val="24"/>
          <w:sz-cs w:val="24"/>
        </w:rPr>
        <w:t xml:space="preserve">2．配合设计单位对方案设计进行技术经济分析，优化设计。</w:t>
      </w:r>
    </w:p>
    <w:p>
      <w:pPr>
        <w:jc w:val="both"/>
        <w:ind w:first-line="240"/>
      </w:pPr>
      <w:r>
        <w:rPr>
          <w:rFonts w:ascii="Times" w:hAnsi="Times" w:cs="Times"/>
          <w:sz w:val="24"/>
          <w:sz-cs w:val="24"/>
        </w:rPr>
        <w:t xml:space="preserve">3．协助建设单位进行设计文件的评审。</w:t>
      </w:r>
    </w:p>
    <w:p>
      <w:pPr>
        <w:jc w:val="both"/>
        <w:ind w:first-line="240"/>
      </w:pPr>
      <w:r>
        <w:rPr>
          <w:rFonts w:ascii="Times" w:hAnsi="Times" w:cs="Times"/>
          <w:sz w:val="24"/>
          <w:sz-cs w:val="24"/>
        </w:rPr>
        <w:t xml:space="preserve">4．参与主要设备、材料的选型工作，监督设备采购。</w:t>
      </w:r>
    </w:p>
    <w:p>
      <w:pPr>
        <w:jc w:val="both"/>
        <w:ind w:first-line="240"/>
      </w:pPr>
      <w:r>
        <w:rPr>
          <w:rFonts w:ascii="Times" w:hAnsi="Times" w:cs="Times"/>
          <w:sz w:val="24"/>
          <w:sz-cs w:val="24"/>
        </w:rPr>
        <w:t xml:space="preserve">5．审核方案中主要设备、材料清单。</w:t>
      </w:r>
    </w:p>
    <w:p>
      <w:pPr>
        <w:jc w:val="both"/>
        <w:ind w:first-line="240"/>
      </w:pPr>
      <w:r>
        <w:rPr>
          <w:rFonts w:ascii="Times" w:hAnsi="Times" w:cs="Times"/>
          <w:sz w:val="24"/>
          <w:sz-cs w:val="24"/>
        </w:rPr>
        <w:t xml:space="preserve">6．审核系统设计方案。</w:t>
      </w:r>
    </w:p>
    <w:p>
      <w:pPr>
        <w:jc w:val="both"/>
        <w:ind w:first-line="240"/>
      </w:pPr>
      <w:r>
        <w:rPr>
          <w:rFonts w:ascii="Times" w:hAnsi="Times" w:cs="Times"/>
          <w:sz w:val="24"/>
          <w:sz-cs w:val="24"/>
        </w:rPr>
        <w:t xml:space="preserve">7．组织设计文件的报批。</w:t>
      </w:r>
    </w:p>
    <w:p>
      <w:pPr>
        <w:jc w:val="both"/>
        <w:ind w:first-line="240"/>
      </w:pPr>
      <w:r>
        <w:rPr>
          <w:rFonts w:ascii="Times" w:hAnsi="Times" w:cs="Times"/>
          <w:sz w:val="24"/>
          <w:sz-cs w:val="24"/>
        </w:rPr>
        <w:t xml:space="preserve">8．对方案设计内容进行知识产权保护监督。</w:t>
      </w:r>
    </w:p>
    <w:p>
      <w:pPr>
        <w:jc w:val="both"/>
        <w:ind w:first-line="240"/>
      </w:pPr>
      <w:r>
        <w:rPr>
          <w:rFonts w:ascii="Times" w:hAnsi="Times" w:cs="Times"/>
          <w:sz w:val="24"/>
          <w:sz-cs w:val="24"/>
        </w:rPr>
        <w:t xml:space="preserve">9．审核技术方案中的信息安全保障措施。</w:t>
      </w:r>
    </w:p>
    <w:p>
      <w:pPr>
        <w:jc w:val="both"/>
        <w:ind w:first-line="240"/>
      </w:pPr>
      <w:r>
        <w:rPr>
          <w:rFonts w:ascii="Times" w:hAnsi="Times" w:cs="Times"/>
          <w:sz w:val="24"/>
          <w:sz-cs w:val="24"/>
        </w:rPr>
        <w:t xml:space="preserve">10．协助建设单位对工程建设周期总目标进行分析讨论。</w:t>
      </w:r>
    </w:p>
    <w:p>
      <w:pPr>
        <w:jc w:val="both"/>
        <w:ind w:first-line="240"/>
      </w:pPr>
      <w:r>
        <w:rPr>
          <w:rFonts w:ascii="Times" w:hAnsi="Times" w:cs="Times"/>
          <w:sz w:val="24"/>
          <w:sz-cs w:val="24"/>
        </w:rPr>
        <w:t xml:space="preserve">11．审核承建单位编制的工程项目总进度计划，并在项目实施过程中控制其执行。如果与合同有冲突，应督促承建方调整工程进度计划。</w:t>
      </w:r>
    </w:p>
    <w:p>
      <w:pPr>
        <w:jc w:val="both"/>
        <w:ind w:first-line="240"/>
      </w:pPr>
      <w:r>
        <w:rPr>
          <w:rFonts w:ascii="Times" w:hAnsi="Times" w:cs="Times"/>
          <w:sz w:val="24"/>
          <w:sz-cs w:val="24"/>
        </w:rPr>
        <w:t xml:space="preserve">12．审核承建单位编制的各分项工程阶段进度计划，根据实际环境的变化，督促承建方及时调整进度计划。</w:t>
      </w:r>
    </w:p>
    <w:p>
      <w:pPr>
        <w:jc w:val="both"/>
        <w:ind w:first-line="240"/>
      </w:pPr>
      <w:r>
        <w:rPr>
          <w:rFonts w:ascii="Times" w:hAnsi="Times" w:cs="Times"/>
          <w:sz w:val="24"/>
          <w:sz-cs w:val="24"/>
        </w:rPr>
        <w:t xml:space="preserve">13．审核工程设计和承建单位的设备/材料清单和采购计划，并检查、督促其执行。</w:t>
      </w:r>
    </w:p>
    <w:p>
      <w:pPr>
        <w:jc w:val="both"/>
        <w:spacing w:before="120" w:after="120"/>
      </w:pPr>
      <w:r>
        <w:rPr>
          <w:rFonts w:ascii="Times" w:hAnsi="Times" w:cs="Times"/>
          <w:sz w:val="32"/>
          <w:sz-cs w:val="32"/>
          <w:b/>
        </w:rPr>
        <w:t xml:space="preserve">设计阶段</w:t>
      </w:r>
    </w:p>
    <w:p>
      <w:pPr>
        <w:jc w:val="both"/>
      </w:pPr>
      <w:r>
        <w:rPr>
          <w:rFonts w:ascii="Times" w:hAnsi="Times" w:cs="Times"/>
          <w:sz w:val="24"/>
          <w:sz-cs w:val="24"/>
        </w:rPr>
        <w:t xml:space="preserve">（一）概要设计阶段</w:t>
      </w:r>
    </w:p>
    <w:p>
      <w:pPr>
        <w:jc w:val="both"/>
        <w:ind w:first-line="480"/>
      </w:pPr>
      <w:r>
        <w:rPr>
          <w:rFonts w:ascii="Times" w:hAnsi="Times" w:cs="Times"/>
          <w:sz w:val="24"/>
          <w:sz-cs w:val="24"/>
        </w:rPr>
        <w:t xml:space="preserve">概要设计有时也称为“总体设计”，其目的是将需求分析转换为软件设计的数据结构、系统结构设计和数据库设计。所以软件概要设计监理的目的是对软件概要设计有关内容(规范说明、软件的数据结构和功能、接口设计和关系、文档等)、概要设计过程、概要设计活动进行评审和监督。确认承建单位的概要设计是否满足软件需求，确定其是否可作为软件详细设计的前提和依据，同时提交监理意见和监理报告。</w:t>
      </w:r>
    </w:p>
    <w:p>
      <w:pPr>
        <w:jc w:val="both"/>
        <w:ind w:first-line="240"/>
      </w:pPr>
      <w:r>
        <w:rPr>
          <w:rFonts w:ascii="Times" w:hAnsi="Times" w:cs="Times"/>
          <w:sz w:val="24"/>
          <w:sz-cs w:val="24"/>
        </w:rPr>
        <w:t xml:space="preserve">1．系统总体设计监理</w:t>
      </w:r>
    </w:p>
    <w:p>
      <w:pPr>
        <w:jc w:val="both"/>
        <w:ind w:first-line="480"/>
      </w:pPr>
      <w:r>
        <w:rPr>
          <w:rFonts w:ascii="Times" w:hAnsi="Times" w:cs="Times"/>
          <w:sz w:val="24"/>
          <w:sz-cs w:val="24"/>
        </w:rPr>
        <w:t xml:space="preserve">软件系统总体设计监理的要求是根据需求分析中的《需求规格说明书》明确实现系统功能的条件，确立概要设计的目标以及设计方法，说明系统的运行环境(包括硬件环境和支持环境)。要求确立处理流程、总体结构与模块、功能与模块的关系。</w:t>
      </w:r>
    </w:p>
    <w:p>
      <w:pPr>
        <w:jc w:val="both"/>
        <w:ind w:first-line="240"/>
      </w:pPr>
      <w:r>
        <w:rPr>
          <w:rFonts w:ascii="Times" w:hAnsi="Times" w:cs="Times"/>
          <w:sz w:val="24"/>
          <w:sz-cs w:val="24"/>
        </w:rPr>
        <w:t xml:space="preserve">2．系统数据结构和接口设计监理</w:t>
      </w:r>
    </w:p>
    <w:p>
      <w:pPr>
        <w:jc w:val="both"/>
        <w:ind w:first-line="480"/>
      </w:pPr>
      <w:r>
        <w:rPr>
          <w:rFonts w:ascii="Times" w:hAnsi="Times" w:cs="Times"/>
          <w:sz w:val="24"/>
          <w:sz-cs w:val="24"/>
        </w:rPr>
        <w:t xml:space="preserve">系统数据结构的设计包括逻辑结构设计和物理结构设计。逻辑结构设计主要是算法逻辑结构及相关操作和前后台数据结构关系，设计借口控制表的数据结构和使用规则。物理结构设计要点主要是给出每个数据结构中的每个数据项的存储要求，访问方法、存取单位、存取的物理关系、设计考虑和保密条件。同时要说明数据结构和程序的关系。</w:t>
      </w:r>
    </w:p>
    <w:p>
      <w:pPr>
        <w:jc w:val="both"/>
        <w:ind w:first-line="480"/>
      </w:pPr>
      <w:r>
        <w:rPr>
          <w:rFonts w:ascii="Times" w:hAnsi="Times" w:cs="Times"/>
          <w:sz w:val="24"/>
          <w:sz-cs w:val="24"/>
        </w:rPr>
        <w:t xml:space="preserve">接口设计是概要设计阶段非常重要的工作，其中主要包括用户接口、外部接口和内部接口三个部分。用户接口主要是提供给用户的界面设计，外部接口设计主要是软件与硬件之间的接口以及与各支持软件之间的接口关系，内部接口主要是系统内部模块之间的接口。</w:t>
      </w:r>
    </w:p>
    <w:p>
      <w:pPr>
        <w:jc w:val="both"/>
        <w:ind w:first-line="240"/>
      </w:pPr>
      <w:r>
        <w:rPr>
          <w:rFonts w:ascii="Times" w:hAnsi="Times" w:cs="Times"/>
          <w:sz w:val="24"/>
          <w:sz-cs w:val="24"/>
        </w:rPr>
        <w:t xml:space="preserve">3．数据要求说明书和数据库概要设计监理</w:t>
      </w:r>
    </w:p>
    <w:p>
      <w:pPr>
        <w:jc w:val="both"/>
        <w:ind w:first-line="480"/>
      </w:pPr>
      <w:r>
        <w:rPr>
          <w:rFonts w:ascii="Times" w:hAnsi="Times" w:cs="Times"/>
          <w:sz w:val="24"/>
          <w:sz-cs w:val="24"/>
        </w:rPr>
        <w:t xml:space="preserve">数据要求说明书主要是对数据的逻辑描述，其中数据分为动态数据和静态数据，数据要求说明书中需要列出静态数据元素和动态输入/输出元素，有必要说明内部生成的数据，并制定数据约定。还需要说明各种数据的采集来源，以及数据需要经过的处理方式。</w:t>
      </w:r>
    </w:p>
    <w:p>
      <w:pPr>
        <w:jc w:val="both"/>
        <w:ind w:first-line="480"/>
      </w:pPr>
      <w:r>
        <w:rPr>
          <w:rFonts w:ascii="Times" w:hAnsi="Times" w:cs="Times"/>
          <w:sz w:val="24"/>
          <w:sz-cs w:val="24"/>
        </w:rPr>
        <w:t xml:space="preserve">数据库设计是系统设计的核心内容，数据库设计要求包括概念结构设计、逻辑结构设计、物理结构设计和各支持软件与硬件环境。概念结构设计，反映现实世界的实体、属性和它们之间的关系等原始数据。逻辑设计主要是通过分解合并原始数据并重新组织起来的数据库逻辑结构。如表结构、表间关联、存储模式、视图及触发器存储过程等，并形成数据库管理员文档。物理结构设计主要包括数据在内存中的安排，所使用的外存设各及外存空间组织，以及访问数据的方法。最后需要对数据字典和安全保密进行设计。</w:t>
      </w:r>
    </w:p>
    <w:p>
      <w:pPr>
        <w:jc w:val="both"/>
        <w:ind w:first-line="240"/>
      </w:pPr>
      <w:r>
        <w:rPr>
          <w:rFonts w:ascii="Times" w:hAnsi="Times" w:cs="Times"/>
          <w:sz w:val="24"/>
          <w:sz-cs w:val="24"/>
        </w:rPr>
        <w:t xml:space="preserve">4．概要设计阶段监理控制要点</w:t>
      </w:r>
    </w:p>
    <w:p>
      <w:pPr>
        <w:jc w:val="both"/>
        <w:ind w:first-line="480"/>
      </w:pPr>
      <w:r>
        <w:rPr>
          <w:rFonts w:ascii="Times" w:hAnsi="Times" w:cs="Times"/>
          <w:sz w:val="24"/>
          <w:sz-cs w:val="24"/>
        </w:rPr>
        <w:t xml:space="preserve">监理单位在概要设计阶段组织相关单位参加《概要设计说明书》评审会议，并根据国家相关标准、软件工程理论、《需求规格说明书》及相关合同等对概要设计相关文档进行审核并提出监理意见，根据《项目开发计划》评估和检查项目进展情况。有必要提醒承建单位调整项目开发进度计划，并要求提供概要设计相关的资源。同时监理单位做好文档信息管理，编写监理日记，并督促承建单位根据概要设计编写《集成测试计划书》。</w:t>
      </w:r>
    </w:p>
    <w:p>
      <w:pPr>
        <w:jc w:val="both"/>
      </w:pPr>
      <w:r>
        <w:rPr>
          <w:rFonts w:ascii="Times" w:hAnsi="Times" w:cs="Times"/>
          <w:sz w:val="24"/>
          <w:sz-cs w:val="24"/>
        </w:rPr>
        <w:t xml:space="preserve">（二）软件详细设计阶段</w:t>
      </w:r>
    </w:p>
    <w:p>
      <w:pPr>
        <w:jc w:val="both"/>
        <w:ind w:first-line="480"/>
      </w:pPr>
      <w:r>
        <w:rPr>
          <w:rFonts w:ascii="Times" w:hAnsi="Times" w:cs="Times"/>
          <w:sz w:val="24"/>
          <w:sz-cs w:val="24"/>
        </w:rPr>
        <w:t xml:space="preserve">软件详细设计就是要在概要设计的结果的基础上，考虑“怎样实现”这个软件系统，直到对系统中的每个模块给出足够详细的过程性描述。主要任务是：为每个模块确定采用的算法，选择某种适当的工具表达算法的过程，写出模块的详细过程性描述；确定每一模块使用的数据结构；确定模块接口的细节，包括对系统外部的接口和用户界面，对系统内部其他模块的接口，以及模块输入数据、输出数据及局部数据的全部细节；为每一个模块设计出一组测试用例，以便在编码阶段对模块代码(即程序)进行预定的测试。</w:t>
      </w:r>
    </w:p>
    <w:p>
      <w:pPr>
        <w:jc w:val="both"/>
        <w:ind w:first-line="480"/>
      </w:pPr>
      <w:r>
        <w:rPr>
          <w:rFonts w:ascii="Times" w:hAnsi="Times" w:cs="Times"/>
          <w:sz w:val="24"/>
          <w:sz-cs w:val="24"/>
        </w:rPr>
        <w:t xml:space="preserve">软件详细设计监理的目的是对软件详细设计有关内容、详细设计过程、详细设计活动、文档格式进行审查，确定承建单位提出的软件详细设计内容是否实现了软件概要设计的要求，确认是否满足要求；给出是否符合要求的结论；确定其可否作为软件编码的前提和依据。</w:t>
      </w:r>
    </w:p>
    <w:p>
      <w:pPr>
        <w:jc w:val="both"/>
        <w:ind w:first-line="240"/>
      </w:pPr>
      <w:r>
        <w:rPr>
          <w:rFonts w:ascii="Times" w:hAnsi="Times" w:cs="Times"/>
          <w:sz w:val="24"/>
          <w:sz-cs w:val="24"/>
        </w:rPr>
        <w:t xml:space="preserve">1．模块详细设计监理</w:t>
      </w:r>
    </w:p>
    <w:p>
      <w:pPr>
        <w:jc w:val="both"/>
        <w:ind w:first-line="480"/>
      </w:pPr>
      <w:r>
        <w:rPr>
          <w:rFonts w:ascii="Times" w:hAnsi="Times" w:cs="Times"/>
          <w:sz w:val="24"/>
          <w:sz-cs w:val="24"/>
        </w:rPr>
        <w:t xml:space="preserve">监督承建单位对每个模块的功能进行具体的描述，把功能描述转变为精确且结构化的过程描述，并用适当的工具表示出控制结构图。功能模块的详细设计内容主要包括模块描述、功能描述、性能描述、输入输出结果、关键功能的算法、流程设计、模块的内外和人机接口、模块局部数据结构、以及模块注释等。</w:t>
      </w:r>
    </w:p>
    <w:p>
      <w:pPr>
        <w:jc w:val="both"/>
        <w:ind w:first-line="240"/>
      </w:pPr>
      <w:r>
        <w:rPr>
          <w:rFonts w:ascii="Times" w:hAnsi="Times" w:cs="Times"/>
          <w:sz w:val="24"/>
          <w:sz-cs w:val="24"/>
        </w:rPr>
        <w:t xml:space="preserve">2．接口设计监理</w:t>
      </w:r>
    </w:p>
    <w:p>
      <w:pPr>
        <w:jc w:val="both"/>
        <w:ind w:first-line="480"/>
      </w:pPr>
      <w:r>
        <w:rPr>
          <w:rFonts w:ascii="Times" w:hAnsi="Times" w:cs="Times"/>
          <w:sz w:val="24"/>
          <w:sz-cs w:val="24"/>
        </w:rPr>
        <w:t xml:space="preserve">详细设计阶段接口的监理主要包括参数匹配、输入输出定义、传递参数、参数取值范围、共享数据区域及其存取规定的映射等内容。数据库的详细设计</w:t>
      </w:r>
    </w:p>
    <w:p>
      <w:pPr>
        <w:jc w:val="both"/>
        <w:ind w:first-line="240"/>
      </w:pPr>
      <w:r>
        <w:rPr>
          <w:rFonts w:ascii="Times" w:hAnsi="Times" w:cs="Times"/>
          <w:sz w:val="24"/>
          <w:sz-cs w:val="24"/>
        </w:rPr>
        <w:t xml:space="preserve">3．详细设计监理控制要点</w:t>
      </w:r>
    </w:p>
    <w:p>
      <w:pPr>
        <w:jc w:val="both"/>
        <w:ind w:first-line="480"/>
      </w:pPr>
      <w:r>
        <w:rPr>
          <w:rFonts w:ascii="Times" w:hAnsi="Times" w:cs="Times"/>
          <w:sz w:val="24"/>
          <w:sz-cs w:val="24"/>
        </w:rPr>
        <w:t xml:space="preserve">在详细设计阶段，监理单位需要检查承建单位实际的工作进度是否与《项目开发计划》一致。定期与承建单位沟通，并形成进度监理文档。对于详细设计阶段的质量控制。监理单位要求检查承建单位设计的《详细设计说明书》及其相关文档的质量是否符合国家相关标准、行业规范以及相关合同，对各个成果进行评审，提出监理意见，监理过程中还需确认各种非功能性的指标的现实情况，确认&lt;详细设计说明书》将作为编码的基本依据，监理单位需签署确认报告。在详细设计阶段的监理还需要要求承建单位编写《单元测试计划》，使得详细设计阶段的文档完整。</w:t>
      </w:r>
    </w:p>
    <w:p>
      <w:pPr>
        <w:jc w:val="both"/>
      </w:pPr>
      <w:r>
        <w:rPr>
          <w:rFonts w:ascii="Times" w:hAnsi="Times" w:cs="Times"/>
          <w:sz w:val="24"/>
          <w:sz-cs w:val="24"/>
        </w:rPr>
        <w:t xml:space="preserve">（三）硬件设计阶段监理</w:t>
      </w:r>
    </w:p>
    <w:p>
      <w:pPr>
        <w:jc w:val="both"/>
        <w:ind w:first-line="480"/>
      </w:pPr>
      <w:r>
        <w:rPr>
          <w:rFonts w:ascii="Times" w:hAnsi="Times" w:cs="Times"/>
          <w:sz w:val="24"/>
          <w:sz-cs w:val="24"/>
        </w:rPr>
        <w:t xml:space="preserve">对于本阶段的硬件设计，监理单位应该从以下方面对设计进行审核：</w:t>
      </w:r>
    </w:p>
    <w:p>
      <w:pPr>
        <w:jc w:val="both"/>
        <w:ind w:first-line="240"/>
      </w:pPr>
      <w:r>
        <w:rPr>
          <w:rFonts w:ascii="Times" w:hAnsi="Times" w:cs="Times"/>
          <w:sz w:val="24"/>
          <w:sz-cs w:val="24"/>
        </w:rPr>
        <w:t xml:space="preserve">1．路由器评审关注的主要技术指标包括: </w:t>
      </w:r>
    </w:p>
    <w:p>
      <w:pPr>
        <w:jc w:val="both"/>
        <w:ind w:first-line="480"/>
      </w:pPr>
      <w:r>
        <w:rPr>
          <w:rFonts w:ascii="Times" w:hAnsi="Times" w:cs="Times"/>
          <w:sz w:val="24"/>
          <w:sz-cs w:val="24"/>
        </w:rPr>
        <w:t xml:space="preserve">要求路由器设备的转发性能、端口、支持协议、安全策略、接入模式、网管协议符合工程要求，要求设备供应商提供1年原厂7*24免费保修服务（包括备件）。</w:t>
      </w:r>
    </w:p>
    <w:p>
      <w:pPr>
        <w:jc w:val="both"/>
        <w:ind w:first-line="240"/>
      </w:pPr>
      <w:r>
        <w:rPr>
          <w:rFonts w:ascii="Times" w:hAnsi="Times" w:cs="Times"/>
          <w:sz w:val="24"/>
          <w:sz-cs w:val="24"/>
        </w:rPr>
        <w:t xml:space="preserve">2．交换机评审关注的主要技术指标包括: </w:t>
      </w:r>
    </w:p>
    <w:p>
      <w:pPr>
        <w:jc w:val="both"/>
        <w:ind w:first-line="480"/>
      </w:pPr>
      <w:r>
        <w:rPr>
          <w:rFonts w:ascii="Times" w:hAnsi="Times" w:cs="Times"/>
          <w:sz w:val="24"/>
          <w:sz-cs w:val="24"/>
        </w:rPr>
        <w:t xml:space="preserve">交换机的主要技术指标将关注以下几个方面：背板带宽、交换容量、转发性能、转发架构、电源冗余、主控冗余、支持接口类型、VLAN特性、QOS优先级队列调度、认证协议特性、组播协议、路由协议、IPV6、MPLS VPN、安全特性、POE功能等。</w:t>
      </w:r>
    </w:p>
    <w:p>
      <w:pPr>
        <w:jc w:val="both"/>
        <w:ind w:first-line="480"/>
      </w:pPr>
      <w:r>
        <w:rPr>
          <w:rFonts w:ascii="Times" w:hAnsi="Times" w:cs="Times"/>
          <w:sz w:val="24"/>
          <w:sz-cs w:val="24"/>
        </w:rPr>
        <w:t xml:space="preserve">为保证产品质量，投标供应商必须出具原厂家针对此项目投标授权售后服务保证书原件，设备供应商提供1年原厂7*24免费保修服务。</w:t>
      </w:r>
    </w:p>
    <w:p>
      <w:pPr>
        <w:jc w:val="both"/>
        <w:ind w:first-line="240"/>
      </w:pPr>
      <w:r>
        <w:rPr>
          <w:rFonts w:ascii="Times" w:hAnsi="Times" w:cs="Times"/>
          <w:sz w:val="24"/>
          <w:sz-cs w:val="24"/>
        </w:rPr>
        <w:t xml:space="preserve">3．服务器评审主要内容: </w:t>
      </w:r>
    </w:p>
    <w:p>
      <w:pPr>
        <w:jc w:val="both"/>
        <w:ind w:first-line="480"/>
      </w:pPr>
      <w:r>
        <w:rPr>
          <w:rFonts w:ascii="Times" w:hAnsi="Times" w:cs="Times"/>
          <w:sz w:val="24"/>
          <w:sz-cs w:val="24"/>
        </w:rPr>
        <w:t xml:space="preserve">服务器配置方面关注的技术指标主要有：CPU、内存、硬盘、光驱、以太网卡、光纤通道接口卡。服务器的配置选择应充分考虑到应用方面的需求，服务器的处理能力要求能满足所有的业务应用和一定用户规模的需求，而且须考虑全部系统的开销及应用切换时性能余量，具有适当的扩充能力。</w:t>
      </w:r>
    </w:p>
    <w:p>
      <w:pPr>
        <w:jc w:val="both"/>
        <w:ind w:first-line="240"/>
      </w:pPr>
      <w:r>
        <w:rPr>
          <w:rFonts w:ascii="Times" w:hAnsi="Times" w:cs="Times"/>
          <w:sz w:val="24"/>
          <w:sz-cs w:val="24"/>
        </w:rPr>
        <w:t xml:space="preserve">4．数据中心建设评审的主要性能指标:</w:t>
      </w:r>
    </w:p>
    <w:p>
      <w:pPr>
        <w:jc w:val="both"/>
        <w:ind w:first-line="480"/>
      </w:pPr>
      <w:r>
        <w:rPr>
          <w:rFonts w:ascii="Times" w:hAnsi="Times" w:cs="Times"/>
          <w:sz w:val="24"/>
          <w:sz-cs w:val="24"/>
        </w:rPr>
        <w:t xml:space="preserve">对数据库的评审主要关注以下几方面：对统计报表数据和其他类型数据的支持，扩展能力应满足用户的中、远期规划，具备负载均衡能力，对异种机和开放环境的支持，数据共享能力，对重要数据的即时备份能力，备份数据加密功能，并行处理能力，系统的跨平台兼容性，使用和操作的简便性，故障恢复能力，备份策略的合理性等。</w:t>
      </w:r>
    </w:p>
    <w:p>
      <w:pPr>
        <w:jc w:val="both"/>
        <w:spacing w:before="120" w:after="120"/>
      </w:pPr>
      <w:r>
        <w:rPr>
          <w:rFonts w:ascii="Times" w:hAnsi="Times" w:cs="Times"/>
          <w:sz w:val="32"/>
          <w:sz-cs w:val="32"/>
          <w:b/>
        </w:rPr>
        <w:t xml:space="preserve">实施阶段</w:t>
      </w:r>
    </w:p>
    <w:p>
      <w:pPr>
        <w:jc w:val="both"/>
      </w:pPr>
      <w:r>
        <w:rPr>
          <w:rFonts w:ascii="Times" w:hAnsi="Times" w:cs="Times"/>
          <w:sz w:val="24"/>
          <w:sz-cs w:val="24"/>
        </w:rPr>
        <w:t xml:space="preserve">（一）软件编码阶段</w:t>
      </w:r>
    </w:p>
    <w:p>
      <w:pPr>
        <w:jc w:val="both"/>
        <w:ind w:first-line="480"/>
      </w:pPr>
      <w:r>
        <w:rPr>
          <w:rFonts w:ascii="Times" w:hAnsi="Times" w:cs="Times"/>
          <w:sz w:val="24"/>
          <w:sz-cs w:val="24"/>
        </w:rPr>
        <w:t xml:space="preserve">编码是将详细设计阶段的设计思想用某种计算机语言实现的过程。监理方应控制软件编码阶段的工程进度，监督软件编码的编程风格和质量，使得软件编码阶段的工作能可靠、高效地实现软件设计的目标，编码进度与计划保持一致，程序质量达到计划要求。监督软件编码遵循以下基本原则：</w:t>
      </w:r>
    </w:p>
    <w:p>
      <w:pPr>
        <w:jc w:val="both"/>
        <w:ind w:first-line="240"/>
      </w:pPr>
      <w:r>
        <w:rPr>
          <w:rFonts w:ascii="Times" w:hAnsi="Times" w:cs="Times"/>
          <w:sz w:val="24"/>
          <w:sz-cs w:val="24"/>
        </w:rPr>
        <w:t xml:space="preserve">1．程序具有良好的程序结构，提高程序的封装性好，减低程序的耦合程度；</w:t>
      </w:r>
    </w:p>
    <w:p>
      <w:pPr>
        <w:jc w:val="both"/>
        <w:ind w:first-line="240"/>
      </w:pPr>
      <w:r>
        <w:rPr>
          <w:rFonts w:ascii="Times" w:hAnsi="Times" w:cs="Times"/>
          <w:sz w:val="24"/>
          <w:sz-cs w:val="24"/>
        </w:rPr>
        <w:t xml:space="preserve">2．程序可读性强，易于理解，易于使用和维护；</w:t>
      </w:r>
    </w:p>
    <w:p>
      <w:pPr>
        <w:jc w:val="both"/>
        <w:ind w:first-line="240"/>
      </w:pPr>
      <w:r>
        <w:rPr>
          <w:rFonts w:ascii="Times" w:hAnsi="Times" w:cs="Times"/>
          <w:sz w:val="24"/>
          <w:sz-cs w:val="24"/>
        </w:rPr>
        <w:t xml:space="preserve">3．程序方便调试和测试，可测试性好；</w:t>
      </w:r>
    </w:p>
    <w:p>
      <w:pPr>
        <w:jc w:val="both"/>
        <w:ind w:first-line="240"/>
      </w:pPr>
      <w:r>
        <w:rPr>
          <w:rFonts w:ascii="Times" w:hAnsi="Times" w:cs="Times"/>
          <w:sz w:val="24"/>
          <w:sz-cs w:val="24"/>
        </w:rPr>
        <w:t xml:space="preserve">4．程序具有良好的修改性，扩充性，可重用性强；</w:t>
      </w:r>
    </w:p>
    <w:p>
      <w:pPr>
        <w:jc w:val="both"/>
        <w:ind w:first-line="240"/>
      </w:pPr>
      <w:r>
        <w:rPr>
          <w:rFonts w:ascii="Times" w:hAnsi="Times" w:cs="Times"/>
          <w:sz w:val="24"/>
          <w:sz-cs w:val="24"/>
        </w:rPr>
        <w:t xml:space="preserve">5．程序占用资源少，以低代价完成任务；</w:t>
      </w:r>
    </w:p>
    <w:p>
      <w:pPr>
        <w:jc w:val="both"/>
        <w:ind w:first-line="240"/>
      </w:pPr>
      <w:r>
        <w:rPr>
          <w:rFonts w:ascii="Times" w:hAnsi="Times" w:cs="Times"/>
          <w:sz w:val="24"/>
          <w:sz-cs w:val="24"/>
        </w:rPr>
        <w:t xml:space="preserve">6．在不降低程序的可读性的情况下，尽量提高代码的执行效率；</w:t>
      </w:r>
    </w:p>
    <w:p>
      <w:pPr>
        <w:jc w:val="both"/>
        <w:ind w:first-line="240"/>
      </w:pPr>
      <w:r>
        <w:rPr>
          <w:rFonts w:ascii="Times" w:hAnsi="Times" w:cs="Times"/>
          <w:sz w:val="24"/>
          <w:sz-cs w:val="24"/>
        </w:rPr>
        <w:t xml:space="preserve">7．选用的控制结构只准许有一个入口和一个出口；</w:t>
      </w:r>
    </w:p>
    <w:p>
      <w:pPr>
        <w:jc w:val="both"/>
        <w:ind w:first-line="240"/>
      </w:pPr>
      <w:r>
        <w:rPr>
          <w:rFonts w:ascii="Times" w:hAnsi="Times" w:cs="Times"/>
          <w:sz w:val="24"/>
          <w:sz-cs w:val="24"/>
        </w:rPr>
        <w:t xml:space="preserve">8．程序语句组成容易识别的块，每块只有一个入口和一个出口；</w:t>
      </w:r>
    </w:p>
    <w:p>
      <w:pPr>
        <w:jc w:val="both"/>
        <w:ind w:first-line="240"/>
      </w:pPr>
      <w:r>
        <w:rPr>
          <w:rFonts w:ascii="Times" w:hAnsi="Times" w:cs="Times"/>
          <w:sz w:val="24"/>
          <w:sz-cs w:val="24"/>
        </w:rPr>
        <w:t xml:space="preserve">9．复杂结构应该用基本控制结构进行组合嵌套来实现；</w:t>
      </w:r>
    </w:p>
    <w:p>
      <w:pPr>
        <w:jc w:val="both"/>
        <w:ind w:first-line="240"/>
      </w:pPr>
      <w:r>
        <w:rPr>
          <w:rFonts w:ascii="Times" w:hAnsi="Times" w:cs="Times"/>
          <w:sz w:val="24"/>
          <w:sz-cs w:val="24"/>
        </w:rPr>
        <w:t xml:space="preserve">10．语言中没有的控制结构，可用一段等价的程序模拟，但要求该程序在整个系统中前后一致。</w:t>
      </w:r>
    </w:p>
    <w:p>
      <w:pPr>
        <w:jc w:val="both"/>
        <w:ind w:first-line="480"/>
      </w:pPr>
      <w:r>
        <w:rPr>
          <w:rFonts w:ascii="Times" w:hAnsi="Times" w:cs="Times"/>
          <w:sz w:val="24"/>
          <w:sz-cs w:val="24"/>
        </w:rPr>
        <w:t xml:space="preserve">监理单位在这个阶段主要工作是监督承建单位将合适的软件编码工程方法和工具集成到项目定义的软件过程中，监督承建单位依据项目定义的软件过程，对软件编码进行开发、维护、建立文档和验证，以实现软件需求和软件设计。将用于软件编码的软件产品和工具置于配置管理之下。跟踪和记录软件编码产品的功能性和质量。定期审查软件编码的工程进度，对软件编码工程活动和产品进行评审，并报告结果。</w:t>
      </w:r>
    </w:p>
    <w:p>
      <w:pPr>
        <w:jc w:val="both"/>
        <w:ind w:first-line="480"/>
      </w:pPr>
      <w:r>
        <w:rPr>
          <w:rFonts w:ascii="Times" w:hAnsi="Times" w:cs="Times"/>
          <w:sz w:val="24"/>
          <w:sz-cs w:val="24"/>
        </w:rPr>
        <w:t xml:space="preserve">在实施过程中，项目出现变更是不可避免的，关键是监理单位要掌握项目变化的规律，有效地进行项目变化控制；对提出的所有变更要求进行审查；分析项目变更对项目绩效所造成的影响；与所有相关各方就变更进行交流、沟通、协调及报审；做好变更内容的实施监理。</w:t>
      </w:r>
    </w:p>
    <w:p>
      <w:pPr>
        <w:jc w:val="both"/>
        <w:ind w:first-line="480"/>
      </w:pPr>
      <w:r>
        <w:rPr>
          <w:rFonts w:ascii="Times" w:hAnsi="Times" w:cs="Times"/>
          <w:sz w:val="24"/>
          <w:sz-cs w:val="24"/>
        </w:rPr>
        <w:t xml:space="preserve">同时在实施的过程中，承建单位应该对系统管理员和系统使用人员开展培训工作，在保证培训质量的基础上，灵活安排，监理单位对整个培训过程进行有效监督，并对培训过程中存在的问题要求承建单位整改，加强培训的质量。</w:t>
      </w:r>
    </w:p>
    <w:p>
      <w:pPr>
        <w:jc w:val="both"/>
      </w:pPr>
      <w:r>
        <w:rPr>
          <w:rFonts w:ascii="Times" w:hAnsi="Times" w:cs="Times"/>
          <w:sz w:val="24"/>
          <w:sz-cs w:val="24"/>
        </w:rPr>
        <w:t xml:space="preserve">（二）网络系统建设阶段</w:t>
      </w:r>
    </w:p>
    <w:p>
      <w:pPr>
        <w:jc w:val="both"/>
        <w:ind w:first-line="480"/>
      </w:pPr>
      <w:r>
        <w:rPr>
          <w:rFonts w:ascii="Times" w:hAnsi="Times" w:cs="Times"/>
          <w:sz w:val="24"/>
          <w:sz-cs w:val="24"/>
        </w:rPr>
        <w:t xml:space="preserve">工程实施阶段主要是检查各项建设内容实施的环境准备情况，审核网络硬件系统实施方案，对软硬件设备等进行到货验收，并在施工关键环节和重要部位进行现场督导，监督硬件系统加电联网调测。在这个过程中监督项目计划进度与实际进度的符合性，并提出合理化建设，协调好项目所涉及的各方的关系，协调解决项目建设中的各种纠纷，处理项目实施过程中出现的质量事故。</w:t>
      </w:r>
    </w:p>
    <w:p>
      <w:pPr>
        <w:jc w:val="both"/>
        <w:ind w:first-line="240"/>
      </w:pPr>
      <w:r>
        <w:rPr>
          <w:rFonts w:ascii="Times" w:hAnsi="Times" w:cs="Times"/>
          <w:sz w:val="24"/>
          <w:sz-cs w:val="24"/>
        </w:rPr>
        <w:t xml:space="preserve">1．设备采购的监理工作</w:t>
      </w:r>
    </w:p>
    <w:p>
      <w:pPr>
        <w:jc w:val="both"/>
        <w:ind w:first-line="240"/>
      </w:pPr>
      <w:r>
        <w:rPr>
          <w:rFonts w:ascii="Times" w:hAnsi="Times" w:cs="Times"/>
          <w:sz w:val="24"/>
          <w:sz-cs w:val="24"/>
        </w:rPr>
        <w:t xml:space="preserve">（1）审核承建单位的设备采购计划和设备采购清单；</w:t>
      </w:r>
    </w:p>
    <w:p>
      <w:pPr>
        <w:jc w:val="both"/>
        <w:ind w:first-line="240"/>
      </w:pPr>
      <w:r>
        <w:rPr>
          <w:rFonts w:ascii="Times" w:hAnsi="Times" w:cs="Times"/>
          <w:sz w:val="24"/>
          <w:sz-cs w:val="24"/>
        </w:rPr>
        <w:t xml:space="preserve">（2）工程材料、硬件设备的质量、到货时间的审核；</w:t>
      </w:r>
    </w:p>
    <w:p>
      <w:pPr>
        <w:jc w:val="both"/>
        <w:ind w:first-line="240"/>
      </w:pPr>
      <w:r>
        <w:rPr>
          <w:rFonts w:ascii="Times" w:hAnsi="Times" w:cs="Times"/>
          <w:sz w:val="24"/>
          <w:sz-cs w:val="24"/>
        </w:rPr>
        <w:t xml:space="preserve">（3）订货、进货确认；</w:t>
      </w:r>
    </w:p>
    <w:p>
      <w:pPr>
        <w:jc w:val="both"/>
        <w:ind w:first-line="240"/>
      </w:pPr>
      <w:r>
        <w:rPr>
          <w:rFonts w:ascii="Times" w:hAnsi="Times" w:cs="Times"/>
          <w:sz w:val="24"/>
          <w:sz-cs w:val="24"/>
        </w:rPr>
        <w:t xml:space="preserve">（4）组织到货验收；</w:t>
      </w:r>
    </w:p>
    <w:p>
      <w:pPr>
        <w:jc w:val="both"/>
        <w:ind w:first-line="240"/>
      </w:pPr>
      <w:r>
        <w:rPr>
          <w:rFonts w:ascii="Times" w:hAnsi="Times" w:cs="Times"/>
          <w:sz w:val="24"/>
          <w:sz-cs w:val="24"/>
        </w:rPr>
        <w:t xml:space="preserve">（5）设备移交审核；</w:t>
      </w:r>
    </w:p>
    <w:p>
      <w:pPr>
        <w:jc w:val="both"/>
        <w:ind w:first-line="240"/>
      </w:pPr>
      <w:r>
        <w:rPr>
          <w:rFonts w:ascii="Times" w:hAnsi="Times" w:cs="Times"/>
          <w:sz w:val="24"/>
          <w:sz-cs w:val="24"/>
        </w:rPr>
        <w:t xml:space="preserve">（6）针对项目特点和承建单位专业分工实施专业监理，包括外购硬件和软件；承建方布线、网络系统集成等；重点控制设备及线缆的施工质量；</w:t>
      </w:r>
    </w:p>
    <w:p>
      <w:pPr>
        <w:jc w:val="both"/>
        <w:ind w:first-line="240"/>
      </w:pPr>
      <w:r>
        <w:rPr>
          <w:rFonts w:ascii="Times" w:hAnsi="Times" w:cs="Times"/>
          <w:sz w:val="24"/>
          <w:sz-cs w:val="24"/>
        </w:rPr>
        <w:t xml:space="preserve">（7）外购硬件和软件监理检查的主要工作:外购硬件包括主机、PC机、网络和通信设备等检查；外购软件包括数据库、操作系统、开发工具、防火墙等软件检查；外购材料、配件包括线缆、信息插座、桥架等检查。</w:t>
      </w:r>
    </w:p>
    <w:p>
      <w:pPr>
        <w:jc w:val="both"/>
        <w:ind w:first-line="240"/>
      </w:pPr>
      <w:r>
        <w:rPr>
          <w:rFonts w:ascii="Times" w:hAnsi="Times" w:cs="Times"/>
          <w:sz w:val="24"/>
          <w:sz-cs w:val="24"/>
        </w:rPr>
        <w:t xml:space="preserve">2．设备及综合布线施工的监理主要工作</w:t>
      </w:r>
    </w:p>
    <w:p>
      <w:pPr>
        <w:jc w:val="both"/>
        <w:ind w:first-line="240"/>
      </w:pPr>
      <w:r>
        <w:rPr>
          <w:rFonts w:ascii="Times" w:hAnsi="Times" w:cs="Times"/>
          <w:sz w:val="24"/>
          <w:sz-cs w:val="24"/>
        </w:rPr>
        <w:t xml:space="preserve">（1）组织布线、网络和安全系统方案设计评审；</w:t>
      </w:r>
    </w:p>
    <w:p>
      <w:pPr>
        <w:jc w:val="both"/>
        <w:ind w:first-line="240"/>
      </w:pPr>
      <w:r>
        <w:rPr>
          <w:rFonts w:ascii="Times" w:hAnsi="Times" w:cs="Times"/>
          <w:sz w:val="24"/>
          <w:sz-cs w:val="24"/>
        </w:rPr>
        <w:t xml:space="preserve">（2）检查布线施工和布线测试情况；</w:t>
      </w:r>
    </w:p>
    <w:p>
      <w:pPr>
        <w:jc w:val="both"/>
        <w:ind w:first-line="240"/>
      </w:pPr>
      <w:r>
        <w:rPr>
          <w:rFonts w:ascii="Times" w:hAnsi="Times" w:cs="Times"/>
          <w:sz w:val="24"/>
          <w:sz-cs w:val="24"/>
        </w:rPr>
        <w:t xml:space="preserve">（3）进行布线系统的监理确认测试；</w:t>
      </w:r>
    </w:p>
    <w:p>
      <w:pPr>
        <w:jc w:val="both"/>
        <w:ind w:first-line="240"/>
      </w:pPr>
      <w:r>
        <w:rPr>
          <w:rFonts w:ascii="Times" w:hAnsi="Times" w:cs="Times"/>
          <w:sz w:val="24"/>
          <w:sz-cs w:val="24"/>
        </w:rPr>
        <w:t xml:space="preserve">（4）网络硬件设备安装、加电、调试、测试确认。 </w:t>
      </w:r>
    </w:p>
    <w:p>
      <w:pPr>
        <w:jc w:val="both"/>
        <w:ind w:first-line="240"/>
      </w:pPr>
      <w:r>
        <w:rPr>
          <w:rFonts w:ascii="Times" w:hAnsi="Times" w:cs="Times"/>
          <w:sz w:val="24"/>
          <w:sz-cs w:val="24"/>
        </w:rPr>
        <w:t xml:space="preserve">3．设备安装的主要管控环节：</w:t>
      </w:r>
    </w:p>
    <w:p>
      <w:pPr>
        <w:jc w:val="both"/>
        <w:ind w:first-line="480"/>
      </w:pPr>
      <w:r>
        <w:rPr>
          <w:rFonts w:ascii="Times" w:hAnsi="Times" w:cs="Times"/>
          <w:sz w:val="24"/>
          <w:sz-cs w:val="24"/>
        </w:rPr>
        <w:t xml:space="preserve">设备安装在信息网络系统建设当中是一个非常重要的环节，监理方主要从以下几个方面进行监理:</w:t>
      </w:r>
    </w:p>
    <w:p>
      <w:pPr>
        <w:jc w:val="both"/>
        <w:ind w:first-line="240"/>
      </w:pPr>
      <w:r>
        <w:rPr>
          <w:rFonts w:ascii="Times" w:hAnsi="Times" w:cs="Times"/>
          <w:sz w:val="24"/>
          <w:sz-cs w:val="24"/>
        </w:rPr>
        <w:t xml:space="preserve">（1）机架、设备的排列位置和设备朝向都应按设计安装，并符合实际测定后的机房平面布置图的要求。</w:t>
      </w:r>
    </w:p>
    <w:p>
      <w:pPr>
        <w:jc w:val="both"/>
        <w:ind w:first-line="240"/>
      </w:pPr>
      <w:r>
        <w:rPr>
          <w:rFonts w:ascii="Times" w:hAnsi="Times" w:cs="Times"/>
          <w:sz w:val="24"/>
          <w:sz-cs w:val="24"/>
        </w:rPr>
        <w:t xml:space="preserve">（2）机架、设备安装完工后，其水平度和垂直度偏差均不应大于3mm。要求机架和设备安装牢固可靠，根据抗震要求时，必须做好设备上抗震加固处理。各种螺丝必须拧紧，无松动、缺少和损坏，机架没有晃动现象。</w:t>
      </w:r>
    </w:p>
    <w:p>
      <w:pPr>
        <w:jc w:val="both"/>
        <w:ind w:first-line="240"/>
      </w:pPr>
      <w:r>
        <w:rPr>
          <w:rFonts w:ascii="Times" w:hAnsi="Times" w:cs="Times"/>
          <w:sz w:val="24"/>
          <w:sz-cs w:val="24"/>
        </w:rPr>
        <w:t xml:space="preserve">（3）为便于施工和维护，机架和设备前应预留1.5m的过道，其背面距墙面应大于0.8m。相邻机架和设备应互相靠近，机架表面排列平齐。</w:t>
      </w:r>
    </w:p>
    <w:p>
      <w:pPr>
        <w:jc w:val="both"/>
        <w:ind w:first-line="240"/>
      </w:pPr>
      <w:r>
        <w:rPr>
          <w:rFonts w:ascii="Times" w:hAnsi="Times" w:cs="Times"/>
          <w:sz w:val="24"/>
          <w:sz-cs w:val="24"/>
        </w:rPr>
        <w:t xml:space="preserve">（4）机架设备、金属钢管和槽道的接地装置应符合设计施工及验收标准规定，要求有良好的电气连接，所有与地线连接处应使用接地垫圈，垫圈尖角应对向铁件，刺破其涂层，必须一次装好，不得将已装过的垫圈取下重复使用。</w:t>
      </w:r>
    </w:p>
    <w:p>
      <w:pPr>
        <w:jc w:val="both"/>
        <w:ind w:first-line="240"/>
      </w:pPr>
      <w:r>
        <w:rPr>
          <w:rFonts w:ascii="Times" w:hAnsi="Times" w:cs="Times"/>
          <w:sz w:val="24"/>
          <w:sz-cs w:val="24"/>
        </w:rPr>
        <w:t xml:space="preserve">（5）接续模块等接续或插接部件的型号、规格和数量，都必须与机架和设备配套使用，并根据用户需要配置，做到连接部件安装正确、牢固稳定、美观整齐、对号入座、完整无缺；缆线连接区域划界分明，标志完整、清晰，以利于维护和日常管理。</w:t>
      </w:r>
    </w:p>
    <w:p>
      <w:pPr>
        <w:jc w:val="both"/>
        <w:ind w:first-line="240"/>
      </w:pPr>
      <w:r>
        <w:rPr>
          <w:rFonts w:ascii="Times" w:hAnsi="Times" w:cs="Times"/>
          <w:sz w:val="24"/>
          <w:sz-cs w:val="24"/>
        </w:rPr>
        <w:t xml:space="preserve">4．设备的接电、加电</w:t>
      </w:r>
    </w:p>
    <w:p>
      <w:pPr>
        <w:jc w:val="both"/>
        <w:ind w:first-line="480"/>
      </w:pPr>
      <w:r>
        <w:rPr>
          <w:rFonts w:ascii="Times" w:hAnsi="Times" w:cs="Times"/>
          <w:sz w:val="24"/>
          <w:sz-cs w:val="24"/>
        </w:rPr>
        <w:t xml:space="preserve">在设备加电前，确认硬件状态，对电源线的连接，派出经验丰富的监理人员旁站检查；并要求施工单位安排熟练的专业人员进行操作，做好绝缘及安全保护措施，严格要求施工专业人员遵守设备加电流程，对设备加电过程进行严格控制。</w:t>
      </w:r>
    </w:p>
    <w:p>
      <w:pPr>
        <w:jc w:val="both"/>
        <w:spacing w:before="120" w:after="120"/>
      </w:pPr>
      <w:r>
        <w:rPr>
          <w:rFonts w:ascii="Times" w:hAnsi="Times" w:cs="Times"/>
          <w:sz w:val="32"/>
          <w:sz-cs w:val="32"/>
          <w:b/>
        </w:rPr>
        <w:t xml:space="preserve">测试阶段</w:t>
      </w:r>
    </w:p>
    <w:p>
      <w:pPr>
        <w:jc w:val="both"/>
      </w:pPr>
      <w:r>
        <w:rPr>
          <w:rFonts w:ascii="Times" w:hAnsi="Times" w:cs="Times"/>
          <w:sz w:val="24"/>
          <w:sz-cs w:val="24"/>
        </w:rPr>
        <w:t xml:space="preserve">（一）软件测试阶段</w:t>
      </w:r>
    </w:p>
    <w:p>
      <w:pPr>
        <w:jc w:val="both"/>
        <w:ind w:first-line="480"/>
      </w:pPr>
      <w:r>
        <w:rPr>
          <w:rFonts w:ascii="Times" w:hAnsi="Times" w:cs="Times"/>
          <w:sz w:val="24"/>
          <w:sz-cs w:val="24"/>
        </w:rPr>
        <w:t xml:space="preserve">软件测试贯穿软件概要设计、详细设计、程序编码、系统集成和系统试运行等阶段。软件测试方法包括单元测试、集成测试、确认测试和系统测试。</w:t>
      </w:r>
    </w:p>
    <w:p>
      <w:pPr>
        <w:jc w:val="both"/>
      </w:pPr>
      <w:r>
        <w:rPr>
          <w:rFonts w:ascii="Times" w:hAnsi="Times" w:cs="Times"/>
          <w:sz w:val="24"/>
          <w:sz-cs w:val="24"/>
        </w:rPr>
        <w:t xml:space="preserve">系统测试包括的方面是:功能测试、安全性测试、可靠性测试、性能测试、适应性测试、互操作性测试、易用性测试、可扩展性测试、用户文档测试、信息资源开发测试、完整性测试、准确性测试、格式测试等。</w:t>
      </w:r>
      <w:r>
        <w:rPr>
          <w:rFonts w:ascii="Times" w:hAnsi="Times" w:cs="Times"/>
          <w:sz w:val="21"/>
          <w:sz-cs w:val="21"/>
        </w:rPr>
        <w:t xml:space="preserve"/>
      </w:r>
    </w:p>
    <w:p>
      <w:pPr>
        <w:jc w:val="both"/>
        <w:ind w:first-line="240"/>
      </w:pPr>
      <w:r>
        <w:rPr>
          <w:rFonts w:ascii="Times" w:hAnsi="Times" w:cs="Times"/>
          <w:sz w:val="24"/>
          <w:sz-cs w:val="24"/>
        </w:rPr>
        <w:t xml:space="preserve">1．软件测试阶段监理的目标</w:t>
      </w:r>
    </w:p>
    <w:p>
      <w:pPr>
        <w:jc w:val="both"/>
        <w:ind w:first-line="480"/>
      </w:pPr>
      <w:r>
        <w:rPr>
          <w:rFonts w:ascii="Times" w:hAnsi="Times" w:cs="Times"/>
          <w:sz w:val="24"/>
          <w:sz-cs w:val="24"/>
        </w:rPr>
        <w:t xml:space="preserve">软件测试阶段监理的主要目标是监理单位在软件测试阶段严格监督和控制承建单位的软件测试过程，确保软件测试文档按照合同要求编制，同时也需要监督软件测试确实反映和记录软件产品测试的真实情况，对于出现问题进行修改后需要严格按照回归测试规范进行处理，同时审核承建单位提交的测试报告，提出监理意见。</w:t>
      </w:r>
    </w:p>
    <w:p>
      <w:pPr>
        <w:jc w:val="both"/>
        <w:ind w:first-line="240"/>
      </w:pPr>
      <w:r>
        <w:rPr>
          <w:rFonts w:ascii="Times" w:hAnsi="Times" w:cs="Times"/>
          <w:sz w:val="24"/>
          <w:sz-cs w:val="24"/>
        </w:rPr>
        <w:t xml:space="preserve">2．测试阶段监理控制要点</w:t>
      </w:r>
    </w:p>
    <w:p>
      <w:pPr>
        <w:jc w:val="both"/>
        <w:ind w:first-line="480"/>
      </w:pPr>
      <w:r>
        <w:rPr>
          <w:rFonts w:ascii="Times" w:hAnsi="Times" w:cs="Times"/>
          <w:sz w:val="24"/>
          <w:sz-cs w:val="24"/>
        </w:rPr>
        <w:t xml:space="preserve">软件测试工作贯穿于软件开发生命周期的整个阶段，在编制需求分析的同时也着手编制软件的测试文档，并形成初步的《测试计划》和《测试用例》，在测试阶段，监理单位的重点是在系统测试阶段，依据软件测试理论检查测试用倒是否能覆盖项目建设合同中对系统功能和《需求规格说明书》的要求，以及《测试计划》是否合理。其次重点监督承建单位的回归测试、验收测试、性能测试和安全测试，并审核承建单位提交的相关测试报告。还有就是要求承建单位及时提交软件测试相关文档，并充分利用测试工具在测试活动中的应用。最后要求定期审查软件测试进度和测试的充分性，提出监理意见。</w:t>
      </w:r>
    </w:p>
    <w:p>
      <w:pPr>
        <w:jc w:val="both"/>
        <w:ind w:first-line="240"/>
      </w:pPr>
      <w:r>
        <w:rPr>
          <w:rFonts w:ascii="Times" w:hAnsi="Times" w:cs="Times"/>
          <w:sz w:val="24"/>
          <w:sz-cs w:val="24"/>
        </w:rPr>
        <w:t xml:space="preserve">3．第三方测试阶段监理控制要点</w:t>
      </w:r>
    </w:p>
    <w:p>
      <w:pPr>
        <w:jc w:val="both"/>
        <w:ind w:first-line="480"/>
      </w:pPr>
      <w:r>
        <w:rPr>
          <w:rFonts w:ascii="Times" w:hAnsi="Times" w:cs="Times"/>
          <w:sz w:val="24"/>
          <w:sz-cs w:val="24"/>
        </w:rPr>
        <w:t xml:space="preserve">第三方测试不同于开发方的自测试。由开发人员承担的测试存在很多弊病，除去自身利益驱使带来的问题外，还有许多不客观的毛病，主要表现在思维的定势上。由于本身熟悉设计和编程等，往往习惯于按一定的“程式”考虑问题，以至思路比较局限，难于发现“程式”外存在的问题。因为第三方测试的目的就是为尽量多地发现程序中的错误而运行程序的过程，可以更多的发现问题。此外，随着系统越做越大，客观上讲开发人员也无精力参与测试，同时也不符合大生产专业分工的原则。</w:t>
      </w:r>
    </w:p>
    <w:p>
      <w:pPr>
        <w:jc w:val="both"/>
        <w:ind w:first-line="480"/>
      </w:pPr>
      <w:r>
        <w:rPr>
          <w:rFonts w:ascii="Times" w:hAnsi="Times" w:cs="Times"/>
          <w:sz w:val="24"/>
          <w:sz-cs w:val="24"/>
        </w:rPr>
        <w:t xml:space="preserve">第三方测试其目的是为了保证测试工作的客观性。第三方测试工程主要包括需求分析审查、设计审查、代码审查、单元测试、功能测试、性能测试、可恢复性测试、资源消耗测试、并发测试、健壮性测试、安全测试、安装配置测试、可移植性测试、文档测试以及最终的验收测试等十余项。</w:t>
      </w:r>
    </w:p>
    <w:p>
      <w:pPr>
        <w:jc w:val="both"/>
      </w:pPr>
      <w:r>
        <w:rPr>
          <w:rFonts w:ascii="Times" w:hAnsi="Times" w:cs="Times"/>
          <w:sz w:val="24"/>
          <w:sz-cs w:val="24"/>
        </w:rPr>
        <w:t xml:space="preserve">为了保证测试的顺利进行，监理单位必须要求加强对测试方的监督和指导，要求测试方提交完成的测试方案，经过专家评审会通过实施，同时必须强化内部的组织管理，保证测试方案的正确实施。根据我们的经验，完整的测试机构必须包括业务分析部门、技术支持部门、规划设计部门和综合后勤部门，这样才能在总体上达到了各司其职、忙而有序，进而能保证测试质量。</w:t>
      </w:r>
    </w:p>
    <w:p>
      <w:pPr>
        <w:jc w:val="both"/>
      </w:pPr>
      <w:r>
        <w:rPr>
          <w:rFonts w:ascii="Times" w:hAnsi="Times" w:cs="Times"/>
          <w:sz w:val="24"/>
          <w:sz-cs w:val="24"/>
        </w:rPr>
        <w:t xml:space="preserve">（二）网络系统测试</w:t>
      </w:r>
    </w:p>
    <w:p>
      <w:pPr>
        <w:jc w:val="both"/>
        <w:ind w:first-line="480"/>
      </w:pPr>
      <w:r>
        <w:rPr>
          <w:rFonts w:ascii="Times" w:hAnsi="Times" w:cs="Times"/>
          <w:sz w:val="24"/>
          <w:sz-cs w:val="24"/>
        </w:rPr>
        <w:t xml:space="preserve">在工程实施过程中，需要进行以下测试，主要包括接地电阻测试、电能质量测试、防静电测试、工程电气性能测试、纤特性试、网络安全和管理功能复核测试、网络安全防护和网络管理设备自身安全性测试、网络设备、存储设备和服务器设备安全性测试、网络吞吐量测试等，审核承建单位提交的测试报告，提出监理意见。</w:t>
      </w:r>
    </w:p>
    <w:p>
      <w:pPr>
        <w:jc w:val="both"/>
        <w:ind w:first-line="480"/>
      </w:pPr>
      <w:r>
        <w:rPr>
          <w:rFonts w:ascii="Times" w:hAnsi="Times" w:cs="Times"/>
          <w:sz w:val="24"/>
          <w:sz-cs w:val="24"/>
        </w:rPr>
        <w:t xml:space="preserve">电源设备性能测试中，施工单位往往会为了节省人力、物力而以假乱真，不按规范要求进行测试，甚至不进行设备的相关性能、指标测试。针对该问题，我公司制定了详细的设备测试表格、施工单位考核制度等，并安排专业人员进行全程的监理旁站及记录签证，以保证该重要环节的顺利完成。</w:t>
      </w:r>
      <w:r>
        <w:rPr>
          <w:rFonts w:ascii="Times" w:hAnsi="Times" w:cs="Times"/>
          <w:sz w:val="21"/>
          <w:sz-cs w:val="21"/>
        </w:rPr>
        <w:t xml:space="preserve"/>
      </w:r>
    </w:p>
    <w:p>
      <w:pPr>
        <w:jc w:val="both"/>
        <w:spacing w:before="120" w:after="120"/>
      </w:pPr>
      <w:r>
        <w:rPr>
          <w:rFonts w:ascii="Times" w:hAnsi="Times" w:cs="Times"/>
          <w:sz w:val="32"/>
          <w:sz-cs w:val="32"/>
          <w:b/>
        </w:rPr>
        <w:t xml:space="preserve">初验和试运行阶段</w:t>
      </w:r>
    </w:p>
    <w:p>
      <w:pPr>
        <w:jc w:val="both"/>
      </w:pPr>
      <w:r>
        <w:rPr>
          <w:rFonts w:ascii="Times" w:hAnsi="Times" w:cs="Times"/>
          <w:sz w:val="24"/>
          <w:sz-cs w:val="24"/>
        </w:rPr>
        <w:t xml:space="preserve">（一）试运行监理控制要点</w:t>
      </w:r>
    </w:p>
    <w:p>
      <w:pPr>
        <w:jc w:val="both"/>
        <w:ind w:first-line="480"/>
      </w:pPr>
      <w:r>
        <w:rPr>
          <w:rFonts w:ascii="Times" w:hAnsi="Times" w:cs="Times"/>
          <w:sz w:val="24"/>
          <w:sz-cs w:val="24"/>
        </w:rPr>
        <w:t xml:space="preserve">应用软件系统是比较大的软件，监理单位要求承建单位在建设单位进行系统的试运行计划，进行现场跟踪，修改实际环境中发现的问题，对用户进行培训。</w:t>
      </w:r>
    </w:p>
    <w:p>
      <w:pPr>
        <w:jc w:val="both"/>
        <w:ind w:first-line="480"/>
      </w:pPr>
      <w:r>
        <w:rPr>
          <w:rFonts w:ascii="Times" w:hAnsi="Times" w:cs="Times"/>
          <w:sz w:val="24"/>
          <w:sz-cs w:val="24"/>
        </w:rPr>
        <w:t xml:space="preserve">监理单位审核承建单位的试运行方案是否合格，对建设单位提供的试运行环境中部署软硬件环境、安装软件进行必要的配置和调试，根据试运行计划实施试运行工作，现场跟踪出现的异常情况，并做好记录，提出监理意见并要求承建单位及时整改，收集各个部门的反馈意见，合理进行意见评审。同时需要安排合理详细的培训计划，符合合同培训要求。在规定的试运行时间结束后，并遗留问题已解决方可组织验收。</w:t>
      </w:r>
    </w:p>
    <w:p>
      <w:pPr>
        <w:jc w:val="both"/>
      </w:pPr>
      <w:r>
        <w:rPr>
          <w:rFonts w:ascii="Times" w:hAnsi="Times" w:cs="Times"/>
          <w:sz w:val="24"/>
          <w:sz-cs w:val="24"/>
        </w:rPr>
        <w:t xml:space="preserve">（二）验收阶段监理的目标</w:t>
      </w:r>
    </w:p>
    <w:p>
      <w:pPr>
        <w:jc w:val="both"/>
        <w:ind w:first-line="480"/>
      </w:pPr>
      <w:r>
        <w:rPr>
          <w:rFonts w:ascii="Times" w:hAnsi="Times" w:cs="Times"/>
          <w:sz w:val="24"/>
          <w:sz-cs w:val="24"/>
        </w:rPr>
        <w:t xml:space="preserve">监理单位依据合同、规范、行业标准和国家标准协助建设单位制定验收方案和标准，验证系统是否符合需求，检查承建单位在软件开发过程中提交的文档是否完整，并跟踪用户培训过程，评价培训效果，促使培训符合合同要求，并做好软件移交准备。</w:t>
      </w:r>
    </w:p>
    <w:p>
      <w:pPr>
        <w:jc w:val="both"/>
      </w:pPr>
      <w:r>
        <w:rPr>
          <w:rFonts w:ascii="Times" w:hAnsi="Times" w:cs="Times"/>
          <w:sz w:val="24"/>
          <w:sz-cs w:val="24"/>
        </w:rPr>
        <w:t xml:space="preserve">（三）验收阶段监理的任务</w:t>
      </w:r>
    </w:p>
    <w:p>
      <w:pPr>
        <w:jc w:val="both"/>
        <w:ind w:first-line="240"/>
      </w:pPr>
      <w:r>
        <w:rPr>
          <w:rFonts w:ascii="Times" w:hAnsi="Times" w:cs="Times"/>
          <w:sz w:val="24"/>
          <w:sz-cs w:val="24"/>
        </w:rPr>
        <w:t xml:space="preserve">1．验收前的监理准备工作</w:t>
      </w:r>
    </w:p>
    <w:p>
      <w:pPr>
        <w:jc w:val="both"/>
        <w:ind w:first-line="480"/>
      </w:pPr>
      <w:r>
        <w:rPr>
          <w:rFonts w:ascii="Times" w:hAnsi="Times" w:cs="Times"/>
          <w:sz w:val="24"/>
          <w:sz-cs w:val="24"/>
        </w:rPr>
        <w:t xml:space="preserve">在系统验收前，承建单位首先提交验收申请，并提供验收的相关材料，监理单位根据合同的初验条件审核承建单位是否符合验收，然后监理单位协助建设单位根据合同制定验收计划，并与承建单位进行确认，验收计划中包含验收委员会的成立，其中验收委员会一般由建设单位、监理单位和专家，还需要明确验收地点和验收条件。</w:t>
      </w:r>
    </w:p>
    <w:p>
      <w:pPr>
        <w:jc w:val="both"/>
        <w:ind w:first-line="480"/>
      </w:pPr>
      <w:r>
        <w:rPr>
          <w:rFonts w:ascii="Times" w:hAnsi="Times" w:cs="Times"/>
          <w:sz w:val="24"/>
          <w:sz-cs w:val="24"/>
        </w:rPr>
        <w:t xml:space="preserve">工程验收必须要符合下列要求：</w:t>
      </w:r>
    </w:p>
    <w:p>
      <w:pPr>
        <w:jc w:val="both"/>
        <w:ind w:first-line="240"/>
      </w:pPr>
      <w:r>
        <w:rPr>
          <w:rFonts w:ascii="Times" w:hAnsi="Times" w:cs="Times"/>
          <w:sz w:val="24"/>
          <w:sz-cs w:val="24"/>
        </w:rPr>
        <w:t xml:space="preserve">（1）所有建设项目按照批准设计方案要求全部建成，并满足使用要求；</w:t>
      </w:r>
    </w:p>
    <w:p>
      <w:pPr>
        <w:jc w:val="both"/>
        <w:ind w:first-line="240"/>
      </w:pPr>
      <w:r>
        <w:rPr>
          <w:rFonts w:ascii="Times" w:hAnsi="Times" w:cs="Times"/>
          <w:sz w:val="24"/>
          <w:sz-cs w:val="24"/>
        </w:rPr>
        <w:t xml:space="preserve">（2）各个分项工程全部初验合格；</w:t>
      </w:r>
    </w:p>
    <w:p>
      <w:pPr>
        <w:jc w:val="both"/>
        <w:ind w:first-line="240"/>
      </w:pPr>
      <w:r>
        <w:rPr>
          <w:rFonts w:ascii="Times" w:hAnsi="Times" w:cs="Times"/>
          <w:sz w:val="24"/>
          <w:sz-cs w:val="24"/>
        </w:rPr>
        <w:t xml:space="preserve">（3）各种技术文档和验收资料完备，符合集成合同的内容；</w:t>
      </w:r>
    </w:p>
    <w:p>
      <w:pPr>
        <w:jc w:val="both"/>
        <w:ind w:first-line="240"/>
      </w:pPr>
      <w:r>
        <w:rPr>
          <w:rFonts w:ascii="Times" w:hAnsi="Times" w:cs="Times"/>
          <w:sz w:val="24"/>
          <w:sz-cs w:val="24"/>
        </w:rPr>
        <w:t xml:space="preserve">（4）系统建设和数据处理符合信息安全的要求；</w:t>
      </w:r>
    </w:p>
    <w:p>
      <w:pPr>
        <w:jc w:val="both"/>
        <w:ind w:first-line="240"/>
      </w:pPr>
      <w:r>
        <w:rPr>
          <w:rFonts w:ascii="Times" w:hAnsi="Times" w:cs="Times"/>
          <w:sz w:val="24"/>
          <w:sz-cs w:val="24"/>
        </w:rPr>
        <w:t xml:space="preserve">（5）外购的操作系统、数据库、中间件、应用软件和开发工具符合知识产权相关政策法规的要求；</w:t>
      </w:r>
    </w:p>
    <w:p>
      <w:pPr>
        <w:jc w:val="both"/>
        <w:ind w:first-line="240"/>
      </w:pPr>
      <w:r>
        <w:rPr>
          <w:rFonts w:ascii="Times" w:hAnsi="Times" w:cs="Times"/>
          <w:sz w:val="24"/>
          <w:sz-cs w:val="24"/>
        </w:rPr>
        <w:t xml:space="preserve">（6）各种设备经加电试运行，状态正常；</w:t>
      </w:r>
    </w:p>
    <w:p>
      <w:pPr>
        <w:jc w:val="both"/>
        <w:ind w:first-line="240"/>
      </w:pPr>
      <w:r>
        <w:rPr>
          <w:rFonts w:ascii="Times" w:hAnsi="Times" w:cs="Times"/>
          <w:sz w:val="24"/>
          <w:sz-cs w:val="24"/>
        </w:rPr>
        <w:t xml:space="preserve">（7）经过用户同意。</w:t>
      </w:r>
    </w:p>
    <w:p>
      <w:pPr>
        <w:jc w:val="both"/>
        <w:ind w:first-line="480"/>
      </w:pPr>
      <w:r>
        <w:rPr>
          <w:rFonts w:ascii="Times" w:hAnsi="Times" w:cs="Times"/>
          <w:sz w:val="24"/>
          <w:sz-cs w:val="24"/>
        </w:rPr>
        <w:t xml:space="preserve">在信息网络系统完工时，建设单位、承建方和监理方三方共同确定验收方案，监理方主要工作有如下：</w:t>
      </w:r>
    </w:p>
    <w:p>
      <w:pPr>
        <w:jc w:val="both"/>
        <w:ind w:first-line="240"/>
      </w:pPr>
      <w:r>
        <w:rPr>
          <w:rFonts w:ascii="Times" w:hAnsi="Times" w:cs="Times"/>
          <w:sz w:val="24"/>
          <w:sz-cs w:val="24"/>
        </w:rPr>
        <w:t xml:space="preserve">（1）确认工程验收的基本条件；</w:t>
      </w:r>
    </w:p>
    <w:p>
      <w:pPr>
        <w:jc w:val="both"/>
        <w:ind w:first-line="240"/>
      </w:pPr>
      <w:r>
        <w:rPr>
          <w:rFonts w:ascii="Times" w:hAnsi="Times" w:cs="Times"/>
          <w:sz w:val="24"/>
          <w:sz-cs w:val="24"/>
        </w:rPr>
        <w:t xml:space="preserve">（2）建议建设单位和承建方共同推荐验收人员，组成工程验收组；</w:t>
      </w:r>
    </w:p>
    <w:p>
      <w:pPr>
        <w:jc w:val="both"/>
        <w:ind w:first-line="240"/>
      </w:pPr>
      <w:r>
        <w:rPr>
          <w:rFonts w:ascii="Times" w:hAnsi="Times" w:cs="Times"/>
          <w:sz w:val="24"/>
          <w:sz-cs w:val="24"/>
        </w:rPr>
        <w:t xml:space="preserve">（3）确认工程验收时应达到的标准和要求；</w:t>
      </w:r>
    </w:p>
    <w:p>
      <w:pPr>
        <w:jc w:val="both"/>
        <w:ind w:first-line="240"/>
      </w:pPr>
      <w:r>
        <w:rPr>
          <w:rFonts w:ascii="Times" w:hAnsi="Times" w:cs="Times"/>
          <w:sz w:val="24"/>
          <w:sz-cs w:val="24"/>
        </w:rPr>
        <w:t xml:space="preserve">（4）确认验收程序：验收准备工作、初步验收、正式验收、验收资料的保存。</w:t>
      </w:r>
    </w:p>
    <w:p>
      <w:pPr>
        <w:jc w:val="both"/>
        <w:ind w:first-line="480"/>
      </w:pPr>
      <w:r>
        <w:rPr>
          <w:rFonts w:ascii="Times" w:hAnsi="Times" w:cs="Times"/>
          <w:sz w:val="24"/>
          <w:sz-cs w:val="24"/>
        </w:rPr>
        <w:t xml:space="preserve">验收资料应作为工程项目的档案在工程验收结束后移交给建设单位，作为今后扩建、维修的依据，也作为复查的依据。保存的资料要全面、完整，由专门机构保存。</w:t>
      </w:r>
    </w:p>
    <w:p>
      <w:pPr>
        <w:jc w:val="both"/>
        <w:ind w:first-line="240"/>
      </w:pPr>
      <w:r>
        <w:rPr>
          <w:rFonts w:ascii="Times" w:hAnsi="Times" w:cs="Times"/>
          <w:sz w:val="24"/>
          <w:sz-cs w:val="24"/>
        </w:rPr>
        <w:t xml:space="preserve">2．验收中的监理工作</w:t>
      </w:r>
    </w:p>
    <w:p>
      <w:pPr>
        <w:jc w:val="both"/>
        <w:ind w:first-line="480"/>
      </w:pPr>
      <w:r>
        <w:rPr>
          <w:rFonts w:ascii="Times" w:hAnsi="Times" w:cs="Times"/>
          <w:sz w:val="24"/>
          <w:sz-cs w:val="24"/>
        </w:rPr>
        <w:t xml:space="preserve">根据验收计划审核承建单位的文档，实施文档验收测试，并做好相关记录。其次监理单位协助建设单位对测试软件产品在实际环境中的适用性，以确认软件产品是否满足合同的需求，同时也需要符合业务需求对于不合格项需要提出监理意见。最后审核试运行出现的问题是否已得到解决。</w:t>
      </w:r>
    </w:p>
    <w:p>
      <w:pPr>
        <w:jc w:val="both"/>
        <w:ind w:first-line="240"/>
      </w:pPr>
      <w:r>
        <w:rPr>
          <w:rFonts w:ascii="Times" w:hAnsi="Times" w:cs="Times"/>
          <w:sz w:val="24"/>
          <w:sz-cs w:val="24"/>
        </w:rPr>
        <w:t xml:space="preserve">3．验收后的监理工作</w:t>
      </w:r>
    </w:p>
    <w:p>
      <w:pPr>
        <w:jc w:val="both"/>
        <w:ind w:first-line="480"/>
      </w:pPr>
      <w:r>
        <w:rPr>
          <w:rFonts w:ascii="Times" w:hAnsi="Times" w:cs="Times"/>
          <w:sz w:val="24"/>
          <w:sz-cs w:val="24"/>
        </w:rPr>
        <w:t xml:space="preserve">在验收评审后。验收委员会填写《软件验收报告》，协助建设单位支付工程款项，并制定软件运维计划和审计工作，同时也做好系统移交准备。</w:t>
      </w:r>
    </w:p>
    <w:p>
      <w:pPr>
        <w:jc w:val="both"/>
        <w:spacing w:before="120" w:after="120"/>
      </w:pPr>
      <w:r>
        <w:rPr>
          <w:rFonts w:ascii="Times" w:hAnsi="Times" w:cs="Times"/>
          <w:sz w:val="32"/>
          <w:sz-cs w:val="32"/>
          <w:b/>
        </w:rPr>
        <w:t xml:space="preserve">竣工阶段和系统移交阶段</w:t>
      </w:r>
    </w:p>
    <w:p>
      <w:pPr>
        <w:jc w:val="both"/>
      </w:pPr>
      <w:r>
        <w:rPr>
          <w:rFonts w:ascii="Times" w:hAnsi="Times" w:cs="Times"/>
          <w:sz w:val="24"/>
          <w:sz-cs w:val="24"/>
        </w:rPr>
        <w:t xml:space="preserve">（一）竣工阶段监理</w:t>
      </w:r>
    </w:p>
    <w:p>
      <w:pPr>
        <w:jc w:val="both"/>
        <w:ind w:first-line="480"/>
      </w:pPr>
      <w:r>
        <w:rPr>
          <w:rFonts w:ascii="Times" w:hAnsi="Times" w:cs="Times"/>
          <w:sz w:val="24"/>
          <w:sz-cs w:val="24"/>
        </w:rPr>
        <w:t xml:space="preserve">承建单位提交竣工验收申请和竣工验收报告后，经过评审，确认符合竣工验收条件和标准，即可组织竣工验收。包括以下步骤：</w:t>
      </w:r>
    </w:p>
    <w:p>
      <w:pPr>
        <w:jc w:val="both"/>
        <w:ind w:first-line="240"/>
      </w:pPr>
      <w:r>
        <w:rPr>
          <w:rFonts w:ascii="Times" w:hAnsi="Times" w:cs="Times"/>
          <w:sz w:val="24"/>
          <w:sz-cs w:val="24"/>
        </w:rPr>
        <w:t xml:space="preserve">1．承建单位作关于项目建设情况、自检情况及竣工情况的报告；</w:t>
      </w:r>
    </w:p>
    <w:p>
      <w:pPr>
        <w:jc w:val="both"/>
        <w:ind w:first-line="240"/>
      </w:pPr>
      <w:r>
        <w:rPr>
          <w:rFonts w:ascii="Times" w:hAnsi="Times" w:cs="Times"/>
          <w:sz w:val="24"/>
          <w:sz-cs w:val="24"/>
        </w:rPr>
        <w:t xml:space="preserve">2．监理单位作关于工程监理内容、监理情况以及工程竣工意见的报告；</w:t>
      </w:r>
    </w:p>
    <w:p>
      <w:pPr>
        <w:jc w:val="both"/>
        <w:ind w:first-line="240"/>
      </w:pPr>
      <w:r>
        <w:rPr>
          <w:rFonts w:ascii="Times" w:hAnsi="Times" w:cs="Times"/>
          <w:sz w:val="24"/>
          <w:sz-cs w:val="24"/>
        </w:rPr>
        <w:t xml:space="preserve">3．验收小组全体人员进行现场检查；</w:t>
      </w:r>
    </w:p>
    <w:p>
      <w:pPr>
        <w:jc w:val="both"/>
        <w:ind w:first-line="240"/>
      </w:pPr>
      <w:r>
        <w:rPr>
          <w:rFonts w:ascii="Times" w:hAnsi="Times" w:cs="Times"/>
          <w:sz w:val="24"/>
          <w:sz-cs w:val="24"/>
        </w:rPr>
        <w:t xml:space="preserve">4．验收小组对关键问题进行抽样复核（如测试报告）和资料评审；</w:t>
      </w:r>
    </w:p>
    <w:p>
      <w:pPr>
        <w:jc w:val="both"/>
        <w:ind w:first-line="240"/>
      </w:pPr>
      <w:r>
        <w:rPr>
          <w:rFonts w:ascii="Times" w:hAnsi="Times" w:cs="Times"/>
          <w:sz w:val="24"/>
          <w:sz-cs w:val="24"/>
        </w:rPr>
        <w:t xml:space="preserve">5．验收小组对工程进行全面评价并给出鉴定结果；</w:t>
      </w:r>
    </w:p>
    <w:p>
      <w:pPr>
        <w:jc w:val="both"/>
        <w:ind w:first-line="240"/>
      </w:pPr>
      <w:r>
        <w:rPr>
          <w:rFonts w:ascii="Times" w:hAnsi="Times" w:cs="Times"/>
          <w:sz w:val="24"/>
          <w:sz-cs w:val="24"/>
        </w:rPr>
        <w:t xml:space="preserve">6．进行工程质量等级评定；</w:t>
      </w:r>
    </w:p>
    <w:p>
      <w:pPr>
        <w:jc w:val="both"/>
        <w:ind w:first-line="240"/>
      </w:pPr>
      <w:r>
        <w:rPr>
          <w:rFonts w:ascii="Times" w:hAnsi="Times" w:cs="Times"/>
          <w:sz w:val="24"/>
          <w:sz-cs w:val="24"/>
        </w:rPr>
        <w:t xml:space="preserve">7．办理验收资料的移交手续；</w:t>
      </w:r>
    </w:p>
    <w:p>
      <w:pPr>
        <w:jc w:val="both"/>
        <w:ind w:first-line="240"/>
      </w:pPr>
      <w:r>
        <w:rPr>
          <w:rFonts w:ascii="Times" w:hAnsi="Times" w:cs="Times"/>
          <w:sz w:val="24"/>
          <w:sz-cs w:val="24"/>
        </w:rPr>
        <w:t xml:space="preserve">8．办理工程移交手续。</w:t>
      </w:r>
    </w:p>
    <w:p>
      <w:pPr>
        <w:jc w:val="both"/>
      </w:pPr>
      <w:r>
        <w:rPr>
          <w:rFonts w:ascii="Times" w:hAnsi="Times" w:cs="Times"/>
          <w:sz w:val="24"/>
          <w:sz-cs w:val="24"/>
        </w:rPr>
        <w:t xml:space="preserve">（二）移交阶段监理</w:t>
      </w:r>
    </w:p>
    <w:p>
      <w:pPr>
        <w:jc w:val="both"/>
        <w:ind w:first-line="480"/>
      </w:pPr>
      <w:r>
        <w:rPr>
          <w:rFonts w:ascii="Times" w:hAnsi="Times" w:cs="Times"/>
          <w:sz w:val="24"/>
          <w:sz-cs w:val="24"/>
        </w:rPr>
        <w:t xml:space="preserve">验收资料应作为工程项目的档案在工程验收结束后移交给建设单位，作为今后扩建、维修的依据，也作为复查的依据。保存的资料要全面、完整，由专门机构保存。</w:t>
      </w:r>
    </w:p>
    <w:p>
      <w:pPr>
        <w:jc w:val="both"/>
        <w:ind w:first-line="480"/>
      </w:pPr>
      <w:r>
        <w:rPr>
          <w:rFonts w:ascii="Times" w:hAnsi="Times" w:cs="Times"/>
          <w:sz w:val="24"/>
          <w:sz-cs w:val="24"/>
        </w:rPr>
        <w:t xml:space="preserve">系统验收通过后，承建单位需要根据合同做好售后服务工作，并按合同向建设单位移交软件和相关文档。监理单位也需要检查文档及软件的完整性和版本的一致性，协助建设单位进行工程决算及处理，完成工程监理总结报告，整理与工程有关的全部监理文档并移交，并协助并监督承建单位工程保修期服务。</w:t>
      </w:r>
    </w:p>
    <w:p>
      <w:pPr>
        <w:jc w:val="both"/>
      </w:pPr>
      <w:r>
        <w:rPr>
          <w:rFonts w:ascii="Times New Roman" w:hAnsi="Times New Roman" w:cs="Times New Roman"/>
          <w:sz w:val="18"/>
          <w:sz-cs w:val="18"/>
        </w:rPr>
        <w:t xml:space="preserve">                                                           </w:t>
      </w:r>
      <w:r>
        <w:rPr>
          <w:rFonts w:ascii="Times New Roman" w:hAnsi="Times New Roman" w:cs="Times New Roman"/>
          <w:sz w:val="24"/>
          <w:sz-cs w:val="24"/>
        </w:rPr>
        <w:t xml:space="preserve">公诚管理咨询有限公司</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                                                  </w:t>
      </w:r>
      <w:r>
        <w:rPr>
          <w:rFonts w:ascii="Times New Roman" w:hAnsi="Times New Roman" w:cs="Times New Roman"/>
          <w:sz w:val="24"/>
          <w:sz-cs w:val="24"/>
        </w:rPr>
        <w:t xml:space="preserve">公诚管理咨询有限公司第五分公司</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                                                  </w:t>
      </w:r>
      <w:r>
        <w:rPr>
          <w:rFonts w:ascii="Times New Roman" w:hAnsi="Times New Roman" w:cs="Times New Roman"/>
          <w:sz w:val="24"/>
          <w:sz-cs w:val="24"/>
        </w:rPr>
        <w:t xml:space="preserve">公诚管理咨询有限公司第五分公司</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4"/>
          <w:sz-cs w:val="24"/>
        </w:rPr>
        <w:t xml:space="preserve">PAGE  </w:t>
      </w:r>
    </w:p>
    <w:p>
      <w:pPr>
        <w:ind w:right="360"/>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PAGE   \* MERGEFORMAT5</w:t>
      </w:r>
    </w:p>
    <w:p>
      <w:pPr>
        <w:jc w:val="both"/>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80"/>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c:creator>
  <cp:lastModifiedBy>MicFree</cp:lastModifiedBy>
  <dcterms:created>2015-09-10T05:02:00Z</dcterms:created>
  <dcterms:modified>2015-09-10T05:02:00Z</dcterms:modified>
</cp:coreProperties>
</file>

<file path=docProps/meta.xml><?xml version="1.0" encoding="utf-8"?>
<meta xmlns="http://schemas.apple.com/cocoa/2006/metadata">
  <generator>CocoaOOXMLWriter/2685.5</generator>
</meta>
</file>