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80B6" w14:textId="77777777" w:rsidR="003F2FCF" w:rsidRDefault="003F2FCF" w:rsidP="003F2FCF">
      <w:pPr>
        <w:pStyle w:val="Heading1"/>
        <w:shd w:val="clear" w:color="auto" w:fill="FFFFFF"/>
        <w:spacing w:after="240" w:afterAutospacing="0"/>
        <w:rPr>
          <w:rFonts w:ascii="Segoe UI" w:hAnsi="Segoe UI" w:cs="Segoe UI"/>
          <w:color w:val="24292F"/>
        </w:rPr>
      </w:pPr>
      <w:r>
        <w:rPr>
          <w:rFonts w:ascii="Segoe UI" w:hAnsi="Segoe UI" w:cs="Segoe UI"/>
          <w:color w:val="24292F"/>
        </w:rPr>
        <w:t>History of Heartland Family Service (HFS)</w:t>
      </w:r>
    </w:p>
    <w:p w14:paraId="7556C604" w14:textId="7C43D824" w:rsidR="003F2FCF" w:rsidRDefault="003F2FCF" w:rsidP="003F2FCF">
      <w:pPr>
        <w:numPr>
          <w:ilvl w:val="0"/>
          <w:numId w:val="7"/>
        </w:numPr>
        <w:shd w:val="clear" w:color="auto" w:fill="FFFFFF"/>
        <w:spacing w:beforeAutospacing="1" w:after="0" w:afterAutospacing="1" w:line="240" w:lineRule="auto"/>
        <w:rPr>
          <w:rFonts w:ascii="Segoe UI" w:hAnsi="Segoe UI" w:cs="Segoe UI"/>
          <w:color w:val="24292F"/>
        </w:rPr>
      </w:pPr>
      <w:r>
        <w:rPr>
          <w:rFonts w:ascii="Segoe UI" w:hAnsi="Segoe UI" w:cs="Segoe UI"/>
          <w:color w:val="24292F"/>
        </w:rPr>
        <w:t>It was first founded in the year </w:t>
      </w:r>
      <w:r>
        <w:rPr>
          <w:rStyle w:val="HTMLCode"/>
          <w:rFonts w:ascii="Consolas" w:eastAsiaTheme="minorHAnsi" w:hAnsi="Consolas"/>
          <w:color w:val="24292F"/>
        </w:rPr>
        <w:t>1875</w:t>
      </w:r>
      <w:r>
        <w:rPr>
          <w:rFonts w:ascii="Segoe UI" w:hAnsi="Segoe UI" w:cs="Segoe UI"/>
          <w:color w:val="24292F"/>
        </w:rPr>
        <w:t xml:space="preserve"> Representatives from eight different Omaha churches came together to form the agency </w:t>
      </w:r>
      <w:r>
        <w:rPr>
          <w:rFonts w:ascii="Segoe UI" w:hAnsi="Segoe UI" w:cs="Segoe UI"/>
          <w:color w:val="24292F"/>
        </w:rPr>
        <w:t>to</w:t>
      </w:r>
      <w:r>
        <w:rPr>
          <w:rFonts w:ascii="Segoe UI" w:hAnsi="Segoe UI" w:cs="Segoe UI"/>
          <w:color w:val="24292F"/>
        </w:rPr>
        <w:t xml:space="preserve"> reduce redundancy and improve service delivery. “Friendly visitors,” based at 1421 Douglas Street, paid visits to the sick and underprivileged, provided relief to the homeless, and held nonsectarian meetings in impoverished regions.</w:t>
      </w:r>
    </w:p>
    <w:p w14:paraId="1CF78A0E" w14:textId="77777777" w:rsidR="003F2FCF" w:rsidRDefault="003F2FCF" w:rsidP="003F2FCF">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It is a Non-profit organization.</w:t>
      </w:r>
    </w:p>
    <w:p w14:paraId="5F7805A3" w14:textId="77777777" w:rsidR="003F2FCF" w:rsidRDefault="003F2FCF" w:rsidP="003F2FCF">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Missions of Heartland Family Service (HFS)</w:t>
      </w:r>
    </w:p>
    <w:p w14:paraId="1A7D3428" w14:textId="77777777" w:rsidR="003F2FCF" w:rsidRDefault="003F2FCF" w:rsidP="003F2FC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Heartland Family Service's objective is to help individuals and families in our community by providing education, counseling, and support. Heartland Family Service, which was founded in Omaha in 1875, Last year, it served 60,309 individuals and families through direct services, education, and outreach from more than 15 locations in east central Nebraska and southwest Iowa. In the following target areas: Child and Family Well-Being, Counseling &amp; Prevention, and Housing, Safety, and Financial Stability, their programs provide important human services to the individuals and families that ultimately create the future of our community.</w:t>
      </w:r>
    </w:p>
    <w:p w14:paraId="50469243" w14:textId="77777777" w:rsidR="003F2FCF" w:rsidRDefault="003F2FCF" w:rsidP="003F2FCF">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goals of Heartland Family Service (HFS)</w:t>
      </w:r>
    </w:p>
    <w:p w14:paraId="3E65E2DD" w14:textId="77777777" w:rsidR="003F2FCF" w:rsidRDefault="003F2FCF" w:rsidP="003F2FCF">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Research Questions</w:t>
      </w:r>
    </w:p>
    <w:p w14:paraId="65BD1FE9" w14:textId="77777777" w:rsidR="003F2FCF" w:rsidRDefault="003F2FCF" w:rsidP="003F2FC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Research Question 1</w:t>
      </w:r>
    </w:p>
    <w:p w14:paraId="237E0F81" w14:textId="77777777" w:rsidR="003F2FCF" w:rsidRDefault="003F2FCF" w:rsidP="003F2FC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Research Question 2</w:t>
      </w:r>
    </w:p>
    <w:p w14:paraId="362583E2" w14:textId="77777777" w:rsidR="003F2FCF" w:rsidRDefault="003F2FCF" w:rsidP="003F2FC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Research Question 3</w:t>
      </w:r>
    </w:p>
    <w:p w14:paraId="58413B88" w14:textId="77777777" w:rsidR="003F2FCF" w:rsidRDefault="003F2FCF" w:rsidP="003F2FCF">
      <w:pPr>
        <w:pStyle w:val="Heading3"/>
        <w:shd w:val="clear" w:color="auto" w:fill="FFFFFF"/>
        <w:spacing w:before="360" w:after="240"/>
        <w:rPr>
          <w:rFonts w:ascii="Segoe UI" w:hAnsi="Segoe UI" w:cs="Segoe UI"/>
          <w:color w:val="24292F"/>
          <w:sz w:val="30"/>
          <w:szCs w:val="30"/>
        </w:rPr>
      </w:pPr>
      <w:r>
        <w:rPr>
          <w:rStyle w:val="Strong"/>
          <w:rFonts w:ascii="Segoe UI" w:hAnsi="Segoe UI" w:cs="Segoe UI"/>
          <w:b w:val="0"/>
          <w:bCs w:val="0"/>
          <w:color w:val="24292F"/>
          <w:sz w:val="30"/>
          <w:szCs w:val="30"/>
        </w:rPr>
        <w:lastRenderedPageBreak/>
        <w:t>Relation between the gander whether they joined the with respect to program event according to locations.</w:t>
      </w:r>
    </w:p>
    <w:p w14:paraId="5995C6B7" w14:textId="77777777" w:rsidR="003F2FCF" w:rsidRDefault="003F2FCF" w:rsidP="003F2FCF">
      <w:pPr>
        <w:pStyle w:val="Heading4"/>
        <w:shd w:val="clear" w:color="auto" w:fill="FFFFFF"/>
        <w:spacing w:before="360" w:after="240"/>
        <w:rPr>
          <w:rFonts w:ascii="Segoe UI" w:hAnsi="Segoe UI" w:cs="Segoe UI"/>
          <w:color w:val="24292F"/>
          <w:sz w:val="24"/>
          <w:szCs w:val="24"/>
        </w:rPr>
      </w:pPr>
      <w:r>
        <w:rPr>
          <w:rStyle w:val="Strong"/>
          <w:rFonts w:ascii="Segoe UI" w:hAnsi="Segoe UI" w:cs="Segoe UI"/>
          <w:b w:val="0"/>
          <w:bCs w:val="0"/>
          <w:color w:val="24292F"/>
        </w:rPr>
        <w:t>why they Research Question?</w:t>
      </w:r>
    </w:p>
    <w:p w14:paraId="61F5536A" w14:textId="77777777" w:rsidR="003F2FCF" w:rsidRDefault="003F2FCF" w:rsidP="003F2FC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Research Question can help the organization to identify the group of people who are taking part in the events which are organization as </w:t>
      </w:r>
      <w:r>
        <w:rPr>
          <w:rStyle w:val="Strong"/>
          <w:rFonts w:ascii="Segoe UI" w:hAnsi="Segoe UI" w:cs="Segoe UI"/>
          <w:color w:val="24292F"/>
        </w:rPr>
        <w:t>Counseling and Prevention</w:t>
      </w:r>
      <w:r>
        <w:rPr>
          <w:rFonts w:ascii="Segoe UI" w:hAnsi="Segoe UI" w:cs="Segoe UI"/>
          <w:color w:val="24292F"/>
        </w:rPr>
        <w:t>.</w:t>
      </w:r>
    </w:p>
    <w:p w14:paraId="1B8DE9CB" w14:textId="77777777" w:rsidR="003F2FCF" w:rsidRDefault="003F2FCF" w:rsidP="003F2FC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I like to create this because of the following:</w:t>
      </w:r>
    </w:p>
    <w:p w14:paraId="2E4ED3E2" w14:textId="77777777" w:rsidR="003F2FCF" w:rsidRDefault="003F2FCF" w:rsidP="003F2FCF">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It helps in identifying a set of people who are visiting the event based on their program with respect to gender and the location of the event took place.</w:t>
      </w:r>
    </w:p>
    <w:p w14:paraId="2123555A" w14:textId="77777777" w:rsidR="003F2FCF" w:rsidRDefault="003F2FCF" w:rsidP="003F2FCF">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This will help to Heartland Family Service to get an idea about the types of genders who attended the meeting.</w:t>
      </w:r>
    </w:p>
    <w:p w14:paraId="638E25C6" w14:textId="77777777" w:rsidR="003F2FCF" w:rsidRDefault="003F2FCF" w:rsidP="003F2FCF">
      <w:pPr>
        <w:pStyle w:val="NormalWeb"/>
        <w:numPr>
          <w:ilvl w:val="1"/>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There are 3 programs which were organized by Heartland Family Service.</w:t>
      </w:r>
    </w:p>
    <w:p w14:paraId="5F4C1317" w14:textId="77777777" w:rsidR="003F2FCF" w:rsidRDefault="003F2FCF" w:rsidP="003F2FCF">
      <w:pPr>
        <w:numPr>
          <w:ilvl w:val="2"/>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Mental Health</w:t>
      </w:r>
    </w:p>
    <w:p w14:paraId="0485445B" w14:textId="77777777" w:rsidR="003F2FCF" w:rsidRDefault="003F2FCF" w:rsidP="003F2FCF">
      <w:pPr>
        <w:numPr>
          <w:ilvl w:val="2"/>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Substance Use</w:t>
      </w:r>
    </w:p>
    <w:p w14:paraId="079C1939" w14:textId="77777777" w:rsidR="003F2FCF" w:rsidRDefault="003F2FCF" w:rsidP="003F2FCF">
      <w:pPr>
        <w:numPr>
          <w:ilvl w:val="2"/>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Gambling</w:t>
      </w:r>
    </w:p>
    <w:p w14:paraId="0A806219" w14:textId="77777777" w:rsidR="003F2FCF" w:rsidRDefault="003F2FCF" w:rsidP="003F2FCF">
      <w:pPr>
        <w:pStyle w:val="NormalWeb"/>
        <w:numPr>
          <w:ilvl w:val="1"/>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By subgrouping them according to the programs we can create a table which give us information about what type of gender is joining the event but if we identify the data in visualization, we can get what kind of gender is attending to an event. So, with that idea we can increase a greater number of events in different location.</w:t>
      </w:r>
    </w:p>
    <w:p w14:paraId="7A400A02" w14:textId="77777777" w:rsidR="003F2FCF" w:rsidRDefault="003F2FCF" w:rsidP="003F2FCF">
      <w:pPr>
        <w:pStyle w:val="NormalWeb"/>
        <w:numPr>
          <w:ilvl w:val="1"/>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increase the event with different in location, we can attract a greater number of people towards the HFS.</w:t>
      </w:r>
    </w:p>
    <w:p w14:paraId="05CCE006" w14:textId="77777777" w:rsidR="003F2FCF" w:rsidRDefault="003F2FCF" w:rsidP="003F2FCF">
      <w:pPr>
        <w:pStyle w:val="Heading4"/>
        <w:shd w:val="clear" w:color="auto" w:fill="FFFFFF"/>
        <w:spacing w:before="360" w:after="240"/>
        <w:rPr>
          <w:rFonts w:ascii="Segoe UI" w:hAnsi="Segoe UI" w:cs="Segoe UI"/>
          <w:color w:val="24292F"/>
        </w:rPr>
      </w:pPr>
      <w:r>
        <w:rPr>
          <w:rStyle w:val="Strong"/>
          <w:rFonts w:ascii="Segoe UI" w:hAnsi="Segoe UI" w:cs="Segoe UI"/>
          <w:b w:val="0"/>
          <w:bCs w:val="0"/>
          <w:color w:val="24292F"/>
        </w:rPr>
        <w:t>why they matter?</w:t>
      </w:r>
    </w:p>
    <w:p w14:paraId="1FBAEBDF" w14:textId="77777777" w:rsidR="003F2FCF" w:rsidRDefault="003F2FCF" w:rsidP="003F2FCF">
      <w:pPr>
        <w:pStyle w:val="NormalWeb"/>
        <w:numPr>
          <w:ilvl w:val="0"/>
          <w:numId w:val="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By doing this kind of research question we can increase the number of events in location where the number of participations in even is less according to the gender and location.</w:t>
      </w:r>
    </w:p>
    <w:p w14:paraId="60F78B7F" w14:textId="45EA5C48" w:rsidR="003F2FCF" w:rsidRDefault="003F2FCF" w:rsidP="003F2FCF">
      <w:pPr>
        <w:pStyle w:val="NormalWeb"/>
        <w:numPr>
          <w:ilvl w:val="0"/>
          <w:numId w:val="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HFS can also increase their level of programs and service.</w:t>
      </w:r>
    </w:p>
    <w:p w14:paraId="4AE3044E" w14:textId="77777777" w:rsidR="003F2FCF" w:rsidRDefault="003F2FCF" w:rsidP="003F2FCF">
      <w:pPr>
        <w:pStyle w:val="NormalWeb"/>
        <w:shd w:val="clear" w:color="auto" w:fill="FFFFFF"/>
        <w:spacing w:before="240" w:beforeAutospacing="0" w:after="240" w:afterAutospacing="0"/>
        <w:rPr>
          <w:rFonts w:ascii="Segoe UI" w:hAnsi="Segoe UI" w:cs="Segoe UI"/>
          <w:color w:val="24292F"/>
        </w:rPr>
      </w:pPr>
    </w:p>
    <w:p w14:paraId="13AF7DE7" w14:textId="77777777" w:rsidR="003F2FCF" w:rsidRDefault="003F2FCF" w:rsidP="003F2FCF">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Website</w:t>
      </w:r>
    </w:p>
    <w:p w14:paraId="4E7DB692" w14:textId="77777777" w:rsidR="003F2FCF" w:rsidRDefault="003F2FCF" w:rsidP="003F2FCF">
      <w:pPr>
        <w:pStyle w:val="NormalWeb"/>
        <w:shd w:val="clear" w:color="auto" w:fill="FFFFFF"/>
        <w:spacing w:before="0" w:beforeAutospacing="0"/>
        <w:rPr>
          <w:rFonts w:ascii="Segoe UI" w:hAnsi="Segoe UI" w:cs="Segoe UI"/>
          <w:color w:val="24292F"/>
        </w:rPr>
      </w:pPr>
      <w:hyperlink r:id="rId5" w:history="1">
        <w:r>
          <w:rPr>
            <w:rStyle w:val="Hyperlink"/>
            <w:rFonts w:ascii="Segoe UI" w:hAnsi="Segoe UI" w:cs="Segoe UI"/>
          </w:rPr>
          <w:t>Heartland Family Service organizational websites</w:t>
        </w:r>
      </w:hyperlink>
    </w:p>
    <w:p w14:paraId="526BD212" w14:textId="5A255956" w:rsidR="00FF1601" w:rsidRPr="003F2FCF" w:rsidRDefault="003F2FCF" w:rsidP="003F2FCF"/>
    <w:sectPr w:rsidR="00FF1601" w:rsidRPr="003F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3A4F"/>
    <w:multiLevelType w:val="multilevel"/>
    <w:tmpl w:val="5060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31BFA"/>
    <w:multiLevelType w:val="multilevel"/>
    <w:tmpl w:val="FC82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6D5D"/>
    <w:multiLevelType w:val="multilevel"/>
    <w:tmpl w:val="9B080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45477"/>
    <w:multiLevelType w:val="multilevel"/>
    <w:tmpl w:val="2990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23436"/>
    <w:multiLevelType w:val="multilevel"/>
    <w:tmpl w:val="776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C3324"/>
    <w:multiLevelType w:val="multilevel"/>
    <w:tmpl w:val="6BB2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A3AD7"/>
    <w:multiLevelType w:val="multilevel"/>
    <w:tmpl w:val="F5F8D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BA0"/>
    <w:multiLevelType w:val="multilevel"/>
    <w:tmpl w:val="5A06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C7F86"/>
    <w:multiLevelType w:val="multilevel"/>
    <w:tmpl w:val="0EA2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3"/>
  </w:num>
  <w:num w:numId="5">
    <w:abstractNumId w:val="6"/>
  </w:num>
  <w:num w:numId="6">
    <w:abstractNumId w:val="0"/>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9F"/>
    <w:rsid w:val="001F3677"/>
    <w:rsid w:val="003F2FCF"/>
    <w:rsid w:val="004F0B9F"/>
    <w:rsid w:val="0064287C"/>
    <w:rsid w:val="006E2D0C"/>
    <w:rsid w:val="00AE7FBE"/>
    <w:rsid w:val="00CB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287C"/>
  <w15:chartTrackingRefBased/>
  <w15:docId w15:val="{8F67CD4F-FA56-4D58-9221-5A39A816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B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0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6C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6C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B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0B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0B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B9F"/>
    <w:rPr>
      <w:b/>
      <w:bCs/>
    </w:rPr>
  </w:style>
  <w:style w:type="character" w:customStyle="1" w:styleId="Heading3Char">
    <w:name w:val="Heading 3 Char"/>
    <w:basedOn w:val="DefaultParagraphFont"/>
    <w:link w:val="Heading3"/>
    <w:uiPriority w:val="9"/>
    <w:semiHidden/>
    <w:rsid w:val="00CB6C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6C3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B6C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2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93492">
      <w:bodyDiv w:val="1"/>
      <w:marLeft w:val="0"/>
      <w:marRight w:val="0"/>
      <w:marTop w:val="0"/>
      <w:marBottom w:val="0"/>
      <w:divBdr>
        <w:top w:val="none" w:sz="0" w:space="0" w:color="auto"/>
        <w:left w:val="none" w:sz="0" w:space="0" w:color="auto"/>
        <w:bottom w:val="none" w:sz="0" w:space="0" w:color="auto"/>
        <w:right w:val="none" w:sz="0" w:space="0" w:color="auto"/>
      </w:divBdr>
    </w:div>
    <w:div w:id="1053626809">
      <w:bodyDiv w:val="1"/>
      <w:marLeft w:val="0"/>
      <w:marRight w:val="0"/>
      <w:marTop w:val="0"/>
      <w:marBottom w:val="0"/>
      <w:divBdr>
        <w:top w:val="none" w:sz="0" w:space="0" w:color="auto"/>
        <w:left w:val="none" w:sz="0" w:space="0" w:color="auto"/>
        <w:bottom w:val="none" w:sz="0" w:space="0" w:color="auto"/>
        <w:right w:val="none" w:sz="0" w:space="0" w:color="auto"/>
      </w:divBdr>
    </w:div>
    <w:div w:id="1153181135">
      <w:bodyDiv w:val="1"/>
      <w:marLeft w:val="0"/>
      <w:marRight w:val="0"/>
      <w:marTop w:val="0"/>
      <w:marBottom w:val="0"/>
      <w:divBdr>
        <w:top w:val="none" w:sz="0" w:space="0" w:color="auto"/>
        <w:left w:val="none" w:sz="0" w:space="0" w:color="auto"/>
        <w:bottom w:val="none" w:sz="0" w:space="0" w:color="auto"/>
        <w:right w:val="none" w:sz="0" w:space="0" w:color="auto"/>
      </w:divBdr>
    </w:div>
    <w:div w:id="16728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rtlandfamilyservi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Gaduputi Subbammagari</dc:creator>
  <cp:keywords/>
  <dc:description/>
  <cp:lastModifiedBy>Sai Krishna Gaduputi Subbammagari</cp:lastModifiedBy>
  <cp:revision>2</cp:revision>
  <dcterms:created xsi:type="dcterms:W3CDTF">2021-09-20T01:17:00Z</dcterms:created>
  <dcterms:modified xsi:type="dcterms:W3CDTF">2021-09-20T02:18:00Z</dcterms:modified>
</cp:coreProperties>
</file>