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448" w:rsidRDefault="00C34775">
      <w:pPr>
        <w:rPr>
          <w:rFonts w:ascii="Times New Roman" w:hAnsi="Times New Roman" w:cs="Times New Roman"/>
          <w:b/>
          <w:sz w:val="36"/>
          <w:szCs w:val="36"/>
        </w:rPr>
      </w:pPr>
      <w:r w:rsidRPr="00C34775">
        <w:rPr>
          <w:rFonts w:ascii="Times New Roman" w:hAnsi="Times New Roman" w:cs="Times New Roman"/>
          <w:b/>
          <w:sz w:val="36"/>
          <w:szCs w:val="36"/>
        </w:rPr>
        <w:t xml:space="preserve">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…. </w:t>
      </w:r>
      <w:r w:rsidRPr="00C34775">
        <w:rPr>
          <w:rFonts w:ascii="Times New Roman" w:hAnsi="Times New Roman" w:cs="Times New Roman"/>
          <w:b/>
          <w:sz w:val="36"/>
          <w:szCs w:val="36"/>
          <w:u w:val="single"/>
        </w:rPr>
        <w:t>HTTP/1.1 VS  HTTP/2</w:t>
      </w:r>
      <w:r w:rsidRPr="00C34775">
        <w:rPr>
          <w:rFonts w:ascii="Times New Roman" w:hAnsi="Times New Roman" w:cs="Times New Roman"/>
          <w:b/>
          <w:sz w:val="36"/>
          <w:szCs w:val="36"/>
        </w:rPr>
        <w:t>….</w:t>
      </w:r>
    </w:p>
    <w:p w:rsidR="00C34775" w:rsidRPr="00C34775" w:rsidRDefault="00C347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HTTP: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E5F63">
        <w:rPr>
          <w:rFonts w:ascii="Times New Roman" w:hAnsi="Times New Roman" w:cs="Times New Roman"/>
          <w:sz w:val="36"/>
          <w:szCs w:val="36"/>
          <w:highlight w:val="yellow"/>
        </w:rPr>
        <w:t>hypertext transfer protocol.</w:t>
      </w:r>
    </w:p>
    <w:tbl>
      <w:tblPr>
        <w:tblStyle w:val="TableGrid"/>
        <w:tblW w:w="0" w:type="auto"/>
        <w:tblInd w:w="495" w:type="dxa"/>
        <w:tblLook w:val="04A0"/>
      </w:tblPr>
      <w:tblGrid>
        <w:gridCol w:w="1290"/>
        <w:gridCol w:w="3516"/>
        <w:gridCol w:w="3944"/>
      </w:tblGrid>
      <w:tr w:rsidR="00C34775" w:rsidTr="00C34775">
        <w:trPr>
          <w:trHeight w:val="530"/>
        </w:trPr>
        <w:tc>
          <w:tcPr>
            <w:tcW w:w="1290" w:type="dxa"/>
          </w:tcPr>
          <w:p w:rsidR="00C34775" w:rsidRPr="001E5F63" w:rsidRDefault="00C34775" w:rsidP="001E5F6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E5F63">
              <w:rPr>
                <w:rFonts w:ascii="Times New Roman" w:hAnsi="Times New Roman" w:cs="Times New Roman"/>
                <w:b/>
                <w:sz w:val="36"/>
                <w:szCs w:val="36"/>
              </w:rPr>
              <w:t>S.NO</w:t>
            </w:r>
          </w:p>
        </w:tc>
        <w:tc>
          <w:tcPr>
            <w:tcW w:w="3516" w:type="dxa"/>
          </w:tcPr>
          <w:p w:rsidR="00C34775" w:rsidRPr="001E5F63" w:rsidRDefault="00C34775" w:rsidP="001E5F6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E5F63">
              <w:rPr>
                <w:rFonts w:ascii="Times New Roman" w:hAnsi="Times New Roman" w:cs="Times New Roman"/>
                <w:b/>
                <w:sz w:val="36"/>
                <w:szCs w:val="36"/>
              </w:rPr>
              <w:t>HTTP/1.1</w:t>
            </w:r>
          </w:p>
        </w:tc>
        <w:tc>
          <w:tcPr>
            <w:tcW w:w="3944" w:type="dxa"/>
          </w:tcPr>
          <w:p w:rsidR="00C34775" w:rsidRPr="001E5F63" w:rsidRDefault="00C34775" w:rsidP="001E5F6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E5F63">
              <w:rPr>
                <w:rFonts w:ascii="Times New Roman" w:hAnsi="Times New Roman" w:cs="Times New Roman"/>
                <w:b/>
                <w:sz w:val="36"/>
                <w:szCs w:val="36"/>
              </w:rPr>
              <w:t>HTTP/2</w:t>
            </w:r>
          </w:p>
        </w:tc>
      </w:tr>
      <w:tr w:rsidR="00C34775" w:rsidTr="00C34775">
        <w:trPr>
          <w:trHeight w:val="870"/>
        </w:trPr>
        <w:tc>
          <w:tcPr>
            <w:tcW w:w="1290" w:type="dxa"/>
          </w:tcPr>
          <w:p w:rsidR="00C34775" w:rsidRPr="001E5F63" w:rsidRDefault="00C34775" w:rsidP="001E5F6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E5F63"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3516" w:type="dxa"/>
          </w:tcPr>
          <w:p w:rsidR="00C34775" w:rsidRPr="001E5F63" w:rsidRDefault="00B8341B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Http/1.1.which was created in1997</w:t>
            </w:r>
          </w:p>
        </w:tc>
        <w:tc>
          <w:tcPr>
            <w:tcW w:w="3944" w:type="dxa"/>
          </w:tcPr>
          <w:p w:rsidR="00C34775" w:rsidRPr="001E5F63" w:rsidRDefault="00B8341B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Http/2 which was created in 2015</w:t>
            </w:r>
          </w:p>
        </w:tc>
      </w:tr>
      <w:tr w:rsidR="00C34775" w:rsidTr="00C34775">
        <w:trPr>
          <w:trHeight w:val="902"/>
        </w:trPr>
        <w:tc>
          <w:tcPr>
            <w:tcW w:w="1290" w:type="dxa"/>
          </w:tcPr>
          <w:p w:rsidR="00C34775" w:rsidRPr="001E5F63" w:rsidRDefault="00B8341B" w:rsidP="001E5F6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E5F63"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</w:p>
        </w:tc>
        <w:tc>
          <w:tcPr>
            <w:tcW w:w="3516" w:type="dxa"/>
          </w:tcPr>
          <w:p w:rsidR="00C34775" w:rsidRPr="001E5F63" w:rsidRDefault="00B8341B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It works on the textual format</w:t>
            </w:r>
          </w:p>
        </w:tc>
        <w:tc>
          <w:tcPr>
            <w:tcW w:w="3944" w:type="dxa"/>
          </w:tcPr>
          <w:p w:rsidR="00C34775" w:rsidRPr="001E5F63" w:rsidRDefault="00B8341B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It works on the binary protocal</w:t>
            </w:r>
          </w:p>
        </w:tc>
      </w:tr>
      <w:tr w:rsidR="00C34775" w:rsidRPr="00B8341B" w:rsidTr="00C34775">
        <w:trPr>
          <w:trHeight w:val="902"/>
        </w:trPr>
        <w:tc>
          <w:tcPr>
            <w:tcW w:w="1290" w:type="dxa"/>
          </w:tcPr>
          <w:p w:rsidR="00C34775" w:rsidRPr="001E5F63" w:rsidRDefault="00B8341B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516" w:type="dxa"/>
          </w:tcPr>
          <w:p w:rsidR="00C34775" w:rsidRPr="001E5F63" w:rsidRDefault="00B8341B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there is head of line blocking all the requestsbehind it until it does’t get its all resources</w:t>
            </w:r>
          </w:p>
        </w:tc>
        <w:tc>
          <w:tcPr>
            <w:tcW w:w="3944" w:type="dxa"/>
          </w:tcPr>
          <w:p w:rsidR="00C34775" w:rsidRPr="001E5F63" w:rsidRDefault="00B8341B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It allows mulitiplexing so one TCPconnection is required for multiple requests</w:t>
            </w:r>
          </w:p>
        </w:tc>
      </w:tr>
      <w:tr w:rsidR="00C34775" w:rsidRPr="00B8341B" w:rsidTr="00C34775">
        <w:trPr>
          <w:trHeight w:val="870"/>
        </w:trPr>
        <w:tc>
          <w:tcPr>
            <w:tcW w:w="1290" w:type="dxa"/>
          </w:tcPr>
          <w:p w:rsidR="00C34775" w:rsidRPr="001E5F63" w:rsidRDefault="00B8341B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516" w:type="dxa"/>
          </w:tcPr>
          <w:p w:rsidR="00C34775" w:rsidRPr="001E5F63" w:rsidRDefault="00B8341B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It use requests resource inlining for use getting multiple pages</w:t>
            </w:r>
          </w:p>
        </w:tc>
        <w:tc>
          <w:tcPr>
            <w:tcW w:w="3944" w:type="dxa"/>
          </w:tcPr>
          <w:p w:rsidR="00C34775" w:rsidRPr="001E5F63" w:rsidRDefault="00B8341B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It uses PUSH frame btserver that collects all multiple pages</w:t>
            </w:r>
          </w:p>
        </w:tc>
      </w:tr>
      <w:tr w:rsidR="00C34775" w:rsidRPr="00B8341B" w:rsidTr="00C34775">
        <w:trPr>
          <w:trHeight w:val="870"/>
        </w:trPr>
        <w:tc>
          <w:tcPr>
            <w:tcW w:w="1290" w:type="dxa"/>
          </w:tcPr>
          <w:p w:rsidR="00C34775" w:rsidRPr="001E5F63" w:rsidRDefault="00B8341B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516" w:type="dxa"/>
          </w:tcPr>
          <w:p w:rsidR="00C34775" w:rsidRPr="001E5F63" w:rsidRDefault="00B8341B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It compares data by itself</w:t>
            </w:r>
          </w:p>
        </w:tc>
        <w:tc>
          <w:tcPr>
            <w:tcW w:w="3944" w:type="dxa"/>
          </w:tcPr>
          <w:p w:rsidR="00C34775" w:rsidRPr="001E5F63" w:rsidRDefault="00B8341B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It uses HPACK for data compression</w:t>
            </w:r>
          </w:p>
        </w:tc>
      </w:tr>
      <w:tr w:rsidR="00C34775" w:rsidRPr="00B8341B" w:rsidTr="00C34775">
        <w:trPr>
          <w:trHeight w:val="902"/>
        </w:trPr>
        <w:tc>
          <w:tcPr>
            <w:tcW w:w="1290" w:type="dxa"/>
          </w:tcPr>
          <w:p w:rsidR="00C34775" w:rsidRPr="001E5F63" w:rsidRDefault="00B8341B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516" w:type="dxa"/>
          </w:tcPr>
          <w:p w:rsidR="00C34775" w:rsidRPr="001E5F63" w:rsidRDefault="008D4A75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These are the drawbacks that lead to the cration of HTTP/2 the first problem is HTTP/1.1. transfer  all the requests  &amp; reponses in the plain text massage form</w:t>
            </w:r>
          </w:p>
        </w:tc>
        <w:tc>
          <w:tcPr>
            <w:tcW w:w="3944" w:type="dxa"/>
          </w:tcPr>
          <w:p w:rsidR="00C34775" w:rsidRPr="001E5F63" w:rsidRDefault="008D4A75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HTTP/2 was developd over the SPDY protocol it s works on fully  multiplexed that is one TCP connection is used for multiple requests</w:t>
            </w:r>
          </w:p>
        </w:tc>
      </w:tr>
      <w:tr w:rsidR="008D4A75" w:rsidRPr="00B8341B" w:rsidTr="00C34775">
        <w:trPr>
          <w:trHeight w:val="870"/>
        </w:trPr>
        <w:tc>
          <w:tcPr>
            <w:tcW w:w="1290" w:type="dxa"/>
          </w:tcPr>
          <w:p w:rsidR="008D4A75" w:rsidRPr="001E5F63" w:rsidRDefault="008D4A75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516" w:type="dxa"/>
          </w:tcPr>
          <w:p w:rsidR="008D4A75" w:rsidRPr="001E5F63" w:rsidRDefault="008D4A75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hese one is head of line blocking in which TCP connection is blocked all other requests</w:t>
            </w:r>
          </w:p>
        </w:tc>
        <w:tc>
          <w:tcPr>
            <w:tcW w:w="3944" w:type="dxa"/>
          </w:tcPr>
          <w:p w:rsidR="008D4A75" w:rsidRPr="001E5F63" w:rsidRDefault="008D4A75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HTTP/2 used HPACK which is used to split data from header .it compresses  the header.</w:t>
            </w:r>
          </w:p>
        </w:tc>
      </w:tr>
      <w:tr w:rsidR="008D4A75" w:rsidRPr="00B8341B" w:rsidTr="00C34775">
        <w:trPr>
          <w:trHeight w:val="870"/>
        </w:trPr>
        <w:tc>
          <w:tcPr>
            <w:tcW w:w="1290" w:type="dxa"/>
          </w:tcPr>
          <w:p w:rsidR="008D4A75" w:rsidRPr="001E5F63" w:rsidRDefault="008D4A75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516" w:type="dxa"/>
          </w:tcPr>
          <w:p w:rsidR="008D4A75" w:rsidRPr="001E5F63" w:rsidRDefault="008D4A75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All the file information real</w:t>
            </w:r>
            <w:r w:rsidR="0089418F"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ates to the header file is repeated in every request.</w:t>
            </w:r>
          </w:p>
        </w:tc>
        <w:tc>
          <w:tcPr>
            <w:tcW w:w="3944" w:type="dxa"/>
          </w:tcPr>
          <w:p w:rsidR="008D4A75" w:rsidRPr="001E5F63" w:rsidRDefault="0089418F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The server sends all the other files like CSS &amp;JS without the request of the client using thePUSH frame.</w:t>
            </w:r>
          </w:p>
        </w:tc>
      </w:tr>
      <w:tr w:rsidR="008D4A75" w:rsidRPr="00B8341B" w:rsidTr="00C34775">
        <w:trPr>
          <w:trHeight w:val="870"/>
        </w:trPr>
        <w:tc>
          <w:tcPr>
            <w:tcW w:w="1290" w:type="dxa"/>
          </w:tcPr>
          <w:p w:rsidR="008D4A75" w:rsidRPr="001E5F63" w:rsidRDefault="0089418F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516" w:type="dxa"/>
          </w:tcPr>
          <w:p w:rsidR="008D4A75" w:rsidRPr="001E5F63" w:rsidRDefault="0089418F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HTTP/1.1 was the major version of HTTP network protocol used by the world wide web implementd across clients and servers</w:t>
            </w:r>
          </w:p>
        </w:tc>
        <w:tc>
          <w:tcPr>
            <w:tcW w:w="3944" w:type="dxa"/>
          </w:tcPr>
          <w:p w:rsidR="008D4A75" w:rsidRPr="001E5F63" w:rsidRDefault="0089418F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http/2 is the clear winner once the first few assets loadind over http/2 the following assets are loaded very quickly.</w:t>
            </w:r>
          </w:p>
        </w:tc>
      </w:tr>
      <w:tr w:rsidR="008D4A75" w:rsidRPr="00B8341B" w:rsidTr="00C34775">
        <w:trPr>
          <w:trHeight w:val="902"/>
        </w:trPr>
        <w:tc>
          <w:tcPr>
            <w:tcW w:w="1290" w:type="dxa"/>
          </w:tcPr>
          <w:p w:rsidR="008D4A75" w:rsidRPr="001E5F63" w:rsidRDefault="0089418F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516" w:type="dxa"/>
          </w:tcPr>
          <w:p w:rsidR="008D4A75" w:rsidRPr="001E5F63" w:rsidRDefault="0089418F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HTTP/1.1 pipelining allows more than one outstanding request it still doesn’tsolve the problem completely.</w:t>
            </w:r>
          </w:p>
        </w:tc>
        <w:tc>
          <w:tcPr>
            <w:tcW w:w="3944" w:type="dxa"/>
          </w:tcPr>
          <w:p w:rsidR="008D4A75" w:rsidRPr="001E5F63" w:rsidRDefault="0089418F" w:rsidP="001E5F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63">
              <w:rPr>
                <w:rFonts w:ascii="Times New Roman" w:hAnsi="Times New Roman" w:cs="Times New Roman"/>
                <w:b/>
                <w:sz w:val="24"/>
                <w:szCs w:val="24"/>
              </w:rPr>
              <w:t>the main advantages of http/2 over http/1.1 as pulled their github page are.</w:t>
            </w:r>
          </w:p>
        </w:tc>
      </w:tr>
    </w:tbl>
    <w:p w:rsidR="00C34775" w:rsidRPr="00B8341B" w:rsidRDefault="00C34775">
      <w:pPr>
        <w:rPr>
          <w:rFonts w:ascii="Times New Roman" w:hAnsi="Times New Roman" w:cs="Times New Roman"/>
          <w:sz w:val="24"/>
          <w:szCs w:val="24"/>
        </w:rPr>
      </w:pPr>
    </w:p>
    <w:sectPr w:rsidR="00C34775" w:rsidRPr="00B8341B" w:rsidSect="009B34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FEB" w:rsidRDefault="00F37FEB" w:rsidP="001E5F63">
      <w:pPr>
        <w:spacing w:after="0" w:line="240" w:lineRule="auto"/>
      </w:pPr>
      <w:r>
        <w:separator/>
      </w:r>
    </w:p>
  </w:endnote>
  <w:endnote w:type="continuationSeparator" w:id="1">
    <w:p w:rsidR="00F37FEB" w:rsidRDefault="00F37FEB" w:rsidP="001E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909" w:rsidRDefault="001D69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909" w:rsidRDefault="001D69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909" w:rsidRDefault="001D69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FEB" w:rsidRDefault="00F37FEB" w:rsidP="001E5F63">
      <w:pPr>
        <w:spacing w:after="0" w:line="240" w:lineRule="auto"/>
      </w:pPr>
      <w:r>
        <w:separator/>
      </w:r>
    </w:p>
  </w:footnote>
  <w:footnote w:type="continuationSeparator" w:id="1">
    <w:p w:rsidR="00F37FEB" w:rsidRDefault="00F37FEB" w:rsidP="001E5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909" w:rsidRDefault="001D69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F63" w:rsidRPr="001E5F63" w:rsidRDefault="001E5F63">
    <w:pPr>
      <w:pStyle w:val="Header"/>
      <w:rPr>
        <w:rFonts w:ascii="Times New Roman" w:hAnsi="Times New Roman" w:cs="Times New Roman"/>
        <w:b/>
        <w:sz w:val="28"/>
        <w:szCs w:val="28"/>
        <w:u w:val="single"/>
      </w:rPr>
    </w:pPr>
    <w:r>
      <w:t xml:space="preserve">                                                                           ….</w:t>
    </w:r>
    <w:r w:rsidRPr="001E5F63">
      <w:rPr>
        <w:rFonts w:ascii="Times New Roman" w:hAnsi="Times New Roman" w:cs="Times New Roman"/>
        <w:b/>
        <w:sz w:val="28"/>
        <w:szCs w:val="28"/>
        <w:u w:val="single"/>
      </w:rPr>
      <w:t>DAY /1 TAS</w:t>
    </w:r>
    <w:r w:rsidR="001D6909">
      <w:rPr>
        <w:rFonts w:ascii="Times New Roman" w:hAnsi="Times New Roman" w:cs="Times New Roman"/>
        <w:b/>
        <w:sz w:val="28"/>
        <w:szCs w:val="28"/>
        <w:u w:val="single"/>
      </w:rPr>
      <w:t>K</w:t>
    </w:r>
    <w:r>
      <w:rPr>
        <w:rFonts w:ascii="Times New Roman" w:hAnsi="Times New Roman" w:cs="Times New Roman"/>
        <w:b/>
        <w:sz w:val="28"/>
        <w:szCs w:val="28"/>
        <w:u w:val="single"/>
      </w:rPr>
      <w:t>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909" w:rsidRDefault="001D69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4775"/>
    <w:rsid w:val="001D6909"/>
    <w:rsid w:val="001E5F63"/>
    <w:rsid w:val="0089418F"/>
    <w:rsid w:val="008D4A75"/>
    <w:rsid w:val="009B3448"/>
    <w:rsid w:val="00B8341B"/>
    <w:rsid w:val="00C34775"/>
    <w:rsid w:val="00F37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775"/>
    <w:pPr>
      <w:ind w:left="720"/>
      <w:contextualSpacing/>
    </w:pPr>
  </w:style>
  <w:style w:type="table" w:styleId="TableGrid">
    <w:name w:val="Table Grid"/>
    <w:basedOn w:val="TableNormal"/>
    <w:uiPriority w:val="59"/>
    <w:rsid w:val="00C347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E5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F63"/>
  </w:style>
  <w:style w:type="paragraph" w:styleId="Footer">
    <w:name w:val="footer"/>
    <w:basedOn w:val="Normal"/>
    <w:link w:val="FooterChar"/>
    <w:uiPriority w:val="99"/>
    <w:semiHidden/>
    <w:unhideWhenUsed/>
    <w:rsid w:val="001E5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F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3</cp:revision>
  <dcterms:created xsi:type="dcterms:W3CDTF">2023-12-27T16:56:00Z</dcterms:created>
  <dcterms:modified xsi:type="dcterms:W3CDTF">2023-12-27T18:01:00Z</dcterms:modified>
</cp:coreProperties>
</file>