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4FB29B1B"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p>
        <w:p w14:paraId="07727B56" w14:textId="78D97365" w:rsidR="00FF5CF5" w:rsidRPr="00FF5CF5" w:rsidRDefault="008F2D9C">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3</w:t>
            </w:r>
            <w:r w:rsidR="00FF5CF5" w:rsidRPr="00FF5CF5">
              <w:rPr>
                <w:b w:val="0"/>
                <w:bCs w:val="0"/>
                <w:noProof/>
                <w:webHidden/>
              </w:rPr>
              <w:fldChar w:fldCharType="end"/>
            </w:r>
          </w:hyperlink>
        </w:p>
        <w:p w14:paraId="4DF24F4F" w14:textId="5A8BCE25" w:rsidR="00FF5CF5" w:rsidRPr="00FF5CF5" w:rsidRDefault="008F2D9C">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3</w:t>
            </w:r>
            <w:r w:rsidR="00FF5CF5" w:rsidRPr="00FF5CF5">
              <w:rPr>
                <w:b w:val="0"/>
                <w:bCs w:val="0"/>
                <w:noProof/>
                <w:webHidden/>
              </w:rPr>
              <w:fldChar w:fldCharType="end"/>
            </w:r>
          </w:hyperlink>
        </w:p>
        <w:p w14:paraId="63D964F6" w14:textId="2E7F153B" w:rsidR="00FF5CF5" w:rsidRPr="00FF5CF5" w:rsidRDefault="008F2D9C">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3</w:t>
            </w:r>
            <w:r w:rsidR="00FF5CF5" w:rsidRPr="00FF5CF5">
              <w:rPr>
                <w:b w:val="0"/>
                <w:bCs w:val="0"/>
                <w:noProof/>
                <w:webHidden/>
              </w:rPr>
              <w:fldChar w:fldCharType="end"/>
            </w:r>
          </w:hyperlink>
        </w:p>
        <w:p w14:paraId="26031459" w14:textId="29CEF5DF" w:rsidR="00FF5CF5" w:rsidRPr="00FF5CF5" w:rsidRDefault="008F2D9C">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4</w:t>
            </w:r>
            <w:r w:rsidR="00FF5CF5" w:rsidRPr="00FF5CF5">
              <w:rPr>
                <w:b w:val="0"/>
                <w:bCs w:val="0"/>
                <w:noProof/>
                <w:webHidden/>
              </w:rPr>
              <w:fldChar w:fldCharType="end"/>
            </w:r>
          </w:hyperlink>
        </w:p>
        <w:p w14:paraId="5F307225" w14:textId="3E715C09" w:rsidR="00FF5CF5" w:rsidRPr="00FF5CF5" w:rsidRDefault="008F2D9C">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4</w:t>
            </w:r>
            <w:r w:rsidR="00FF5CF5" w:rsidRPr="00FF5CF5">
              <w:rPr>
                <w:b w:val="0"/>
                <w:bCs w:val="0"/>
                <w:noProof/>
                <w:webHidden/>
              </w:rPr>
              <w:fldChar w:fldCharType="end"/>
            </w:r>
          </w:hyperlink>
        </w:p>
        <w:p w14:paraId="6097F125" w14:textId="68AA1078" w:rsidR="00FF5CF5" w:rsidRPr="00FF5CF5" w:rsidRDefault="008F2D9C">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5</w:t>
            </w:r>
            <w:r w:rsidR="00FF5CF5" w:rsidRPr="00FF5CF5">
              <w:rPr>
                <w:b w:val="0"/>
                <w:bCs w:val="0"/>
                <w:noProof/>
                <w:webHidden/>
              </w:rPr>
              <w:fldChar w:fldCharType="end"/>
            </w:r>
          </w:hyperlink>
        </w:p>
        <w:p w14:paraId="400B1460" w14:textId="36986A3A" w:rsidR="00FF5CF5" w:rsidRPr="00FF5CF5" w:rsidRDefault="008F2D9C">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5</w:t>
            </w:r>
            <w:r w:rsidR="00FF5CF5" w:rsidRPr="00FF5CF5">
              <w:rPr>
                <w:b w:val="0"/>
                <w:bCs w:val="0"/>
                <w:noProof/>
                <w:webHidden/>
              </w:rPr>
              <w:fldChar w:fldCharType="end"/>
            </w:r>
          </w:hyperlink>
        </w:p>
        <w:p w14:paraId="04196AFD" w14:textId="1CFF08BE" w:rsidR="00FF5CF5" w:rsidRPr="00FF5CF5" w:rsidRDefault="008F2D9C">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6</w:t>
            </w:r>
            <w:r w:rsidR="00FF5CF5" w:rsidRPr="00FF5CF5">
              <w:rPr>
                <w:b w:val="0"/>
                <w:bCs w:val="0"/>
                <w:noProof/>
                <w:webHidden/>
              </w:rPr>
              <w:fldChar w:fldCharType="end"/>
            </w:r>
          </w:hyperlink>
        </w:p>
        <w:p w14:paraId="5E2A23A8" w14:textId="1E62BA67" w:rsidR="00FF5CF5" w:rsidRPr="00FF5CF5" w:rsidRDefault="008F2D9C">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7</w:t>
            </w:r>
            <w:r w:rsidR="00FF5CF5" w:rsidRPr="00FF5CF5">
              <w:rPr>
                <w:b w:val="0"/>
                <w:bCs w:val="0"/>
                <w:noProof/>
                <w:webHidden/>
              </w:rPr>
              <w:fldChar w:fldCharType="end"/>
            </w:r>
          </w:hyperlink>
        </w:p>
        <w:p w14:paraId="11A6C345" w14:textId="27F8B377" w:rsidR="00FF5CF5" w:rsidRPr="00FF5CF5" w:rsidRDefault="008F2D9C">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9</w:t>
            </w:r>
            <w:r w:rsidR="00FF5CF5" w:rsidRPr="00FF5CF5">
              <w:rPr>
                <w:b w:val="0"/>
                <w:bCs w:val="0"/>
                <w:noProof/>
                <w:webHidden/>
              </w:rPr>
              <w:fldChar w:fldCharType="end"/>
            </w:r>
          </w:hyperlink>
        </w:p>
        <w:p w14:paraId="459DDC5F" w14:textId="0DE2AA7E" w:rsidR="00FF5CF5" w:rsidRPr="00FF5CF5" w:rsidRDefault="008F2D9C">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A900C4">
              <w:rPr>
                <w:b w:val="0"/>
                <w:bCs w:val="0"/>
                <w:noProof/>
                <w:webHidden/>
              </w:rPr>
              <w:t>9</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B9E03B3" w:rsidR="00531FBF" w:rsidRPr="00B7788F" w:rsidRDefault="00941DEA" w:rsidP="00B7788F">
            <w:pPr>
              <w:contextualSpacing/>
              <w:jc w:val="center"/>
              <w:rPr>
                <w:rFonts w:eastAsia="Times New Roman" w:cstheme="minorHAnsi"/>
                <w:b/>
                <w:bCs/>
                <w:sz w:val="22"/>
                <w:szCs w:val="22"/>
              </w:rPr>
            </w:pPr>
            <w:r>
              <w:rPr>
                <w:rFonts w:eastAsia="Times New Roman" w:cstheme="minorHAnsi"/>
                <w:b/>
                <w:bCs/>
                <w:sz w:val="22"/>
                <w:szCs w:val="22"/>
              </w:rPr>
              <w:t>2/20/2021</w:t>
            </w:r>
          </w:p>
        </w:tc>
        <w:tc>
          <w:tcPr>
            <w:tcW w:w="2338" w:type="dxa"/>
            <w:tcMar>
              <w:left w:w="115" w:type="dxa"/>
              <w:right w:w="115" w:type="dxa"/>
            </w:tcMar>
          </w:tcPr>
          <w:p w14:paraId="07699096" w14:textId="345E2184" w:rsidR="00531FBF" w:rsidRPr="00B7788F" w:rsidRDefault="00941DEA" w:rsidP="00B7788F">
            <w:pPr>
              <w:contextualSpacing/>
              <w:jc w:val="center"/>
              <w:rPr>
                <w:rFonts w:eastAsia="Times New Roman" w:cstheme="minorHAnsi"/>
                <w:b/>
                <w:bCs/>
                <w:sz w:val="22"/>
                <w:szCs w:val="22"/>
              </w:rPr>
            </w:pPr>
            <w:r>
              <w:rPr>
                <w:rFonts w:eastAsia="Times New Roman" w:cstheme="minorHAnsi"/>
                <w:b/>
                <w:bCs/>
                <w:sz w:val="22"/>
                <w:szCs w:val="22"/>
              </w:rPr>
              <w:t>Ryan Stork</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1A894830" w14:textId="0DF7D20B" w:rsidR="00485402" w:rsidRPr="00B7788F" w:rsidRDefault="00941DEA" w:rsidP="00B7788F">
      <w:pPr>
        <w:contextualSpacing/>
        <w:rPr>
          <w:rFonts w:cstheme="minorHAnsi"/>
          <w:sz w:val="22"/>
          <w:szCs w:val="22"/>
        </w:rPr>
      </w:pPr>
      <w:r>
        <w:rPr>
          <w:rFonts w:cstheme="minorHAnsi"/>
          <w:sz w:val="22"/>
          <w:szCs w:val="22"/>
        </w:rPr>
        <w:t>Ryan Stork</w:t>
      </w:r>
    </w:p>
    <w:p w14:paraId="3A4DB0F5" w14:textId="518A6D83" w:rsidR="0058064D" w:rsidRPr="00B7788F" w:rsidRDefault="0058064D"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61B9BAD" w14:textId="77777777" w:rsidR="00DB5652" w:rsidRPr="00B7788F" w:rsidRDefault="00DB5652" w:rsidP="00B7788F">
      <w:pPr>
        <w:contextualSpacing/>
        <w:rPr>
          <w:rFonts w:eastAsia="Times New Roman" w:cstheme="minorHAnsi"/>
          <w:sz w:val="22"/>
          <w:szCs w:val="22"/>
        </w:rPr>
      </w:pPr>
    </w:p>
    <w:p w14:paraId="4699CEAF"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Provide a brief, high-level overview of the encryption algorithm cipher. </w:t>
      </w:r>
    </w:p>
    <w:p w14:paraId="51513C76" w14:textId="77777777"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Discuss the hash functions and bit levels of the cipher.</w:t>
      </w:r>
    </w:p>
    <w:p w14:paraId="593D5933" w14:textId="69E1E80B" w:rsidR="00277B38"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 xml:space="preserve">Explain the use of random numbers, symmetric vs non-symmetric keys, </w:t>
      </w:r>
      <w:r w:rsidR="00EB4E90">
        <w:rPr>
          <w:rFonts w:eastAsia="Times New Roman" w:cstheme="minorHAnsi"/>
          <w:sz w:val="22"/>
          <w:szCs w:val="22"/>
        </w:rPr>
        <w:t>and so on</w:t>
      </w:r>
      <w:r w:rsidRPr="00B7788F">
        <w:rPr>
          <w:rFonts w:eastAsia="Times New Roman" w:cstheme="minorHAnsi"/>
          <w:sz w:val="22"/>
          <w:szCs w:val="22"/>
        </w:rPr>
        <w:t>.</w:t>
      </w:r>
    </w:p>
    <w:p w14:paraId="19319185" w14:textId="59EC4C70" w:rsidR="00C32F3D" w:rsidRPr="00B7788F" w:rsidRDefault="00277B38" w:rsidP="00B7788F">
      <w:pPr>
        <w:pStyle w:val="ListParagraph"/>
        <w:numPr>
          <w:ilvl w:val="0"/>
          <w:numId w:val="9"/>
        </w:numPr>
        <w:rPr>
          <w:rFonts w:eastAsia="Times New Roman" w:cstheme="minorHAnsi"/>
          <w:sz w:val="22"/>
          <w:szCs w:val="22"/>
        </w:rPr>
      </w:pPr>
      <w:r w:rsidRPr="00B7788F">
        <w:rPr>
          <w:rFonts w:eastAsia="Times New Roman" w:cstheme="minorHAnsi"/>
          <w:sz w:val="22"/>
          <w:szCs w:val="22"/>
        </w:rPr>
        <w:t>Describe the history and current state of encryption algorithms.</w:t>
      </w:r>
    </w:p>
    <w:p w14:paraId="3C3C7792" w14:textId="77777777" w:rsidR="00E4044A" w:rsidRPr="00B7788F" w:rsidRDefault="00E4044A" w:rsidP="00B7788F">
      <w:pPr>
        <w:contextualSpacing/>
        <w:rPr>
          <w:rFonts w:eastAsia="Times New Roman" w:cstheme="minorHAnsi"/>
          <w:sz w:val="22"/>
          <w:szCs w:val="22"/>
        </w:rPr>
      </w:pPr>
    </w:p>
    <w:p w14:paraId="5CE6734A" w14:textId="3B4010A8" w:rsidR="00C32F3D" w:rsidRPr="00B7788F" w:rsidRDefault="009B5FED" w:rsidP="00A900C4">
      <w:pPr>
        <w:spacing w:line="480" w:lineRule="auto"/>
        <w:ind w:firstLine="720"/>
        <w:contextualSpacing/>
        <w:rPr>
          <w:rFonts w:eastAsia="Times New Roman" w:cstheme="minorHAnsi"/>
          <w:sz w:val="22"/>
          <w:szCs w:val="22"/>
        </w:rPr>
      </w:pPr>
      <w:r>
        <w:rPr>
          <w:rFonts w:eastAsia="Times New Roman" w:cstheme="minorHAnsi"/>
          <w:sz w:val="22"/>
          <w:szCs w:val="22"/>
        </w:rPr>
        <w:t xml:space="preserve">The encryption algorithm cipher takes an input </w:t>
      </w:r>
      <w:r w:rsidR="0004271C">
        <w:rPr>
          <w:rFonts w:eastAsia="Times New Roman" w:cstheme="minorHAnsi"/>
          <w:sz w:val="22"/>
          <w:szCs w:val="22"/>
        </w:rPr>
        <w:t xml:space="preserve">and encrypts it into a </w:t>
      </w:r>
      <w:r w:rsidR="00A462F3">
        <w:rPr>
          <w:rFonts w:eastAsia="Times New Roman" w:cstheme="minorHAnsi"/>
          <w:sz w:val="22"/>
          <w:szCs w:val="22"/>
        </w:rPr>
        <w:t xml:space="preserve">unique identifier.  </w:t>
      </w:r>
      <w:r w:rsidR="00E41966">
        <w:rPr>
          <w:rFonts w:eastAsia="Times New Roman" w:cstheme="minorHAnsi"/>
          <w:sz w:val="22"/>
          <w:szCs w:val="22"/>
        </w:rPr>
        <w:t xml:space="preserve">Ciphers are important because they </w:t>
      </w:r>
      <w:r w:rsidR="006F6136">
        <w:rPr>
          <w:rFonts w:eastAsia="Times New Roman" w:cstheme="minorHAnsi"/>
          <w:sz w:val="22"/>
          <w:szCs w:val="22"/>
        </w:rPr>
        <w:t xml:space="preserve">are not able to be stolen like cleartext.  These ciphers are used in encrypting data such as usernames and passwords.  If a hacker were to gain access to </w:t>
      </w:r>
      <w:r w:rsidR="008303EB">
        <w:rPr>
          <w:rFonts w:eastAsia="Times New Roman" w:cstheme="minorHAnsi"/>
          <w:sz w:val="22"/>
          <w:szCs w:val="22"/>
        </w:rPr>
        <w:t xml:space="preserve">the database of passwords, these would be unusable to them.  </w:t>
      </w:r>
      <w:r w:rsidR="001D05D0">
        <w:rPr>
          <w:rFonts w:eastAsia="Times New Roman" w:cstheme="minorHAnsi"/>
          <w:sz w:val="22"/>
          <w:szCs w:val="22"/>
        </w:rPr>
        <w:t xml:space="preserve">This is done </w:t>
      </w:r>
      <w:proofErr w:type="gramStart"/>
      <w:r w:rsidR="001D05D0">
        <w:rPr>
          <w:rFonts w:eastAsia="Times New Roman" w:cstheme="minorHAnsi"/>
          <w:sz w:val="22"/>
          <w:szCs w:val="22"/>
        </w:rPr>
        <w:t>thr</w:t>
      </w:r>
      <w:r w:rsidR="00E41966">
        <w:rPr>
          <w:rFonts w:eastAsia="Times New Roman" w:cstheme="minorHAnsi"/>
          <w:sz w:val="22"/>
          <w:szCs w:val="22"/>
        </w:rPr>
        <w:t>ough</w:t>
      </w:r>
      <w:r w:rsidR="001D05D0">
        <w:rPr>
          <w:rFonts w:eastAsia="Times New Roman" w:cstheme="minorHAnsi"/>
          <w:sz w:val="22"/>
          <w:szCs w:val="22"/>
        </w:rPr>
        <w:t xml:space="preserve"> the use of</w:t>
      </w:r>
      <w:proofErr w:type="gramEnd"/>
      <w:r w:rsidR="001D05D0">
        <w:rPr>
          <w:rFonts w:eastAsia="Times New Roman" w:cstheme="minorHAnsi"/>
          <w:sz w:val="22"/>
          <w:szCs w:val="22"/>
        </w:rPr>
        <w:t xml:space="preserve"> a hash function.  </w:t>
      </w:r>
      <w:r w:rsidR="00C365A3">
        <w:rPr>
          <w:rFonts w:eastAsia="Times New Roman" w:cstheme="minorHAnsi"/>
          <w:sz w:val="22"/>
          <w:szCs w:val="22"/>
        </w:rPr>
        <w:t>We take the input and put it through an appropriate hash function that returns</w:t>
      </w:r>
      <w:r w:rsidR="00C149C6">
        <w:rPr>
          <w:rFonts w:eastAsia="Times New Roman" w:cstheme="minorHAnsi"/>
          <w:sz w:val="22"/>
          <w:szCs w:val="22"/>
        </w:rPr>
        <w:t xml:space="preserve"> the hash.  The bit level of the hash is important because</w:t>
      </w:r>
      <w:r w:rsidR="00A25AA0">
        <w:rPr>
          <w:rFonts w:eastAsia="Times New Roman" w:cstheme="minorHAnsi"/>
          <w:sz w:val="22"/>
          <w:szCs w:val="22"/>
        </w:rPr>
        <w:t xml:space="preserve"> these ciphers could potentially run into a collision.  A collision </w:t>
      </w:r>
      <w:r w:rsidR="001F3569">
        <w:rPr>
          <w:rFonts w:eastAsia="Times New Roman" w:cstheme="minorHAnsi"/>
          <w:sz w:val="22"/>
          <w:szCs w:val="22"/>
        </w:rPr>
        <w:t xml:space="preserve">when </w:t>
      </w:r>
      <w:r w:rsidR="003352F9">
        <w:rPr>
          <w:rFonts w:eastAsia="Times New Roman" w:cstheme="minorHAnsi"/>
          <w:sz w:val="22"/>
          <w:szCs w:val="22"/>
        </w:rPr>
        <w:t xml:space="preserve">two different inputs result in the same output.  In our program we used the SHA-256 cipher.  This cipher </w:t>
      </w:r>
      <w:r w:rsidR="00BD671F">
        <w:rPr>
          <w:rFonts w:eastAsia="Times New Roman" w:cstheme="minorHAnsi"/>
          <w:sz w:val="22"/>
          <w:szCs w:val="22"/>
        </w:rPr>
        <w:t>takes an input and outputs a 256-bit hash.</w:t>
      </w:r>
      <w:r w:rsidR="00054583">
        <w:rPr>
          <w:rFonts w:eastAsia="Times New Roman" w:cstheme="minorHAnsi"/>
          <w:sz w:val="22"/>
          <w:szCs w:val="22"/>
        </w:rPr>
        <w:t xml:space="preserve">  To date, there has been no known collisions </w:t>
      </w:r>
      <w:r w:rsidR="008204BC">
        <w:rPr>
          <w:rFonts w:eastAsia="Times New Roman" w:cstheme="minorHAnsi"/>
          <w:sz w:val="22"/>
          <w:szCs w:val="22"/>
        </w:rPr>
        <w:t xml:space="preserve">with this function.  </w:t>
      </w:r>
      <w:r w:rsidR="003F02D4">
        <w:rPr>
          <w:rFonts w:eastAsia="Times New Roman" w:cstheme="minorHAnsi"/>
          <w:sz w:val="22"/>
          <w:szCs w:val="22"/>
        </w:rPr>
        <w:t>The hash function is a type of asymmetric encryption</w:t>
      </w:r>
      <w:r w:rsidR="00B7373D">
        <w:rPr>
          <w:rFonts w:eastAsia="Times New Roman" w:cstheme="minorHAnsi"/>
          <w:sz w:val="22"/>
          <w:szCs w:val="22"/>
        </w:rPr>
        <w:t xml:space="preserve">.  </w:t>
      </w:r>
      <w:r w:rsidR="00BD671F">
        <w:rPr>
          <w:rFonts w:eastAsia="Times New Roman" w:cstheme="minorHAnsi"/>
          <w:sz w:val="22"/>
          <w:szCs w:val="22"/>
        </w:rPr>
        <w:t xml:space="preserve"> </w:t>
      </w:r>
    </w:p>
    <w:p w14:paraId="5CAB2AA8" w14:textId="28C50746" w:rsidR="00010B8A" w:rsidRDefault="00010B8A" w:rsidP="00A900C4">
      <w:pPr>
        <w:spacing w:line="480" w:lineRule="auto"/>
        <w:contextualSpacing/>
        <w:rPr>
          <w:rFonts w:cstheme="minorHAnsi"/>
          <w:sz w:val="22"/>
          <w:szCs w:val="22"/>
        </w:rPr>
      </w:pPr>
    </w:p>
    <w:p w14:paraId="29B4D8D4" w14:textId="672EE8EF" w:rsidR="00223641" w:rsidRDefault="00223641" w:rsidP="00A900C4">
      <w:pPr>
        <w:spacing w:line="480" w:lineRule="auto"/>
        <w:ind w:firstLine="720"/>
        <w:contextualSpacing/>
        <w:rPr>
          <w:rFonts w:cstheme="minorHAnsi"/>
          <w:sz w:val="22"/>
          <w:szCs w:val="22"/>
        </w:rPr>
      </w:pPr>
      <w:r>
        <w:rPr>
          <w:rFonts w:cstheme="minorHAnsi"/>
          <w:sz w:val="22"/>
          <w:szCs w:val="22"/>
        </w:rPr>
        <w:t xml:space="preserve">The use of random numbers comes into effect </w:t>
      </w:r>
      <w:r w:rsidR="002C6EB4">
        <w:rPr>
          <w:rFonts w:cstheme="minorHAnsi"/>
          <w:sz w:val="22"/>
          <w:szCs w:val="22"/>
        </w:rPr>
        <w:t xml:space="preserve">with session ID’s.  Each user should have a unique session ID.  </w:t>
      </w:r>
      <w:r w:rsidR="00231BC1">
        <w:rPr>
          <w:rFonts w:cstheme="minorHAnsi"/>
          <w:sz w:val="22"/>
          <w:szCs w:val="22"/>
        </w:rPr>
        <w:t xml:space="preserve">These session ID’s should involve the use of a random number generator that cannot be predicted.  If a session can be predicted, then a hacker could add the session ID to a website to gain </w:t>
      </w:r>
      <w:r w:rsidR="00881929">
        <w:rPr>
          <w:rFonts w:cstheme="minorHAnsi"/>
          <w:sz w:val="22"/>
          <w:szCs w:val="22"/>
        </w:rPr>
        <w:t>access</w:t>
      </w:r>
      <w:r w:rsidR="00096902">
        <w:rPr>
          <w:rFonts w:cstheme="minorHAnsi"/>
          <w:sz w:val="22"/>
          <w:szCs w:val="22"/>
        </w:rPr>
        <w:t xml:space="preserve">.  </w:t>
      </w:r>
    </w:p>
    <w:p w14:paraId="0DAB10F0" w14:textId="76B5812E" w:rsidR="00096902" w:rsidRDefault="00096902" w:rsidP="00A900C4">
      <w:pPr>
        <w:spacing w:line="480" w:lineRule="auto"/>
        <w:contextualSpacing/>
        <w:rPr>
          <w:rFonts w:cstheme="minorHAnsi"/>
          <w:sz w:val="22"/>
          <w:szCs w:val="22"/>
        </w:rPr>
      </w:pPr>
    </w:p>
    <w:p w14:paraId="2C29B22E" w14:textId="6DF0C860" w:rsidR="00096902" w:rsidRDefault="00096902" w:rsidP="00A900C4">
      <w:pPr>
        <w:spacing w:line="480" w:lineRule="auto"/>
        <w:ind w:firstLine="720"/>
        <w:contextualSpacing/>
        <w:rPr>
          <w:rFonts w:cstheme="minorHAnsi"/>
          <w:sz w:val="22"/>
          <w:szCs w:val="22"/>
        </w:rPr>
      </w:pPr>
      <w:r>
        <w:rPr>
          <w:rFonts w:cstheme="minorHAnsi"/>
          <w:sz w:val="22"/>
          <w:szCs w:val="22"/>
        </w:rPr>
        <w:t>The</w:t>
      </w:r>
      <w:r w:rsidR="00965C73">
        <w:rPr>
          <w:rFonts w:cstheme="minorHAnsi"/>
          <w:sz w:val="22"/>
          <w:szCs w:val="22"/>
        </w:rPr>
        <w:t xml:space="preserve">re are also two types of encryption used: symmetric and asymmetric.  Symmetric encryption is </w:t>
      </w:r>
      <w:r w:rsidR="007875E7">
        <w:rPr>
          <w:rFonts w:cstheme="minorHAnsi"/>
          <w:sz w:val="22"/>
          <w:szCs w:val="22"/>
        </w:rPr>
        <w:t xml:space="preserve">when the same encryption </w:t>
      </w:r>
      <w:r w:rsidR="00CB3AE5">
        <w:rPr>
          <w:rFonts w:cstheme="minorHAnsi"/>
          <w:sz w:val="22"/>
          <w:szCs w:val="22"/>
        </w:rPr>
        <w:t xml:space="preserve">cipher is used to encrypt and decrypt </w:t>
      </w:r>
      <w:r w:rsidR="0002582F">
        <w:rPr>
          <w:rFonts w:cstheme="minorHAnsi"/>
          <w:sz w:val="22"/>
          <w:szCs w:val="22"/>
        </w:rPr>
        <w:t xml:space="preserve">the data.  </w:t>
      </w:r>
      <w:r w:rsidR="00084999">
        <w:rPr>
          <w:rFonts w:cstheme="minorHAnsi"/>
          <w:sz w:val="22"/>
          <w:szCs w:val="22"/>
        </w:rPr>
        <w:t xml:space="preserve">An example of symmetric encryption is with </w:t>
      </w:r>
      <w:r w:rsidR="007E030D">
        <w:rPr>
          <w:rFonts w:cstheme="minorHAnsi"/>
          <w:sz w:val="22"/>
          <w:szCs w:val="22"/>
        </w:rPr>
        <w:t xml:space="preserve">the use of https.  The data that is transmitted is secure end to end.  If a hacker were </w:t>
      </w:r>
      <w:r w:rsidR="007E030D">
        <w:rPr>
          <w:rFonts w:cstheme="minorHAnsi"/>
          <w:sz w:val="22"/>
          <w:szCs w:val="22"/>
        </w:rPr>
        <w:lastRenderedPageBreak/>
        <w:t>to try to intercept data in the middle, they would just see</w:t>
      </w:r>
      <w:r w:rsidR="00FA201B">
        <w:rPr>
          <w:rFonts w:cstheme="minorHAnsi"/>
          <w:sz w:val="22"/>
          <w:szCs w:val="22"/>
        </w:rPr>
        <w:t xml:space="preserve"> unusable data.  </w:t>
      </w:r>
      <w:r w:rsidR="0002582F">
        <w:rPr>
          <w:rFonts w:cstheme="minorHAnsi"/>
          <w:sz w:val="22"/>
          <w:szCs w:val="22"/>
        </w:rPr>
        <w:t xml:space="preserve">This is less secure but faster than </w:t>
      </w:r>
      <w:r w:rsidR="000B7216">
        <w:rPr>
          <w:rFonts w:cstheme="minorHAnsi"/>
          <w:sz w:val="22"/>
          <w:szCs w:val="22"/>
        </w:rPr>
        <w:t xml:space="preserve">asymmetric encryption.  </w:t>
      </w:r>
      <w:r w:rsidR="00FA201B">
        <w:rPr>
          <w:rFonts w:cstheme="minorHAnsi"/>
          <w:sz w:val="22"/>
          <w:szCs w:val="22"/>
        </w:rPr>
        <w:t xml:space="preserve">Asymmetric encryption uses two keys.  A public key and </w:t>
      </w:r>
      <w:r w:rsidR="00F531BD">
        <w:rPr>
          <w:rFonts w:cstheme="minorHAnsi"/>
          <w:sz w:val="22"/>
          <w:szCs w:val="22"/>
        </w:rPr>
        <w:t xml:space="preserve">a private key.  </w:t>
      </w:r>
      <w:r w:rsidR="00A2767A">
        <w:rPr>
          <w:rFonts w:cstheme="minorHAnsi"/>
          <w:sz w:val="22"/>
          <w:szCs w:val="22"/>
        </w:rPr>
        <w:t xml:space="preserve">A sender encrypts the message with their private kay and this message can be read by a </w:t>
      </w:r>
      <w:r w:rsidR="00246A59">
        <w:rPr>
          <w:rFonts w:cstheme="minorHAnsi"/>
          <w:sz w:val="22"/>
          <w:szCs w:val="22"/>
        </w:rPr>
        <w:t xml:space="preserve">receiver using </w:t>
      </w:r>
      <w:r w:rsidR="00B2736C">
        <w:rPr>
          <w:rFonts w:cstheme="minorHAnsi"/>
          <w:sz w:val="22"/>
          <w:szCs w:val="22"/>
        </w:rPr>
        <w:t xml:space="preserve">the sender’s public key.  Also, a site could use </w:t>
      </w:r>
      <w:r w:rsidR="009112A6">
        <w:rPr>
          <w:rFonts w:cstheme="minorHAnsi"/>
          <w:sz w:val="22"/>
          <w:szCs w:val="22"/>
        </w:rPr>
        <w:t xml:space="preserve">a public key that can only be read by a specific private key.  </w:t>
      </w:r>
      <w:r w:rsidR="00655EFF">
        <w:rPr>
          <w:rFonts w:cstheme="minorHAnsi"/>
          <w:sz w:val="22"/>
          <w:szCs w:val="22"/>
        </w:rPr>
        <w:t xml:space="preserve">Asymmetric encryption is important for two reasons.  </w:t>
      </w:r>
      <w:r w:rsidR="007114D7">
        <w:rPr>
          <w:rFonts w:cstheme="minorHAnsi"/>
          <w:sz w:val="22"/>
          <w:szCs w:val="22"/>
        </w:rPr>
        <w:t xml:space="preserve">The first reason is that it is used in digital signatures as </w:t>
      </w:r>
      <w:r w:rsidR="00777494">
        <w:rPr>
          <w:rFonts w:cstheme="minorHAnsi"/>
          <w:sz w:val="22"/>
          <w:szCs w:val="22"/>
        </w:rPr>
        <w:t xml:space="preserve">the private key is only for that specific user.  The second reason is that a public and a private key can be used </w:t>
      </w:r>
      <w:r w:rsidR="00FE79BC">
        <w:rPr>
          <w:rFonts w:cstheme="minorHAnsi"/>
          <w:sz w:val="22"/>
          <w:szCs w:val="22"/>
        </w:rPr>
        <w:t>for certificate generation.  Cert</w:t>
      </w:r>
      <w:r w:rsidR="008E43CA">
        <w:rPr>
          <w:rFonts w:cstheme="minorHAnsi"/>
          <w:sz w:val="22"/>
          <w:szCs w:val="22"/>
        </w:rPr>
        <w:t xml:space="preserve">ificates are </w:t>
      </w:r>
      <w:r w:rsidR="005672A1">
        <w:rPr>
          <w:rFonts w:cstheme="minorHAnsi"/>
          <w:sz w:val="22"/>
          <w:szCs w:val="22"/>
        </w:rPr>
        <w:t>important be</w:t>
      </w:r>
      <w:r w:rsidR="00BD56CC">
        <w:rPr>
          <w:rFonts w:cstheme="minorHAnsi"/>
          <w:sz w:val="22"/>
          <w:szCs w:val="22"/>
        </w:rPr>
        <w:t xml:space="preserve">cause they show </w:t>
      </w:r>
      <w:r w:rsidR="00826D91">
        <w:rPr>
          <w:rFonts w:cstheme="minorHAnsi"/>
          <w:sz w:val="22"/>
          <w:szCs w:val="22"/>
        </w:rPr>
        <w:t xml:space="preserve">that a website is not a malicious source.  </w:t>
      </w:r>
      <w:r w:rsidR="00AF5F3A">
        <w:rPr>
          <w:rFonts w:cstheme="minorHAnsi"/>
          <w:sz w:val="22"/>
          <w:szCs w:val="22"/>
        </w:rPr>
        <w:t>Certificates are stored with Certificate Authorities</w:t>
      </w:r>
      <w:r w:rsidR="001439DF">
        <w:rPr>
          <w:rFonts w:cstheme="minorHAnsi"/>
          <w:sz w:val="22"/>
          <w:szCs w:val="22"/>
        </w:rPr>
        <w:t xml:space="preserve"> to prove identity.</w:t>
      </w:r>
    </w:p>
    <w:p w14:paraId="4943FB6B" w14:textId="77777777" w:rsidR="001439DF" w:rsidRPr="00B7788F" w:rsidRDefault="001439DF"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CF35A4A" w14:textId="77777777" w:rsidR="00DB5652" w:rsidRDefault="00120ACD" w:rsidP="00B7788F">
      <w:pPr>
        <w:contextualSpacing/>
        <w:rPr>
          <w:rFonts w:eastAsia="Times New Roman" w:cstheme="minorHAnsi"/>
          <w:sz w:val="22"/>
          <w:szCs w:val="22"/>
        </w:rPr>
      </w:pPr>
      <w:r w:rsidRPr="00B7788F">
        <w:rPr>
          <w:rFonts w:eastAsia="Times New Roman" w:cstheme="minorHAnsi"/>
          <w:sz w:val="22"/>
          <w:szCs w:val="22"/>
        </w:rPr>
        <w:t xml:space="preserve">Generate appropriate self-signed certificates using the Java </w:t>
      </w:r>
      <w:proofErr w:type="spellStart"/>
      <w:r w:rsidRPr="00B7788F">
        <w:rPr>
          <w:rFonts w:eastAsia="Times New Roman" w:cstheme="minorHAnsi"/>
          <w:sz w:val="22"/>
          <w:szCs w:val="22"/>
        </w:rPr>
        <w:t>Keytool</w:t>
      </w:r>
      <w:proofErr w:type="spellEnd"/>
      <w:r w:rsidRPr="00B7788F">
        <w:rPr>
          <w:rFonts w:eastAsia="Times New Roman" w:cstheme="minorHAnsi"/>
          <w:sz w:val="22"/>
          <w:szCs w:val="22"/>
        </w:rPr>
        <w:t>, which is used through the command line.</w:t>
      </w:r>
    </w:p>
    <w:p w14:paraId="7682FD9C" w14:textId="3AA9BE39" w:rsidR="00120ACD" w:rsidRPr="00B7788F" w:rsidRDefault="00120ACD" w:rsidP="00B7788F">
      <w:pPr>
        <w:contextualSpacing/>
        <w:rPr>
          <w:rFonts w:eastAsia="Times New Roman" w:cstheme="minorHAnsi"/>
          <w:sz w:val="22"/>
          <w:szCs w:val="22"/>
        </w:rPr>
      </w:pPr>
      <w:r w:rsidRPr="00B7788F">
        <w:rPr>
          <w:rFonts w:eastAsia="Times New Roman" w:cstheme="minorHAnsi"/>
          <w:sz w:val="22"/>
          <w:szCs w:val="22"/>
        </w:rPr>
        <w:t xml:space="preserve"> </w:t>
      </w:r>
    </w:p>
    <w:p w14:paraId="07CAC947" w14:textId="1E84F004" w:rsidR="00120ACD" w:rsidRPr="00B7788F" w:rsidRDefault="00120ACD" w:rsidP="00B7788F">
      <w:pPr>
        <w:pStyle w:val="ListParagraph"/>
        <w:numPr>
          <w:ilvl w:val="0"/>
          <w:numId w:val="11"/>
        </w:numPr>
        <w:rPr>
          <w:rFonts w:eastAsia="Times New Roman" w:cstheme="minorHAnsi"/>
          <w:sz w:val="22"/>
          <w:szCs w:val="22"/>
        </w:rPr>
      </w:pPr>
      <w:r w:rsidRPr="00B7788F">
        <w:rPr>
          <w:rFonts w:eastAsia="Times New Roman" w:cstheme="minorHAnsi"/>
          <w:sz w:val="22"/>
          <w:szCs w:val="22"/>
        </w:rPr>
        <w:t>To demonstrate that the keys were effectively generated, export your certificates (</w:t>
      </w:r>
      <w:r w:rsidR="00EB4E90">
        <w:rPr>
          <w:rFonts w:eastAsia="Times New Roman" w:cstheme="minorHAnsi"/>
          <w:sz w:val="22"/>
          <w:szCs w:val="22"/>
        </w:rPr>
        <w:t xml:space="preserve">CER </w:t>
      </w:r>
      <w:r w:rsidRPr="00B7788F">
        <w:rPr>
          <w:rFonts w:eastAsia="Times New Roman" w:cstheme="minorHAnsi"/>
          <w:sz w:val="22"/>
          <w:szCs w:val="22"/>
        </w:rPr>
        <w:t xml:space="preserve">file) and submit a screenshot of the </w:t>
      </w:r>
      <w:r w:rsidR="00EB4E90">
        <w:rPr>
          <w:rFonts w:eastAsia="Times New Roman" w:cstheme="minorHAnsi"/>
          <w:sz w:val="22"/>
          <w:szCs w:val="22"/>
        </w:rPr>
        <w:t>CER</w:t>
      </w:r>
      <w:r w:rsidRPr="00B7788F">
        <w:rPr>
          <w:rFonts w:eastAsia="Times New Roman" w:cstheme="minorHAnsi"/>
          <w:sz w:val="22"/>
          <w:szCs w:val="22"/>
        </w:rPr>
        <w:t xml:space="preserve"> file below.</w:t>
      </w:r>
    </w:p>
    <w:p w14:paraId="7CBD82F1" w14:textId="2B0BA2B5" w:rsidR="00E4044A" w:rsidRPr="00B7788F" w:rsidRDefault="00E4044A" w:rsidP="00B7788F">
      <w:pPr>
        <w:contextualSpacing/>
        <w:rPr>
          <w:rFonts w:eastAsia="Times New Roman" w:cstheme="minorHAnsi"/>
          <w:sz w:val="22"/>
          <w:szCs w:val="22"/>
        </w:rPr>
      </w:pPr>
    </w:p>
    <w:p w14:paraId="77A5BBC5" w14:textId="7FD49BBD" w:rsidR="00DB5652" w:rsidRPr="00B7788F" w:rsidRDefault="00C36749" w:rsidP="00B7788F">
      <w:pPr>
        <w:contextualSpacing/>
        <w:rPr>
          <w:rFonts w:cstheme="minorHAnsi"/>
          <w:sz w:val="22"/>
          <w:szCs w:val="22"/>
        </w:rPr>
      </w:pPr>
      <w:r>
        <w:rPr>
          <w:noProof/>
        </w:rPr>
        <w:drawing>
          <wp:anchor distT="0" distB="0" distL="114300" distR="114300" simplePos="0" relativeHeight="251658240" behindDoc="0" locked="0" layoutInCell="1" allowOverlap="1" wp14:anchorId="1A6798F3" wp14:editId="57DD5287">
            <wp:simplePos x="0" y="0"/>
            <wp:positionH relativeFrom="column">
              <wp:posOffset>0</wp:posOffset>
            </wp:positionH>
            <wp:positionV relativeFrom="paragraph">
              <wp:posOffset>1270</wp:posOffset>
            </wp:positionV>
            <wp:extent cx="3421380" cy="1958340"/>
            <wp:effectExtent l="0" t="0" r="762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127" t="17778" r="32309" b="23647"/>
                    <a:stretch/>
                  </pic:blipFill>
                  <pic:spPr bwMode="auto">
                    <a:xfrm>
                      <a:off x="0" y="0"/>
                      <a:ext cx="3421380" cy="1958340"/>
                    </a:xfrm>
                    <a:prstGeom prst="rect">
                      <a:avLst/>
                    </a:prstGeom>
                    <a:ln>
                      <a:noFill/>
                    </a:ln>
                    <a:extLst>
                      <a:ext uri="{53640926-AAD7-44D8-BBD7-CCE9431645EC}">
                        <a14:shadowObscured xmlns:a14="http://schemas.microsoft.com/office/drawing/2010/main"/>
                      </a:ext>
                    </a:extLst>
                  </pic:spPr>
                </pic:pic>
              </a:graphicData>
            </a:graphic>
          </wp:anchor>
        </w:drawing>
      </w:r>
    </w:p>
    <w:p w14:paraId="4BA218AD" w14:textId="0CD6BD69" w:rsidR="00C56FC2" w:rsidRPr="00B7788F" w:rsidRDefault="005A1B32" w:rsidP="00B7788F">
      <w:pPr>
        <w:pStyle w:val="Heading2"/>
        <w:suppressAutoHyphens w:val="0"/>
        <w:spacing w:before="0" w:line="240" w:lineRule="auto"/>
      </w:pPr>
      <w:bookmarkStart w:id="8" w:name="_Toc33111308"/>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28743CE0" w:rsidR="00E33862"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Insert a screenshot below of the checksum verification. The screenshot must show your name and a unique data string that has been created.</w:t>
      </w:r>
    </w:p>
    <w:p w14:paraId="126E4B35" w14:textId="77777777" w:rsidR="00E4044A" w:rsidRPr="00B7788F" w:rsidRDefault="00E4044A" w:rsidP="00B7788F">
      <w:pPr>
        <w:contextualSpacing/>
        <w:rPr>
          <w:rFonts w:eastAsia="Times New Roman" w:cstheme="minorHAnsi"/>
          <w:sz w:val="22"/>
          <w:szCs w:val="22"/>
        </w:rPr>
      </w:pPr>
    </w:p>
    <w:p w14:paraId="6BA341E9" w14:textId="16432D73" w:rsidR="00DB5652" w:rsidRPr="00B7788F" w:rsidRDefault="007C0234" w:rsidP="00B7788F">
      <w:pPr>
        <w:ind w:left="360"/>
        <w:contextualSpacing/>
        <w:rPr>
          <w:rFonts w:cstheme="minorHAnsi"/>
          <w:sz w:val="22"/>
          <w:szCs w:val="22"/>
        </w:rPr>
      </w:pPr>
      <w:r>
        <w:rPr>
          <w:noProof/>
        </w:rPr>
        <w:lastRenderedPageBreak/>
        <w:drawing>
          <wp:inline distT="0" distB="0" distL="0" distR="0" wp14:anchorId="2A335631" wp14:editId="198C9193">
            <wp:extent cx="6039761" cy="831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0" r="-1578" b="75104"/>
                    <a:stretch/>
                  </pic:blipFill>
                  <pic:spPr bwMode="auto">
                    <a:xfrm>
                      <a:off x="0" y="0"/>
                      <a:ext cx="6043304" cy="832338"/>
                    </a:xfrm>
                    <a:prstGeom prst="rect">
                      <a:avLst/>
                    </a:prstGeom>
                    <a:ln>
                      <a:noFill/>
                    </a:ln>
                    <a:extLst>
                      <a:ext uri="{53640926-AAD7-44D8-BBD7-CCE9431645EC}">
                        <a14:shadowObscured xmlns:a14="http://schemas.microsoft.com/office/drawing/2010/main"/>
                      </a:ext>
                    </a:extLst>
                  </pic:spPr>
                </pic:pic>
              </a:graphicData>
            </a:graphic>
          </wp:inline>
        </w:drawing>
      </w:r>
    </w:p>
    <w:p w14:paraId="1E7FBDDF" w14:textId="0BDCB7F3" w:rsidR="00B03C25" w:rsidRPr="00E43B1E" w:rsidRDefault="000202DE" w:rsidP="003B1103">
      <w:pPr>
        <w:pStyle w:val="Heading2"/>
      </w:pPr>
      <w:bookmarkStart w:id="9" w:name="_Toc33111309"/>
      <w:r w:rsidRPr="00B7788F">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E26112" w14:textId="149E3597" w:rsidR="00E4044A" w:rsidRPr="00B7788F" w:rsidRDefault="00F10424" w:rsidP="00B7788F">
      <w:pPr>
        <w:contextualSpacing/>
        <w:rPr>
          <w:rFonts w:cstheme="minorHAnsi"/>
          <w:sz w:val="22"/>
          <w:szCs w:val="22"/>
        </w:rPr>
      </w:pPr>
      <w:r>
        <w:rPr>
          <w:rFonts w:cstheme="minorHAnsi"/>
          <w:noProof/>
          <w:sz w:val="22"/>
          <w:szCs w:val="22"/>
        </w:rPr>
        <w:drawing>
          <wp:inline distT="0" distB="0" distL="0" distR="0" wp14:anchorId="147A8F91" wp14:editId="110BE1BB">
            <wp:extent cx="4320914" cy="1889924"/>
            <wp:effectExtent l="0" t="0" r="381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20914" cy="1889924"/>
                    </a:xfrm>
                    <a:prstGeom prst="rect">
                      <a:avLst/>
                    </a:prstGeom>
                  </pic:spPr>
                </pic:pic>
              </a:graphicData>
            </a:graphic>
          </wp:inline>
        </w:drawing>
      </w:r>
    </w:p>
    <w:p w14:paraId="6F681708" w14:textId="77777777" w:rsidR="00DB5652" w:rsidRPr="00B7788F" w:rsidRDefault="00DB5652" w:rsidP="00B7788F">
      <w:pPr>
        <w:contextualSpacing/>
        <w:rPr>
          <w:rFonts w:cstheme="minorHAnsi"/>
          <w:sz w:val="22"/>
          <w:szCs w:val="22"/>
        </w:rPr>
      </w:pPr>
    </w:p>
    <w:p w14:paraId="15FB199B" w14:textId="77777777" w:rsidR="003B1103" w:rsidRDefault="003B1103">
      <w:pPr>
        <w:rPr>
          <w:rFonts w:cstheme="minorHAnsi"/>
          <w:b/>
          <w:bCs/>
          <w:sz w:val="22"/>
          <w:szCs w:val="22"/>
        </w:rPr>
      </w:pPr>
      <w:bookmarkStart w:id="10" w:name="_Toc33111310"/>
      <w:r>
        <w:br w:type="page"/>
      </w:r>
    </w:p>
    <w:p w14:paraId="24144543" w14:textId="49106B8F" w:rsidR="00E33862" w:rsidRPr="00B7788F" w:rsidRDefault="00E4044A" w:rsidP="00B7788F">
      <w:pPr>
        <w:pStyle w:val="Heading2"/>
        <w:suppressAutoHyphens w:val="0"/>
        <w:spacing w:before="0" w:line="240" w:lineRule="auto"/>
      </w:pPr>
      <w:r w:rsidRPr="00B7788F">
        <w:lastRenderedPageBreak/>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13D31531" w14:textId="7534C345"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 xml:space="preserve">Include the following below: </w:t>
      </w:r>
    </w:p>
    <w:p w14:paraId="6414EEA1" w14:textId="78071370" w:rsidR="00E4044A" w:rsidRDefault="00D44B4C" w:rsidP="00B7788F">
      <w:pPr>
        <w:pStyle w:val="ListParagraph"/>
        <w:numPr>
          <w:ilvl w:val="1"/>
          <w:numId w:val="10"/>
        </w:numPr>
        <w:rPr>
          <w:rFonts w:eastAsia="Times New Roman" w:cstheme="minorHAnsi"/>
          <w:sz w:val="22"/>
          <w:szCs w:val="22"/>
        </w:rPr>
      </w:pPr>
      <w:r>
        <w:rPr>
          <w:noProof/>
        </w:rPr>
        <w:drawing>
          <wp:anchor distT="0" distB="0" distL="114300" distR="114300" simplePos="0" relativeHeight="251659264" behindDoc="0" locked="0" layoutInCell="1" allowOverlap="1" wp14:anchorId="4943AFB9" wp14:editId="4281B609">
            <wp:simplePos x="0" y="0"/>
            <wp:positionH relativeFrom="margin">
              <wp:align>left</wp:align>
            </wp:positionH>
            <wp:positionV relativeFrom="paragraph">
              <wp:posOffset>326506</wp:posOffset>
            </wp:positionV>
            <wp:extent cx="3179618" cy="3051752"/>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4013" t="8702" r="22480"/>
                    <a:stretch/>
                  </pic:blipFill>
                  <pic:spPr bwMode="auto">
                    <a:xfrm>
                      <a:off x="0" y="0"/>
                      <a:ext cx="3179618" cy="3051752"/>
                    </a:xfrm>
                    <a:prstGeom prst="rect">
                      <a:avLst/>
                    </a:prstGeom>
                    <a:ln>
                      <a:noFill/>
                    </a:ln>
                    <a:extLst>
                      <a:ext uri="{53640926-AAD7-44D8-BBD7-CCE9431645EC}">
                        <a14:shadowObscured xmlns:a14="http://schemas.microsoft.com/office/drawing/2010/main"/>
                      </a:ext>
                    </a:extLst>
                  </pic:spPr>
                </pic:pic>
              </a:graphicData>
            </a:graphic>
          </wp:anchor>
        </w:drawing>
      </w:r>
      <w:r w:rsidR="00F72352">
        <w:rPr>
          <w:rFonts w:eastAsia="Times New Roman" w:cstheme="minorHAnsi"/>
          <w:sz w:val="22"/>
          <w:szCs w:val="22"/>
        </w:rPr>
        <w:t>A</w:t>
      </w:r>
      <w:r w:rsidR="00E4044A" w:rsidRPr="00B7788F">
        <w:rPr>
          <w:rFonts w:eastAsia="Times New Roman" w:cstheme="minorHAnsi"/>
          <w:sz w:val="22"/>
          <w:szCs w:val="22"/>
        </w:rPr>
        <w:t xml:space="preserve"> screenshot of the refactored code executed without errors</w:t>
      </w:r>
    </w:p>
    <w:p w14:paraId="194E87A1" w14:textId="7275B473" w:rsidR="009A5540" w:rsidRDefault="009A5540" w:rsidP="009A5540">
      <w:pPr>
        <w:pStyle w:val="ListParagraph"/>
        <w:ind w:left="1440"/>
        <w:rPr>
          <w:rFonts w:eastAsia="Times New Roman" w:cstheme="minorHAnsi"/>
          <w:sz w:val="22"/>
          <w:szCs w:val="22"/>
        </w:rPr>
      </w:pPr>
    </w:p>
    <w:p w14:paraId="17BE6C90" w14:textId="49D7D4AF" w:rsidR="00FB01B1" w:rsidRPr="00B7788F" w:rsidRDefault="00FB01B1" w:rsidP="00FB01B1">
      <w:pPr>
        <w:pStyle w:val="ListParagraph"/>
        <w:ind w:left="1440"/>
        <w:rPr>
          <w:rFonts w:eastAsia="Times New Roman" w:cstheme="minorHAnsi"/>
          <w:sz w:val="22"/>
          <w:szCs w:val="22"/>
        </w:rPr>
      </w:pPr>
    </w:p>
    <w:p w14:paraId="35C4B287" w14:textId="2669A9DC" w:rsidR="003B1103" w:rsidRDefault="00C95E51" w:rsidP="009A5540">
      <w:pPr>
        <w:pStyle w:val="ListParagraph"/>
        <w:ind w:left="1440"/>
        <w:rPr>
          <w:rFonts w:eastAsia="Times New Roman" w:cstheme="minorHAnsi"/>
          <w:sz w:val="22"/>
          <w:szCs w:val="22"/>
        </w:rPr>
      </w:pPr>
      <w:r>
        <w:rPr>
          <w:noProof/>
        </w:rPr>
        <w:drawing>
          <wp:inline distT="0" distB="0" distL="0" distR="0" wp14:anchorId="3192CB26" wp14:editId="1DC69958">
            <wp:extent cx="3258185" cy="9963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4559" r="20611" b="70195"/>
                    <a:stretch/>
                  </pic:blipFill>
                  <pic:spPr bwMode="auto">
                    <a:xfrm>
                      <a:off x="0" y="0"/>
                      <a:ext cx="3258185" cy="996315"/>
                    </a:xfrm>
                    <a:prstGeom prst="rect">
                      <a:avLst/>
                    </a:prstGeom>
                    <a:ln>
                      <a:noFill/>
                    </a:ln>
                    <a:extLst>
                      <a:ext uri="{53640926-AAD7-44D8-BBD7-CCE9431645EC}">
                        <a14:shadowObscured xmlns:a14="http://schemas.microsoft.com/office/drawing/2010/main"/>
                      </a:ext>
                    </a:extLst>
                  </pic:spPr>
                </pic:pic>
              </a:graphicData>
            </a:graphic>
          </wp:inline>
        </w:drawing>
      </w:r>
    </w:p>
    <w:p w14:paraId="3EA62EAB" w14:textId="77777777" w:rsidR="003B1103" w:rsidRDefault="003B1103">
      <w:pPr>
        <w:rPr>
          <w:rFonts w:eastAsia="Times New Roman" w:cstheme="minorHAnsi"/>
          <w:sz w:val="22"/>
          <w:szCs w:val="22"/>
        </w:rPr>
      </w:pPr>
      <w:r>
        <w:rPr>
          <w:rFonts w:eastAsia="Times New Roman" w:cstheme="minorHAnsi"/>
          <w:sz w:val="22"/>
          <w:szCs w:val="22"/>
        </w:rPr>
        <w:br w:type="page"/>
      </w:r>
    </w:p>
    <w:p w14:paraId="15F656B9" w14:textId="77777777" w:rsidR="009A5540" w:rsidRDefault="009A5540" w:rsidP="009A5540">
      <w:pPr>
        <w:pStyle w:val="ListParagraph"/>
        <w:ind w:left="1440"/>
        <w:rPr>
          <w:rFonts w:eastAsia="Times New Roman" w:cstheme="minorHAnsi"/>
          <w:sz w:val="22"/>
          <w:szCs w:val="22"/>
        </w:rPr>
      </w:pPr>
    </w:p>
    <w:p w14:paraId="18A09CD5" w14:textId="6C9DC8A7" w:rsidR="009A5540" w:rsidRDefault="009A5540" w:rsidP="009A5540">
      <w:pPr>
        <w:pStyle w:val="ListParagraph"/>
        <w:ind w:left="1440"/>
        <w:rPr>
          <w:rFonts w:eastAsia="Times New Roman" w:cstheme="minorHAnsi"/>
          <w:sz w:val="22"/>
          <w:szCs w:val="22"/>
        </w:rPr>
      </w:pPr>
    </w:p>
    <w:p w14:paraId="612DB478" w14:textId="7A79F7FE" w:rsidR="00E4044A" w:rsidRPr="00B7788F" w:rsidRDefault="00F72352" w:rsidP="00B7788F">
      <w:pPr>
        <w:pStyle w:val="ListParagraph"/>
        <w:numPr>
          <w:ilvl w:val="1"/>
          <w:numId w:val="10"/>
        </w:numPr>
        <w:rPr>
          <w:rFonts w:eastAsia="Times New Roman" w:cstheme="minorHAnsi"/>
          <w:sz w:val="22"/>
          <w:szCs w:val="22"/>
        </w:rPr>
      </w:pPr>
      <w:r>
        <w:rPr>
          <w:rFonts w:eastAsia="Times New Roman" w:cstheme="minorHAnsi"/>
          <w:sz w:val="22"/>
          <w:szCs w:val="22"/>
        </w:rPr>
        <w:t>A</w:t>
      </w:r>
      <w:r w:rsidR="00E4044A" w:rsidRPr="00B7788F">
        <w:rPr>
          <w:rFonts w:eastAsia="Times New Roman" w:cstheme="minorHAnsi"/>
          <w:sz w:val="22"/>
          <w:szCs w:val="22"/>
        </w:rPr>
        <w:t xml:space="preserve"> screenshot of the dependency check report</w:t>
      </w:r>
    </w:p>
    <w:p w14:paraId="3496F240" w14:textId="367AA9B5" w:rsidR="00E4044A" w:rsidRPr="00B7788F" w:rsidRDefault="00E4044A" w:rsidP="00B7788F">
      <w:pPr>
        <w:contextualSpacing/>
        <w:rPr>
          <w:rFonts w:eastAsia="Times New Roman" w:cstheme="minorHAnsi"/>
          <w:sz w:val="22"/>
          <w:szCs w:val="22"/>
        </w:rPr>
      </w:pPr>
    </w:p>
    <w:p w14:paraId="75B70F3E" w14:textId="20A856FB" w:rsidR="00DB5652" w:rsidRPr="00B7788F" w:rsidRDefault="004B32E6" w:rsidP="00B7788F">
      <w:pPr>
        <w:contextualSpacing/>
        <w:rPr>
          <w:rFonts w:cstheme="minorHAnsi"/>
          <w:sz w:val="22"/>
          <w:szCs w:val="22"/>
        </w:rPr>
      </w:pPr>
      <w:r>
        <w:rPr>
          <w:noProof/>
        </w:rPr>
        <w:drawing>
          <wp:inline distT="0" distB="0" distL="0" distR="0" wp14:anchorId="751DA7D5" wp14:editId="01EA296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A63AC71" w14:textId="77777777" w:rsidR="004B19EB" w:rsidRDefault="004B19EB" w:rsidP="00B7788F">
      <w:pPr>
        <w:pStyle w:val="Heading2"/>
        <w:suppressAutoHyphens w:val="0"/>
        <w:spacing w:before="0" w:line="240" w:lineRule="auto"/>
      </w:pPr>
      <w:bookmarkStart w:id="11" w:name="_Toc33111311"/>
    </w:p>
    <w:p w14:paraId="79B3151C" w14:textId="77777777" w:rsidR="00941DEA" w:rsidRDefault="00941DEA">
      <w:pPr>
        <w:rPr>
          <w:rFonts w:cstheme="minorHAnsi"/>
          <w:b/>
          <w:bCs/>
          <w:sz w:val="22"/>
          <w:szCs w:val="22"/>
        </w:rPr>
      </w:pPr>
      <w:r>
        <w:br w:type="page"/>
      </w:r>
    </w:p>
    <w:p w14:paraId="31762174" w14:textId="461DA0EA" w:rsidR="00E33862" w:rsidRPr="00B7788F" w:rsidRDefault="00E4044A" w:rsidP="00B7788F">
      <w:pPr>
        <w:pStyle w:val="Heading2"/>
        <w:suppressAutoHyphens w:val="0"/>
        <w:spacing w:before="0" w:line="240" w:lineRule="auto"/>
      </w:pPr>
      <w:r w:rsidRPr="00B7788F">
        <w:lastRenderedPageBreak/>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48D5662F" w14:textId="03F6F888"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Complete this functional testing and include a screenshot below of the refactored code executed without errors.</w:t>
      </w:r>
    </w:p>
    <w:p w14:paraId="6D135EC2" w14:textId="7308428E" w:rsidR="00E4044A" w:rsidRPr="00B7788F" w:rsidRDefault="00735287" w:rsidP="00B7788F">
      <w:pPr>
        <w:contextualSpacing/>
        <w:rPr>
          <w:rFonts w:eastAsia="Times New Roman" w:cstheme="minorHAnsi"/>
          <w:sz w:val="22"/>
          <w:szCs w:val="22"/>
        </w:rPr>
      </w:pPr>
      <w:r>
        <w:rPr>
          <w:noProof/>
        </w:rPr>
        <w:drawing>
          <wp:inline distT="0" distB="0" distL="0" distR="0" wp14:anchorId="1EEE3221" wp14:editId="68D916E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425485" w14:textId="01593A82" w:rsidR="00E4044A" w:rsidRPr="00B7788F" w:rsidRDefault="006600E5" w:rsidP="00B7788F">
      <w:pPr>
        <w:contextualSpacing/>
        <w:rPr>
          <w:rFonts w:eastAsia="Times New Roman" w:cstheme="minorHAnsi"/>
          <w:sz w:val="22"/>
          <w:szCs w:val="22"/>
        </w:rPr>
      </w:pPr>
      <w:r>
        <w:rPr>
          <w:rFonts w:eastAsia="Times New Roman" w:cstheme="minorHAnsi"/>
          <w:sz w:val="22"/>
          <w:szCs w:val="22"/>
        </w:rPr>
        <w:t xml:space="preserve"> </w:t>
      </w:r>
      <w:r w:rsidR="00DB5652">
        <w:rPr>
          <w:rFonts w:eastAsia="Times New Roman" w:cstheme="minorHAnsi"/>
          <w:sz w:val="22"/>
          <w:szCs w:val="22"/>
        </w:rPr>
        <w:t xml:space="preserve"> </w:t>
      </w:r>
    </w:p>
    <w:p w14:paraId="7B9F371C" w14:textId="665F0AA2" w:rsidR="00E33862" w:rsidRPr="00B7788F" w:rsidRDefault="00E33862" w:rsidP="00B7788F">
      <w:pPr>
        <w:contextualSpacing/>
        <w:rPr>
          <w:rFonts w:cstheme="minorHAnsi"/>
          <w:sz w:val="22"/>
          <w:szCs w:val="22"/>
        </w:rPr>
      </w:pPr>
    </w:p>
    <w:p w14:paraId="2731DE97" w14:textId="4F3D46FF" w:rsidR="00E33862" w:rsidRPr="00B7788F" w:rsidRDefault="00E4044A" w:rsidP="00B7788F">
      <w:pPr>
        <w:pStyle w:val="Heading2"/>
        <w:suppressAutoHyphens w:val="0"/>
        <w:spacing w:before="0" w:line="240" w:lineRule="auto"/>
      </w:pPr>
      <w:bookmarkStart w:id="12" w:name="_Toc33111312"/>
      <w:r w:rsidRPr="00B7788F">
        <w:t>7</w:t>
      </w:r>
      <w:r w:rsidR="000202DE" w:rsidRPr="00B7788F">
        <w:t xml:space="preserve">. </w:t>
      </w:r>
      <w:r w:rsidR="00E33862" w:rsidRPr="00B7788F">
        <w:t>Summary</w:t>
      </w:r>
      <w:bookmarkEnd w:id="12"/>
    </w:p>
    <w:p w14:paraId="65454B89" w14:textId="7A504DD2"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5EEEA38C" w:rsidR="00DB5652" w:rsidRPr="00B7788F" w:rsidRDefault="00DB5652" w:rsidP="00B7788F">
      <w:pPr>
        <w:contextualSpacing/>
        <w:rPr>
          <w:rFonts w:eastAsia="Times New Roman" w:cstheme="minorHAnsi"/>
          <w:sz w:val="22"/>
          <w:szCs w:val="22"/>
        </w:rPr>
      </w:pPr>
    </w:p>
    <w:p w14:paraId="2E6FAC4C" w14:textId="790724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5E051AA4"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3C186096"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09582ED5" w14:textId="105D02B2" w:rsidR="00E4044A" w:rsidRPr="00B7788F" w:rsidRDefault="00E4044A" w:rsidP="00B7788F">
      <w:pPr>
        <w:contextualSpacing/>
        <w:rPr>
          <w:rFonts w:eastAsia="Times New Roman" w:cstheme="minorHAnsi"/>
          <w:sz w:val="22"/>
          <w:szCs w:val="22"/>
        </w:rPr>
      </w:pPr>
    </w:p>
    <w:p w14:paraId="78D93EFD" w14:textId="2CE47E90" w:rsidR="00327D69" w:rsidRDefault="00786033" w:rsidP="00A900C4">
      <w:pPr>
        <w:spacing w:line="480" w:lineRule="auto"/>
        <w:ind w:firstLine="720"/>
        <w:contextualSpacing/>
        <w:rPr>
          <w:rFonts w:eastAsia="Times New Roman" w:cstheme="minorHAnsi"/>
          <w:sz w:val="22"/>
          <w:szCs w:val="22"/>
        </w:rPr>
      </w:pPr>
      <w:r>
        <w:rPr>
          <w:rFonts w:eastAsia="Times New Roman" w:cstheme="minorHAnsi"/>
          <w:sz w:val="22"/>
          <w:szCs w:val="22"/>
        </w:rPr>
        <w:t>Through the Vulnerability Assessment Process Flow Diagram</w:t>
      </w:r>
      <w:r w:rsidR="00F94530">
        <w:rPr>
          <w:rFonts w:eastAsia="Times New Roman" w:cstheme="minorHAnsi"/>
          <w:sz w:val="22"/>
          <w:szCs w:val="22"/>
        </w:rPr>
        <w:t xml:space="preserve">, there are 7 total areas of concern that you need to be aware of as a developer.  </w:t>
      </w:r>
      <w:r w:rsidR="00296FFA">
        <w:rPr>
          <w:rFonts w:eastAsia="Times New Roman" w:cstheme="minorHAnsi"/>
          <w:sz w:val="22"/>
          <w:szCs w:val="22"/>
        </w:rPr>
        <w:t>In this project</w:t>
      </w:r>
      <w:r w:rsidR="00F824E8">
        <w:rPr>
          <w:rFonts w:eastAsia="Times New Roman" w:cstheme="minorHAnsi"/>
          <w:sz w:val="22"/>
          <w:szCs w:val="22"/>
        </w:rPr>
        <w:t>,</w:t>
      </w:r>
      <w:r w:rsidR="0000575F">
        <w:rPr>
          <w:rFonts w:eastAsia="Times New Roman" w:cstheme="minorHAnsi"/>
          <w:sz w:val="22"/>
          <w:szCs w:val="22"/>
        </w:rPr>
        <w:t xml:space="preserve"> we are developing a web application using the Spring Framework.</w:t>
      </w:r>
      <w:r w:rsidR="000E3B43">
        <w:rPr>
          <w:rFonts w:eastAsia="Times New Roman" w:cstheme="minorHAnsi"/>
          <w:sz w:val="22"/>
          <w:szCs w:val="22"/>
        </w:rPr>
        <w:t xml:space="preserve">  We are implementing an expressive</w:t>
      </w:r>
      <w:r w:rsidR="006B42C0">
        <w:rPr>
          <w:rFonts w:eastAsia="Times New Roman" w:cstheme="minorHAnsi"/>
          <w:sz w:val="22"/>
          <w:szCs w:val="22"/>
        </w:rPr>
        <w:t xml:space="preserve"> command input function.  Therefore, we must be concerned with 3 areas from the Flow Diagram.  Those areas are</w:t>
      </w:r>
      <w:r w:rsidR="00D721CC">
        <w:rPr>
          <w:rFonts w:eastAsia="Times New Roman" w:cstheme="minorHAnsi"/>
          <w:sz w:val="22"/>
          <w:szCs w:val="22"/>
        </w:rPr>
        <w:t xml:space="preserve"> input validation, API’s, and </w:t>
      </w:r>
      <w:r w:rsidR="00CE441A">
        <w:rPr>
          <w:rFonts w:eastAsia="Times New Roman" w:cstheme="minorHAnsi"/>
          <w:sz w:val="22"/>
          <w:szCs w:val="22"/>
        </w:rPr>
        <w:t xml:space="preserve">code quality.  </w:t>
      </w:r>
      <w:r w:rsidR="0051217E">
        <w:rPr>
          <w:rFonts w:eastAsia="Times New Roman" w:cstheme="minorHAnsi"/>
          <w:sz w:val="22"/>
          <w:szCs w:val="22"/>
        </w:rPr>
        <w:t>Web applications need secure</w:t>
      </w:r>
      <w:r w:rsidR="009C3476">
        <w:rPr>
          <w:rFonts w:eastAsia="Times New Roman" w:cstheme="minorHAnsi"/>
          <w:sz w:val="22"/>
          <w:szCs w:val="22"/>
        </w:rPr>
        <w:t xml:space="preserve"> verification of</w:t>
      </w:r>
      <w:r w:rsidR="0051217E">
        <w:rPr>
          <w:rFonts w:eastAsia="Times New Roman" w:cstheme="minorHAnsi"/>
          <w:sz w:val="22"/>
          <w:szCs w:val="22"/>
        </w:rPr>
        <w:t xml:space="preserve"> input</w:t>
      </w:r>
      <w:r w:rsidR="00803CBA">
        <w:rPr>
          <w:rFonts w:eastAsia="Times New Roman" w:cstheme="minorHAnsi"/>
          <w:sz w:val="22"/>
          <w:szCs w:val="22"/>
        </w:rPr>
        <w:t xml:space="preserve">.  Since our program is built in the </w:t>
      </w:r>
      <w:r w:rsidR="00803CBA">
        <w:rPr>
          <w:rFonts w:eastAsia="Times New Roman" w:cstheme="minorHAnsi"/>
          <w:sz w:val="22"/>
          <w:szCs w:val="22"/>
        </w:rPr>
        <w:lastRenderedPageBreak/>
        <w:t xml:space="preserve">Spring Framework, that </w:t>
      </w:r>
      <w:r w:rsidR="001D4306">
        <w:rPr>
          <w:rFonts w:eastAsia="Times New Roman" w:cstheme="minorHAnsi"/>
          <w:sz w:val="22"/>
          <w:szCs w:val="22"/>
        </w:rPr>
        <w:t xml:space="preserve">can allow API interaction.  Code Quality is a superset of both input validation and API’s.  </w:t>
      </w:r>
    </w:p>
    <w:p w14:paraId="54D824DD" w14:textId="1E2B2408" w:rsidR="009C6CC7" w:rsidRDefault="00A3571B" w:rsidP="00A900C4">
      <w:pPr>
        <w:spacing w:line="480" w:lineRule="auto"/>
        <w:ind w:firstLine="720"/>
        <w:contextualSpacing/>
        <w:rPr>
          <w:rFonts w:eastAsia="Times New Roman" w:cstheme="minorHAnsi"/>
          <w:sz w:val="22"/>
          <w:szCs w:val="22"/>
        </w:rPr>
      </w:pPr>
      <w:r>
        <w:rPr>
          <w:rFonts w:eastAsia="Times New Roman" w:cstheme="minorHAnsi"/>
          <w:sz w:val="22"/>
          <w:szCs w:val="22"/>
        </w:rPr>
        <w:t>In this project, we added SHA-256 encryption</w:t>
      </w:r>
      <w:r w:rsidR="00ED2D5B">
        <w:rPr>
          <w:rFonts w:eastAsia="Times New Roman" w:cstheme="minorHAnsi"/>
          <w:sz w:val="22"/>
          <w:szCs w:val="22"/>
        </w:rPr>
        <w:t xml:space="preserve"> for input.  This will allow us to verify identity securely before allowing access to </w:t>
      </w:r>
      <w:r w:rsidR="000F5BF3">
        <w:rPr>
          <w:rFonts w:eastAsia="Times New Roman" w:cstheme="minorHAnsi"/>
          <w:sz w:val="22"/>
          <w:szCs w:val="22"/>
        </w:rPr>
        <w:t xml:space="preserve">our application.  We also upgraded the </w:t>
      </w:r>
      <w:r w:rsidR="00CB645E">
        <w:rPr>
          <w:rFonts w:eastAsia="Times New Roman" w:cstheme="minorHAnsi"/>
          <w:sz w:val="22"/>
          <w:szCs w:val="22"/>
        </w:rPr>
        <w:t xml:space="preserve">port access from Port 80 which is HTTP input to port 443, which is HTTPS input.  HTTPS allows for certificate </w:t>
      </w:r>
      <w:r w:rsidR="003D764C">
        <w:rPr>
          <w:rFonts w:eastAsia="Times New Roman" w:cstheme="minorHAnsi"/>
          <w:sz w:val="22"/>
          <w:szCs w:val="22"/>
        </w:rPr>
        <w:t>verification from Certificate Authorities.  These authorities keep track of the owners of each site or application.  They can ensure if a site can be trusted</w:t>
      </w:r>
      <w:r w:rsidR="00EB359B">
        <w:rPr>
          <w:rFonts w:eastAsia="Times New Roman" w:cstheme="minorHAnsi"/>
          <w:sz w:val="22"/>
          <w:szCs w:val="22"/>
        </w:rPr>
        <w:t xml:space="preserve">.  HTTPS </w:t>
      </w:r>
      <w:r w:rsidR="00423BFF">
        <w:rPr>
          <w:rFonts w:eastAsia="Times New Roman" w:cstheme="minorHAnsi"/>
          <w:sz w:val="22"/>
          <w:szCs w:val="22"/>
        </w:rPr>
        <w:t>also protects against man-in-the-middle attacks, as the data is encrypted from end to end</w:t>
      </w:r>
      <w:r w:rsidR="00DD4D16">
        <w:rPr>
          <w:rFonts w:eastAsia="Times New Roman" w:cstheme="minorHAnsi"/>
          <w:sz w:val="22"/>
          <w:szCs w:val="22"/>
        </w:rPr>
        <w:t xml:space="preserve"> where an interceptor cannot </w:t>
      </w:r>
      <w:r w:rsidR="008E46C9">
        <w:rPr>
          <w:rFonts w:eastAsia="Times New Roman" w:cstheme="minorHAnsi"/>
          <w:sz w:val="22"/>
          <w:szCs w:val="22"/>
        </w:rPr>
        <w:t>read the data.</w:t>
      </w:r>
    </w:p>
    <w:p w14:paraId="781206AB" w14:textId="11DF9F3F" w:rsidR="008E46C9" w:rsidRPr="00B7788F" w:rsidRDefault="00F600E8" w:rsidP="00A900C4">
      <w:pPr>
        <w:spacing w:line="480" w:lineRule="auto"/>
        <w:ind w:firstLine="720"/>
        <w:contextualSpacing/>
        <w:rPr>
          <w:rFonts w:eastAsia="Times New Roman" w:cstheme="minorHAnsi"/>
          <w:sz w:val="22"/>
          <w:szCs w:val="22"/>
        </w:rPr>
      </w:pPr>
      <w:r>
        <w:rPr>
          <w:rFonts w:eastAsia="Times New Roman" w:cstheme="minorHAnsi"/>
          <w:sz w:val="22"/>
          <w:szCs w:val="22"/>
        </w:rPr>
        <w:t>The best practices for maintaining the current security of the sof</w:t>
      </w:r>
      <w:r w:rsidR="00A10BA4">
        <w:rPr>
          <w:rFonts w:eastAsia="Times New Roman" w:cstheme="minorHAnsi"/>
          <w:sz w:val="22"/>
          <w:szCs w:val="22"/>
        </w:rPr>
        <w:t xml:space="preserve">tware application are to keep customer’s data </w:t>
      </w:r>
      <w:r w:rsidR="00B2707D">
        <w:rPr>
          <w:rFonts w:eastAsia="Times New Roman" w:cstheme="minorHAnsi"/>
          <w:sz w:val="22"/>
          <w:szCs w:val="22"/>
        </w:rPr>
        <w:t xml:space="preserve">secure.  </w:t>
      </w:r>
      <w:r w:rsidR="009D3D20">
        <w:rPr>
          <w:rFonts w:eastAsia="Times New Roman" w:cstheme="minorHAnsi"/>
          <w:sz w:val="22"/>
          <w:szCs w:val="22"/>
        </w:rPr>
        <w:t xml:space="preserve">Hackers are always trying to find new ways to </w:t>
      </w:r>
      <w:r w:rsidR="00A147A9">
        <w:rPr>
          <w:rFonts w:eastAsia="Times New Roman" w:cstheme="minorHAnsi"/>
          <w:sz w:val="22"/>
          <w:szCs w:val="22"/>
        </w:rPr>
        <w:t xml:space="preserve">exploit systems to gain unauthorized access.  </w:t>
      </w:r>
      <w:r w:rsidR="00A365F3">
        <w:rPr>
          <w:rFonts w:eastAsia="Times New Roman" w:cstheme="minorHAnsi"/>
          <w:sz w:val="22"/>
          <w:szCs w:val="22"/>
        </w:rPr>
        <w:t xml:space="preserve">By </w:t>
      </w:r>
      <w:r w:rsidR="007738A7">
        <w:rPr>
          <w:rFonts w:eastAsia="Times New Roman" w:cstheme="minorHAnsi"/>
          <w:sz w:val="22"/>
          <w:szCs w:val="22"/>
        </w:rPr>
        <w:t xml:space="preserve">maintaining the current security, we are patching flaws that have been discovered by </w:t>
      </w:r>
      <w:r w:rsidR="00A900C4">
        <w:rPr>
          <w:rFonts w:eastAsia="Times New Roman" w:cstheme="minorHAnsi"/>
          <w:sz w:val="22"/>
          <w:szCs w:val="22"/>
        </w:rPr>
        <w:t>others and</w:t>
      </w:r>
      <w:r w:rsidR="00F44FF7">
        <w:rPr>
          <w:rFonts w:eastAsia="Times New Roman" w:cstheme="minorHAnsi"/>
          <w:sz w:val="22"/>
          <w:szCs w:val="22"/>
        </w:rPr>
        <w:t xml:space="preserve"> making sure that data is secure.  </w:t>
      </w:r>
      <w:r w:rsidR="0033328C">
        <w:rPr>
          <w:rFonts w:eastAsia="Times New Roman" w:cstheme="minorHAnsi"/>
          <w:sz w:val="22"/>
          <w:szCs w:val="22"/>
        </w:rPr>
        <w:t xml:space="preserve">We must keep confidentiality, </w:t>
      </w:r>
      <w:proofErr w:type="gramStart"/>
      <w:r w:rsidR="00FB3F36">
        <w:rPr>
          <w:rFonts w:eastAsia="Times New Roman" w:cstheme="minorHAnsi"/>
          <w:sz w:val="22"/>
          <w:szCs w:val="22"/>
        </w:rPr>
        <w:t>integrity</w:t>
      </w:r>
      <w:proofErr w:type="gramEnd"/>
      <w:r w:rsidR="00FB3F36">
        <w:rPr>
          <w:rFonts w:eastAsia="Times New Roman" w:cstheme="minorHAnsi"/>
          <w:sz w:val="22"/>
          <w:szCs w:val="22"/>
        </w:rPr>
        <w:t xml:space="preserve"> and availability.  Confidentiality to </w:t>
      </w:r>
      <w:r w:rsidR="00375891">
        <w:rPr>
          <w:rFonts w:eastAsia="Times New Roman" w:cstheme="minorHAnsi"/>
          <w:sz w:val="22"/>
          <w:szCs w:val="22"/>
        </w:rPr>
        <w:t>take measures to protect data</w:t>
      </w:r>
      <w:r w:rsidR="00792474">
        <w:rPr>
          <w:rFonts w:eastAsia="Times New Roman" w:cstheme="minorHAnsi"/>
          <w:sz w:val="22"/>
          <w:szCs w:val="22"/>
        </w:rPr>
        <w:t xml:space="preserve"> from unauthorized access and misuse.  Integrity to protect that data from unauthorized alteration.  And availability of data </w:t>
      </w:r>
      <w:proofErr w:type="gramStart"/>
      <w:r w:rsidR="00792474">
        <w:rPr>
          <w:rFonts w:eastAsia="Times New Roman" w:cstheme="minorHAnsi"/>
          <w:sz w:val="22"/>
          <w:szCs w:val="22"/>
        </w:rPr>
        <w:t>at all times</w:t>
      </w:r>
      <w:proofErr w:type="gramEnd"/>
      <w:r w:rsidR="00792474">
        <w:rPr>
          <w:rFonts w:eastAsia="Times New Roman" w:cstheme="minorHAnsi"/>
          <w:sz w:val="22"/>
          <w:szCs w:val="22"/>
        </w:rPr>
        <w:t xml:space="preserve"> to make sure that customers are not</w:t>
      </w:r>
      <w:r w:rsidR="00440488">
        <w:rPr>
          <w:rFonts w:eastAsia="Times New Roman" w:cstheme="minorHAnsi"/>
          <w:sz w:val="22"/>
          <w:szCs w:val="22"/>
        </w:rPr>
        <w:t xml:space="preserve"> burdened by an attack that may have taken the system offline.</w:t>
      </w:r>
      <w:r w:rsidR="00FB3F36">
        <w:rPr>
          <w:rFonts w:eastAsia="Times New Roman" w:cstheme="minorHAnsi"/>
          <w:sz w:val="22"/>
          <w:szCs w:val="22"/>
        </w:rPr>
        <w:t xml:space="preserve"> </w:t>
      </w:r>
    </w:p>
    <w:sectPr w:rsidR="008E46C9" w:rsidRPr="00B7788F" w:rsidSect="00C41B36">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05FE7" w14:textId="77777777" w:rsidR="008F2D9C" w:rsidRDefault="008F2D9C" w:rsidP="002F3F84">
      <w:r>
        <w:separator/>
      </w:r>
    </w:p>
  </w:endnote>
  <w:endnote w:type="continuationSeparator" w:id="0">
    <w:p w14:paraId="72D240E5" w14:textId="77777777" w:rsidR="008F2D9C" w:rsidRDefault="008F2D9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4E43CD" w14:textId="77777777" w:rsidR="008F2D9C" w:rsidRDefault="008F2D9C" w:rsidP="002F3F84">
      <w:r>
        <w:separator/>
      </w:r>
    </w:p>
  </w:footnote>
  <w:footnote w:type="continuationSeparator" w:id="0">
    <w:p w14:paraId="0A4873F2" w14:textId="77777777" w:rsidR="008F2D9C" w:rsidRDefault="008F2D9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9"/>
  </w:num>
  <w:num w:numId="4">
    <w:abstractNumId w:val="7"/>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0"/>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0575F"/>
    <w:rsid w:val="00010B8A"/>
    <w:rsid w:val="000202DE"/>
    <w:rsid w:val="0002582F"/>
    <w:rsid w:val="00025C05"/>
    <w:rsid w:val="0004271C"/>
    <w:rsid w:val="00052476"/>
    <w:rsid w:val="00054583"/>
    <w:rsid w:val="00084999"/>
    <w:rsid w:val="00096902"/>
    <w:rsid w:val="000B7216"/>
    <w:rsid w:val="000D06F0"/>
    <w:rsid w:val="000E3B43"/>
    <w:rsid w:val="000F5BF3"/>
    <w:rsid w:val="00114D54"/>
    <w:rsid w:val="00120ACD"/>
    <w:rsid w:val="001439DF"/>
    <w:rsid w:val="00187548"/>
    <w:rsid w:val="001A381D"/>
    <w:rsid w:val="001D05D0"/>
    <w:rsid w:val="001D4306"/>
    <w:rsid w:val="001F3569"/>
    <w:rsid w:val="00223641"/>
    <w:rsid w:val="00231BC1"/>
    <w:rsid w:val="00234FC3"/>
    <w:rsid w:val="00246A59"/>
    <w:rsid w:val="00271E26"/>
    <w:rsid w:val="002778D5"/>
    <w:rsid w:val="00277B38"/>
    <w:rsid w:val="00281DF1"/>
    <w:rsid w:val="00296FFA"/>
    <w:rsid w:val="002C6EB4"/>
    <w:rsid w:val="002F3F84"/>
    <w:rsid w:val="00321D27"/>
    <w:rsid w:val="00327D69"/>
    <w:rsid w:val="0033328C"/>
    <w:rsid w:val="003352F9"/>
    <w:rsid w:val="00352FD0"/>
    <w:rsid w:val="003726AD"/>
    <w:rsid w:val="00375891"/>
    <w:rsid w:val="003A1621"/>
    <w:rsid w:val="003B1103"/>
    <w:rsid w:val="003D764C"/>
    <w:rsid w:val="003E2462"/>
    <w:rsid w:val="003E399D"/>
    <w:rsid w:val="003F02D4"/>
    <w:rsid w:val="00413DE0"/>
    <w:rsid w:val="00423BFF"/>
    <w:rsid w:val="00437723"/>
    <w:rsid w:val="00440488"/>
    <w:rsid w:val="004423E3"/>
    <w:rsid w:val="0045610F"/>
    <w:rsid w:val="0046151B"/>
    <w:rsid w:val="00485402"/>
    <w:rsid w:val="004B19EB"/>
    <w:rsid w:val="004B32E6"/>
    <w:rsid w:val="0051217E"/>
    <w:rsid w:val="00521D1B"/>
    <w:rsid w:val="00523478"/>
    <w:rsid w:val="00531FBF"/>
    <w:rsid w:val="005672A1"/>
    <w:rsid w:val="0058064D"/>
    <w:rsid w:val="005A1B32"/>
    <w:rsid w:val="005A6070"/>
    <w:rsid w:val="005A7C7F"/>
    <w:rsid w:val="005C593C"/>
    <w:rsid w:val="005F574E"/>
    <w:rsid w:val="00633225"/>
    <w:rsid w:val="00655EFF"/>
    <w:rsid w:val="006600E5"/>
    <w:rsid w:val="006B42C0"/>
    <w:rsid w:val="006B66FE"/>
    <w:rsid w:val="006F6136"/>
    <w:rsid w:val="00701A84"/>
    <w:rsid w:val="007114D7"/>
    <w:rsid w:val="0071273D"/>
    <w:rsid w:val="00735287"/>
    <w:rsid w:val="0076659B"/>
    <w:rsid w:val="007738A7"/>
    <w:rsid w:val="00777494"/>
    <w:rsid w:val="00786033"/>
    <w:rsid w:val="007875E7"/>
    <w:rsid w:val="00792474"/>
    <w:rsid w:val="007B6E7D"/>
    <w:rsid w:val="007C0234"/>
    <w:rsid w:val="007E030D"/>
    <w:rsid w:val="00803CBA"/>
    <w:rsid w:val="008204BC"/>
    <w:rsid w:val="00824ABB"/>
    <w:rsid w:val="00826D91"/>
    <w:rsid w:val="008303EB"/>
    <w:rsid w:val="00861EC1"/>
    <w:rsid w:val="00881929"/>
    <w:rsid w:val="008A7514"/>
    <w:rsid w:val="008B068E"/>
    <w:rsid w:val="008E43CA"/>
    <w:rsid w:val="008E46C9"/>
    <w:rsid w:val="008E5E7B"/>
    <w:rsid w:val="008F2D9C"/>
    <w:rsid w:val="009112A6"/>
    <w:rsid w:val="00940B1A"/>
    <w:rsid w:val="00941DEA"/>
    <w:rsid w:val="00965C73"/>
    <w:rsid w:val="009714E8"/>
    <w:rsid w:val="00974AE3"/>
    <w:rsid w:val="009A5540"/>
    <w:rsid w:val="009A7A55"/>
    <w:rsid w:val="009B5FED"/>
    <w:rsid w:val="009C3476"/>
    <w:rsid w:val="009C6202"/>
    <w:rsid w:val="009C6CC7"/>
    <w:rsid w:val="009D3129"/>
    <w:rsid w:val="009D3D20"/>
    <w:rsid w:val="009F285B"/>
    <w:rsid w:val="00A10BA4"/>
    <w:rsid w:val="00A147A9"/>
    <w:rsid w:val="00A25AA0"/>
    <w:rsid w:val="00A2767A"/>
    <w:rsid w:val="00A3571B"/>
    <w:rsid w:val="00A365F3"/>
    <w:rsid w:val="00A462F3"/>
    <w:rsid w:val="00A900C4"/>
    <w:rsid w:val="00AC6A73"/>
    <w:rsid w:val="00AD43C0"/>
    <w:rsid w:val="00AE5B33"/>
    <w:rsid w:val="00AF4C03"/>
    <w:rsid w:val="00AF5F3A"/>
    <w:rsid w:val="00B03C25"/>
    <w:rsid w:val="00B20F52"/>
    <w:rsid w:val="00B2707D"/>
    <w:rsid w:val="00B2736C"/>
    <w:rsid w:val="00B35185"/>
    <w:rsid w:val="00B406E8"/>
    <w:rsid w:val="00B50C83"/>
    <w:rsid w:val="00B66135"/>
    <w:rsid w:val="00B7373D"/>
    <w:rsid w:val="00B7788F"/>
    <w:rsid w:val="00BD56CC"/>
    <w:rsid w:val="00BD671F"/>
    <w:rsid w:val="00C149C6"/>
    <w:rsid w:val="00C32F3D"/>
    <w:rsid w:val="00C365A3"/>
    <w:rsid w:val="00C36749"/>
    <w:rsid w:val="00C41B36"/>
    <w:rsid w:val="00C56FC2"/>
    <w:rsid w:val="00C95E51"/>
    <w:rsid w:val="00CB3AE5"/>
    <w:rsid w:val="00CB645E"/>
    <w:rsid w:val="00CE441A"/>
    <w:rsid w:val="00CE44E9"/>
    <w:rsid w:val="00CF618A"/>
    <w:rsid w:val="00D0558B"/>
    <w:rsid w:val="00D17F71"/>
    <w:rsid w:val="00D44B4C"/>
    <w:rsid w:val="00D721CC"/>
    <w:rsid w:val="00DB5652"/>
    <w:rsid w:val="00DD297E"/>
    <w:rsid w:val="00DD36EE"/>
    <w:rsid w:val="00DD4D16"/>
    <w:rsid w:val="00E02BD0"/>
    <w:rsid w:val="00E33862"/>
    <w:rsid w:val="00E4044A"/>
    <w:rsid w:val="00E41966"/>
    <w:rsid w:val="00E43B1E"/>
    <w:rsid w:val="00E66FC0"/>
    <w:rsid w:val="00E976B9"/>
    <w:rsid w:val="00EB359B"/>
    <w:rsid w:val="00EB4E90"/>
    <w:rsid w:val="00EC4B04"/>
    <w:rsid w:val="00ED2D5B"/>
    <w:rsid w:val="00EE3EAE"/>
    <w:rsid w:val="00F10424"/>
    <w:rsid w:val="00F1762A"/>
    <w:rsid w:val="00F44FF7"/>
    <w:rsid w:val="00F531BD"/>
    <w:rsid w:val="00F600E8"/>
    <w:rsid w:val="00F72352"/>
    <w:rsid w:val="00F76AC6"/>
    <w:rsid w:val="00F824E8"/>
    <w:rsid w:val="00F94530"/>
    <w:rsid w:val="00FA201B"/>
    <w:rsid w:val="00FB01B1"/>
    <w:rsid w:val="00FB3F36"/>
    <w:rsid w:val="00FE79BC"/>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76A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4.xml><?xml version="1.0" encoding="utf-8"?>
<ds:datastoreItem xmlns:ds="http://schemas.openxmlformats.org/officeDocument/2006/customXml" ds:itemID="{B9D55841-B7C5-4C89-9342-D8B0794F416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10</Pages>
  <Words>1322</Words>
  <Characters>7537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Ryan Stork</cp:lastModifiedBy>
  <cp:revision>112</cp:revision>
  <dcterms:created xsi:type="dcterms:W3CDTF">2021-02-20T01:08:00Z</dcterms:created>
  <dcterms:modified xsi:type="dcterms:W3CDTF">2021-02-25T18:21:00Z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