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49B1" w14:textId="64DA17F9" w:rsidR="002E4755" w:rsidRPr="002E4755" w:rsidRDefault="002E4755">
      <w:pPr>
        <w:rPr>
          <w:b/>
          <w:bCs/>
          <w:u w:val="single"/>
        </w:rPr>
      </w:pPr>
      <w:r w:rsidRPr="002E4755">
        <w:rPr>
          <w:b/>
          <w:bCs/>
          <w:u w:val="single"/>
        </w:rPr>
        <w:t>How to use this system?</w:t>
      </w:r>
    </w:p>
    <w:p w14:paraId="77426D17" w14:textId="4A6907D5" w:rsidR="002E4755" w:rsidRDefault="002E4755" w:rsidP="002E4755">
      <w:pPr>
        <w:rPr>
          <w:lang w:val="en-SG"/>
        </w:rPr>
      </w:pPr>
      <w:r>
        <w:rPr>
          <w:lang w:val="en-SG"/>
        </w:rPr>
        <w:t xml:space="preserve">1. </w:t>
      </w:r>
      <w:r>
        <w:rPr>
          <w:lang w:val="en-SG"/>
        </w:rPr>
        <w:t>Click “Add New Parking”.</w:t>
      </w:r>
    </w:p>
    <w:p w14:paraId="4A5FF587" w14:textId="77777777" w:rsidR="002E4755" w:rsidRDefault="002E4755" w:rsidP="002E4755">
      <w:pPr>
        <w:rPr>
          <w:lang w:val="en-SG"/>
        </w:rPr>
      </w:pPr>
      <w:r>
        <w:rPr>
          <w:lang w:val="en-SG"/>
        </w:rPr>
        <w:t>2. Choose either “Student” or “Staff”</w:t>
      </w:r>
    </w:p>
    <w:p w14:paraId="5E5B24B7" w14:textId="77777777" w:rsidR="002E4755" w:rsidRDefault="002E4755" w:rsidP="002E4755">
      <w:pPr>
        <w:rPr>
          <w:lang w:val="en-SG"/>
        </w:rPr>
      </w:pPr>
      <w:r>
        <w:rPr>
          <w:lang w:val="en-SG"/>
        </w:rPr>
        <w:t>3. Enter Parking ID</w:t>
      </w:r>
    </w:p>
    <w:p w14:paraId="699C772A" w14:textId="4DD821CC" w:rsidR="002E4755" w:rsidRDefault="002E4755" w:rsidP="002E4755">
      <w:pPr>
        <w:rPr>
          <w:lang w:val="en-SG"/>
        </w:rPr>
      </w:pPr>
      <w:r>
        <w:rPr>
          <w:lang w:val="en-SG"/>
        </w:rPr>
        <w:t xml:space="preserve">4. Since the information is read from </w:t>
      </w:r>
      <w:r>
        <w:rPr>
          <w:lang w:val="en-SG"/>
        </w:rPr>
        <w:t xml:space="preserve">a </w:t>
      </w:r>
      <w:r>
        <w:rPr>
          <w:lang w:val="en-SG"/>
        </w:rPr>
        <w:t xml:space="preserve">file, hence the vehicle/owner is already there. Hence, </w:t>
      </w:r>
      <w:r>
        <w:rPr>
          <w:lang w:val="en-SG"/>
        </w:rPr>
        <w:t>users</w:t>
      </w:r>
      <w:r>
        <w:rPr>
          <w:lang w:val="en-SG"/>
        </w:rPr>
        <w:t xml:space="preserve"> just have to choose which is which.</w:t>
      </w:r>
    </w:p>
    <w:p w14:paraId="32947BAC" w14:textId="038821BE" w:rsidR="002E4755" w:rsidRDefault="002E4755" w:rsidP="002E4755">
      <w:pPr>
        <w:rPr>
          <w:lang w:val="en-SG"/>
        </w:rPr>
      </w:pPr>
      <w:r>
        <w:rPr>
          <w:lang w:val="en-SG"/>
        </w:rPr>
        <w:t xml:space="preserve">5. To select the Parking Lot, I have specifically constructed the </w:t>
      </w:r>
      <w:r>
        <w:rPr>
          <w:lang w:val="en-SG"/>
        </w:rPr>
        <w:t>enabled</w:t>
      </w:r>
      <w:r>
        <w:rPr>
          <w:lang w:val="en-SG"/>
        </w:rPr>
        <w:t xml:space="preserve"> Parking Lot according to the file.</w:t>
      </w:r>
    </w:p>
    <w:p w14:paraId="4C25AD44" w14:textId="7849F0F9" w:rsidR="002E4755" w:rsidRDefault="002E4755" w:rsidP="002E4755">
      <w:pPr>
        <w:rPr>
          <w:lang w:val="en-SG"/>
        </w:rPr>
      </w:pPr>
      <w:r>
        <w:rPr>
          <w:lang w:val="en-SG"/>
        </w:rPr>
        <w:t xml:space="preserve">6. Once </w:t>
      </w:r>
      <w:r>
        <w:rPr>
          <w:lang w:val="en-SG"/>
        </w:rPr>
        <w:t>the</w:t>
      </w:r>
      <w:r>
        <w:rPr>
          <w:lang w:val="en-SG"/>
        </w:rPr>
        <w:t xml:space="preserve"> information has been </w:t>
      </w:r>
      <w:r>
        <w:rPr>
          <w:lang w:val="en-SG"/>
        </w:rPr>
        <w:t>filled in</w:t>
      </w:r>
      <w:r>
        <w:rPr>
          <w:lang w:val="en-SG"/>
        </w:rPr>
        <w:t>, click “Add New Parking”</w:t>
      </w:r>
    </w:p>
    <w:p w14:paraId="5C74EEB4" w14:textId="47AE67DC" w:rsidR="002E4755" w:rsidRDefault="002E4755" w:rsidP="002E4755">
      <w:pPr>
        <w:rPr>
          <w:lang w:val="en-SG"/>
        </w:rPr>
      </w:pPr>
      <w:r>
        <w:rPr>
          <w:lang w:val="en-SG"/>
        </w:rPr>
        <w:t xml:space="preserve">7. For </w:t>
      </w:r>
      <w:r>
        <w:rPr>
          <w:lang w:val="en-SG"/>
        </w:rPr>
        <w:t>Students</w:t>
      </w:r>
      <w:r>
        <w:rPr>
          <w:lang w:val="en-SG"/>
        </w:rPr>
        <w:t xml:space="preserve">, you may view the data </w:t>
      </w:r>
      <w:r>
        <w:rPr>
          <w:lang w:val="en-SG"/>
        </w:rPr>
        <w:t xml:space="preserve">in </w:t>
      </w:r>
      <w:r>
        <w:rPr>
          <w:lang w:val="en-SG"/>
        </w:rPr>
        <w:t xml:space="preserve">either </w:t>
      </w:r>
      <w:r>
        <w:rPr>
          <w:lang w:val="en-SG"/>
        </w:rPr>
        <w:t>Motorcycle</w:t>
      </w:r>
      <w:r>
        <w:rPr>
          <w:lang w:val="en-SG"/>
        </w:rPr>
        <w:t xml:space="preserve"> Lot or General Lot while for Staff, you may view the data you entered </w:t>
      </w:r>
      <w:r>
        <w:rPr>
          <w:lang w:val="en-SG"/>
        </w:rPr>
        <w:t xml:space="preserve">in </w:t>
      </w:r>
      <w:r>
        <w:rPr>
          <w:lang w:val="en-SG"/>
        </w:rPr>
        <w:t>either Staff Lot, Manager Lot, General Lot</w:t>
      </w:r>
      <w:r>
        <w:rPr>
          <w:lang w:val="en-SG"/>
        </w:rPr>
        <w:t>,</w:t>
      </w:r>
      <w:r>
        <w:rPr>
          <w:lang w:val="en-SG"/>
        </w:rPr>
        <w:t xml:space="preserve"> or Motorcycle Lot.</w:t>
      </w:r>
    </w:p>
    <w:p w14:paraId="0CF669E7" w14:textId="77777777" w:rsidR="002E4755" w:rsidRDefault="002E4755" w:rsidP="002E4755">
      <w:pPr>
        <w:rPr>
          <w:lang w:val="en-SG"/>
        </w:rPr>
      </w:pPr>
      <w:r>
        <w:rPr>
          <w:lang w:val="en-SG"/>
        </w:rPr>
        <w:t>8. If you wish to delete data, easily click the data and you can successfully delete it.</w:t>
      </w:r>
    </w:p>
    <w:p w14:paraId="1DD6A5AB" w14:textId="77777777" w:rsidR="002E4755" w:rsidRDefault="002E4755">
      <w:bookmarkStart w:id="0" w:name="_GoBack"/>
      <w:bookmarkEnd w:id="0"/>
    </w:p>
    <w:sectPr w:rsidR="002E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55"/>
    <w:rsid w:val="002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34FF"/>
  <w15:chartTrackingRefBased/>
  <w15:docId w15:val="{7BBEFCD3-B5F5-4BAB-8DB9-E65A66D2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20AF03A01A843BF0D18EBA75E64D9" ma:contentTypeVersion="4" ma:contentTypeDescription="Create a new document." ma:contentTypeScope="" ma:versionID="62661f331d7afdce42114187eb2b90df">
  <xsd:schema xmlns:xsd="http://www.w3.org/2001/XMLSchema" xmlns:xs="http://www.w3.org/2001/XMLSchema" xmlns:p="http://schemas.microsoft.com/office/2006/metadata/properties" xmlns:ns3="caa036dd-55ab-425e-8387-dfb40d43ad91" targetNamespace="http://schemas.microsoft.com/office/2006/metadata/properties" ma:root="true" ma:fieldsID="171d2269ddec6a59feaffb4c7d65eff6" ns3:_="">
    <xsd:import namespace="caa036dd-55ab-425e-8387-dfb40d43ad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036dd-55ab-425e-8387-dfb40d43a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1B2C5-7C08-453A-B450-FC9D60188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036dd-55ab-425e-8387-dfb40d43a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B64C6-808D-40F1-8DB3-C562252DD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6614F-463A-48DE-96C7-60FE795A5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40</Lines>
  <Paragraphs>22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Rasyiqah Shudino</dc:creator>
  <cp:keywords/>
  <dc:description/>
  <cp:lastModifiedBy>Rasyiqah Shudino</cp:lastModifiedBy>
  <cp:revision>1</cp:revision>
  <dcterms:created xsi:type="dcterms:W3CDTF">2023-02-19T12:03:00Z</dcterms:created>
  <dcterms:modified xsi:type="dcterms:W3CDTF">2023-02-19T12:05:00Z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2ed8ed61-6d1c-4c64-acd1-9675a3b0624c</vt:lpwstr>
  </property>
  <property fmtid="{D5CDD505-2E9C-101B-9397-08002B2CF9AE}" pid="3" name="ContentTypeId">
    <vt:lpwstr>0x010100FD520AF03A01A843BF0D18EBA75E64D9</vt:lpwstr>
  </property>
</Properties>
</file>