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69230" w14:textId="79CA4B19" w:rsidR="009E61CB" w:rsidRPr="00F75728" w:rsidRDefault="00F75728" w:rsidP="00F75728">
      <w:pPr>
        <w:jc w:val="center"/>
        <w:rPr>
          <w:rFonts w:ascii="Arial" w:hAnsi="Arial" w:cs="Arial"/>
          <w:b/>
          <w:bCs/>
        </w:rPr>
      </w:pPr>
      <w:r w:rsidRPr="00F75728">
        <w:rPr>
          <w:rFonts w:ascii="Arial" w:hAnsi="Arial" w:cs="Arial"/>
          <w:b/>
          <w:bCs/>
        </w:rPr>
        <w:t>Mathematics For Computer Science</w:t>
      </w:r>
    </w:p>
    <w:p w14:paraId="5ADD86B7" w14:textId="789FF6E2" w:rsidR="00F75728" w:rsidRPr="00F75728" w:rsidRDefault="00F75728" w:rsidP="00F75728">
      <w:pPr>
        <w:jc w:val="center"/>
        <w:rPr>
          <w:rFonts w:ascii="Arial" w:hAnsi="Arial" w:cs="Arial"/>
          <w:b/>
          <w:bCs/>
        </w:rPr>
      </w:pPr>
      <w:r w:rsidRPr="00F75728">
        <w:rPr>
          <w:rFonts w:ascii="Arial" w:hAnsi="Arial" w:cs="Arial"/>
          <w:b/>
          <w:bCs/>
        </w:rPr>
        <w:t>UE23MA242A</w:t>
      </w:r>
    </w:p>
    <w:p w14:paraId="05CD84BA" w14:textId="0BE43DE3" w:rsidR="00F75728" w:rsidRDefault="00F75728" w:rsidP="00F75728">
      <w:pPr>
        <w:jc w:val="center"/>
        <w:rPr>
          <w:rFonts w:ascii="Arial" w:hAnsi="Arial" w:cs="Arial"/>
          <w:b/>
          <w:bCs/>
        </w:rPr>
      </w:pPr>
      <w:r w:rsidRPr="00F75728">
        <w:rPr>
          <w:rFonts w:ascii="Arial" w:hAnsi="Arial" w:cs="Arial"/>
          <w:b/>
          <w:bCs/>
        </w:rPr>
        <w:t>Teaching Assistants: Shubhika Verma, Abdullah Khan, Shruti Singh</w:t>
      </w:r>
    </w:p>
    <w:p w14:paraId="0F10404B" w14:textId="0D173643" w:rsidR="008B5FA3" w:rsidRDefault="00F75728" w:rsidP="008B5FA3">
      <w:pPr>
        <w:pBdr>
          <w:top w:val="single" w:sz="6" w:space="1" w:color="auto"/>
          <w:bottom w:val="single" w:sz="6" w:space="1" w:color="auto"/>
        </w:pBdr>
        <w:jc w:val="center"/>
        <w:rPr>
          <w:rFonts w:ascii="Arial" w:hAnsi="Arial" w:cs="Arial"/>
        </w:rPr>
      </w:pPr>
      <w:r w:rsidRPr="00F75728">
        <w:rPr>
          <w:rFonts w:ascii="Arial" w:hAnsi="Arial" w:cs="Arial"/>
        </w:rPr>
        <w:t xml:space="preserve">Problem Set: </w:t>
      </w:r>
      <w:r>
        <w:rPr>
          <w:rFonts w:ascii="Arial" w:hAnsi="Arial" w:cs="Arial"/>
        </w:rPr>
        <w:t xml:space="preserve">FIFA </w:t>
      </w:r>
      <w:r w:rsidR="008B5FA3">
        <w:rPr>
          <w:rFonts w:ascii="Arial" w:hAnsi="Arial" w:cs="Arial"/>
        </w:rPr>
        <w:t xml:space="preserve">20 </w:t>
      </w:r>
      <w:r w:rsidRPr="00F75728">
        <w:rPr>
          <w:rFonts w:ascii="Arial" w:hAnsi="Arial" w:cs="Arial"/>
        </w:rPr>
        <w:t>Player Analysis Case Study</w:t>
      </w:r>
    </w:p>
    <w:p w14:paraId="1BECF223" w14:textId="5FFFB7E8" w:rsidR="00F75728" w:rsidRPr="00F75728" w:rsidRDefault="00F75728" w:rsidP="00F75728">
      <w:pPr>
        <w:rPr>
          <w:rFonts w:ascii="Arial" w:hAnsi="Arial" w:cs="Arial"/>
          <w:b/>
          <w:bCs/>
        </w:rPr>
      </w:pPr>
      <w:r w:rsidRPr="00F75728">
        <w:rPr>
          <w:rFonts w:ascii="Arial" w:hAnsi="Arial" w:cs="Arial"/>
          <w:b/>
          <w:bCs/>
        </w:rPr>
        <w:t>Introduction</w:t>
      </w:r>
    </w:p>
    <w:p w14:paraId="70AC01FE" w14:textId="77777777" w:rsidR="00F75728" w:rsidRDefault="00F75728" w:rsidP="00F75728">
      <w:pPr>
        <w:rPr>
          <w:rFonts w:ascii="Arial" w:hAnsi="Arial" w:cs="Arial"/>
        </w:rPr>
      </w:pPr>
      <w:r w:rsidRPr="00F75728">
        <w:rPr>
          <w:rFonts w:ascii="Arial" w:hAnsi="Arial" w:cs="Arial"/>
        </w:rPr>
        <w:t xml:space="preserve">The sections below, Background and Case Study, provide context for this data science assignment. This exercise will allow you to explore a real-world dataset from FIFA 20 using Python and </w:t>
      </w:r>
      <w:proofErr w:type="spellStart"/>
      <w:r w:rsidRPr="00F75728">
        <w:rPr>
          <w:rFonts w:ascii="Arial" w:hAnsi="Arial" w:cs="Arial"/>
        </w:rPr>
        <w:t>analyze</w:t>
      </w:r>
      <w:proofErr w:type="spellEnd"/>
      <w:r w:rsidRPr="00F75728">
        <w:rPr>
          <w:rFonts w:ascii="Arial" w:hAnsi="Arial" w:cs="Arial"/>
        </w:rPr>
        <w:t xml:space="preserve"> various features through descriptive statistics, tables, and visualizations. Happy coding!</w:t>
      </w:r>
    </w:p>
    <w:p w14:paraId="12C38FB1" w14:textId="431751DA" w:rsidR="00F75728" w:rsidRDefault="00F75728" w:rsidP="00F75728">
      <w:pPr>
        <w:rPr>
          <w:rFonts w:ascii="Arial" w:hAnsi="Arial" w:cs="Arial"/>
          <w:b/>
          <w:bCs/>
        </w:rPr>
      </w:pPr>
      <w:r w:rsidRPr="00F75728">
        <w:rPr>
          <w:rFonts w:ascii="Arial" w:hAnsi="Arial" w:cs="Arial"/>
          <w:b/>
          <w:bCs/>
        </w:rPr>
        <w:t>Background</w:t>
      </w:r>
    </w:p>
    <w:p w14:paraId="40D355BA" w14:textId="3C1C2029" w:rsidR="00F75728" w:rsidRDefault="00F75728" w:rsidP="00F75728">
      <w:pPr>
        <w:rPr>
          <w:rFonts w:ascii="Arial" w:hAnsi="Arial" w:cs="Arial"/>
        </w:rPr>
      </w:pPr>
      <w:r w:rsidRPr="00F75728">
        <w:rPr>
          <w:rFonts w:ascii="Arial" w:hAnsi="Arial" w:cs="Arial"/>
        </w:rPr>
        <w:t xml:space="preserve">The dataset provided is derived from the popular video game FIFA 20 and includes detailed information on professional football players, capturing aspects such as demographics, physical attributes, skill ratings, and market values. By </w:t>
      </w:r>
      <w:proofErr w:type="spellStart"/>
      <w:r w:rsidRPr="00F75728">
        <w:rPr>
          <w:rFonts w:ascii="Arial" w:hAnsi="Arial" w:cs="Arial"/>
        </w:rPr>
        <w:t>analyzing</w:t>
      </w:r>
      <w:proofErr w:type="spellEnd"/>
      <w:r w:rsidRPr="00F75728">
        <w:rPr>
          <w:rFonts w:ascii="Arial" w:hAnsi="Arial" w:cs="Arial"/>
        </w:rPr>
        <w:t xml:space="preserve"> this data, sports analysts and gaming enthusiasts can gain insights into player characteristics, performance potential, and trends across different leagues, clubs, and nationalities. Additionally, this dataset enables football clubs and game developers to make data-driven decisions about player representation, game balance, and strategy development. </w:t>
      </w:r>
    </w:p>
    <w:p w14:paraId="5F688E34" w14:textId="0D6044D0" w:rsidR="00F75728" w:rsidRPr="00F75728" w:rsidRDefault="00F75728" w:rsidP="00F75728">
      <w:pPr>
        <w:rPr>
          <w:rFonts w:ascii="Arial" w:hAnsi="Arial" w:cs="Arial"/>
          <w:b/>
          <w:bCs/>
        </w:rPr>
      </w:pPr>
      <w:r w:rsidRPr="00F75728">
        <w:rPr>
          <w:rFonts w:ascii="Arial" w:hAnsi="Arial" w:cs="Arial"/>
          <w:b/>
          <w:bCs/>
        </w:rPr>
        <w:t>Case Study</w:t>
      </w:r>
    </w:p>
    <w:p w14:paraId="15B49EF9" w14:textId="70BFFC86" w:rsidR="00F75728" w:rsidRDefault="00F75728" w:rsidP="00F75728">
      <w:pPr>
        <w:rPr>
          <w:rFonts w:ascii="Arial" w:hAnsi="Arial" w:cs="Arial"/>
        </w:rPr>
      </w:pPr>
      <w:r w:rsidRPr="00F75728">
        <w:rPr>
          <w:rFonts w:ascii="Arial" w:hAnsi="Arial" w:cs="Arial"/>
        </w:rPr>
        <w:t>A researcher, using the FIFA 20 player dataset, seeks to perform statistical analysis to explore various player characteristics. The goal is to uncover relationships among factors like age, skill ratings, physical attributes, and overall player value, as well as to identify patterns that could impact team composition or player development both in the game and in real-life sports contexts.</w:t>
      </w:r>
    </w:p>
    <w:p w14:paraId="58FFC3FD" w14:textId="77777777" w:rsidR="00F75728" w:rsidRPr="00F75728" w:rsidRDefault="00F75728" w:rsidP="00F75728">
      <w:pPr>
        <w:rPr>
          <w:rFonts w:ascii="Arial" w:hAnsi="Arial" w:cs="Arial"/>
          <w:b/>
          <w:bCs/>
        </w:rPr>
      </w:pPr>
      <w:r w:rsidRPr="00F75728">
        <w:rPr>
          <w:rFonts w:ascii="Arial" w:hAnsi="Arial" w:cs="Arial"/>
          <w:b/>
          <w:bCs/>
        </w:rPr>
        <w:t>Dataset Description</w:t>
      </w:r>
    </w:p>
    <w:p w14:paraId="670EADEE" w14:textId="77777777" w:rsidR="00F75728" w:rsidRPr="00F75728" w:rsidRDefault="00F75728" w:rsidP="00F75728">
      <w:pPr>
        <w:rPr>
          <w:rFonts w:ascii="Arial" w:hAnsi="Arial" w:cs="Arial"/>
        </w:rPr>
      </w:pPr>
      <w:r w:rsidRPr="00F75728">
        <w:rPr>
          <w:rFonts w:ascii="Arial" w:hAnsi="Arial" w:cs="Arial"/>
        </w:rPr>
        <w:t>The dataset contains the following primary variables:</w:t>
      </w:r>
    </w:p>
    <w:p w14:paraId="39336851" w14:textId="77777777" w:rsidR="00F75728" w:rsidRPr="00F75728" w:rsidRDefault="00F75728" w:rsidP="00F75728">
      <w:pPr>
        <w:numPr>
          <w:ilvl w:val="0"/>
          <w:numId w:val="2"/>
        </w:numPr>
        <w:rPr>
          <w:rFonts w:ascii="Arial" w:hAnsi="Arial" w:cs="Arial"/>
        </w:rPr>
      </w:pPr>
      <w:proofErr w:type="spellStart"/>
      <w:r w:rsidRPr="00F75728">
        <w:rPr>
          <w:rFonts w:ascii="Arial" w:hAnsi="Arial" w:cs="Arial"/>
          <w:b/>
          <w:bCs/>
        </w:rPr>
        <w:t>sofifa_id</w:t>
      </w:r>
      <w:proofErr w:type="spellEnd"/>
      <w:r w:rsidRPr="00F75728">
        <w:rPr>
          <w:rFonts w:ascii="Arial" w:hAnsi="Arial" w:cs="Arial"/>
        </w:rPr>
        <w:t>: A unique identifier for each player.</w:t>
      </w:r>
    </w:p>
    <w:p w14:paraId="0435B1A3" w14:textId="77777777" w:rsidR="00F75728" w:rsidRPr="00F75728" w:rsidRDefault="00F75728" w:rsidP="00F75728">
      <w:pPr>
        <w:numPr>
          <w:ilvl w:val="0"/>
          <w:numId w:val="2"/>
        </w:numPr>
        <w:rPr>
          <w:rFonts w:ascii="Arial" w:hAnsi="Arial" w:cs="Arial"/>
        </w:rPr>
      </w:pPr>
      <w:r w:rsidRPr="00F75728">
        <w:rPr>
          <w:rFonts w:ascii="Arial" w:hAnsi="Arial" w:cs="Arial"/>
          <w:b/>
          <w:bCs/>
        </w:rPr>
        <w:t>Short Name</w:t>
      </w:r>
      <w:r w:rsidRPr="00F75728">
        <w:rPr>
          <w:rFonts w:ascii="Arial" w:hAnsi="Arial" w:cs="Arial"/>
        </w:rPr>
        <w:t>: The commonly known name of the player.</w:t>
      </w:r>
    </w:p>
    <w:p w14:paraId="1AEC7543" w14:textId="77777777" w:rsidR="00F75728" w:rsidRPr="00F75728" w:rsidRDefault="00F75728" w:rsidP="00F75728">
      <w:pPr>
        <w:numPr>
          <w:ilvl w:val="0"/>
          <w:numId w:val="2"/>
        </w:numPr>
        <w:rPr>
          <w:rFonts w:ascii="Arial" w:hAnsi="Arial" w:cs="Arial"/>
        </w:rPr>
      </w:pPr>
      <w:r w:rsidRPr="00F75728">
        <w:rPr>
          <w:rFonts w:ascii="Arial" w:hAnsi="Arial" w:cs="Arial"/>
          <w:b/>
          <w:bCs/>
        </w:rPr>
        <w:t>Long Name</w:t>
      </w:r>
      <w:r w:rsidRPr="00F75728">
        <w:rPr>
          <w:rFonts w:ascii="Arial" w:hAnsi="Arial" w:cs="Arial"/>
        </w:rPr>
        <w:t>: The full name of the player.</w:t>
      </w:r>
    </w:p>
    <w:p w14:paraId="7C5B43E8" w14:textId="77777777" w:rsidR="00F75728" w:rsidRPr="00F75728" w:rsidRDefault="00F75728" w:rsidP="00F75728">
      <w:pPr>
        <w:numPr>
          <w:ilvl w:val="0"/>
          <w:numId w:val="2"/>
        </w:numPr>
        <w:rPr>
          <w:rFonts w:ascii="Arial" w:hAnsi="Arial" w:cs="Arial"/>
        </w:rPr>
      </w:pPr>
      <w:r w:rsidRPr="00F75728">
        <w:rPr>
          <w:rFonts w:ascii="Arial" w:hAnsi="Arial" w:cs="Arial"/>
          <w:b/>
          <w:bCs/>
        </w:rPr>
        <w:t>Age</w:t>
      </w:r>
      <w:r w:rsidRPr="00F75728">
        <w:rPr>
          <w:rFonts w:ascii="Arial" w:hAnsi="Arial" w:cs="Arial"/>
        </w:rPr>
        <w:t>: The player’s age at the time of data collection.</w:t>
      </w:r>
    </w:p>
    <w:p w14:paraId="544920CD" w14:textId="77777777" w:rsidR="00F75728" w:rsidRPr="00F75728" w:rsidRDefault="00F75728" w:rsidP="00F75728">
      <w:pPr>
        <w:numPr>
          <w:ilvl w:val="0"/>
          <w:numId w:val="2"/>
        </w:numPr>
        <w:rPr>
          <w:rFonts w:ascii="Arial" w:hAnsi="Arial" w:cs="Arial"/>
        </w:rPr>
      </w:pPr>
      <w:r w:rsidRPr="00F75728">
        <w:rPr>
          <w:rFonts w:ascii="Arial" w:hAnsi="Arial" w:cs="Arial"/>
          <w:b/>
          <w:bCs/>
        </w:rPr>
        <w:t>DOB</w:t>
      </w:r>
      <w:r w:rsidRPr="00F75728">
        <w:rPr>
          <w:rFonts w:ascii="Arial" w:hAnsi="Arial" w:cs="Arial"/>
        </w:rPr>
        <w:t>: The date of birth of the player in DD-MM-YYYY format.</w:t>
      </w:r>
    </w:p>
    <w:p w14:paraId="147C4CB0" w14:textId="77777777" w:rsidR="00F75728" w:rsidRPr="00F75728" w:rsidRDefault="00F75728" w:rsidP="00F75728">
      <w:pPr>
        <w:numPr>
          <w:ilvl w:val="0"/>
          <w:numId w:val="2"/>
        </w:numPr>
        <w:rPr>
          <w:rFonts w:ascii="Arial" w:hAnsi="Arial" w:cs="Arial"/>
        </w:rPr>
      </w:pPr>
      <w:r w:rsidRPr="00F75728">
        <w:rPr>
          <w:rFonts w:ascii="Arial" w:hAnsi="Arial" w:cs="Arial"/>
          <w:b/>
          <w:bCs/>
        </w:rPr>
        <w:t>Height (cm)</w:t>
      </w:r>
      <w:r w:rsidRPr="00F75728">
        <w:rPr>
          <w:rFonts w:ascii="Arial" w:hAnsi="Arial" w:cs="Arial"/>
        </w:rPr>
        <w:t xml:space="preserve">: The player’s height in </w:t>
      </w:r>
      <w:proofErr w:type="spellStart"/>
      <w:r w:rsidRPr="00F75728">
        <w:rPr>
          <w:rFonts w:ascii="Arial" w:hAnsi="Arial" w:cs="Arial"/>
        </w:rPr>
        <w:t>centimeters</w:t>
      </w:r>
      <w:proofErr w:type="spellEnd"/>
      <w:r w:rsidRPr="00F75728">
        <w:rPr>
          <w:rFonts w:ascii="Arial" w:hAnsi="Arial" w:cs="Arial"/>
        </w:rPr>
        <w:t>.</w:t>
      </w:r>
    </w:p>
    <w:p w14:paraId="7F96CB35" w14:textId="77777777" w:rsidR="00F75728" w:rsidRPr="00F75728" w:rsidRDefault="00F75728" w:rsidP="00F75728">
      <w:pPr>
        <w:numPr>
          <w:ilvl w:val="0"/>
          <w:numId w:val="2"/>
        </w:numPr>
        <w:rPr>
          <w:rFonts w:ascii="Arial" w:hAnsi="Arial" w:cs="Arial"/>
        </w:rPr>
      </w:pPr>
      <w:r w:rsidRPr="00F75728">
        <w:rPr>
          <w:rFonts w:ascii="Arial" w:hAnsi="Arial" w:cs="Arial"/>
          <w:b/>
          <w:bCs/>
        </w:rPr>
        <w:t>Weight (kg)</w:t>
      </w:r>
      <w:r w:rsidRPr="00F75728">
        <w:rPr>
          <w:rFonts w:ascii="Arial" w:hAnsi="Arial" w:cs="Arial"/>
        </w:rPr>
        <w:t>: The player’s weight in kilograms.</w:t>
      </w:r>
    </w:p>
    <w:p w14:paraId="56FEB733" w14:textId="77777777" w:rsidR="00F75728" w:rsidRPr="00F75728" w:rsidRDefault="00F75728" w:rsidP="00F75728">
      <w:pPr>
        <w:numPr>
          <w:ilvl w:val="0"/>
          <w:numId w:val="2"/>
        </w:numPr>
        <w:rPr>
          <w:rFonts w:ascii="Arial" w:hAnsi="Arial" w:cs="Arial"/>
        </w:rPr>
      </w:pPr>
      <w:r w:rsidRPr="00F75728">
        <w:rPr>
          <w:rFonts w:ascii="Arial" w:hAnsi="Arial" w:cs="Arial"/>
          <w:b/>
          <w:bCs/>
        </w:rPr>
        <w:t>Nationality</w:t>
      </w:r>
      <w:r w:rsidRPr="00F75728">
        <w:rPr>
          <w:rFonts w:ascii="Arial" w:hAnsi="Arial" w:cs="Arial"/>
        </w:rPr>
        <w:t>: The country represented by the player.</w:t>
      </w:r>
    </w:p>
    <w:p w14:paraId="04C6FE9E" w14:textId="77777777" w:rsidR="00F75728" w:rsidRPr="00F75728" w:rsidRDefault="00F75728" w:rsidP="00F75728">
      <w:pPr>
        <w:numPr>
          <w:ilvl w:val="0"/>
          <w:numId w:val="2"/>
        </w:numPr>
        <w:rPr>
          <w:rFonts w:ascii="Arial" w:hAnsi="Arial" w:cs="Arial"/>
        </w:rPr>
      </w:pPr>
      <w:r w:rsidRPr="00F75728">
        <w:rPr>
          <w:rFonts w:ascii="Arial" w:hAnsi="Arial" w:cs="Arial"/>
          <w:b/>
          <w:bCs/>
        </w:rPr>
        <w:lastRenderedPageBreak/>
        <w:t>Club</w:t>
      </w:r>
      <w:r w:rsidRPr="00F75728">
        <w:rPr>
          <w:rFonts w:ascii="Arial" w:hAnsi="Arial" w:cs="Arial"/>
        </w:rPr>
        <w:t>: The football club for which the player currently plays.</w:t>
      </w:r>
    </w:p>
    <w:p w14:paraId="612293C4" w14:textId="77777777" w:rsidR="00F75728" w:rsidRPr="00F75728" w:rsidRDefault="00F75728" w:rsidP="00F75728">
      <w:pPr>
        <w:numPr>
          <w:ilvl w:val="0"/>
          <w:numId w:val="2"/>
        </w:numPr>
        <w:rPr>
          <w:rFonts w:ascii="Arial" w:hAnsi="Arial" w:cs="Arial"/>
        </w:rPr>
      </w:pPr>
      <w:r w:rsidRPr="00F75728">
        <w:rPr>
          <w:rFonts w:ascii="Arial" w:hAnsi="Arial" w:cs="Arial"/>
          <w:b/>
          <w:bCs/>
        </w:rPr>
        <w:t>Overall</w:t>
      </w:r>
      <w:r w:rsidRPr="00F75728">
        <w:rPr>
          <w:rFonts w:ascii="Arial" w:hAnsi="Arial" w:cs="Arial"/>
        </w:rPr>
        <w:t>: A numerical rating representing the player’s overall skill level.</w:t>
      </w:r>
    </w:p>
    <w:p w14:paraId="068BB207" w14:textId="77777777" w:rsidR="00F75728" w:rsidRPr="00F75728" w:rsidRDefault="00F75728" w:rsidP="00F75728">
      <w:pPr>
        <w:numPr>
          <w:ilvl w:val="0"/>
          <w:numId w:val="2"/>
        </w:numPr>
        <w:rPr>
          <w:rFonts w:ascii="Arial" w:hAnsi="Arial" w:cs="Arial"/>
        </w:rPr>
      </w:pPr>
      <w:r w:rsidRPr="00F75728">
        <w:rPr>
          <w:rFonts w:ascii="Arial" w:hAnsi="Arial" w:cs="Arial"/>
          <w:b/>
          <w:bCs/>
        </w:rPr>
        <w:t>Potential</w:t>
      </w:r>
      <w:r w:rsidRPr="00F75728">
        <w:rPr>
          <w:rFonts w:ascii="Arial" w:hAnsi="Arial" w:cs="Arial"/>
        </w:rPr>
        <w:t>: A numerical rating representing the player’s potential skill level.</w:t>
      </w:r>
    </w:p>
    <w:p w14:paraId="383978A1" w14:textId="77777777" w:rsidR="00F75728" w:rsidRPr="00F75728" w:rsidRDefault="00F75728" w:rsidP="00F75728">
      <w:pPr>
        <w:numPr>
          <w:ilvl w:val="0"/>
          <w:numId w:val="2"/>
        </w:numPr>
        <w:rPr>
          <w:rFonts w:ascii="Arial" w:hAnsi="Arial" w:cs="Arial"/>
        </w:rPr>
      </w:pPr>
      <w:r w:rsidRPr="00F75728">
        <w:rPr>
          <w:rFonts w:ascii="Arial" w:hAnsi="Arial" w:cs="Arial"/>
          <w:b/>
          <w:bCs/>
        </w:rPr>
        <w:t>Value (EUR)</w:t>
      </w:r>
      <w:r w:rsidRPr="00F75728">
        <w:rPr>
          <w:rFonts w:ascii="Arial" w:hAnsi="Arial" w:cs="Arial"/>
        </w:rPr>
        <w:t>: The estimated market value of the player, expressed in euros.</w:t>
      </w:r>
    </w:p>
    <w:p w14:paraId="0FD59A46" w14:textId="77777777" w:rsidR="00F75728" w:rsidRPr="00F75728" w:rsidRDefault="00F75728" w:rsidP="00F75728">
      <w:pPr>
        <w:numPr>
          <w:ilvl w:val="0"/>
          <w:numId w:val="2"/>
        </w:numPr>
        <w:rPr>
          <w:rFonts w:ascii="Arial" w:hAnsi="Arial" w:cs="Arial"/>
        </w:rPr>
      </w:pPr>
      <w:r w:rsidRPr="00F75728">
        <w:rPr>
          <w:rFonts w:ascii="Arial" w:hAnsi="Arial" w:cs="Arial"/>
          <w:b/>
          <w:bCs/>
        </w:rPr>
        <w:t>Wage (EUR)</w:t>
      </w:r>
      <w:r w:rsidRPr="00F75728">
        <w:rPr>
          <w:rFonts w:ascii="Arial" w:hAnsi="Arial" w:cs="Arial"/>
        </w:rPr>
        <w:t>: The player’s weekly wage, expressed in euros.</w:t>
      </w:r>
    </w:p>
    <w:p w14:paraId="108C247B" w14:textId="77777777" w:rsidR="00F75728" w:rsidRPr="00F75728" w:rsidRDefault="00F75728" w:rsidP="00F75728">
      <w:pPr>
        <w:numPr>
          <w:ilvl w:val="0"/>
          <w:numId w:val="2"/>
        </w:numPr>
        <w:rPr>
          <w:rFonts w:ascii="Arial" w:hAnsi="Arial" w:cs="Arial"/>
        </w:rPr>
      </w:pPr>
      <w:r w:rsidRPr="00F75728">
        <w:rPr>
          <w:rFonts w:ascii="Arial" w:hAnsi="Arial" w:cs="Arial"/>
          <w:b/>
          <w:bCs/>
        </w:rPr>
        <w:t>Preferred Foot</w:t>
      </w:r>
      <w:r w:rsidRPr="00F75728">
        <w:rPr>
          <w:rFonts w:ascii="Arial" w:hAnsi="Arial" w:cs="Arial"/>
        </w:rPr>
        <w:t>: Indicates whether the player is left-footed or right-footed.</w:t>
      </w:r>
    </w:p>
    <w:p w14:paraId="6B604D3C" w14:textId="77777777" w:rsidR="00F75728" w:rsidRPr="00F75728" w:rsidRDefault="00F75728" w:rsidP="00F75728">
      <w:pPr>
        <w:numPr>
          <w:ilvl w:val="0"/>
          <w:numId w:val="2"/>
        </w:numPr>
        <w:rPr>
          <w:rFonts w:ascii="Arial" w:hAnsi="Arial" w:cs="Arial"/>
        </w:rPr>
      </w:pPr>
      <w:r w:rsidRPr="00F75728">
        <w:rPr>
          <w:rFonts w:ascii="Arial" w:hAnsi="Arial" w:cs="Arial"/>
          <w:b/>
          <w:bCs/>
        </w:rPr>
        <w:t>International Reputation</w:t>
      </w:r>
      <w:r w:rsidRPr="00F75728">
        <w:rPr>
          <w:rFonts w:ascii="Arial" w:hAnsi="Arial" w:cs="Arial"/>
        </w:rPr>
        <w:t>: A rating indicating the player’s global profile and popularity.</w:t>
      </w:r>
    </w:p>
    <w:p w14:paraId="687FECBB" w14:textId="77777777" w:rsidR="00F75728" w:rsidRPr="00F75728" w:rsidRDefault="00F75728" w:rsidP="00F75728">
      <w:pPr>
        <w:numPr>
          <w:ilvl w:val="0"/>
          <w:numId w:val="2"/>
        </w:numPr>
        <w:rPr>
          <w:rFonts w:ascii="Arial" w:hAnsi="Arial" w:cs="Arial"/>
        </w:rPr>
      </w:pPr>
      <w:r w:rsidRPr="00F75728">
        <w:rPr>
          <w:rFonts w:ascii="Arial" w:hAnsi="Arial" w:cs="Arial"/>
          <w:b/>
          <w:bCs/>
        </w:rPr>
        <w:t>Weak Foot</w:t>
      </w:r>
      <w:r w:rsidRPr="00F75728">
        <w:rPr>
          <w:rFonts w:ascii="Arial" w:hAnsi="Arial" w:cs="Arial"/>
        </w:rPr>
        <w:t>: A rating of the player’s ability to use their non-dominant foot.</w:t>
      </w:r>
    </w:p>
    <w:p w14:paraId="03601B27" w14:textId="14B9C422" w:rsidR="008B5FA3" w:rsidRDefault="00F75728" w:rsidP="008B5FA3">
      <w:pPr>
        <w:numPr>
          <w:ilvl w:val="0"/>
          <w:numId w:val="2"/>
        </w:numPr>
        <w:rPr>
          <w:rFonts w:ascii="Arial" w:hAnsi="Arial" w:cs="Arial"/>
        </w:rPr>
      </w:pPr>
      <w:r w:rsidRPr="00F75728">
        <w:rPr>
          <w:rFonts w:ascii="Arial" w:hAnsi="Arial" w:cs="Arial"/>
          <w:b/>
          <w:bCs/>
        </w:rPr>
        <w:t>Skill Moves</w:t>
      </w:r>
      <w:r w:rsidRPr="00F75728">
        <w:rPr>
          <w:rFonts w:ascii="Arial" w:hAnsi="Arial" w:cs="Arial"/>
        </w:rPr>
        <w:t>: A rating indicating the player's skill move abilities.</w:t>
      </w:r>
    </w:p>
    <w:p w14:paraId="362E3F2D" w14:textId="77777777" w:rsidR="008B5FA3" w:rsidRDefault="008B5FA3" w:rsidP="008B5FA3">
      <w:pPr>
        <w:pBdr>
          <w:bottom w:val="single" w:sz="6" w:space="1" w:color="auto"/>
        </w:pBdr>
        <w:rPr>
          <w:rFonts w:ascii="Arial" w:hAnsi="Arial" w:cs="Arial"/>
        </w:rPr>
      </w:pPr>
    </w:p>
    <w:p w14:paraId="6BCCE4FF" w14:textId="77777777" w:rsidR="008B5FA3" w:rsidRDefault="008B5FA3" w:rsidP="008B5FA3">
      <w:pPr>
        <w:rPr>
          <w:rFonts w:ascii="Arial" w:hAnsi="Arial" w:cs="Arial"/>
          <w:b/>
          <w:bCs/>
        </w:rPr>
      </w:pPr>
      <w:r>
        <w:rPr>
          <w:rFonts w:ascii="Arial" w:hAnsi="Arial" w:cs="Arial"/>
          <w:b/>
          <w:bCs/>
        </w:rPr>
        <w:t>Problem Set</w:t>
      </w:r>
    </w:p>
    <w:p w14:paraId="65ADB11C" w14:textId="7A721B4B" w:rsidR="008B5FA3" w:rsidRDefault="008B5FA3" w:rsidP="008B5FA3">
      <w:pPr>
        <w:rPr>
          <w:rFonts w:ascii="Arial" w:hAnsi="Arial" w:cs="Arial"/>
        </w:rPr>
      </w:pPr>
      <w:r>
        <w:rPr>
          <w:rFonts w:ascii="Arial" w:hAnsi="Arial" w:cs="Arial"/>
        </w:rPr>
        <w:t>Solve the below given questions. Bonus questions, if any can be solved if you have additional time left but are not mandatory. Questions that aren’t applicable to the dataset provided, or questions that yield irregular output maybe omitted/the irregular output will be accepted.</w:t>
      </w:r>
    </w:p>
    <w:p w14:paraId="724D425E" w14:textId="77777777" w:rsidR="000F337E" w:rsidRPr="000F337E" w:rsidRDefault="008B5FA3" w:rsidP="000F337E">
      <w:pPr>
        <w:rPr>
          <w:rFonts w:ascii="Arial" w:hAnsi="Arial" w:cs="Arial"/>
          <w:b/>
          <w:bCs/>
        </w:rPr>
      </w:pPr>
      <w:r>
        <w:rPr>
          <w:rFonts w:ascii="Arial" w:hAnsi="Arial" w:cs="Arial"/>
          <w:b/>
          <w:bCs/>
        </w:rPr>
        <w:br/>
      </w:r>
      <w:r w:rsidR="000F337E" w:rsidRPr="000F337E">
        <w:rPr>
          <w:rFonts w:ascii="Arial" w:hAnsi="Arial" w:cs="Arial"/>
          <w:b/>
          <w:bCs/>
        </w:rPr>
        <w:t>Unit 1: Data Understanding and Preprocessing</w:t>
      </w:r>
    </w:p>
    <w:p w14:paraId="18F803B1" w14:textId="77777777" w:rsidR="000F337E" w:rsidRPr="000F337E" w:rsidRDefault="000F337E" w:rsidP="000F337E">
      <w:pPr>
        <w:numPr>
          <w:ilvl w:val="0"/>
          <w:numId w:val="14"/>
        </w:numPr>
        <w:rPr>
          <w:rFonts w:ascii="Arial" w:hAnsi="Arial" w:cs="Arial"/>
        </w:rPr>
      </w:pPr>
      <w:r w:rsidRPr="000F337E">
        <w:rPr>
          <w:rFonts w:ascii="Arial" w:hAnsi="Arial" w:cs="Arial"/>
          <w:b/>
          <w:bCs/>
        </w:rPr>
        <w:t>Feature Classification</w:t>
      </w:r>
      <w:r w:rsidRPr="000F337E">
        <w:rPr>
          <w:rFonts w:ascii="Arial" w:hAnsi="Arial" w:cs="Arial"/>
        </w:rPr>
        <w:t>:</w:t>
      </w:r>
    </w:p>
    <w:p w14:paraId="7DB2545F" w14:textId="77777777" w:rsidR="000F337E" w:rsidRPr="000F337E" w:rsidRDefault="000F337E" w:rsidP="000F337E">
      <w:pPr>
        <w:numPr>
          <w:ilvl w:val="1"/>
          <w:numId w:val="14"/>
        </w:numPr>
        <w:rPr>
          <w:rFonts w:ascii="Arial" w:hAnsi="Arial" w:cs="Arial"/>
        </w:rPr>
      </w:pPr>
      <w:r w:rsidRPr="000F337E">
        <w:rPr>
          <w:rFonts w:ascii="Arial" w:hAnsi="Arial" w:cs="Arial"/>
        </w:rPr>
        <w:t>Group the variables in the FIFA dataset into suitable data categories (ordinal, nominal, interval, or ratio). Explain why each category applies to the variables you assign to it.</w:t>
      </w:r>
    </w:p>
    <w:p w14:paraId="3D5BADC2" w14:textId="77777777" w:rsidR="000F337E" w:rsidRPr="000F337E" w:rsidRDefault="000F337E" w:rsidP="000F337E">
      <w:pPr>
        <w:numPr>
          <w:ilvl w:val="0"/>
          <w:numId w:val="14"/>
        </w:numPr>
        <w:rPr>
          <w:rFonts w:ascii="Arial" w:hAnsi="Arial" w:cs="Arial"/>
        </w:rPr>
      </w:pPr>
      <w:r w:rsidRPr="000F337E">
        <w:rPr>
          <w:rFonts w:ascii="Arial" w:hAnsi="Arial" w:cs="Arial"/>
          <w:b/>
          <w:bCs/>
        </w:rPr>
        <w:t>Data Quality Issues</w:t>
      </w:r>
      <w:r w:rsidRPr="000F337E">
        <w:rPr>
          <w:rFonts w:ascii="Arial" w:hAnsi="Arial" w:cs="Arial"/>
        </w:rPr>
        <w:t>:</w:t>
      </w:r>
    </w:p>
    <w:p w14:paraId="0125BF07" w14:textId="77777777" w:rsidR="000F337E" w:rsidRPr="000F337E" w:rsidRDefault="000F337E" w:rsidP="000F337E">
      <w:pPr>
        <w:numPr>
          <w:ilvl w:val="1"/>
          <w:numId w:val="14"/>
        </w:numPr>
        <w:rPr>
          <w:rFonts w:ascii="Arial" w:hAnsi="Arial" w:cs="Arial"/>
        </w:rPr>
      </w:pPr>
      <w:r w:rsidRPr="000F337E">
        <w:rPr>
          <w:rFonts w:ascii="Arial" w:hAnsi="Arial" w:cs="Arial"/>
        </w:rPr>
        <w:t>Identify and explain any issues or inconsistencies with the dataset. Outline the steps you would take to clean and prepare the data, making it ready for accurate and reliable analysis.</w:t>
      </w:r>
    </w:p>
    <w:p w14:paraId="201E10F7" w14:textId="77777777" w:rsidR="000F337E" w:rsidRPr="000F337E" w:rsidRDefault="000F337E" w:rsidP="000F337E">
      <w:pPr>
        <w:numPr>
          <w:ilvl w:val="0"/>
          <w:numId w:val="14"/>
        </w:numPr>
        <w:rPr>
          <w:rFonts w:ascii="Arial" w:hAnsi="Arial" w:cs="Arial"/>
        </w:rPr>
      </w:pPr>
      <w:bookmarkStart w:id="0" w:name="_Hlk182235975"/>
      <w:r w:rsidRPr="000F337E">
        <w:rPr>
          <w:rFonts w:ascii="Arial" w:hAnsi="Arial" w:cs="Arial"/>
          <w:b/>
          <w:bCs/>
        </w:rPr>
        <w:t>Summary Statistics</w:t>
      </w:r>
      <w:r w:rsidRPr="000F337E">
        <w:rPr>
          <w:rFonts w:ascii="Arial" w:hAnsi="Arial" w:cs="Arial"/>
        </w:rPr>
        <w:t>:</w:t>
      </w:r>
    </w:p>
    <w:p w14:paraId="3C7D87A8" w14:textId="77777777" w:rsidR="000F337E" w:rsidRPr="000F337E" w:rsidRDefault="000F337E" w:rsidP="000F337E">
      <w:pPr>
        <w:numPr>
          <w:ilvl w:val="1"/>
          <w:numId w:val="14"/>
        </w:numPr>
        <w:rPr>
          <w:rFonts w:ascii="Arial" w:hAnsi="Arial" w:cs="Arial"/>
        </w:rPr>
      </w:pPr>
      <w:r w:rsidRPr="000F337E">
        <w:rPr>
          <w:rFonts w:ascii="Arial" w:hAnsi="Arial" w:cs="Arial"/>
        </w:rPr>
        <w:t>Provide a summary of each feature’s central tendency and dispersion. Describe the best measures of central tendency for each attribute, and calculate standard deviation and range for all numerical columns.</w:t>
      </w:r>
    </w:p>
    <w:bookmarkEnd w:id="0"/>
    <w:p w14:paraId="36CA18A7" w14:textId="77777777" w:rsidR="000F337E" w:rsidRPr="000F337E" w:rsidRDefault="000F337E" w:rsidP="000F337E">
      <w:pPr>
        <w:numPr>
          <w:ilvl w:val="0"/>
          <w:numId w:val="14"/>
        </w:numPr>
        <w:rPr>
          <w:rFonts w:ascii="Arial" w:hAnsi="Arial" w:cs="Arial"/>
        </w:rPr>
      </w:pPr>
      <w:r w:rsidRPr="000F337E">
        <w:rPr>
          <w:rFonts w:ascii="Arial" w:hAnsi="Arial" w:cs="Arial"/>
          <w:b/>
          <w:bCs/>
        </w:rPr>
        <w:t>Visualizations</w:t>
      </w:r>
      <w:r w:rsidRPr="000F337E">
        <w:rPr>
          <w:rFonts w:ascii="Arial" w:hAnsi="Arial" w:cs="Arial"/>
        </w:rPr>
        <w:t>:</w:t>
      </w:r>
    </w:p>
    <w:p w14:paraId="02208DF2" w14:textId="77777777" w:rsidR="000F337E" w:rsidRPr="000F337E" w:rsidRDefault="000F337E" w:rsidP="000F337E">
      <w:pPr>
        <w:numPr>
          <w:ilvl w:val="1"/>
          <w:numId w:val="14"/>
        </w:numPr>
        <w:rPr>
          <w:rFonts w:ascii="Arial" w:hAnsi="Arial" w:cs="Arial"/>
        </w:rPr>
      </w:pPr>
      <w:r w:rsidRPr="000F337E">
        <w:rPr>
          <w:rFonts w:ascii="Arial" w:hAnsi="Arial" w:cs="Arial"/>
        </w:rPr>
        <w:t xml:space="preserve">Create histograms and box plots for </w:t>
      </w:r>
      <w:r w:rsidRPr="000F337E">
        <w:rPr>
          <w:rFonts w:ascii="Arial" w:hAnsi="Arial" w:cs="Arial"/>
          <w:b/>
          <w:bCs/>
        </w:rPr>
        <w:t>'Age'</w:t>
      </w:r>
      <w:r w:rsidRPr="000F337E">
        <w:rPr>
          <w:rFonts w:ascii="Arial" w:hAnsi="Arial" w:cs="Arial"/>
        </w:rPr>
        <w:t xml:space="preserve"> and </w:t>
      </w:r>
      <w:r w:rsidRPr="000F337E">
        <w:rPr>
          <w:rFonts w:ascii="Arial" w:hAnsi="Arial" w:cs="Arial"/>
          <w:b/>
          <w:bCs/>
        </w:rPr>
        <w:t>'Overall'</w:t>
      </w:r>
      <w:r w:rsidRPr="000F337E">
        <w:rPr>
          <w:rFonts w:ascii="Arial" w:hAnsi="Arial" w:cs="Arial"/>
        </w:rPr>
        <w:t>.</w:t>
      </w:r>
    </w:p>
    <w:p w14:paraId="35F23722" w14:textId="77777777" w:rsidR="000F337E" w:rsidRPr="000F337E" w:rsidRDefault="000F337E" w:rsidP="000F337E">
      <w:pPr>
        <w:numPr>
          <w:ilvl w:val="2"/>
          <w:numId w:val="14"/>
        </w:numPr>
        <w:rPr>
          <w:rFonts w:ascii="Arial" w:hAnsi="Arial" w:cs="Arial"/>
        </w:rPr>
      </w:pPr>
      <w:proofErr w:type="spellStart"/>
      <w:r w:rsidRPr="000F337E">
        <w:rPr>
          <w:rFonts w:ascii="Arial" w:hAnsi="Arial" w:cs="Arial"/>
          <w:b/>
          <w:bCs/>
        </w:rPr>
        <w:t>i</w:t>
      </w:r>
      <w:proofErr w:type="spellEnd"/>
      <w:r w:rsidRPr="000F337E">
        <w:rPr>
          <w:rFonts w:ascii="Arial" w:hAnsi="Arial" w:cs="Arial"/>
          <w:b/>
          <w:bCs/>
        </w:rPr>
        <w:t>)</w:t>
      </w:r>
      <w:r w:rsidRPr="000F337E">
        <w:rPr>
          <w:rFonts w:ascii="Arial" w:hAnsi="Arial" w:cs="Arial"/>
        </w:rPr>
        <w:t xml:space="preserve"> Describe the type of distribution you observe for each variable.</w:t>
      </w:r>
    </w:p>
    <w:p w14:paraId="2839F25D" w14:textId="77777777" w:rsidR="000F337E" w:rsidRPr="000F337E" w:rsidRDefault="000F337E" w:rsidP="000F337E">
      <w:pPr>
        <w:numPr>
          <w:ilvl w:val="3"/>
          <w:numId w:val="14"/>
        </w:numPr>
        <w:rPr>
          <w:rFonts w:ascii="Arial" w:hAnsi="Arial" w:cs="Arial"/>
        </w:rPr>
      </w:pPr>
      <w:r w:rsidRPr="000F337E">
        <w:rPr>
          <w:rFonts w:ascii="Arial" w:hAnsi="Arial" w:cs="Arial"/>
          <w:i/>
          <w:iCs/>
        </w:rPr>
        <w:lastRenderedPageBreak/>
        <w:t>Hint: Adjust the visual scale for better clarity.</w:t>
      </w:r>
    </w:p>
    <w:p w14:paraId="5213B08D" w14:textId="77777777" w:rsidR="000F337E" w:rsidRPr="000F337E" w:rsidRDefault="000F337E" w:rsidP="000F337E">
      <w:pPr>
        <w:numPr>
          <w:ilvl w:val="2"/>
          <w:numId w:val="14"/>
        </w:numPr>
        <w:rPr>
          <w:rFonts w:ascii="Arial" w:hAnsi="Arial" w:cs="Arial"/>
        </w:rPr>
      </w:pPr>
      <w:r w:rsidRPr="000F337E">
        <w:rPr>
          <w:rFonts w:ascii="Arial" w:hAnsi="Arial" w:cs="Arial"/>
          <w:b/>
          <w:bCs/>
        </w:rPr>
        <w:t>ii)</w:t>
      </w:r>
      <w:r w:rsidRPr="000F337E">
        <w:rPr>
          <w:rFonts w:ascii="Arial" w:hAnsi="Arial" w:cs="Arial"/>
        </w:rPr>
        <w:t xml:space="preserve"> Calculate the count of outliers in each variable.</w:t>
      </w:r>
    </w:p>
    <w:p w14:paraId="5868F819" w14:textId="77777777" w:rsidR="000F337E" w:rsidRPr="000F337E" w:rsidRDefault="000F337E" w:rsidP="000F337E">
      <w:pPr>
        <w:numPr>
          <w:ilvl w:val="2"/>
          <w:numId w:val="14"/>
        </w:numPr>
        <w:rPr>
          <w:rFonts w:ascii="Arial" w:hAnsi="Arial" w:cs="Arial"/>
        </w:rPr>
      </w:pPr>
      <w:r w:rsidRPr="000F337E">
        <w:rPr>
          <w:rFonts w:ascii="Arial" w:hAnsi="Arial" w:cs="Arial"/>
          <w:b/>
          <w:bCs/>
        </w:rPr>
        <w:t>iii)</w:t>
      </w:r>
      <w:r w:rsidRPr="000F337E">
        <w:rPr>
          <w:rFonts w:ascii="Arial" w:hAnsi="Arial" w:cs="Arial"/>
        </w:rPr>
        <w:t xml:space="preserve"> </w:t>
      </w:r>
      <w:r w:rsidRPr="000F337E">
        <w:rPr>
          <w:rFonts w:ascii="Arial" w:hAnsi="Arial" w:cs="Arial"/>
          <w:i/>
          <w:iCs/>
        </w:rPr>
        <w:t>Bonus</w:t>
      </w:r>
      <w:r w:rsidRPr="000F337E">
        <w:rPr>
          <w:rFonts w:ascii="Arial" w:hAnsi="Arial" w:cs="Arial"/>
        </w:rPr>
        <w:t xml:space="preserve">: After determining the type of distribution, adjust and re-plot the histograms and box plots for </w:t>
      </w:r>
      <w:r w:rsidRPr="000F337E">
        <w:rPr>
          <w:rFonts w:ascii="Arial" w:hAnsi="Arial" w:cs="Arial"/>
          <w:b/>
          <w:bCs/>
        </w:rPr>
        <w:t>'Overall'</w:t>
      </w:r>
      <w:r w:rsidRPr="000F337E">
        <w:rPr>
          <w:rFonts w:ascii="Arial" w:hAnsi="Arial" w:cs="Arial"/>
        </w:rPr>
        <w:t xml:space="preserve"> based on any notable characteristics in the distributions.</w:t>
      </w:r>
    </w:p>
    <w:p w14:paraId="4E02BFFB" w14:textId="77777777" w:rsidR="000F337E" w:rsidRPr="000F337E" w:rsidRDefault="000F337E" w:rsidP="000F337E">
      <w:pPr>
        <w:numPr>
          <w:ilvl w:val="0"/>
          <w:numId w:val="14"/>
        </w:numPr>
        <w:rPr>
          <w:rFonts w:ascii="Arial" w:hAnsi="Arial" w:cs="Arial"/>
        </w:rPr>
      </w:pPr>
      <w:r w:rsidRPr="000F337E">
        <w:rPr>
          <w:rFonts w:ascii="Arial" w:hAnsi="Arial" w:cs="Arial"/>
          <w:b/>
          <w:bCs/>
        </w:rPr>
        <w:t>Outlier Handling</w:t>
      </w:r>
      <w:r w:rsidRPr="000F337E">
        <w:rPr>
          <w:rFonts w:ascii="Arial" w:hAnsi="Arial" w:cs="Arial"/>
        </w:rPr>
        <w:t>:</w:t>
      </w:r>
    </w:p>
    <w:p w14:paraId="5A8BE569" w14:textId="77777777" w:rsidR="000F337E" w:rsidRPr="000F337E" w:rsidRDefault="000F337E" w:rsidP="000F337E">
      <w:pPr>
        <w:numPr>
          <w:ilvl w:val="1"/>
          <w:numId w:val="14"/>
        </w:numPr>
        <w:rPr>
          <w:rFonts w:ascii="Arial" w:hAnsi="Arial" w:cs="Arial"/>
        </w:rPr>
      </w:pPr>
      <w:r w:rsidRPr="000F337E">
        <w:rPr>
          <w:rFonts w:ascii="Arial" w:hAnsi="Arial" w:cs="Arial"/>
        </w:rPr>
        <w:t>Explain the actions you would take to address outliers in the dataset. Show the before and after results with updated visualizations, like histograms and box plots.</w:t>
      </w:r>
    </w:p>
    <w:p w14:paraId="43ECD632" w14:textId="77777777" w:rsidR="000F337E" w:rsidRPr="000F337E" w:rsidRDefault="000F337E" w:rsidP="000F337E">
      <w:pPr>
        <w:numPr>
          <w:ilvl w:val="0"/>
          <w:numId w:val="14"/>
        </w:numPr>
        <w:rPr>
          <w:rFonts w:ascii="Arial" w:hAnsi="Arial" w:cs="Arial"/>
        </w:rPr>
      </w:pPr>
      <w:r w:rsidRPr="000F337E">
        <w:rPr>
          <w:rFonts w:ascii="Arial" w:hAnsi="Arial" w:cs="Arial"/>
          <w:b/>
          <w:bCs/>
        </w:rPr>
        <w:t>Normal Probability Plot (Q-Q Plot)</w:t>
      </w:r>
      <w:r w:rsidRPr="000F337E">
        <w:rPr>
          <w:rFonts w:ascii="Arial" w:hAnsi="Arial" w:cs="Arial"/>
        </w:rPr>
        <w:t>:</w:t>
      </w:r>
    </w:p>
    <w:p w14:paraId="6FE208F7" w14:textId="77777777" w:rsidR="000F337E" w:rsidRPr="000F337E" w:rsidRDefault="000F337E" w:rsidP="000F337E">
      <w:pPr>
        <w:numPr>
          <w:ilvl w:val="1"/>
          <w:numId w:val="14"/>
        </w:numPr>
        <w:rPr>
          <w:rFonts w:ascii="Arial" w:hAnsi="Arial" w:cs="Arial"/>
        </w:rPr>
      </w:pPr>
      <w:r w:rsidRPr="000F337E">
        <w:rPr>
          <w:rFonts w:ascii="Arial" w:hAnsi="Arial" w:cs="Arial"/>
        </w:rPr>
        <w:t xml:space="preserve">Create and interpret a Q-Q plot for </w:t>
      </w:r>
      <w:r w:rsidRPr="000F337E">
        <w:rPr>
          <w:rFonts w:ascii="Arial" w:hAnsi="Arial" w:cs="Arial"/>
          <w:b/>
          <w:bCs/>
        </w:rPr>
        <w:t>'Overall'</w:t>
      </w:r>
      <w:r w:rsidRPr="000F337E">
        <w:rPr>
          <w:rFonts w:ascii="Arial" w:hAnsi="Arial" w:cs="Arial"/>
        </w:rPr>
        <w:t>. Based on the plot's shape, describe the conclusions you can draw about its distribution.</w:t>
      </w:r>
    </w:p>
    <w:p w14:paraId="4D7ECC8A" w14:textId="77777777" w:rsidR="000F337E" w:rsidRPr="000F337E" w:rsidRDefault="000F337E" w:rsidP="000F337E">
      <w:pPr>
        <w:numPr>
          <w:ilvl w:val="0"/>
          <w:numId w:val="14"/>
        </w:numPr>
        <w:rPr>
          <w:rFonts w:ascii="Arial" w:hAnsi="Arial" w:cs="Arial"/>
        </w:rPr>
      </w:pPr>
      <w:r w:rsidRPr="000F337E">
        <w:rPr>
          <w:rFonts w:ascii="Arial" w:hAnsi="Arial" w:cs="Arial"/>
          <w:b/>
          <w:bCs/>
        </w:rPr>
        <w:t>Correlation Analysis</w:t>
      </w:r>
      <w:r w:rsidRPr="000F337E">
        <w:rPr>
          <w:rFonts w:ascii="Arial" w:hAnsi="Arial" w:cs="Arial"/>
        </w:rPr>
        <w:t>:</w:t>
      </w:r>
    </w:p>
    <w:p w14:paraId="147997B0" w14:textId="77777777" w:rsidR="000F337E" w:rsidRPr="000F337E" w:rsidRDefault="000F337E" w:rsidP="000F337E">
      <w:pPr>
        <w:numPr>
          <w:ilvl w:val="1"/>
          <w:numId w:val="14"/>
        </w:numPr>
        <w:rPr>
          <w:rFonts w:ascii="Arial" w:hAnsi="Arial" w:cs="Arial"/>
        </w:rPr>
      </w:pPr>
      <w:r w:rsidRPr="000F337E">
        <w:rPr>
          <w:rFonts w:ascii="Arial" w:hAnsi="Arial" w:cs="Arial"/>
        </w:rPr>
        <w:t xml:space="preserve">Find the correlation between </w:t>
      </w:r>
      <w:r w:rsidRPr="000F337E">
        <w:rPr>
          <w:rFonts w:ascii="Arial" w:hAnsi="Arial" w:cs="Arial"/>
          <w:b/>
          <w:bCs/>
        </w:rPr>
        <w:t>'Age'</w:t>
      </w:r>
      <w:r w:rsidRPr="000F337E">
        <w:rPr>
          <w:rFonts w:ascii="Arial" w:hAnsi="Arial" w:cs="Arial"/>
        </w:rPr>
        <w:t xml:space="preserve"> and other numerical variables, identifying the attribute with the strongest correlation to </w:t>
      </w:r>
      <w:r w:rsidRPr="000F337E">
        <w:rPr>
          <w:rFonts w:ascii="Arial" w:hAnsi="Arial" w:cs="Arial"/>
          <w:b/>
          <w:bCs/>
        </w:rPr>
        <w:t>'Overall'</w:t>
      </w:r>
      <w:r w:rsidRPr="000F337E">
        <w:rPr>
          <w:rFonts w:ascii="Arial" w:hAnsi="Arial" w:cs="Arial"/>
        </w:rPr>
        <w:t>.</w:t>
      </w:r>
    </w:p>
    <w:p w14:paraId="17BCEE57" w14:textId="77777777" w:rsidR="000F337E" w:rsidRPr="000F337E" w:rsidRDefault="000F337E" w:rsidP="000F337E">
      <w:pPr>
        <w:numPr>
          <w:ilvl w:val="0"/>
          <w:numId w:val="14"/>
        </w:numPr>
        <w:rPr>
          <w:rFonts w:ascii="Arial" w:hAnsi="Arial" w:cs="Arial"/>
        </w:rPr>
      </w:pPr>
      <w:r w:rsidRPr="000F337E">
        <w:rPr>
          <w:rFonts w:ascii="Arial" w:hAnsi="Arial" w:cs="Arial"/>
          <w:b/>
          <w:bCs/>
        </w:rPr>
        <w:t>Pair Plot Analysis</w:t>
      </w:r>
      <w:r w:rsidRPr="000F337E">
        <w:rPr>
          <w:rFonts w:ascii="Arial" w:hAnsi="Arial" w:cs="Arial"/>
        </w:rPr>
        <w:t>:</w:t>
      </w:r>
    </w:p>
    <w:p w14:paraId="46104A4F" w14:textId="77777777" w:rsidR="000F337E" w:rsidRPr="000F337E" w:rsidRDefault="000F337E" w:rsidP="000F337E">
      <w:pPr>
        <w:numPr>
          <w:ilvl w:val="1"/>
          <w:numId w:val="14"/>
        </w:numPr>
        <w:rPr>
          <w:rFonts w:ascii="Arial" w:hAnsi="Arial" w:cs="Arial"/>
        </w:rPr>
      </w:pPr>
      <w:r w:rsidRPr="000F337E">
        <w:rPr>
          <w:rFonts w:ascii="Arial" w:hAnsi="Arial" w:cs="Arial"/>
        </w:rPr>
        <w:t xml:space="preserve">Select a random sample of 10,000 entries and create a pair plot using </w:t>
      </w:r>
      <w:r w:rsidRPr="000F337E">
        <w:rPr>
          <w:rFonts w:ascii="Arial" w:hAnsi="Arial" w:cs="Arial"/>
          <w:b/>
          <w:bCs/>
        </w:rPr>
        <w:t>'Age'</w:t>
      </w:r>
      <w:r w:rsidRPr="000F337E">
        <w:rPr>
          <w:rFonts w:ascii="Arial" w:hAnsi="Arial" w:cs="Arial"/>
        </w:rPr>
        <w:t xml:space="preserve"> and </w:t>
      </w:r>
      <w:r w:rsidRPr="000F337E">
        <w:rPr>
          <w:rFonts w:ascii="Arial" w:hAnsi="Arial" w:cs="Arial"/>
          <w:b/>
          <w:bCs/>
        </w:rPr>
        <w:t>'Overall'</w:t>
      </w:r>
      <w:r w:rsidRPr="000F337E">
        <w:rPr>
          <w:rFonts w:ascii="Arial" w:hAnsi="Arial" w:cs="Arial"/>
        </w:rPr>
        <w:t xml:space="preserve"> with </w:t>
      </w:r>
      <w:r w:rsidRPr="000F337E">
        <w:rPr>
          <w:rFonts w:ascii="Arial" w:hAnsi="Arial" w:cs="Arial"/>
          <w:b/>
          <w:bCs/>
        </w:rPr>
        <w:t>'Potential'</w:t>
      </w:r>
      <w:r w:rsidRPr="000F337E">
        <w:rPr>
          <w:rFonts w:ascii="Arial" w:hAnsi="Arial" w:cs="Arial"/>
        </w:rPr>
        <w:t xml:space="preserve"> as the hue. Describe any relationships or patterns you notice.</w:t>
      </w:r>
    </w:p>
    <w:p w14:paraId="79FF9635" w14:textId="77777777" w:rsidR="000F337E" w:rsidRPr="000F337E" w:rsidRDefault="000F337E" w:rsidP="000F337E">
      <w:pPr>
        <w:rPr>
          <w:rFonts w:ascii="Arial" w:hAnsi="Arial" w:cs="Arial"/>
        </w:rPr>
      </w:pPr>
      <w:r w:rsidRPr="000F337E">
        <w:rPr>
          <w:rFonts w:ascii="Arial" w:hAnsi="Arial" w:cs="Arial"/>
        </w:rPr>
        <w:pict w14:anchorId="6BA92FA0">
          <v:rect id="_x0000_i1041" style="width:0;height:1.5pt" o:hralign="center" o:hrstd="t" o:hr="t" fillcolor="#a0a0a0" stroked="f"/>
        </w:pict>
      </w:r>
    </w:p>
    <w:p w14:paraId="5D326377" w14:textId="77777777" w:rsidR="000F337E" w:rsidRPr="000F337E" w:rsidRDefault="000F337E" w:rsidP="000F337E">
      <w:pPr>
        <w:rPr>
          <w:rFonts w:ascii="Arial" w:hAnsi="Arial" w:cs="Arial"/>
          <w:b/>
          <w:bCs/>
        </w:rPr>
      </w:pPr>
      <w:r w:rsidRPr="000F337E">
        <w:rPr>
          <w:rFonts w:ascii="Arial" w:hAnsi="Arial" w:cs="Arial"/>
          <w:b/>
          <w:bCs/>
        </w:rPr>
        <w:t>Unit 2: Hypothesis Testing</w:t>
      </w:r>
    </w:p>
    <w:p w14:paraId="711EC1F1" w14:textId="77777777" w:rsidR="000F337E" w:rsidRPr="000F337E" w:rsidRDefault="000F337E" w:rsidP="000F337E">
      <w:pPr>
        <w:numPr>
          <w:ilvl w:val="0"/>
          <w:numId w:val="15"/>
        </w:numPr>
        <w:rPr>
          <w:rFonts w:ascii="Arial" w:hAnsi="Arial" w:cs="Arial"/>
        </w:rPr>
      </w:pPr>
      <w:r w:rsidRPr="000F337E">
        <w:rPr>
          <w:rFonts w:ascii="Arial" w:hAnsi="Arial" w:cs="Arial"/>
          <w:b/>
          <w:bCs/>
        </w:rPr>
        <w:t>Hypothesis Testing</w:t>
      </w:r>
      <w:r w:rsidRPr="000F337E">
        <w:rPr>
          <w:rFonts w:ascii="Arial" w:hAnsi="Arial" w:cs="Arial"/>
        </w:rPr>
        <w:t>:</w:t>
      </w:r>
    </w:p>
    <w:p w14:paraId="4403221A" w14:textId="77777777" w:rsidR="000F337E" w:rsidRPr="000F337E" w:rsidRDefault="000F337E" w:rsidP="000F337E">
      <w:pPr>
        <w:numPr>
          <w:ilvl w:val="1"/>
          <w:numId w:val="15"/>
        </w:numPr>
        <w:rPr>
          <w:rFonts w:ascii="Arial" w:hAnsi="Arial" w:cs="Arial"/>
        </w:rPr>
      </w:pPr>
      <w:r w:rsidRPr="000F337E">
        <w:rPr>
          <w:rFonts w:ascii="Arial" w:hAnsi="Arial" w:cs="Arial"/>
        </w:rPr>
        <w:t xml:space="preserve">Formulate a null and alternative hypothesis to check for any significant difference in median </w:t>
      </w:r>
      <w:r w:rsidRPr="000F337E">
        <w:rPr>
          <w:rFonts w:ascii="Arial" w:hAnsi="Arial" w:cs="Arial"/>
          <w:b/>
          <w:bCs/>
        </w:rPr>
        <w:t>'Overall'</w:t>
      </w:r>
      <w:r w:rsidRPr="000F337E">
        <w:rPr>
          <w:rFonts w:ascii="Arial" w:hAnsi="Arial" w:cs="Arial"/>
        </w:rPr>
        <w:t xml:space="preserve"> scores across different age groups. Use the Mann-Whitney U test to evaluate this relationship.</w:t>
      </w:r>
    </w:p>
    <w:p w14:paraId="47401A7C" w14:textId="77777777" w:rsidR="000F337E" w:rsidRPr="000F337E" w:rsidRDefault="000F337E" w:rsidP="000F337E">
      <w:pPr>
        <w:numPr>
          <w:ilvl w:val="0"/>
          <w:numId w:val="15"/>
        </w:numPr>
        <w:rPr>
          <w:rFonts w:ascii="Arial" w:hAnsi="Arial" w:cs="Arial"/>
        </w:rPr>
      </w:pPr>
      <w:r w:rsidRPr="000F337E">
        <w:rPr>
          <w:rFonts w:ascii="Arial" w:hAnsi="Arial" w:cs="Arial"/>
          <w:b/>
          <w:bCs/>
        </w:rPr>
        <w:t>Margin of Error</w:t>
      </w:r>
      <w:r w:rsidRPr="000F337E">
        <w:rPr>
          <w:rFonts w:ascii="Arial" w:hAnsi="Arial" w:cs="Arial"/>
        </w:rPr>
        <w:t>:</w:t>
      </w:r>
    </w:p>
    <w:p w14:paraId="0144D520" w14:textId="77777777" w:rsidR="000F337E" w:rsidRPr="000F337E" w:rsidRDefault="000F337E" w:rsidP="000F337E">
      <w:pPr>
        <w:numPr>
          <w:ilvl w:val="1"/>
          <w:numId w:val="15"/>
        </w:numPr>
        <w:rPr>
          <w:rFonts w:ascii="Arial" w:hAnsi="Arial" w:cs="Arial"/>
        </w:rPr>
      </w:pPr>
      <w:r w:rsidRPr="000F337E">
        <w:rPr>
          <w:rFonts w:ascii="Arial" w:hAnsi="Arial" w:cs="Arial"/>
        </w:rPr>
        <w:t>Determine the margin of error to evaluate the precision of your previous analysis. Explain what your findings suggest about the reliability of the results.</w:t>
      </w:r>
    </w:p>
    <w:p w14:paraId="1DEF1C1F" w14:textId="77777777" w:rsidR="000F337E" w:rsidRPr="000F337E" w:rsidRDefault="000F337E" w:rsidP="000F337E">
      <w:pPr>
        <w:rPr>
          <w:rFonts w:ascii="Arial" w:hAnsi="Arial" w:cs="Arial"/>
        </w:rPr>
      </w:pPr>
      <w:r w:rsidRPr="000F337E">
        <w:rPr>
          <w:rFonts w:ascii="Arial" w:hAnsi="Arial" w:cs="Arial"/>
        </w:rPr>
        <w:pict w14:anchorId="5494FA25">
          <v:rect id="_x0000_i1042" style="width:0;height:1.5pt" o:hralign="center" o:hrstd="t" o:hr="t" fillcolor="#a0a0a0" stroked="f"/>
        </w:pict>
      </w:r>
    </w:p>
    <w:p w14:paraId="7916852F" w14:textId="77777777" w:rsidR="000F337E" w:rsidRPr="000F337E" w:rsidRDefault="000F337E" w:rsidP="000F337E">
      <w:pPr>
        <w:rPr>
          <w:rFonts w:ascii="Arial" w:hAnsi="Arial" w:cs="Arial"/>
          <w:b/>
          <w:bCs/>
        </w:rPr>
      </w:pPr>
      <w:r w:rsidRPr="000F337E">
        <w:rPr>
          <w:rFonts w:ascii="Arial" w:hAnsi="Arial" w:cs="Arial"/>
          <w:b/>
          <w:bCs/>
        </w:rPr>
        <w:t>Unit 3: Prediction and Feature Engineering</w:t>
      </w:r>
    </w:p>
    <w:p w14:paraId="7000578E" w14:textId="77777777" w:rsidR="000F337E" w:rsidRPr="000F337E" w:rsidRDefault="000F337E" w:rsidP="000F337E">
      <w:pPr>
        <w:numPr>
          <w:ilvl w:val="0"/>
          <w:numId w:val="19"/>
        </w:numPr>
        <w:rPr>
          <w:rFonts w:ascii="Arial" w:hAnsi="Arial" w:cs="Arial"/>
        </w:rPr>
      </w:pPr>
      <w:r w:rsidRPr="000F337E">
        <w:rPr>
          <w:rFonts w:ascii="Arial" w:hAnsi="Arial" w:cs="Arial"/>
          <w:b/>
          <w:bCs/>
        </w:rPr>
        <w:t>Linear Regression Analysis</w:t>
      </w:r>
      <w:r w:rsidRPr="000F337E">
        <w:rPr>
          <w:rFonts w:ascii="Arial" w:hAnsi="Arial" w:cs="Arial"/>
        </w:rPr>
        <w:t>:</w:t>
      </w:r>
    </w:p>
    <w:p w14:paraId="582BC99C" w14:textId="77777777" w:rsidR="000F337E" w:rsidRPr="000F337E" w:rsidRDefault="000F337E" w:rsidP="000F337E">
      <w:pPr>
        <w:numPr>
          <w:ilvl w:val="1"/>
          <w:numId w:val="19"/>
        </w:numPr>
        <w:rPr>
          <w:rFonts w:ascii="Arial" w:hAnsi="Arial" w:cs="Arial"/>
        </w:rPr>
      </w:pPr>
      <w:r w:rsidRPr="000F337E">
        <w:rPr>
          <w:rFonts w:ascii="Arial" w:hAnsi="Arial" w:cs="Arial"/>
        </w:rPr>
        <w:lastRenderedPageBreak/>
        <w:t xml:space="preserve">Use </w:t>
      </w:r>
      <w:r w:rsidRPr="000F337E">
        <w:rPr>
          <w:rFonts w:ascii="Arial" w:hAnsi="Arial" w:cs="Arial"/>
          <w:b/>
          <w:bCs/>
        </w:rPr>
        <w:t>'Age'</w:t>
      </w:r>
      <w:r w:rsidRPr="000F337E">
        <w:rPr>
          <w:rFonts w:ascii="Arial" w:hAnsi="Arial" w:cs="Arial"/>
        </w:rPr>
        <w:t xml:space="preserve"> and </w:t>
      </w:r>
      <w:r w:rsidRPr="000F337E">
        <w:rPr>
          <w:rFonts w:ascii="Arial" w:hAnsi="Arial" w:cs="Arial"/>
          <w:b/>
          <w:bCs/>
        </w:rPr>
        <w:t>'Potential'</w:t>
      </w:r>
      <w:r w:rsidRPr="000F337E">
        <w:rPr>
          <w:rFonts w:ascii="Arial" w:hAnsi="Arial" w:cs="Arial"/>
        </w:rPr>
        <w:t xml:space="preserve"> to predict </w:t>
      </w:r>
      <w:r w:rsidRPr="000F337E">
        <w:rPr>
          <w:rFonts w:ascii="Arial" w:hAnsi="Arial" w:cs="Arial"/>
          <w:b/>
          <w:bCs/>
        </w:rPr>
        <w:t>'Overall'</w:t>
      </w:r>
      <w:r w:rsidRPr="000F337E">
        <w:rPr>
          <w:rFonts w:ascii="Arial" w:hAnsi="Arial" w:cs="Arial"/>
        </w:rPr>
        <w:t xml:space="preserve"> ratings with linear regression. Plot the predicted values against actual ones and compute both MSE and RMSE.</w:t>
      </w:r>
    </w:p>
    <w:p w14:paraId="22E25C96" w14:textId="77777777" w:rsidR="000F337E" w:rsidRPr="000F337E" w:rsidRDefault="000F337E" w:rsidP="000F337E">
      <w:pPr>
        <w:numPr>
          <w:ilvl w:val="0"/>
          <w:numId w:val="19"/>
        </w:numPr>
        <w:rPr>
          <w:rFonts w:ascii="Arial" w:hAnsi="Arial" w:cs="Arial"/>
        </w:rPr>
      </w:pPr>
      <w:r w:rsidRPr="000F337E">
        <w:rPr>
          <w:rFonts w:ascii="Arial" w:hAnsi="Arial" w:cs="Arial"/>
          <w:b/>
          <w:bCs/>
        </w:rPr>
        <w:t>Feature Engineering</w:t>
      </w:r>
      <w:r w:rsidRPr="000F337E">
        <w:rPr>
          <w:rFonts w:ascii="Arial" w:hAnsi="Arial" w:cs="Arial"/>
        </w:rPr>
        <w:t>:</w:t>
      </w:r>
    </w:p>
    <w:p w14:paraId="0FF70398" w14:textId="25642DF2" w:rsidR="00F75728" w:rsidRPr="00463EEC" w:rsidRDefault="000F337E" w:rsidP="000F337E">
      <w:pPr>
        <w:numPr>
          <w:ilvl w:val="1"/>
          <w:numId w:val="19"/>
        </w:numPr>
        <w:rPr>
          <w:rFonts w:ascii="Arial" w:hAnsi="Arial" w:cs="Arial"/>
        </w:rPr>
      </w:pPr>
      <w:r w:rsidRPr="000F337E">
        <w:rPr>
          <w:rFonts w:ascii="Arial" w:hAnsi="Arial" w:cs="Arial"/>
        </w:rPr>
        <w:t xml:space="preserve">With </w:t>
      </w:r>
      <w:r w:rsidRPr="000F337E">
        <w:rPr>
          <w:rFonts w:ascii="Arial" w:hAnsi="Arial" w:cs="Arial"/>
          <w:b/>
          <w:bCs/>
        </w:rPr>
        <w:t>'Age'</w:t>
      </w:r>
      <w:r w:rsidRPr="000F337E">
        <w:rPr>
          <w:rFonts w:ascii="Arial" w:hAnsi="Arial" w:cs="Arial"/>
        </w:rPr>
        <w:t xml:space="preserve">, </w:t>
      </w:r>
      <w:r w:rsidRPr="000F337E">
        <w:rPr>
          <w:rFonts w:ascii="Arial" w:hAnsi="Arial" w:cs="Arial"/>
          <w:b/>
          <w:bCs/>
        </w:rPr>
        <w:t>'Overall'</w:t>
      </w:r>
      <w:r w:rsidRPr="000F337E">
        <w:rPr>
          <w:rFonts w:ascii="Arial" w:hAnsi="Arial" w:cs="Arial"/>
        </w:rPr>
        <w:t xml:space="preserve">, and </w:t>
      </w:r>
      <w:r w:rsidRPr="000F337E">
        <w:rPr>
          <w:rFonts w:ascii="Arial" w:hAnsi="Arial" w:cs="Arial"/>
          <w:b/>
          <w:bCs/>
        </w:rPr>
        <w:t>'Potential'</w:t>
      </w:r>
      <w:r w:rsidRPr="000F337E">
        <w:rPr>
          <w:rFonts w:ascii="Arial" w:hAnsi="Arial" w:cs="Arial"/>
        </w:rPr>
        <w:t xml:space="preserve"> representing a range of player attributes, suggest two new features that could enhance predictions of </w:t>
      </w:r>
      <w:r w:rsidRPr="000F337E">
        <w:rPr>
          <w:rFonts w:ascii="Arial" w:hAnsi="Arial" w:cs="Arial"/>
          <w:b/>
          <w:bCs/>
        </w:rPr>
        <w:t>'Overall'</w:t>
      </w:r>
      <w:r w:rsidRPr="000F337E">
        <w:rPr>
          <w:rFonts w:ascii="Arial" w:hAnsi="Arial" w:cs="Arial"/>
        </w:rPr>
        <w:t>.</w:t>
      </w:r>
    </w:p>
    <w:p w14:paraId="0D12AFCB" w14:textId="77777777" w:rsidR="008B5FA3" w:rsidRDefault="008B5FA3" w:rsidP="00F75728">
      <w:pPr>
        <w:pBdr>
          <w:bottom w:val="single" w:sz="6" w:space="1" w:color="auto"/>
        </w:pBdr>
        <w:rPr>
          <w:rFonts w:ascii="Arial" w:hAnsi="Arial" w:cs="Arial"/>
        </w:rPr>
      </w:pPr>
    </w:p>
    <w:p w14:paraId="4C244CB3" w14:textId="77777777" w:rsidR="008B5FA3" w:rsidRPr="00F75728" w:rsidRDefault="008B5FA3" w:rsidP="00F75728">
      <w:pPr>
        <w:rPr>
          <w:rFonts w:ascii="Arial" w:hAnsi="Arial" w:cs="Arial"/>
        </w:rPr>
      </w:pPr>
    </w:p>
    <w:p w14:paraId="59B46099" w14:textId="77777777" w:rsidR="00F75728" w:rsidRPr="00F75728" w:rsidRDefault="00F75728" w:rsidP="00F75728">
      <w:pPr>
        <w:rPr>
          <w:rFonts w:ascii="Arial" w:hAnsi="Arial" w:cs="Arial"/>
          <w:b/>
          <w:bCs/>
        </w:rPr>
      </w:pPr>
    </w:p>
    <w:p w14:paraId="5B59A98B" w14:textId="77777777" w:rsidR="00F75728" w:rsidRPr="00F75728" w:rsidRDefault="00F75728" w:rsidP="00F75728">
      <w:pPr>
        <w:jc w:val="center"/>
        <w:rPr>
          <w:rFonts w:ascii="Arial" w:hAnsi="Arial" w:cs="Arial"/>
          <w:b/>
          <w:bCs/>
        </w:rPr>
      </w:pPr>
    </w:p>
    <w:sectPr w:rsidR="00F75728" w:rsidRPr="00F7572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1C6854" w14:textId="77777777" w:rsidR="00A472BE" w:rsidRDefault="00A472BE" w:rsidP="008B5FA3">
      <w:pPr>
        <w:spacing w:after="0" w:line="240" w:lineRule="auto"/>
      </w:pPr>
      <w:r>
        <w:separator/>
      </w:r>
    </w:p>
  </w:endnote>
  <w:endnote w:type="continuationSeparator" w:id="0">
    <w:p w14:paraId="6A469C1A" w14:textId="77777777" w:rsidR="00A472BE" w:rsidRDefault="00A472BE" w:rsidP="008B5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7FB47" w14:textId="77777777" w:rsidR="00A472BE" w:rsidRDefault="00A472BE" w:rsidP="008B5FA3">
      <w:pPr>
        <w:spacing w:after="0" w:line="240" w:lineRule="auto"/>
      </w:pPr>
      <w:r>
        <w:separator/>
      </w:r>
    </w:p>
  </w:footnote>
  <w:footnote w:type="continuationSeparator" w:id="0">
    <w:p w14:paraId="3B8C1613" w14:textId="77777777" w:rsidR="00A472BE" w:rsidRDefault="00A472BE" w:rsidP="008B5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7C8C9" w14:textId="4D55234C" w:rsidR="008B5FA3" w:rsidRDefault="008B5FA3">
    <w:pPr>
      <w:pStyle w:val="Header"/>
    </w:pPr>
    <w:r>
      <w:rPr>
        <w:noProof/>
      </w:rPr>
      <w:drawing>
        <wp:anchor distT="0" distB="0" distL="114300" distR="114300" simplePos="0" relativeHeight="251658240" behindDoc="0" locked="0" layoutInCell="1" allowOverlap="1" wp14:anchorId="5637F6B2" wp14:editId="4E789177">
          <wp:simplePos x="0" y="0"/>
          <wp:positionH relativeFrom="margin">
            <wp:posOffset>-657529</wp:posOffset>
          </wp:positionH>
          <wp:positionV relativeFrom="paragraph">
            <wp:posOffset>-273685</wp:posOffset>
          </wp:positionV>
          <wp:extent cx="1198245" cy="548640"/>
          <wp:effectExtent l="0" t="0" r="1905" b="3810"/>
          <wp:wrapThrough wrapText="bothSides">
            <wp:wrapPolygon edited="0">
              <wp:start x="0" y="0"/>
              <wp:lineTo x="0" y="21000"/>
              <wp:lineTo x="21291" y="21000"/>
              <wp:lineTo x="21291" y="0"/>
              <wp:lineTo x="0" y="0"/>
            </wp:wrapPolygon>
          </wp:wrapThrough>
          <wp:docPr id="519133412"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33412" name="Picture 1" descr="A logo of a universit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98245" cy="548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B3CCD"/>
    <w:multiLevelType w:val="hybridMultilevel"/>
    <w:tmpl w:val="90B87670"/>
    <w:lvl w:ilvl="0" w:tplc="0C000003">
      <w:start w:val="1"/>
      <w:numFmt w:val="bullet"/>
      <w:lvlText w:val="o"/>
      <w:lvlJc w:val="left"/>
      <w:pPr>
        <w:ind w:left="1800" w:hanging="360"/>
      </w:pPr>
      <w:rPr>
        <w:rFonts w:ascii="Courier New" w:hAnsi="Courier New" w:cs="Courier New"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1" w15:restartNumberingAfterBreak="0">
    <w:nsid w:val="14855933"/>
    <w:multiLevelType w:val="multilevel"/>
    <w:tmpl w:val="A12A415C"/>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4301A"/>
    <w:multiLevelType w:val="multilevel"/>
    <w:tmpl w:val="172C34D4"/>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C4FC7"/>
    <w:multiLevelType w:val="multilevel"/>
    <w:tmpl w:val="8D7C58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6954EED"/>
    <w:multiLevelType w:val="multilevel"/>
    <w:tmpl w:val="3F96E9B2"/>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043779"/>
    <w:multiLevelType w:val="multilevel"/>
    <w:tmpl w:val="AB3E0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177F45"/>
    <w:multiLevelType w:val="multilevel"/>
    <w:tmpl w:val="926CDC2A"/>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A645D4"/>
    <w:multiLevelType w:val="multilevel"/>
    <w:tmpl w:val="16AC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738AF"/>
    <w:multiLevelType w:val="multilevel"/>
    <w:tmpl w:val="B2A6315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1B1633"/>
    <w:multiLevelType w:val="multilevel"/>
    <w:tmpl w:val="BF80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62E39"/>
    <w:multiLevelType w:val="multilevel"/>
    <w:tmpl w:val="1CC661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A1E244A"/>
    <w:multiLevelType w:val="multilevel"/>
    <w:tmpl w:val="C1AA13B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3B4CD1"/>
    <w:multiLevelType w:val="multilevel"/>
    <w:tmpl w:val="59BC0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336A47"/>
    <w:multiLevelType w:val="multilevel"/>
    <w:tmpl w:val="0760628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F13B4E"/>
    <w:multiLevelType w:val="multilevel"/>
    <w:tmpl w:val="BE846A9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D37745"/>
    <w:multiLevelType w:val="multilevel"/>
    <w:tmpl w:val="EA0C4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A1764B"/>
    <w:multiLevelType w:val="multilevel"/>
    <w:tmpl w:val="E61E8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467A65"/>
    <w:multiLevelType w:val="multilevel"/>
    <w:tmpl w:val="A26A5F8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3769B0"/>
    <w:multiLevelType w:val="multilevel"/>
    <w:tmpl w:val="90FEE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8491584">
    <w:abstractNumId w:val="15"/>
  </w:num>
  <w:num w:numId="2" w16cid:durableId="1317417072">
    <w:abstractNumId w:val="18"/>
  </w:num>
  <w:num w:numId="3" w16cid:durableId="1102844532">
    <w:abstractNumId w:val="12"/>
  </w:num>
  <w:num w:numId="4" w16cid:durableId="413477004">
    <w:abstractNumId w:val="2"/>
  </w:num>
  <w:num w:numId="5" w16cid:durableId="1587568550">
    <w:abstractNumId w:val="6"/>
  </w:num>
  <w:num w:numId="6" w16cid:durableId="1402293745">
    <w:abstractNumId w:val="16"/>
  </w:num>
  <w:num w:numId="7" w16cid:durableId="1783525123">
    <w:abstractNumId w:val="11"/>
  </w:num>
  <w:num w:numId="8" w16cid:durableId="1774126446">
    <w:abstractNumId w:val="1"/>
  </w:num>
  <w:num w:numId="9" w16cid:durableId="695812518">
    <w:abstractNumId w:val="13"/>
  </w:num>
  <w:num w:numId="10" w16cid:durableId="1943954598">
    <w:abstractNumId w:val="9"/>
  </w:num>
  <w:num w:numId="11" w16cid:durableId="894508021">
    <w:abstractNumId w:val="17"/>
  </w:num>
  <w:num w:numId="12" w16cid:durableId="975526322">
    <w:abstractNumId w:val="7"/>
  </w:num>
  <w:num w:numId="13" w16cid:durableId="292637901">
    <w:abstractNumId w:val="0"/>
  </w:num>
  <w:num w:numId="14" w16cid:durableId="435751614">
    <w:abstractNumId w:val="5"/>
  </w:num>
  <w:num w:numId="15" w16cid:durableId="1961763720">
    <w:abstractNumId w:val="8"/>
  </w:num>
  <w:num w:numId="16" w16cid:durableId="565846116">
    <w:abstractNumId w:val="10"/>
  </w:num>
  <w:num w:numId="17" w16cid:durableId="994916916">
    <w:abstractNumId w:val="14"/>
  </w:num>
  <w:num w:numId="18" w16cid:durableId="1634553221">
    <w:abstractNumId w:val="3"/>
  </w:num>
  <w:num w:numId="19" w16cid:durableId="107940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728"/>
    <w:rsid w:val="00066593"/>
    <w:rsid w:val="000F337E"/>
    <w:rsid w:val="00121C2F"/>
    <w:rsid w:val="003B4A31"/>
    <w:rsid w:val="00463EEC"/>
    <w:rsid w:val="00527AAF"/>
    <w:rsid w:val="0069526C"/>
    <w:rsid w:val="008B5FA3"/>
    <w:rsid w:val="00962244"/>
    <w:rsid w:val="00981C4E"/>
    <w:rsid w:val="009D6839"/>
    <w:rsid w:val="009E61CB"/>
    <w:rsid w:val="00A472BE"/>
    <w:rsid w:val="00B14CEE"/>
    <w:rsid w:val="00BE784D"/>
    <w:rsid w:val="00C16750"/>
    <w:rsid w:val="00D05AFA"/>
    <w:rsid w:val="00D33E0C"/>
    <w:rsid w:val="00E84B3E"/>
    <w:rsid w:val="00F75728"/>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57724"/>
  <w15:chartTrackingRefBased/>
  <w15:docId w15:val="{115AA229-C2C9-4A19-9860-27944AC9E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7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57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57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57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7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7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7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7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7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7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57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57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57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7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7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7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7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728"/>
    <w:rPr>
      <w:rFonts w:eastAsiaTheme="majorEastAsia" w:cstheme="majorBidi"/>
      <w:color w:val="272727" w:themeColor="text1" w:themeTint="D8"/>
    </w:rPr>
  </w:style>
  <w:style w:type="paragraph" w:styleId="Title">
    <w:name w:val="Title"/>
    <w:basedOn w:val="Normal"/>
    <w:next w:val="Normal"/>
    <w:link w:val="TitleChar"/>
    <w:uiPriority w:val="10"/>
    <w:qFormat/>
    <w:rsid w:val="00F75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7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7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728"/>
    <w:pPr>
      <w:spacing w:before="160"/>
      <w:jc w:val="center"/>
    </w:pPr>
    <w:rPr>
      <w:i/>
      <w:iCs/>
      <w:color w:val="404040" w:themeColor="text1" w:themeTint="BF"/>
    </w:rPr>
  </w:style>
  <w:style w:type="character" w:customStyle="1" w:styleId="QuoteChar">
    <w:name w:val="Quote Char"/>
    <w:basedOn w:val="DefaultParagraphFont"/>
    <w:link w:val="Quote"/>
    <w:uiPriority w:val="29"/>
    <w:rsid w:val="00F75728"/>
    <w:rPr>
      <w:i/>
      <w:iCs/>
      <w:color w:val="404040" w:themeColor="text1" w:themeTint="BF"/>
    </w:rPr>
  </w:style>
  <w:style w:type="paragraph" w:styleId="ListParagraph">
    <w:name w:val="List Paragraph"/>
    <w:basedOn w:val="Normal"/>
    <w:uiPriority w:val="34"/>
    <w:qFormat/>
    <w:rsid w:val="00F75728"/>
    <w:pPr>
      <w:ind w:left="720"/>
      <w:contextualSpacing/>
    </w:pPr>
  </w:style>
  <w:style w:type="character" w:styleId="IntenseEmphasis">
    <w:name w:val="Intense Emphasis"/>
    <w:basedOn w:val="DefaultParagraphFont"/>
    <w:uiPriority w:val="21"/>
    <w:qFormat/>
    <w:rsid w:val="00F75728"/>
    <w:rPr>
      <w:i/>
      <w:iCs/>
      <w:color w:val="0F4761" w:themeColor="accent1" w:themeShade="BF"/>
    </w:rPr>
  </w:style>
  <w:style w:type="paragraph" w:styleId="IntenseQuote">
    <w:name w:val="Intense Quote"/>
    <w:basedOn w:val="Normal"/>
    <w:next w:val="Normal"/>
    <w:link w:val="IntenseQuoteChar"/>
    <w:uiPriority w:val="30"/>
    <w:qFormat/>
    <w:rsid w:val="00F75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728"/>
    <w:rPr>
      <w:i/>
      <w:iCs/>
      <w:color w:val="0F4761" w:themeColor="accent1" w:themeShade="BF"/>
    </w:rPr>
  </w:style>
  <w:style w:type="character" w:styleId="IntenseReference">
    <w:name w:val="Intense Reference"/>
    <w:basedOn w:val="DefaultParagraphFont"/>
    <w:uiPriority w:val="32"/>
    <w:qFormat/>
    <w:rsid w:val="00F75728"/>
    <w:rPr>
      <w:b/>
      <w:bCs/>
      <w:smallCaps/>
      <w:color w:val="0F4761" w:themeColor="accent1" w:themeShade="BF"/>
      <w:spacing w:val="5"/>
    </w:rPr>
  </w:style>
  <w:style w:type="paragraph" w:styleId="Header">
    <w:name w:val="header"/>
    <w:basedOn w:val="Normal"/>
    <w:link w:val="HeaderChar"/>
    <w:uiPriority w:val="99"/>
    <w:unhideWhenUsed/>
    <w:rsid w:val="008B5F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FA3"/>
  </w:style>
  <w:style w:type="paragraph" w:styleId="Footer">
    <w:name w:val="footer"/>
    <w:basedOn w:val="Normal"/>
    <w:link w:val="FooterChar"/>
    <w:uiPriority w:val="99"/>
    <w:unhideWhenUsed/>
    <w:rsid w:val="008B5F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388617">
      <w:bodyDiv w:val="1"/>
      <w:marLeft w:val="0"/>
      <w:marRight w:val="0"/>
      <w:marTop w:val="0"/>
      <w:marBottom w:val="0"/>
      <w:divBdr>
        <w:top w:val="none" w:sz="0" w:space="0" w:color="auto"/>
        <w:left w:val="none" w:sz="0" w:space="0" w:color="auto"/>
        <w:bottom w:val="none" w:sz="0" w:space="0" w:color="auto"/>
        <w:right w:val="none" w:sz="0" w:space="0" w:color="auto"/>
      </w:divBdr>
    </w:div>
    <w:div w:id="343284659">
      <w:bodyDiv w:val="1"/>
      <w:marLeft w:val="0"/>
      <w:marRight w:val="0"/>
      <w:marTop w:val="0"/>
      <w:marBottom w:val="0"/>
      <w:divBdr>
        <w:top w:val="none" w:sz="0" w:space="0" w:color="auto"/>
        <w:left w:val="none" w:sz="0" w:space="0" w:color="auto"/>
        <w:bottom w:val="none" w:sz="0" w:space="0" w:color="auto"/>
        <w:right w:val="none" w:sz="0" w:space="0" w:color="auto"/>
      </w:divBdr>
    </w:div>
    <w:div w:id="391083442">
      <w:bodyDiv w:val="1"/>
      <w:marLeft w:val="0"/>
      <w:marRight w:val="0"/>
      <w:marTop w:val="0"/>
      <w:marBottom w:val="0"/>
      <w:divBdr>
        <w:top w:val="none" w:sz="0" w:space="0" w:color="auto"/>
        <w:left w:val="none" w:sz="0" w:space="0" w:color="auto"/>
        <w:bottom w:val="none" w:sz="0" w:space="0" w:color="auto"/>
        <w:right w:val="none" w:sz="0" w:space="0" w:color="auto"/>
      </w:divBdr>
    </w:div>
    <w:div w:id="468784712">
      <w:bodyDiv w:val="1"/>
      <w:marLeft w:val="0"/>
      <w:marRight w:val="0"/>
      <w:marTop w:val="0"/>
      <w:marBottom w:val="0"/>
      <w:divBdr>
        <w:top w:val="none" w:sz="0" w:space="0" w:color="auto"/>
        <w:left w:val="none" w:sz="0" w:space="0" w:color="auto"/>
        <w:bottom w:val="none" w:sz="0" w:space="0" w:color="auto"/>
        <w:right w:val="none" w:sz="0" w:space="0" w:color="auto"/>
      </w:divBdr>
    </w:div>
    <w:div w:id="491064227">
      <w:bodyDiv w:val="1"/>
      <w:marLeft w:val="0"/>
      <w:marRight w:val="0"/>
      <w:marTop w:val="0"/>
      <w:marBottom w:val="0"/>
      <w:divBdr>
        <w:top w:val="none" w:sz="0" w:space="0" w:color="auto"/>
        <w:left w:val="none" w:sz="0" w:space="0" w:color="auto"/>
        <w:bottom w:val="none" w:sz="0" w:space="0" w:color="auto"/>
        <w:right w:val="none" w:sz="0" w:space="0" w:color="auto"/>
      </w:divBdr>
    </w:div>
    <w:div w:id="499348275">
      <w:bodyDiv w:val="1"/>
      <w:marLeft w:val="0"/>
      <w:marRight w:val="0"/>
      <w:marTop w:val="0"/>
      <w:marBottom w:val="0"/>
      <w:divBdr>
        <w:top w:val="none" w:sz="0" w:space="0" w:color="auto"/>
        <w:left w:val="none" w:sz="0" w:space="0" w:color="auto"/>
        <w:bottom w:val="none" w:sz="0" w:space="0" w:color="auto"/>
        <w:right w:val="none" w:sz="0" w:space="0" w:color="auto"/>
      </w:divBdr>
    </w:div>
    <w:div w:id="509829446">
      <w:bodyDiv w:val="1"/>
      <w:marLeft w:val="0"/>
      <w:marRight w:val="0"/>
      <w:marTop w:val="0"/>
      <w:marBottom w:val="0"/>
      <w:divBdr>
        <w:top w:val="none" w:sz="0" w:space="0" w:color="auto"/>
        <w:left w:val="none" w:sz="0" w:space="0" w:color="auto"/>
        <w:bottom w:val="none" w:sz="0" w:space="0" w:color="auto"/>
        <w:right w:val="none" w:sz="0" w:space="0" w:color="auto"/>
      </w:divBdr>
    </w:div>
    <w:div w:id="564294685">
      <w:bodyDiv w:val="1"/>
      <w:marLeft w:val="0"/>
      <w:marRight w:val="0"/>
      <w:marTop w:val="0"/>
      <w:marBottom w:val="0"/>
      <w:divBdr>
        <w:top w:val="none" w:sz="0" w:space="0" w:color="auto"/>
        <w:left w:val="none" w:sz="0" w:space="0" w:color="auto"/>
        <w:bottom w:val="none" w:sz="0" w:space="0" w:color="auto"/>
        <w:right w:val="none" w:sz="0" w:space="0" w:color="auto"/>
      </w:divBdr>
    </w:div>
    <w:div w:id="857503384">
      <w:bodyDiv w:val="1"/>
      <w:marLeft w:val="0"/>
      <w:marRight w:val="0"/>
      <w:marTop w:val="0"/>
      <w:marBottom w:val="0"/>
      <w:divBdr>
        <w:top w:val="none" w:sz="0" w:space="0" w:color="auto"/>
        <w:left w:val="none" w:sz="0" w:space="0" w:color="auto"/>
        <w:bottom w:val="none" w:sz="0" w:space="0" w:color="auto"/>
        <w:right w:val="none" w:sz="0" w:space="0" w:color="auto"/>
      </w:divBdr>
    </w:div>
    <w:div w:id="956714243">
      <w:bodyDiv w:val="1"/>
      <w:marLeft w:val="0"/>
      <w:marRight w:val="0"/>
      <w:marTop w:val="0"/>
      <w:marBottom w:val="0"/>
      <w:divBdr>
        <w:top w:val="none" w:sz="0" w:space="0" w:color="auto"/>
        <w:left w:val="none" w:sz="0" w:space="0" w:color="auto"/>
        <w:bottom w:val="none" w:sz="0" w:space="0" w:color="auto"/>
        <w:right w:val="none" w:sz="0" w:space="0" w:color="auto"/>
      </w:divBdr>
    </w:div>
    <w:div w:id="1036269977">
      <w:bodyDiv w:val="1"/>
      <w:marLeft w:val="0"/>
      <w:marRight w:val="0"/>
      <w:marTop w:val="0"/>
      <w:marBottom w:val="0"/>
      <w:divBdr>
        <w:top w:val="none" w:sz="0" w:space="0" w:color="auto"/>
        <w:left w:val="none" w:sz="0" w:space="0" w:color="auto"/>
        <w:bottom w:val="none" w:sz="0" w:space="0" w:color="auto"/>
        <w:right w:val="none" w:sz="0" w:space="0" w:color="auto"/>
      </w:divBdr>
    </w:div>
    <w:div w:id="1074623512">
      <w:bodyDiv w:val="1"/>
      <w:marLeft w:val="0"/>
      <w:marRight w:val="0"/>
      <w:marTop w:val="0"/>
      <w:marBottom w:val="0"/>
      <w:divBdr>
        <w:top w:val="none" w:sz="0" w:space="0" w:color="auto"/>
        <w:left w:val="none" w:sz="0" w:space="0" w:color="auto"/>
        <w:bottom w:val="none" w:sz="0" w:space="0" w:color="auto"/>
        <w:right w:val="none" w:sz="0" w:space="0" w:color="auto"/>
      </w:divBdr>
    </w:div>
    <w:div w:id="1145661923">
      <w:bodyDiv w:val="1"/>
      <w:marLeft w:val="0"/>
      <w:marRight w:val="0"/>
      <w:marTop w:val="0"/>
      <w:marBottom w:val="0"/>
      <w:divBdr>
        <w:top w:val="none" w:sz="0" w:space="0" w:color="auto"/>
        <w:left w:val="none" w:sz="0" w:space="0" w:color="auto"/>
        <w:bottom w:val="none" w:sz="0" w:space="0" w:color="auto"/>
        <w:right w:val="none" w:sz="0" w:space="0" w:color="auto"/>
      </w:divBdr>
    </w:div>
    <w:div w:id="1169255141">
      <w:bodyDiv w:val="1"/>
      <w:marLeft w:val="0"/>
      <w:marRight w:val="0"/>
      <w:marTop w:val="0"/>
      <w:marBottom w:val="0"/>
      <w:divBdr>
        <w:top w:val="none" w:sz="0" w:space="0" w:color="auto"/>
        <w:left w:val="none" w:sz="0" w:space="0" w:color="auto"/>
        <w:bottom w:val="none" w:sz="0" w:space="0" w:color="auto"/>
        <w:right w:val="none" w:sz="0" w:space="0" w:color="auto"/>
      </w:divBdr>
    </w:div>
    <w:div w:id="1194657120">
      <w:bodyDiv w:val="1"/>
      <w:marLeft w:val="0"/>
      <w:marRight w:val="0"/>
      <w:marTop w:val="0"/>
      <w:marBottom w:val="0"/>
      <w:divBdr>
        <w:top w:val="none" w:sz="0" w:space="0" w:color="auto"/>
        <w:left w:val="none" w:sz="0" w:space="0" w:color="auto"/>
        <w:bottom w:val="none" w:sz="0" w:space="0" w:color="auto"/>
        <w:right w:val="none" w:sz="0" w:space="0" w:color="auto"/>
      </w:divBdr>
    </w:div>
    <w:div w:id="1525317331">
      <w:bodyDiv w:val="1"/>
      <w:marLeft w:val="0"/>
      <w:marRight w:val="0"/>
      <w:marTop w:val="0"/>
      <w:marBottom w:val="0"/>
      <w:divBdr>
        <w:top w:val="none" w:sz="0" w:space="0" w:color="auto"/>
        <w:left w:val="none" w:sz="0" w:space="0" w:color="auto"/>
        <w:bottom w:val="none" w:sz="0" w:space="0" w:color="auto"/>
        <w:right w:val="none" w:sz="0" w:space="0" w:color="auto"/>
      </w:divBdr>
    </w:div>
    <w:div w:id="1574925795">
      <w:bodyDiv w:val="1"/>
      <w:marLeft w:val="0"/>
      <w:marRight w:val="0"/>
      <w:marTop w:val="0"/>
      <w:marBottom w:val="0"/>
      <w:divBdr>
        <w:top w:val="none" w:sz="0" w:space="0" w:color="auto"/>
        <w:left w:val="none" w:sz="0" w:space="0" w:color="auto"/>
        <w:bottom w:val="none" w:sz="0" w:space="0" w:color="auto"/>
        <w:right w:val="none" w:sz="0" w:space="0" w:color="auto"/>
      </w:divBdr>
    </w:div>
    <w:div w:id="1599828273">
      <w:bodyDiv w:val="1"/>
      <w:marLeft w:val="0"/>
      <w:marRight w:val="0"/>
      <w:marTop w:val="0"/>
      <w:marBottom w:val="0"/>
      <w:divBdr>
        <w:top w:val="none" w:sz="0" w:space="0" w:color="auto"/>
        <w:left w:val="none" w:sz="0" w:space="0" w:color="auto"/>
        <w:bottom w:val="none" w:sz="0" w:space="0" w:color="auto"/>
        <w:right w:val="none" w:sz="0" w:space="0" w:color="auto"/>
      </w:divBdr>
    </w:div>
    <w:div w:id="1769227146">
      <w:bodyDiv w:val="1"/>
      <w:marLeft w:val="0"/>
      <w:marRight w:val="0"/>
      <w:marTop w:val="0"/>
      <w:marBottom w:val="0"/>
      <w:divBdr>
        <w:top w:val="none" w:sz="0" w:space="0" w:color="auto"/>
        <w:left w:val="none" w:sz="0" w:space="0" w:color="auto"/>
        <w:bottom w:val="none" w:sz="0" w:space="0" w:color="auto"/>
        <w:right w:val="none" w:sz="0" w:space="0" w:color="auto"/>
      </w:divBdr>
    </w:div>
    <w:div w:id="1854878403">
      <w:bodyDiv w:val="1"/>
      <w:marLeft w:val="0"/>
      <w:marRight w:val="0"/>
      <w:marTop w:val="0"/>
      <w:marBottom w:val="0"/>
      <w:divBdr>
        <w:top w:val="none" w:sz="0" w:space="0" w:color="auto"/>
        <w:left w:val="none" w:sz="0" w:space="0" w:color="auto"/>
        <w:bottom w:val="none" w:sz="0" w:space="0" w:color="auto"/>
        <w:right w:val="none" w:sz="0" w:space="0" w:color="auto"/>
      </w:divBdr>
    </w:div>
    <w:div w:id="1857890299">
      <w:bodyDiv w:val="1"/>
      <w:marLeft w:val="0"/>
      <w:marRight w:val="0"/>
      <w:marTop w:val="0"/>
      <w:marBottom w:val="0"/>
      <w:divBdr>
        <w:top w:val="none" w:sz="0" w:space="0" w:color="auto"/>
        <w:left w:val="none" w:sz="0" w:space="0" w:color="auto"/>
        <w:bottom w:val="none" w:sz="0" w:space="0" w:color="auto"/>
        <w:right w:val="none" w:sz="0" w:space="0" w:color="auto"/>
      </w:divBdr>
    </w:div>
    <w:div w:id="206139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Khan</dc:creator>
  <cp:keywords/>
  <dc:description/>
  <cp:lastModifiedBy>Abdullah Khan</cp:lastModifiedBy>
  <cp:revision>11</cp:revision>
  <dcterms:created xsi:type="dcterms:W3CDTF">2024-11-11T01:02:00Z</dcterms:created>
  <dcterms:modified xsi:type="dcterms:W3CDTF">2024-11-11T11:16:00Z</dcterms:modified>
</cp:coreProperties>
</file>