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3A914" w14:textId="77777777" w:rsidR="00360F88" w:rsidRDefault="00ED0E25">
      <w:pPr>
        <w:pStyle w:val="Heading1"/>
      </w:pPr>
      <w:r>
        <w:t>MFB Microscopy Data Organization System — Specification Draft</w:t>
      </w:r>
    </w:p>
    <w:p w14:paraId="3CFA2946" w14:textId="77777777" w:rsidR="00360F88" w:rsidRDefault="00ED0E25">
      <w:r>
        <w:rPr>
          <w:b/>
        </w:rPr>
        <w:t>Version:</w:t>
      </w:r>
      <w:r>
        <w:t xml:space="preserve"> 0.2 (Draft for Stakeholder Review)</w:t>
      </w:r>
      <w:r>
        <w:br/>
      </w:r>
      <w:r>
        <w:rPr>
          <w:b/>
        </w:rPr>
        <w:t>Scope:</w:t>
      </w:r>
      <w:r>
        <w:t xml:space="preserve"> gjesus3 NAS — Zeiss WSI/Large-Area Microscopy (initial), expandable to other sources</w:t>
      </w:r>
      <w:r>
        <w:br/>
      </w:r>
      <w:r>
        <w:rPr>
          <w:b/>
        </w:rPr>
        <w:t>Owner:</w:t>
      </w:r>
      <w:r>
        <w:t xml:space="preserve"> Jesús Ruiz-Cabello (PI, MFB)</w:t>
      </w:r>
      <w:r>
        <w:br/>
      </w:r>
      <w:r>
        <w:rPr>
          <w:b/>
        </w:rPr>
        <w:t>Data Management Lead:</w:t>
      </w:r>
      <w:r>
        <w:t xml:space="preserve"> Ryan Tasseff (Data Office, CIC biomaGUNE)</w:t>
      </w:r>
    </w:p>
    <w:p w14:paraId="640E476E" w14:textId="77777777" w:rsidR="00360F88" w:rsidRDefault="00360F88">
      <w:pPr>
        <w:pBdr>
          <w:bottom w:val="single" w:sz="8" w:space="1" w:color="auto"/>
        </w:pBdr>
      </w:pPr>
    </w:p>
    <w:p w14:paraId="12D74179" w14:textId="77777777" w:rsidR="00360F88" w:rsidRDefault="00ED0E25">
      <w:pPr>
        <w:pStyle w:val="Heading2"/>
      </w:pPr>
      <w:r>
        <w:t>Document Purpose</w:t>
      </w:r>
    </w:p>
    <w:p w14:paraId="66F771C2" w14:textId="77777777" w:rsidR="00360F88" w:rsidRDefault="00ED0E25">
      <w:r>
        <w:t xml:space="preserve">This specification defines the proposed storage, organization, and governance rules for microscopy data generated by the MFB group. </w:t>
      </w:r>
      <w:r>
        <w:rPr>
          <w:b/>
        </w:rPr>
        <w:t>This is a working draft intended to facilitate discussion at the stakeholder alignment meeting.</w:t>
      </w:r>
    </w:p>
    <w:p w14:paraId="3DD3FF29" w14:textId="77777777" w:rsidR="00360F88" w:rsidRDefault="00ED0E25">
      <w:r>
        <w:t>Throughout this document, items requiring team input are marked:</w:t>
      </w:r>
    </w:p>
    <w:tbl>
      <w:tblPr>
        <w:tblStyle w:val="TableGrid"/>
        <w:tblW w:w="0" w:type="auto"/>
        <w:tblLook w:val="04A0" w:firstRow="1" w:lastRow="0" w:firstColumn="1" w:lastColumn="0" w:noHBand="0" w:noVBand="1"/>
      </w:tblPr>
      <w:tblGrid>
        <w:gridCol w:w="8640"/>
      </w:tblGrid>
      <w:tr w:rsidR="00360F88" w14:paraId="711BD1FF" w14:textId="77777777">
        <w:tc>
          <w:tcPr>
            <w:tcW w:w="8640" w:type="dxa"/>
            <w:shd w:val="clear" w:color="auto" w:fill="FFF2CC"/>
            <w:tcMar>
              <w:top w:w="100" w:type="dxa"/>
              <w:left w:w="160" w:type="dxa"/>
              <w:bottom w:w="100" w:type="dxa"/>
              <w:right w:w="160" w:type="dxa"/>
            </w:tcMar>
          </w:tcPr>
          <w:p w14:paraId="08F0A004" w14:textId="77777777" w:rsidR="00360F88" w:rsidRDefault="00360F88"/>
          <w:p w14:paraId="12375DF2" w14:textId="77777777" w:rsidR="00360F88" w:rsidRDefault="00ED0E25">
            <w:r>
              <w:rPr>
                <w:b/>
              </w:rPr>
              <w:t>🔶 DISCUSSION NEEDED: ** *[topic requiring stakeholder input]</w:t>
            </w:r>
          </w:p>
        </w:tc>
      </w:tr>
    </w:tbl>
    <w:p w14:paraId="53540F9C" w14:textId="77777777" w:rsidR="00360F88" w:rsidRDefault="00360F88"/>
    <w:p w14:paraId="5AE7A3C5" w14:textId="77777777" w:rsidR="00360F88" w:rsidRDefault="00ED0E25">
      <w:r>
        <w:t>These flags identify decisions that cannot be finalized without broader input and should be addressed before or during the alignment meeting.</w:t>
      </w:r>
    </w:p>
    <w:p w14:paraId="03829D14" w14:textId="77777777" w:rsidR="00360F88" w:rsidRDefault="00360F88">
      <w:pPr>
        <w:pBdr>
          <w:bottom w:val="single" w:sz="8" w:space="1" w:color="auto"/>
        </w:pBdr>
      </w:pPr>
    </w:p>
    <w:p w14:paraId="44D0B9F1" w14:textId="77777777" w:rsidR="00360F88" w:rsidRDefault="00ED0E25">
      <w:pPr>
        <w:pStyle w:val="Heading2"/>
      </w:pPr>
      <w:r>
        <w:t>1. Purpose and Guiding Principles</w:t>
      </w:r>
    </w:p>
    <w:p w14:paraId="167A3CCD" w14:textId="77777777" w:rsidR="00360F88" w:rsidRDefault="00ED0E25">
      <w:r>
        <w:t>This document establishes the storage, organization, and governance rules for microscopy data generated by the MFB group. Compliance is mandatory for all users granted access to gjesus3.</w:t>
      </w:r>
    </w:p>
    <w:p w14:paraId="6A7B4DAD" w14:textId="77777777" w:rsidR="00360F88" w:rsidRDefault="00ED0E25">
      <w:r>
        <w:rPr>
          <w:b/>
        </w:rPr>
        <w:t>Core principles:</w:t>
      </w:r>
    </w:p>
    <w:p w14:paraId="175FD173" w14:textId="77777777" w:rsidR="00360F88" w:rsidRDefault="00ED0E25">
      <w:pPr>
        <w:pStyle w:val="ListNumber"/>
      </w:pPr>
      <w:r>
        <w:rPr>
          <w:b/>
        </w:rPr>
        <w:t>Raw data is sacred.</w:t>
      </w:r>
      <w:r>
        <w:t xml:space="preserve"> Original acquisition files are never modified, renamed, or moved after registration.</w:t>
      </w:r>
    </w:p>
    <w:p w14:paraId="51F2D5F5" w14:textId="77777777" w:rsidR="00360F88" w:rsidRDefault="00ED0E25">
      <w:pPr>
        <w:pStyle w:val="ListNumber"/>
      </w:pPr>
      <w:r>
        <w:rPr>
          <w:b/>
        </w:rPr>
        <w:t>Traceability is non-negotiable.</w:t>
      </w:r>
      <w:r>
        <w:t xml:space="preserve"> Every derived output must be traceable back to its raw source(s).</w:t>
      </w:r>
    </w:p>
    <w:p w14:paraId="6C070625" w14:textId="77777777" w:rsidR="00360F88" w:rsidRDefault="00ED0E25">
      <w:pPr>
        <w:pStyle w:val="ListNumber"/>
      </w:pPr>
      <w:r>
        <w:rPr>
          <w:b/>
        </w:rPr>
        <w:t>Structure enables collaboration.</w:t>
      </w:r>
      <w:r>
        <w:t xml:space="preserve"> Consistent conventions allow any group member to find, interpret, and build upon existing work.</w:t>
      </w:r>
    </w:p>
    <w:p w14:paraId="6483BA17" w14:textId="07959E89" w:rsidR="00360F88" w:rsidRDefault="00ED0E25">
      <w:pPr>
        <w:pStyle w:val="ListNumber"/>
      </w:pPr>
      <w:r>
        <w:rPr>
          <w:b/>
        </w:rPr>
        <w:t>Lightweight now, scalable later.</w:t>
      </w:r>
      <w:r>
        <w:t xml:space="preserve"> The system must be implementable immediately and compatible with future</w:t>
      </w:r>
      <w:r w:rsidR="005B5543">
        <w:t xml:space="preserve"> </w:t>
      </w:r>
      <w:r w:rsidR="00031FEE">
        <w:t xml:space="preserve">changes </w:t>
      </w:r>
      <w:r w:rsidR="009928BE">
        <w:t xml:space="preserve">in </w:t>
      </w:r>
      <w:r>
        <w:t>platform</w:t>
      </w:r>
      <w:r w:rsidR="005B5543">
        <w:t xml:space="preserve"> </w:t>
      </w:r>
      <w:r w:rsidR="00031FEE">
        <w:t>workflows and image server (</w:t>
      </w:r>
      <w:r>
        <w:t>OMERO</w:t>
      </w:r>
      <w:r w:rsidR="00031FEE">
        <w:t>)</w:t>
      </w:r>
      <w:r>
        <w:t xml:space="preserve"> integration.</w:t>
      </w:r>
    </w:p>
    <w:p w14:paraId="2C86FFEA" w14:textId="77777777" w:rsidR="00360F88" w:rsidRDefault="00360F88">
      <w:pPr>
        <w:pBdr>
          <w:bottom w:val="single" w:sz="8" w:space="1" w:color="auto"/>
        </w:pBdr>
      </w:pPr>
    </w:p>
    <w:p w14:paraId="52147BA3" w14:textId="77777777" w:rsidR="00360F88" w:rsidRDefault="00ED0E25">
      <w:pPr>
        <w:pStyle w:val="Heading2"/>
      </w:pPr>
      <w:r>
        <w:t>2. Directory Structure</w:t>
      </w:r>
    </w:p>
    <w:p w14:paraId="76D80EED" w14:textId="77777777" w:rsidR="00360F88" w:rsidRDefault="00ED0E25">
      <w:r>
        <w:t xml:space="preserve">The top-level structure on </w:t>
      </w:r>
      <w:r w:rsidRPr="5622C725">
        <w:rPr>
          <w:rFonts w:ascii="Consolas" w:hAnsi="Consolas"/>
          <w:sz w:val="20"/>
          <w:szCs w:val="20"/>
        </w:rPr>
        <w:t>gjesus3</w:t>
      </w:r>
      <w:r>
        <w:t xml:space="preserve"> separates immutable raw data from active project work:</w:t>
      </w:r>
    </w:p>
    <w:p w14:paraId="1ACF0B79" w14:textId="0D6D88FB" w:rsidR="5622C725" w:rsidRDefault="5622C725"/>
    <w:p w14:paraId="4D4F6A3B" w14:textId="0DE0DDB5" w:rsidR="5622C725" w:rsidRDefault="5622C725"/>
    <w:p w14:paraId="4F3B7C3B" w14:textId="0EDAEFE9" w:rsidR="5622C725" w:rsidRDefault="5622C725"/>
    <w:p w14:paraId="39457A68" w14:textId="09B07EC4" w:rsidR="5622C725" w:rsidRDefault="5622C725"/>
    <w:tbl>
      <w:tblPr>
        <w:tblStyle w:val="TableGrid"/>
        <w:tblW w:w="10326" w:type="dxa"/>
        <w:tblLook w:val="04A0" w:firstRow="1" w:lastRow="0" w:firstColumn="1" w:lastColumn="0" w:noHBand="0" w:noVBand="1"/>
      </w:tblPr>
      <w:tblGrid>
        <w:gridCol w:w="10326"/>
      </w:tblGrid>
      <w:tr w:rsidR="00360F88" w14:paraId="1D27BCF0" w14:textId="77777777" w:rsidTr="2717D88A">
        <w:tc>
          <w:tcPr>
            <w:tcW w:w="10326" w:type="dxa"/>
            <w:shd w:val="clear" w:color="auto" w:fill="F2F2F2" w:themeFill="background1" w:themeFillShade="F2"/>
            <w:tcMar>
              <w:top w:w="80" w:type="dxa"/>
              <w:left w:w="120" w:type="dxa"/>
              <w:bottom w:w="80" w:type="dxa"/>
              <w:right w:w="120" w:type="dxa"/>
            </w:tcMar>
          </w:tcPr>
          <w:p w14:paraId="59C19DD2" w14:textId="77777777" w:rsidR="00360F88" w:rsidRDefault="00360F88"/>
          <w:p w14:paraId="73D067B7" w14:textId="77777777" w:rsidR="00360F88" w:rsidRDefault="55565590">
            <w:pPr>
              <w:spacing w:after="0"/>
            </w:pPr>
            <w:r w:rsidRPr="2717D88A">
              <w:rPr>
                <w:rFonts w:ascii="Consolas" w:hAnsi="Consolas"/>
                <w:sz w:val="18"/>
                <w:szCs w:val="18"/>
              </w:rPr>
              <w:t>/gjesus3/microscopy/</w:t>
            </w:r>
            <w:r w:rsidR="00ED0E25">
              <w:br/>
            </w:r>
            <w:r w:rsidRPr="2717D88A">
              <w:rPr>
                <w:rFonts w:ascii="Consolas" w:hAnsi="Consolas"/>
                <w:sz w:val="18"/>
                <w:szCs w:val="18"/>
              </w:rPr>
              <w:t>│</w:t>
            </w:r>
            <w:r w:rsidR="00ED0E25">
              <w:br/>
            </w:r>
            <w:r w:rsidRPr="2717D88A">
              <w:rPr>
                <w:rFonts w:ascii="Consolas" w:hAnsi="Consolas"/>
                <w:sz w:val="18"/>
                <w:szCs w:val="18"/>
              </w:rPr>
              <w:t>├──</w:t>
            </w:r>
            <w:commentRangeStart w:id="0"/>
            <w:commentRangeStart w:id="1"/>
            <w:r w:rsidRPr="2717D88A">
              <w:rPr>
                <w:rFonts w:ascii="Consolas" w:hAnsi="Consolas"/>
                <w:sz w:val="18"/>
                <w:szCs w:val="18"/>
              </w:rPr>
              <w:t xml:space="preserve"> raw/                                    # </w:t>
            </w:r>
            <w:r w:rsidRPr="2717D88A">
              <w:rPr>
                <w:rFonts w:ascii="Consolas" w:hAnsi="Consolas"/>
                <w:sz w:val="16"/>
                <w:szCs w:val="16"/>
              </w:rPr>
              <w:t>Authoritative raw acquisitions (READ-ONLY after deposit)</w:t>
            </w:r>
            <w:r w:rsidR="00ED0E25">
              <w:br/>
            </w:r>
            <w:r w:rsidRPr="2717D88A">
              <w:rPr>
                <w:rFonts w:ascii="Consolas" w:hAnsi="Consolas"/>
                <w:sz w:val="18"/>
                <w:szCs w:val="18"/>
              </w:rPr>
              <w:t>│   ├── registry_raw_inventory.csv          # Master list of all raw acquisitions</w:t>
            </w:r>
            <w:r w:rsidR="00ED0E25">
              <w:br/>
            </w:r>
            <w:r w:rsidRPr="2717D88A">
              <w:rPr>
                <w:rFonts w:ascii="Consolas" w:hAnsi="Consolas"/>
                <w:sz w:val="18"/>
                <w:szCs w:val="18"/>
              </w:rPr>
              <w:t>│   ├── zeiss-wsi/                          # Instrument-specific subfolder</w:t>
            </w:r>
            <w:r w:rsidR="00ED0E25">
              <w:br/>
            </w:r>
            <w:r w:rsidRPr="2717D88A">
              <w:rPr>
                <w:rFonts w:ascii="Consolas" w:hAnsi="Consolas"/>
                <w:sz w:val="18"/>
                <w:szCs w:val="18"/>
              </w:rPr>
              <w:t>│   │   ├── 2025/                           # Year of acquisition</w:t>
            </w:r>
            <w:r w:rsidR="00ED0E25">
              <w:br/>
            </w:r>
            <w:r w:rsidRPr="2717D88A">
              <w:rPr>
                <w:rFonts w:ascii="Consolas" w:hAnsi="Consolas"/>
                <w:sz w:val="18"/>
                <w:szCs w:val="18"/>
              </w:rPr>
              <w:t>│   │   │   ├── 2025-01/                    # Month of acquisition</w:t>
            </w:r>
            <w:r w:rsidR="00ED0E25">
              <w:br/>
            </w:r>
            <w:r w:rsidRPr="2717D88A">
              <w:rPr>
                <w:rFonts w:ascii="Consolas" w:hAnsi="Consolas"/>
                <w:sz w:val="18"/>
                <w:szCs w:val="18"/>
              </w:rPr>
              <w:t>│   │   │   │   ├── &lt;scan_id&gt;/              # One folder per scan session</w:t>
            </w:r>
            <w:r w:rsidR="00ED0E25">
              <w:br/>
            </w:r>
            <w:r w:rsidRPr="2717D88A">
              <w:rPr>
                <w:rFonts w:ascii="Consolas" w:hAnsi="Consolas"/>
                <w:sz w:val="18"/>
                <w:szCs w:val="18"/>
              </w:rPr>
              <w:t>│   │   │   │   │   ├── *.czi               # Raw image file(s)</w:t>
            </w:r>
            <w:r w:rsidR="00ED0E25">
              <w:br/>
            </w:r>
            <w:r w:rsidRPr="2717D88A">
              <w:rPr>
                <w:rFonts w:ascii="Consolas" w:hAnsi="Consolas"/>
                <w:sz w:val="18"/>
                <w:szCs w:val="18"/>
              </w:rPr>
              <w:t>│   │   │   │   │   ├── *.xml               # Instrument metadata (if separate)</w:t>
            </w:r>
            <w:r w:rsidR="00ED0E25">
              <w:br/>
            </w:r>
            <w:r w:rsidRPr="2717D88A">
              <w:rPr>
                <w:rFonts w:ascii="Consolas" w:hAnsi="Consolas"/>
                <w:sz w:val="18"/>
                <w:szCs w:val="18"/>
              </w:rPr>
              <w:t>│   │   │   │   │   └── README.txt          # Acquisition notes (see Section 4)</w:t>
            </w:r>
            <w:r w:rsidR="00ED0E25">
              <w:br/>
            </w:r>
            <w:r w:rsidRPr="2717D88A">
              <w:rPr>
                <w:rFonts w:ascii="Consolas" w:hAnsi="Consolas"/>
                <w:sz w:val="18"/>
                <w:szCs w:val="18"/>
              </w:rPr>
              <w:t>│   │   │   │   └── ...</w:t>
            </w:r>
            <w:r w:rsidR="00ED0E25">
              <w:br/>
            </w:r>
            <w:r w:rsidRPr="2717D88A">
              <w:rPr>
                <w:rFonts w:ascii="Consolas" w:hAnsi="Consolas"/>
                <w:sz w:val="18"/>
                <w:szCs w:val="18"/>
              </w:rPr>
              <w:t>│   │   │   └── ...</w:t>
            </w:r>
            <w:r w:rsidR="00ED0E25">
              <w:br/>
            </w:r>
            <w:r w:rsidRPr="2717D88A">
              <w:rPr>
                <w:rFonts w:ascii="Consolas" w:hAnsi="Consolas"/>
                <w:sz w:val="18"/>
                <w:szCs w:val="18"/>
              </w:rPr>
              <w:t>│   │   └── ...</w:t>
            </w:r>
            <w:r w:rsidR="00ED0E25">
              <w:br/>
            </w:r>
            <w:commentRangeEnd w:id="0"/>
            <w:r w:rsidR="00ED0E25" w:rsidRPr="2717D88A">
              <w:rPr>
                <w:rStyle w:val="CommentReference"/>
                <w:rFonts w:ascii="Consolas" w:hAnsi="Consolas"/>
                <w:sz w:val="18"/>
                <w:szCs w:val="18"/>
              </w:rPr>
              <w:commentReference w:id="0"/>
            </w:r>
            <w:commentRangeEnd w:id="1"/>
            <w:r w:rsidRPr="2717D88A">
              <w:rPr>
                <w:rStyle w:val="CommentReference"/>
                <w:rFonts w:ascii="Consolas" w:hAnsi="Consolas"/>
                <w:sz w:val="18"/>
                <w:szCs w:val="18"/>
              </w:rPr>
              <w:commentReference w:id="1"/>
            </w:r>
            <w:r w:rsidRPr="2717D88A">
              <w:rPr>
                <w:rFonts w:ascii="Consolas" w:hAnsi="Consolas"/>
                <w:sz w:val="18"/>
                <w:szCs w:val="18"/>
              </w:rPr>
              <w:t>│   └── other-instruments/                  # Future expansion (histology, etc.)</w:t>
            </w:r>
            <w:r w:rsidR="00ED0E25">
              <w:br/>
            </w:r>
            <w:r w:rsidRPr="2717D88A">
              <w:rPr>
                <w:rFonts w:ascii="Consolas" w:hAnsi="Consolas"/>
                <w:sz w:val="18"/>
                <w:szCs w:val="18"/>
              </w:rPr>
              <w:t>│</w:t>
            </w:r>
            <w:r w:rsidR="00ED0E25">
              <w:br/>
            </w:r>
            <w:r w:rsidRPr="2717D88A">
              <w:rPr>
                <w:rFonts w:ascii="Consolas" w:hAnsi="Consolas"/>
                <w:sz w:val="18"/>
                <w:szCs w:val="18"/>
              </w:rPr>
              <w:t>├── projects/                               # Active project workspaces (READ-WRITE)</w:t>
            </w:r>
            <w:r w:rsidR="00ED0E25">
              <w:br/>
            </w:r>
            <w:r w:rsidRPr="2717D88A">
              <w:rPr>
                <w:rFonts w:ascii="Consolas" w:hAnsi="Consolas"/>
                <w:sz w:val="18"/>
                <w:szCs w:val="18"/>
              </w:rPr>
              <w:t>│   ├── registry_projects.csv               # Registered projects</w:t>
            </w:r>
            <w:r w:rsidR="00ED0E25">
              <w:br/>
            </w:r>
            <w:r w:rsidRPr="2717D88A">
              <w:rPr>
                <w:rFonts w:ascii="Consolas" w:hAnsi="Consolas"/>
                <w:sz w:val="18"/>
                <w:szCs w:val="18"/>
              </w:rPr>
              <w:t>│   ├── &lt;project_code&gt;/                     # One folder per registered project</w:t>
            </w:r>
            <w:r w:rsidR="00ED0E25">
              <w:br/>
            </w:r>
            <w:r w:rsidRPr="2717D88A">
              <w:rPr>
                <w:rFonts w:ascii="Consolas" w:hAnsi="Consolas"/>
                <w:sz w:val="18"/>
                <w:szCs w:val="18"/>
              </w:rPr>
              <w:t>│   │   ├── _project_metadata.[yaml|json]   # Project metadata file (required) — format TBD</w:t>
            </w:r>
            <w:r w:rsidR="00ED0E25">
              <w:br/>
            </w:r>
            <w:r w:rsidRPr="2717D88A">
              <w:rPr>
                <w:rFonts w:ascii="Consolas" w:hAnsi="Consolas"/>
                <w:sz w:val="18"/>
                <w:szCs w:val="18"/>
              </w:rPr>
              <w:t>│   │   ├── registry_provenance_ledger.csv  # Provenance tracking for this project</w:t>
            </w:r>
            <w:r w:rsidR="00ED0E25">
              <w:br/>
            </w:r>
            <w:r w:rsidRPr="2717D88A">
              <w:rPr>
                <w:rFonts w:ascii="Consolas" w:hAnsi="Consolas"/>
                <w:sz w:val="18"/>
                <w:szCs w:val="18"/>
              </w:rPr>
              <w:t>│   │   ├── raw_linked/                     # Symlinks to raw data (if automated deposit used)</w:t>
            </w:r>
            <w:r w:rsidR="00ED0E25">
              <w:br/>
            </w:r>
            <w:r w:rsidRPr="2717D88A">
              <w:rPr>
                <w:rFonts w:ascii="Consolas" w:hAnsi="Consolas"/>
                <w:sz w:val="18"/>
                <w:szCs w:val="18"/>
              </w:rPr>
              <w:t>│   │   ├── [subdirectories TBD]            # Internal project organization — see discussion below</w:t>
            </w:r>
            <w:r w:rsidR="00ED0E25">
              <w:br/>
            </w:r>
            <w:r w:rsidRPr="2717D88A">
              <w:rPr>
                <w:rFonts w:ascii="Consolas" w:hAnsi="Consolas"/>
                <w:sz w:val="18"/>
                <w:szCs w:val="18"/>
              </w:rPr>
              <w:t>│   │   └── ...</w:t>
            </w:r>
            <w:r w:rsidR="00ED0E25">
              <w:br/>
            </w:r>
            <w:r w:rsidRPr="2717D88A">
              <w:rPr>
                <w:rFonts w:ascii="Consolas" w:hAnsi="Consolas"/>
                <w:sz w:val="18"/>
                <w:szCs w:val="18"/>
              </w:rPr>
              <w:t>│   └── ...</w:t>
            </w:r>
            <w:r w:rsidR="00ED0E25">
              <w:br/>
            </w:r>
            <w:r w:rsidRPr="2717D88A">
              <w:rPr>
                <w:rFonts w:ascii="Consolas" w:hAnsi="Consolas"/>
                <w:sz w:val="18"/>
                <w:szCs w:val="18"/>
              </w:rPr>
              <w:t>│</w:t>
            </w:r>
            <w:r w:rsidR="00ED0E25">
              <w:br/>
            </w:r>
            <w:r w:rsidRPr="2717D88A">
              <w:rPr>
                <w:rFonts w:ascii="Consolas" w:hAnsi="Consolas"/>
                <w:sz w:val="18"/>
                <w:szCs w:val="18"/>
              </w:rPr>
              <w:t>└── _templates/                             # Templates and reference documents</w:t>
            </w:r>
            <w:r w:rsidR="00ED0E25">
              <w:br/>
            </w:r>
            <w:r w:rsidRPr="2717D88A">
              <w:rPr>
                <w:rFonts w:ascii="Consolas" w:hAnsi="Consolas"/>
                <w:sz w:val="18"/>
                <w:szCs w:val="18"/>
              </w:rPr>
              <w:t xml:space="preserve">    ├── project_template/                   # Starter structure for new projects</w:t>
            </w:r>
            <w:r w:rsidR="00ED0E25">
              <w:br/>
            </w:r>
            <w:r w:rsidRPr="2717D88A">
              <w:rPr>
                <w:rFonts w:ascii="Consolas" w:hAnsi="Consolas"/>
                <w:sz w:val="18"/>
                <w:szCs w:val="18"/>
              </w:rPr>
              <w:t xml:space="preserve">    ├── _project_metadata.template          # Project metadata template (format TBD)</w:t>
            </w:r>
            <w:r w:rsidR="00ED0E25">
              <w:br/>
            </w:r>
            <w:r w:rsidRPr="2717D88A">
              <w:rPr>
                <w:rFonts w:ascii="Consolas" w:hAnsi="Consolas"/>
                <w:sz w:val="18"/>
                <w:szCs w:val="18"/>
              </w:rPr>
              <w:t xml:space="preserve">    └── README_acquisition.txt              # Template for acquisition notes</w:t>
            </w:r>
          </w:p>
        </w:tc>
      </w:tr>
    </w:tbl>
    <w:p w14:paraId="1887F491" w14:textId="77777777" w:rsidR="00360F88" w:rsidRDefault="00360F88"/>
    <w:p w14:paraId="32BE2D0D" w14:textId="77777777" w:rsidR="00360F88" w:rsidRDefault="00ED0E25">
      <w:pPr>
        <w:pStyle w:val="Heading3"/>
      </w:pPr>
      <w:r>
        <w:t>2.1 Key Structural Decisions</w:t>
      </w:r>
    </w:p>
    <w:p w14:paraId="44D32569" w14:textId="77777777" w:rsidR="00360F88" w:rsidRDefault="00ED0E25">
      <w:r>
        <w:rPr>
          <w:b/>
        </w:rPr>
        <w:t>Registry placement:</w:t>
      </w:r>
      <w:r>
        <w:t xml:space="preserve"> Rather than a central </w:t>
      </w:r>
      <w:r>
        <w:rPr>
          <w:rFonts w:ascii="Consolas" w:hAnsi="Consolas"/>
          <w:sz w:val="20"/>
        </w:rPr>
        <w:t>_registry/</w:t>
      </w:r>
      <w:r>
        <w:t xml:space="preserve"> folder, each registry lives at the top of its relevant branch:</w:t>
      </w:r>
    </w:p>
    <w:p w14:paraId="734F173D" w14:textId="77777777" w:rsidR="00360F88" w:rsidRDefault="00ED0E25">
      <w:pPr>
        <w:pStyle w:val="ListBullet"/>
      </w:pPr>
      <w:r>
        <w:rPr>
          <w:rFonts w:ascii="Consolas" w:hAnsi="Consolas"/>
          <w:sz w:val="20"/>
        </w:rPr>
        <w:t>raw/registry_raw_inventory.csv</w:t>
      </w:r>
    </w:p>
    <w:p w14:paraId="3C3B8728" w14:textId="77777777" w:rsidR="00360F88" w:rsidRDefault="00ED0E25">
      <w:pPr>
        <w:pStyle w:val="ListBullet"/>
      </w:pPr>
      <w:r>
        <w:rPr>
          <w:rFonts w:ascii="Consolas" w:hAnsi="Consolas"/>
          <w:sz w:val="20"/>
        </w:rPr>
        <w:t>projects/registry_projects.csv</w:t>
      </w:r>
    </w:p>
    <w:p w14:paraId="52BCD715" w14:textId="77777777" w:rsidR="00360F88" w:rsidRDefault="00ED0E25">
      <w:pPr>
        <w:pStyle w:val="ListBullet"/>
      </w:pPr>
      <w:r>
        <w:rPr>
          <w:rFonts w:ascii="Consolas" w:hAnsi="Consolas"/>
          <w:sz w:val="20"/>
        </w:rPr>
        <w:t>projects/&lt;project_code&gt;/registry_provenance_ledger.csv</w:t>
      </w:r>
    </w:p>
    <w:tbl>
      <w:tblPr>
        <w:tblStyle w:val="TableGrid"/>
        <w:tblW w:w="0" w:type="auto"/>
        <w:tblLook w:val="04A0" w:firstRow="1" w:lastRow="0" w:firstColumn="1" w:lastColumn="0" w:noHBand="0" w:noVBand="1"/>
      </w:tblPr>
      <w:tblGrid>
        <w:gridCol w:w="10366"/>
      </w:tblGrid>
      <w:tr w:rsidR="00360F88" w14:paraId="5E41B4CA" w14:textId="77777777" w:rsidTr="00262F5D">
        <w:tc>
          <w:tcPr>
            <w:tcW w:w="10366" w:type="dxa"/>
            <w:shd w:val="clear" w:color="auto" w:fill="FFF2CC"/>
            <w:tcMar>
              <w:top w:w="100" w:type="dxa"/>
              <w:left w:w="160" w:type="dxa"/>
              <w:bottom w:w="100" w:type="dxa"/>
              <w:right w:w="160" w:type="dxa"/>
            </w:tcMar>
          </w:tcPr>
          <w:p w14:paraId="31941A65" w14:textId="77777777" w:rsidR="00360F88" w:rsidRDefault="00360F88"/>
          <w:p w14:paraId="19C55F66" w14:textId="77777777" w:rsidR="00360F88" w:rsidRDefault="00ED0E25">
            <w:r>
              <w:rPr>
                <w:b/>
              </w:rPr>
              <w:t>🔶 DISCUSSION NEEDED: Project Internal Organization</w:t>
            </w:r>
          </w:p>
          <w:p w14:paraId="43E98334" w14:textId="77777777" w:rsidR="00360F88" w:rsidRDefault="00ED0E25">
            <w:r>
              <w:t>How should projects be subdivided internally? Options include:</w:t>
            </w:r>
          </w:p>
          <w:p w14:paraId="705B2FBD" w14:textId="77777777" w:rsidR="00360F88" w:rsidRDefault="00ED0E25">
            <w:pPr>
              <w:pStyle w:val="ListBullet"/>
            </w:pPr>
            <w:r>
              <w:t xml:space="preserve">By researcher (e.g., </w:t>
            </w:r>
            <w:r>
              <w:rPr>
                <w:rFonts w:ascii="Consolas" w:hAnsi="Consolas"/>
                <w:sz w:val="20"/>
              </w:rPr>
              <w:t>projects/mfb-lung-study/mbc/</w:t>
            </w:r>
            <w:r>
              <w:t xml:space="preserve">, </w:t>
            </w:r>
            <w:r>
              <w:rPr>
                <w:rFonts w:ascii="Consolas" w:hAnsi="Consolas"/>
                <w:sz w:val="20"/>
              </w:rPr>
              <w:t>projects/mfb-lung-study/iff/</w:t>
            </w:r>
            <w:r>
              <w:t>)</w:t>
            </w:r>
          </w:p>
          <w:p w14:paraId="75435B4B" w14:textId="77777777" w:rsidR="00360F88" w:rsidRDefault="00ED0E25">
            <w:pPr>
              <w:pStyle w:val="ListBullet"/>
            </w:pPr>
            <w:r>
              <w:t xml:space="preserve">By study/experiment (e.g., </w:t>
            </w:r>
            <w:r>
              <w:rPr>
                <w:rFonts w:ascii="Consolas" w:hAnsi="Consolas"/>
                <w:sz w:val="20"/>
              </w:rPr>
              <w:t>projects/mfb-lung-study/study-01/</w:t>
            </w:r>
            <w:r>
              <w:t xml:space="preserve">, </w:t>
            </w:r>
            <w:r>
              <w:rPr>
                <w:rFonts w:ascii="Consolas" w:hAnsi="Consolas"/>
                <w:sz w:val="20"/>
              </w:rPr>
              <w:t>projects/mfb-lung-study/study-02/</w:t>
            </w:r>
            <w:r>
              <w:t>)</w:t>
            </w:r>
          </w:p>
          <w:p w14:paraId="34125358" w14:textId="77777777" w:rsidR="00360F88" w:rsidRDefault="00ED0E25">
            <w:pPr>
              <w:pStyle w:val="ListBullet"/>
            </w:pPr>
            <w:r>
              <w:t>Flat structure with no required subdivisions (researcher discretion)</w:t>
            </w:r>
          </w:p>
          <w:p w14:paraId="3E141DA0" w14:textId="77777777" w:rsidR="00360F88" w:rsidRDefault="00ED0E25">
            <w:pPr>
              <w:pStyle w:val="ListBullet"/>
            </w:pPr>
            <w:r>
              <w:t>ISA-style hierarchy (see Section 2.2)</w:t>
            </w:r>
          </w:p>
          <w:p w14:paraId="24C167FB" w14:textId="77777777" w:rsidR="00360F88" w:rsidRDefault="00ED0E25">
            <w:r>
              <w:t xml:space="preserve">The previous draft included </w:t>
            </w:r>
            <w:r>
              <w:rPr>
                <w:rFonts w:ascii="Consolas" w:hAnsi="Consolas"/>
                <w:sz w:val="20"/>
              </w:rPr>
              <w:t>inputs/</w:t>
            </w:r>
            <w:r>
              <w:t xml:space="preserve">, </w:t>
            </w:r>
            <w:r>
              <w:rPr>
                <w:rFonts w:ascii="Consolas" w:hAnsi="Consolas"/>
                <w:sz w:val="20"/>
              </w:rPr>
              <w:t>processing/</w:t>
            </w:r>
            <w:r>
              <w:t xml:space="preserve">, and </w:t>
            </w:r>
            <w:r>
              <w:rPr>
                <w:rFonts w:ascii="Consolas" w:hAnsi="Consolas"/>
                <w:sz w:val="20"/>
              </w:rPr>
              <w:t>outputs/</w:t>
            </w:r>
            <w:r>
              <w:t xml:space="preserve"> subdirectories. These have been removed because:</w:t>
            </w:r>
          </w:p>
          <w:p w14:paraId="2ABECE65" w14:textId="77777777" w:rsidR="00360F88" w:rsidRDefault="00ED0E25">
            <w:pPr>
              <w:pStyle w:val="ListBullet"/>
            </w:pPr>
            <w:r>
              <w:lastRenderedPageBreak/>
              <w:t>Outputs can become inputs for subsequent processes</w:t>
            </w:r>
          </w:p>
          <w:p w14:paraId="7500B3BB" w14:textId="77777777" w:rsidR="00360F88" w:rsidRDefault="00ED0E25">
            <w:pPr>
              <w:pStyle w:val="ListBullet"/>
            </w:pPr>
            <w:r>
              <w:t>Enforcing symlinks or path references in these folders adds complexity for non-technical users</w:t>
            </w:r>
          </w:p>
          <w:p w14:paraId="36FC123B" w14:textId="77777777" w:rsidR="00360F88" w:rsidRDefault="00ED0E25">
            <w:pPr>
              <w:pStyle w:val="ListBullet"/>
            </w:pPr>
            <w:r>
              <w:t>The provenance ledger already captures input/output relationships</w:t>
            </w:r>
          </w:p>
          <w:p w14:paraId="7F5440AA" w14:textId="77777777" w:rsidR="00360F88" w:rsidRDefault="00ED0E25">
            <w:r>
              <w:rPr>
                <w:b/>
              </w:rPr>
              <w:t>Need team input on what level of internal structure is helpful vs. burdensome.</w:t>
            </w:r>
          </w:p>
        </w:tc>
      </w:tr>
    </w:tbl>
    <w:p w14:paraId="19C18D1D" w14:textId="77777777" w:rsidR="00360F88" w:rsidRDefault="00360F88"/>
    <w:p w14:paraId="314F624F" w14:textId="77777777" w:rsidR="00360F88" w:rsidRDefault="00ED0E25">
      <w:pPr>
        <w:pStyle w:val="Heading3"/>
      </w:pPr>
      <w:r>
        <w:t>2.2 Alignment with Standards: ISA Model Consideration</w:t>
      </w:r>
    </w:p>
    <w:tbl>
      <w:tblPr>
        <w:tblStyle w:val="TableGrid"/>
        <w:tblW w:w="0" w:type="auto"/>
        <w:tblLook w:val="04A0" w:firstRow="1" w:lastRow="0" w:firstColumn="1" w:lastColumn="0" w:noHBand="0" w:noVBand="1"/>
      </w:tblPr>
      <w:tblGrid>
        <w:gridCol w:w="10400"/>
      </w:tblGrid>
      <w:tr w:rsidR="00360F88" w14:paraId="639FE566" w14:textId="77777777" w:rsidTr="00262F5D">
        <w:tc>
          <w:tcPr>
            <w:tcW w:w="10366" w:type="dxa"/>
            <w:shd w:val="clear" w:color="auto" w:fill="FFF2CC"/>
            <w:tcMar>
              <w:top w:w="100" w:type="dxa"/>
              <w:left w:w="160" w:type="dxa"/>
              <w:bottom w:w="100" w:type="dxa"/>
              <w:right w:w="160" w:type="dxa"/>
            </w:tcMar>
          </w:tcPr>
          <w:p w14:paraId="4D7B4332" w14:textId="77777777" w:rsidR="00360F88" w:rsidRDefault="00360F88"/>
          <w:p w14:paraId="0CCDAE7B" w14:textId="77777777" w:rsidR="00360F88" w:rsidRDefault="00ED0E25">
            <w:r>
              <w:rPr>
                <w:b/>
              </w:rPr>
              <w:t>🔶 DISCUSSION NEEDED: ISA Framework Adoption</w:t>
            </w:r>
          </w:p>
          <w:p w14:paraId="49AB6BF1" w14:textId="77777777" w:rsidR="00360F88" w:rsidRDefault="00ED0E25">
            <w:r>
              <w:t>The ISA (Investigation-Study-Assay) model (</w:t>
            </w:r>
            <w:hyperlink r:id="rId12">
              <w:r>
                <w:rPr>
                  <w:color w:val="0563C1"/>
                  <w:u w:val="single"/>
                </w:rPr>
                <w:t>ISA specifications</w:t>
              </w:r>
            </w:hyperlink>
            <w:r>
              <w:t>) provides a well-established standard for organizing experimental metadata. A potential mapping:</w:t>
            </w:r>
          </w:p>
          <w:tbl>
            <w:tblPr>
              <w:tblStyle w:val="TableGrid"/>
              <w:tblW w:w="10075" w:type="dxa"/>
              <w:tblLayout w:type="fixed"/>
              <w:tblLook w:val="04A0" w:firstRow="1" w:lastRow="0" w:firstColumn="1" w:lastColumn="0" w:noHBand="0" w:noVBand="1"/>
            </w:tblPr>
            <w:tblGrid>
              <w:gridCol w:w="4320"/>
              <w:gridCol w:w="5755"/>
            </w:tblGrid>
            <w:tr w:rsidR="00360F88" w14:paraId="640DAE43" w14:textId="77777777" w:rsidTr="00262F5D">
              <w:tc>
                <w:tcPr>
                  <w:tcW w:w="4320" w:type="dxa"/>
                  <w:shd w:val="clear" w:color="auto" w:fill="D9E1F2"/>
                  <w:tcMar>
                    <w:top w:w="60" w:type="dxa"/>
                    <w:left w:w="100" w:type="dxa"/>
                    <w:bottom w:w="60" w:type="dxa"/>
                    <w:right w:w="100" w:type="dxa"/>
                  </w:tcMar>
                </w:tcPr>
                <w:p w14:paraId="5058CC6C" w14:textId="77777777" w:rsidR="00360F88" w:rsidRDefault="00360F88"/>
                <w:p w14:paraId="79A73D32" w14:textId="77777777" w:rsidR="00360F88" w:rsidRDefault="00ED0E25">
                  <w:r>
                    <w:rPr>
                      <w:b/>
                    </w:rPr>
                    <w:t>ISA Concept</w:t>
                  </w:r>
                </w:p>
              </w:tc>
              <w:tc>
                <w:tcPr>
                  <w:tcW w:w="5755" w:type="dxa"/>
                  <w:shd w:val="clear" w:color="auto" w:fill="D9E1F2"/>
                  <w:tcMar>
                    <w:top w:w="60" w:type="dxa"/>
                    <w:left w:w="100" w:type="dxa"/>
                    <w:bottom w:w="60" w:type="dxa"/>
                    <w:right w:w="100" w:type="dxa"/>
                  </w:tcMar>
                </w:tcPr>
                <w:p w14:paraId="1FE3B1EF" w14:textId="77777777" w:rsidR="00360F88" w:rsidRDefault="00360F88"/>
                <w:p w14:paraId="7D2DE095" w14:textId="77777777" w:rsidR="00360F88" w:rsidRDefault="00ED0E25">
                  <w:r>
                    <w:rPr>
                      <w:b/>
                    </w:rPr>
                    <w:t>MFB Mapping</w:t>
                  </w:r>
                </w:p>
              </w:tc>
            </w:tr>
            <w:tr w:rsidR="00360F88" w14:paraId="36B3AAF2" w14:textId="77777777" w:rsidTr="00262F5D">
              <w:tc>
                <w:tcPr>
                  <w:tcW w:w="4320" w:type="dxa"/>
                  <w:tcMar>
                    <w:top w:w="60" w:type="dxa"/>
                    <w:left w:w="100" w:type="dxa"/>
                    <w:bottom w:w="60" w:type="dxa"/>
                    <w:right w:w="100" w:type="dxa"/>
                  </w:tcMar>
                </w:tcPr>
                <w:p w14:paraId="7BE31D2C" w14:textId="77777777" w:rsidR="00360F88" w:rsidRDefault="00360F88"/>
                <w:p w14:paraId="52E32335" w14:textId="77777777" w:rsidR="00360F88" w:rsidRDefault="00ED0E25">
                  <w:r>
                    <w:rPr>
                      <w:b/>
                    </w:rPr>
                    <w:t>Investigation</w:t>
                  </w:r>
                </w:p>
              </w:tc>
              <w:tc>
                <w:tcPr>
                  <w:tcW w:w="5755" w:type="dxa"/>
                  <w:tcMar>
                    <w:top w:w="60" w:type="dxa"/>
                    <w:left w:w="100" w:type="dxa"/>
                    <w:bottom w:w="60" w:type="dxa"/>
                    <w:right w:w="100" w:type="dxa"/>
                  </w:tcMar>
                </w:tcPr>
                <w:p w14:paraId="6ECA9CC4" w14:textId="77777777" w:rsidR="00360F88" w:rsidRDefault="00360F88"/>
                <w:p w14:paraId="6DECF659" w14:textId="77777777" w:rsidR="00360F88" w:rsidRDefault="00ED0E25">
                  <w:r>
                    <w:t>What we're calling "Project"</w:t>
                  </w:r>
                </w:p>
              </w:tc>
            </w:tr>
            <w:tr w:rsidR="00360F88" w14:paraId="4BEC172E" w14:textId="77777777" w:rsidTr="00262F5D">
              <w:tc>
                <w:tcPr>
                  <w:tcW w:w="4320" w:type="dxa"/>
                  <w:tcMar>
                    <w:top w:w="60" w:type="dxa"/>
                    <w:left w:w="100" w:type="dxa"/>
                    <w:bottom w:w="60" w:type="dxa"/>
                    <w:right w:w="100" w:type="dxa"/>
                  </w:tcMar>
                </w:tcPr>
                <w:p w14:paraId="25B1CE12" w14:textId="77777777" w:rsidR="00360F88" w:rsidRDefault="00360F88"/>
                <w:p w14:paraId="313B5F4F" w14:textId="77777777" w:rsidR="00360F88" w:rsidRDefault="00ED0E25">
                  <w:r>
                    <w:rPr>
                      <w:b/>
                    </w:rPr>
                    <w:t>Study</w:t>
                  </w:r>
                </w:p>
              </w:tc>
              <w:tc>
                <w:tcPr>
                  <w:tcW w:w="5755" w:type="dxa"/>
                  <w:tcMar>
                    <w:top w:w="60" w:type="dxa"/>
                    <w:left w:w="100" w:type="dxa"/>
                    <w:bottom w:w="60" w:type="dxa"/>
                    <w:right w:w="100" w:type="dxa"/>
                  </w:tcMar>
                </w:tcPr>
                <w:p w14:paraId="4DC41A36" w14:textId="77777777" w:rsidR="00360F88" w:rsidRDefault="00360F88"/>
                <w:p w14:paraId="772E7284" w14:textId="77777777" w:rsidR="00360F88" w:rsidRDefault="00ED0E25">
                  <w:r>
                    <w:t>Potential subdivision within a project</w:t>
                  </w:r>
                </w:p>
              </w:tc>
            </w:tr>
            <w:tr w:rsidR="00360F88" w14:paraId="11E164F6" w14:textId="77777777" w:rsidTr="00262F5D">
              <w:tc>
                <w:tcPr>
                  <w:tcW w:w="4320" w:type="dxa"/>
                  <w:tcMar>
                    <w:top w:w="60" w:type="dxa"/>
                    <w:left w:w="100" w:type="dxa"/>
                    <w:bottom w:w="60" w:type="dxa"/>
                    <w:right w:w="100" w:type="dxa"/>
                  </w:tcMar>
                </w:tcPr>
                <w:p w14:paraId="3B4228D6" w14:textId="77777777" w:rsidR="00360F88" w:rsidRDefault="00360F88"/>
                <w:p w14:paraId="74256D82" w14:textId="77777777" w:rsidR="00360F88" w:rsidRDefault="00ED0E25">
                  <w:r>
                    <w:rPr>
                      <w:b/>
                    </w:rPr>
                    <w:t>Assay</w:t>
                  </w:r>
                </w:p>
              </w:tc>
              <w:tc>
                <w:tcPr>
                  <w:tcW w:w="5755" w:type="dxa"/>
                  <w:tcMar>
                    <w:top w:w="60" w:type="dxa"/>
                    <w:left w:w="100" w:type="dxa"/>
                    <w:bottom w:w="60" w:type="dxa"/>
                    <w:right w:w="100" w:type="dxa"/>
                  </w:tcMar>
                </w:tcPr>
                <w:p w14:paraId="5AE71746" w14:textId="77777777" w:rsidR="00360F88" w:rsidRDefault="00360F88"/>
                <w:p w14:paraId="6E74CCCA" w14:textId="77777777" w:rsidR="00360F88" w:rsidRDefault="00ED0E25">
                  <w:r>
                    <w:t>Roughly equivalent to a raw acquisition/scan session</w:t>
                  </w:r>
                </w:p>
              </w:tc>
            </w:tr>
          </w:tbl>
          <w:p w14:paraId="0EEAE359" w14:textId="77777777" w:rsidR="00360F88" w:rsidRDefault="00360F88"/>
          <w:p w14:paraId="642086BA" w14:textId="77777777" w:rsidR="00360F88" w:rsidRDefault="00360F88"/>
          <w:p w14:paraId="4EDD6CA7" w14:textId="77777777" w:rsidR="00360F88" w:rsidRDefault="00ED0E25">
            <w:r>
              <w:rPr>
                <w:b/>
              </w:rPr>
              <w:t>Advantages of ISA alignment:</w:t>
            </w:r>
          </w:p>
          <w:p w14:paraId="1F9E2FC4" w14:textId="77777777" w:rsidR="00360F88" w:rsidRDefault="00ED0E25">
            <w:pPr>
              <w:pStyle w:val="ListBullet"/>
            </w:pPr>
            <w:r>
              <w:t>Established standard with community tools</w:t>
            </w:r>
          </w:p>
          <w:p w14:paraId="129B37AA" w14:textId="77777777" w:rsidR="00360F88" w:rsidRDefault="00ED0E25">
            <w:pPr>
              <w:pStyle w:val="ListBullet"/>
            </w:pPr>
            <w:r>
              <w:t>Facilitates data sharing and publication</w:t>
            </w:r>
          </w:p>
          <w:p w14:paraId="67B336D8" w14:textId="77777777" w:rsidR="00360F88" w:rsidRDefault="00ED0E25">
            <w:pPr>
              <w:pStyle w:val="ListBullet"/>
            </w:pPr>
            <w:r>
              <w:t>Metadata schemas already defined</w:t>
            </w:r>
          </w:p>
          <w:p w14:paraId="614BDE40" w14:textId="77777777" w:rsidR="00360F88" w:rsidRDefault="00ED0E25">
            <w:pPr>
              <w:pStyle w:val="ListBullet"/>
            </w:pPr>
            <w:r>
              <w:t>Compatible with OMERO and other platforms</w:t>
            </w:r>
          </w:p>
          <w:p w14:paraId="369A18AA" w14:textId="77777777" w:rsidR="00360F88" w:rsidRDefault="00ED0E25">
            <w:r>
              <w:rPr>
                <w:b/>
              </w:rPr>
              <w:t>Concerns:</w:t>
            </w:r>
          </w:p>
          <w:p w14:paraId="50B0FC50" w14:textId="77777777" w:rsidR="00360F88" w:rsidRDefault="00ED0E25">
            <w:pPr>
              <w:pStyle w:val="ListBullet"/>
            </w:pPr>
            <w:r>
              <w:t>ISA has many fields — may be too heavy to start with</w:t>
            </w:r>
          </w:p>
          <w:p w14:paraId="30CC58A3" w14:textId="77777777" w:rsidR="00360F88" w:rsidRDefault="00ED0E25">
            <w:pPr>
              <w:pStyle w:val="ListBullet"/>
            </w:pPr>
            <w:r>
              <w:t>Terminology shift (Investigation vs. Project) may confuse team</w:t>
            </w:r>
          </w:p>
          <w:p w14:paraId="2A713B4F" w14:textId="77777777" w:rsidR="00360F88" w:rsidRDefault="00ED0E25">
            <w:pPr>
              <w:pStyle w:val="ListBullet"/>
            </w:pPr>
            <w:r>
              <w:t>Requires JSON or tabular metadata formats (not YAML)</w:t>
            </w:r>
          </w:p>
          <w:p w14:paraId="54FD1439" w14:textId="77777777" w:rsidR="00360F88" w:rsidRDefault="00ED0E25">
            <w:r>
              <w:rPr>
                <w:b/>
              </w:rPr>
              <w:t>Options:</w:t>
            </w:r>
          </w:p>
          <w:p w14:paraId="0BFDB656" w14:textId="77777777" w:rsidR="00360F88" w:rsidRDefault="00ED0E25">
            <w:pPr>
              <w:pStyle w:val="ListNumber"/>
            </w:pPr>
            <w:r>
              <w:rPr>
                <w:b/>
              </w:rPr>
              <w:t>Full ISA adoption:</w:t>
            </w:r>
            <w:r>
              <w:t xml:space="preserve"> Rename "projects" to "investigations," use ISA JSON/CSV formats</w:t>
            </w:r>
          </w:p>
          <w:p w14:paraId="1F48BCBD" w14:textId="77777777" w:rsidR="00360F88" w:rsidRDefault="00ED0E25">
            <w:pPr>
              <w:pStyle w:val="ListNumber"/>
            </w:pPr>
            <w:r>
              <w:rPr>
                <w:b/>
              </w:rPr>
              <w:t>ISA-lite:</w:t>
            </w:r>
            <w:r>
              <w:t xml:space="preserve"> Use ISA terminology and structure but only require a subset of fields</w:t>
            </w:r>
          </w:p>
          <w:p w14:paraId="447D5AAE" w14:textId="77777777" w:rsidR="00360F88" w:rsidRDefault="00ED0E25">
            <w:pPr>
              <w:pStyle w:val="ListNumber"/>
            </w:pPr>
            <w:r>
              <w:rPr>
                <w:b/>
              </w:rPr>
              <w:t>ISA-compatible:</w:t>
            </w:r>
            <w:r>
              <w:t xml:space="preserve"> Keep current naming but ensure metadata can be exported to ISA format later</w:t>
            </w:r>
          </w:p>
          <w:p w14:paraId="180C8BA5" w14:textId="77777777" w:rsidR="00360F88" w:rsidRDefault="00ED0E25">
            <w:pPr>
              <w:pStyle w:val="ListNumber"/>
            </w:pPr>
            <w:r>
              <w:rPr>
                <w:b/>
              </w:rPr>
              <w:t>Defer:</w:t>
            </w:r>
            <w:r>
              <w:t xml:space="preserve"> Start with simple structure, migrate to ISA when platform requires it</w:t>
            </w:r>
          </w:p>
          <w:p w14:paraId="345608E4" w14:textId="77777777" w:rsidR="00360F88" w:rsidRDefault="00ED0E25">
            <w:r>
              <w:rPr>
                <w:b/>
              </w:rPr>
              <w:t>Need team input: Is the overhead of ISA worth the standardization benefits? Which option?</w:t>
            </w:r>
          </w:p>
        </w:tc>
      </w:tr>
    </w:tbl>
    <w:p w14:paraId="08305A57" w14:textId="77777777" w:rsidR="00360F88" w:rsidRDefault="00360F88"/>
    <w:p w14:paraId="42067EBE" w14:textId="77777777" w:rsidR="00360F88" w:rsidRDefault="00360F88">
      <w:pPr>
        <w:pBdr>
          <w:bottom w:val="single" w:sz="8" w:space="1" w:color="auto"/>
        </w:pBdr>
      </w:pPr>
    </w:p>
    <w:p w14:paraId="0E390F46" w14:textId="77777777" w:rsidR="00360F88" w:rsidRDefault="00ED0E25">
      <w:pPr>
        <w:pStyle w:val="Heading2"/>
      </w:pPr>
      <w:r>
        <w:t>3. Naming Conventions</w:t>
      </w:r>
    </w:p>
    <w:p w14:paraId="3E0BB883" w14:textId="77777777" w:rsidR="00360F88" w:rsidRDefault="00ED0E25">
      <w:pPr>
        <w:pStyle w:val="Heading3"/>
      </w:pPr>
      <w:r>
        <w:t>3.1 Scan ID (Raw Acquisitions)</w:t>
      </w:r>
    </w:p>
    <w:tbl>
      <w:tblPr>
        <w:tblStyle w:val="TableGrid"/>
        <w:tblW w:w="0" w:type="auto"/>
        <w:tblLook w:val="04A0" w:firstRow="1" w:lastRow="0" w:firstColumn="1" w:lastColumn="0" w:noHBand="0" w:noVBand="1"/>
      </w:tblPr>
      <w:tblGrid>
        <w:gridCol w:w="10366"/>
      </w:tblGrid>
      <w:tr w:rsidR="00360F88" w14:paraId="2F2B842D" w14:textId="77777777" w:rsidTr="2717D88A">
        <w:tc>
          <w:tcPr>
            <w:tcW w:w="10366" w:type="dxa"/>
            <w:shd w:val="clear" w:color="auto" w:fill="FFF2CC"/>
            <w:tcMar>
              <w:top w:w="100" w:type="dxa"/>
              <w:left w:w="160" w:type="dxa"/>
              <w:bottom w:w="100" w:type="dxa"/>
              <w:right w:w="160" w:type="dxa"/>
            </w:tcMar>
          </w:tcPr>
          <w:p w14:paraId="62B24963" w14:textId="77777777" w:rsidR="00360F88" w:rsidRDefault="00360F88"/>
          <w:p w14:paraId="6CB645F6" w14:textId="77777777" w:rsidR="00360F88" w:rsidRDefault="00ED0E25">
            <w:r>
              <w:rPr>
                <w:b/>
              </w:rPr>
              <w:t>🔶 DISCUSSION NEEDED: Scan ID Format</w:t>
            </w:r>
          </w:p>
          <w:p w14:paraId="27A6D6E5" w14:textId="77777777" w:rsidR="00360F88" w:rsidRDefault="00ED0E25">
            <w:r>
              <w:t>The scan ID uniquely identifies each acquisition session. Proposed format:</w:t>
            </w:r>
          </w:p>
          <w:tbl>
            <w:tblPr>
              <w:tblStyle w:val="TableGrid"/>
              <w:tblW w:w="0" w:type="auto"/>
              <w:tblLook w:val="04A0" w:firstRow="1" w:lastRow="0" w:firstColumn="1" w:lastColumn="0" w:noHBand="0" w:noVBand="1"/>
            </w:tblPr>
            <w:tblGrid>
              <w:gridCol w:w="5255"/>
            </w:tblGrid>
            <w:tr w:rsidR="00360F88" w14:paraId="5D3B5E44" w14:textId="77777777" w:rsidTr="004C4623">
              <w:tc>
                <w:tcPr>
                  <w:tcW w:w="5255" w:type="dxa"/>
                  <w:shd w:val="clear" w:color="auto" w:fill="F2F2F2"/>
                  <w:tcMar>
                    <w:top w:w="80" w:type="dxa"/>
                    <w:left w:w="120" w:type="dxa"/>
                    <w:bottom w:w="80" w:type="dxa"/>
                    <w:right w:w="120" w:type="dxa"/>
                  </w:tcMar>
                </w:tcPr>
                <w:p w14:paraId="700DD1ED" w14:textId="77777777" w:rsidR="00360F88" w:rsidRDefault="00ED0E25">
                  <w:pPr>
                    <w:spacing w:after="0"/>
                  </w:pPr>
                  <w:r>
                    <w:rPr>
                      <w:rFonts w:ascii="Consolas" w:hAnsi="Consolas"/>
                      <w:sz w:val="20"/>
                    </w:rPr>
                    <w:t>&lt;YYYYMMDD&gt;_&lt;instrument&gt;_&lt;operator&gt;_&lt;sequence&gt;</w:t>
                  </w:r>
                </w:p>
              </w:tc>
            </w:tr>
          </w:tbl>
          <w:p w14:paraId="499C4991" w14:textId="77777777" w:rsidR="00360F88" w:rsidRDefault="00360F88"/>
          <w:p w14:paraId="0BBF2AFA" w14:textId="77777777" w:rsidR="00360F88" w:rsidRDefault="00360F88"/>
          <w:tbl>
            <w:tblPr>
              <w:tblStyle w:val="TableGrid"/>
              <w:tblW w:w="0" w:type="auto"/>
              <w:jc w:val="center"/>
              <w:tblLayout w:type="fixed"/>
              <w:tblLook w:val="04A0" w:firstRow="1" w:lastRow="0" w:firstColumn="1" w:lastColumn="0" w:noHBand="0" w:noVBand="1"/>
            </w:tblPr>
            <w:tblGrid>
              <w:gridCol w:w="2880"/>
              <w:gridCol w:w="2880"/>
              <w:gridCol w:w="2880"/>
            </w:tblGrid>
            <w:tr w:rsidR="00360F88" w14:paraId="00C44431" w14:textId="77777777" w:rsidTr="004C4623">
              <w:trPr>
                <w:jc w:val="center"/>
              </w:trPr>
              <w:tc>
                <w:tcPr>
                  <w:tcW w:w="2880" w:type="dxa"/>
                  <w:shd w:val="clear" w:color="auto" w:fill="D9E1F2"/>
                  <w:tcMar>
                    <w:top w:w="60" w:type="dxa"/>
                    <w:left w:w="100" w:type="dxa"/>
                    <w:bottom w:w="60" w:type="dxa"/>
                    <w:right w:w="100" w:type="dxa"/>
                  </w:tcMar>
                </w:tcPr>
                <w:p w14:paraId="20486A0B" w14:textId="77777777" w:rsidR="00360F88" w:rsidRDefault="00ED0E25">
                  <w:r>
                    <w:rPr>
                      <w:b/>
                    </w:rPr>
                    <w:t>Component</w:t>
                  </w:r>
                </w:p>
              </w:tc>
              <w:tc>
                <w:tcPr>
                  <w:tcW w:w="2880" w:type="dxa"/>
                  <w:shd w:val="clear" w:color="auto" w:fill="D9E1F2"/>
                  <w:tcMar>
                    <w:top w:w="60" w:type="dxa"/>
                    <w:left w:w="100" w:type="dxa"/>
                    <w:bottom w:w="60" w:type="dxa"/>
                    <w:right w:w="100" w:type="dxa"/>
                  </w:tcMar>
                </w:tcPr>
                <w:p w14:paraId="75804470" w14:textId="77777777" w:rsidR="00360F88" w:rsidRDefault="00ED0E25">
                  <w:r>
                    <w:rPr>
                      <w:b/>
                    </w:rPr>
                    <w:t>Description</w:t>
                  </w:r>
                </w:p>
              </w:tc>
              <w:tc>
                <w:tcPr>
                  <w:tcW w:w="2880" w:type="dxa"/>
                  <w:shd w:val="clear" w:color="auto" w:fill="D9E1F2"/>
                  <w:tcMar>
                    <w:top w:w="60" w:type="dxa"/>
                    <w:left w:w="100" w:type="dxa"/>
                    <w:bottom w:w="60" w:type="dxa"/>
                    <w:right w:w="100" w:type="dxa"/>
                  </w:tcMar>
                </w:tcPr>
                <w:p w14:paraId="0DAEAA34" w14:textId="77777777" w:rsidR="00360F88" w:rsidRDefault="00ED0E25">
                  <w:r>
                    <w:rPr>
                      <w:b/>
                    </w:rPr>
                    <w:t>Example</w:t>
                  </w:r>
                </w:p>
              </w:tc>
            </w:tr>
            <w:tr w:rsidR="00360F88" w14:paraId="044B7BE5" w14:textId="77777777" w:rsidTr="004C4623">
              <w:trPr>
                <w:jc w:val="center"/>
              </w:trPr>
              <w:tc>
                <w:tcPr>
                  <w:tcW w:w="2880" w:type="dxa"/>
                  <w:tcMar>
                    <w:top w:w="60" w:type="dxa"/>
                    <w:left w:w="100" w:type="dxa"/>
                    <w:bottom w:w="60" w:type="dxa"/>
                    <w:right w:w="100" w:type="dxa"/>
                  </w:tcMar>
                </w:tcPr>
                <w:p w14:paraId="0478C13B" w14:textId="77777777" w:rsidR="00360F88" w:rsidRDefault="00360F88"/>
                <w:p w14:paraId="2799951B" w14:textId="77777777" w:rsidR="00360F88" w:rsidRDefault="00ED0E25">
                  <w:r>
                    <w:rPr>
                      <w:rFonts w:ascii="Consolas" w:hAnsi="Consolas"/>
                      <w:sz w:val="20"/>
                    </w:rPr>
                    <w:t>YYYYMMDD</w:t>
                  </w:r>
                </w:p>
              </w:tc>
              <w:tc>
                <w:tcPr>
                  <w:tcW w:w="2880" w:type="dxa"/>
                  <w:tcMar>
                    <w:top w:w="60" w:type="dxa"/>
                    <w:left w:w="100" w:type="dxa"/>
                    <w:bottom w:w="60" w:type="dxa"/>
                    <w:right w:w="100" w:type="dxa"/>
                  </w:tcMar>
                </w:tcPr>
                <w:p w14:paraId="49F9F346" w14:textId="77777777" w:rsidR="00360F88" w:rsidRDefault="00360F88"/>
                <w:p w14:paraId="14F6A367" w14:textId="77777777" w:rsidR="00360F88" w:rsidRDefault="00ED0E25">
                  <w:r>
                    <w:t>Date of acquisition</w:t>
                  </w:r>
                </w:p>
              </w:tc>
              <w:tc>
                <w:tcPr>
                  <w:tcW w:w="2880" w:type="dxa"/>
                  <w:tcMar>
                    <w:top w:w="60" w:type="dxa"/>
                    <w:left w:w="100" w:type="dxa"/>
                    <w:bottom w:w="60" w:type="dxa"/>
                    <w:right w:w="100" w:type="dxa"/>
                  </w:tcMar>
                </w:tcPr>
                <w:p w14:paraId="54E775D7" w14:textId="77777777" w:rsidR="00360F88" w:rsidRDefault="00360F88"/>
                <w:p w14:paraId="4EA0A7A0" w14:textId="77777777" w:rsidR="00360F88" w:rsidRDefault="00ED0E25">
                  <w:r>
                    <w:rPr>
                      <w:rFonts w:ascii="Consolas" w:hAnsi="Consolas"/>
                      <w:sz w:val="20"/>
                    </w:rPr>
                    <w:t>20250122</w:t>
                  </w:r>
                </w:p>
              </w:tc>
            </w:tr>
            <w:tr w:rsidR="00360F88" w14:paraId="054FFEB2" w14:textId="77777777" w:rsidTr="004C4623">
              <w:trPr>
                <w:jc w:val="center"/>
              </w:trPr>
              <w:tc>
                <w:tcPr>
                  <w:tcW w:w="2880" w:type="dxa"/>
                  <w:tcMar>
                    <w:top w:w="60" w:type="dxa"/>
                    <w:left w:w="100" w:type="dxa"/>
                    <w:bottom w:w="60" w:type="dxa"/>
                    <w:right w:w="100" w:type="dxa"/>
                  </w:tcMar>
                </w:tcPr>
                <w:p w14:paraId="5EDCC0B4" w14:textId="77777777" w:rsidR="00360F88" w:rsidRDefault="00360F88"/>
                <w:p w14:paraId="55D9A24A" w14:textId="77777777" w:rsidR="00360F88" w:rsidRDefault="00ED0E25">
                  <w:r>
                    <w:rPr>
                      <w:rFonts w:ascii="Consolas" w:hAnsi="Consolas"/>
                      <w:sz w:val="20"/>
                    </w:rPr>
                    <w:t>instrument</w:t>
                  </w:r>
                </w:p>
              </w:tc>
              <w:tc>
                <w:tcPr>
                  <w:tcW w:w="2880" w:type="dxa"/>
                  <w:tcMar>
                    <w:top w:w="60" w:type="dxa"/>
                    <w:left w:w="100" w:type="dxa"/>
                    <w:bottom w:w="60" w:type="dxa"/>
                    <w:right w:w="100" w:type="dxa"/>
                  </w:tcMar>
                </w:tcPr>
                <w:p w14:paraId="1933D61D" w14:textId="77777777" w:rsidR="00360F88" w:rsidRDefault="00360F88"/>
                <w:p w14:paraId="74A9D938" w14:textId="77777777" w:rsidR="00360F88" w:rsidRDefault="00ED0E25">
                  <w:r>
                    <w:t>Short instrument code</w:t>
                  </w:r>
                </w:p>
              </w:tc>
              <w:tc>
                <w:tcPr>
                  <w:tcW w:w="2880" w:type="dxa"/>
                  <w:tcMar>
                    <w:top w:w="60" w:type="dxa"/>
                    <w:left w:w="100" w:type="dxa"/>
                    <w:bottom w:w="60" w:type="dxa"/>
                    <w:right w:w="100" w:type="dxa"/>
                  </w:tcMar>
                </w:tcPr>
                <w:p w14:paraId="32FF2C82" w14:textId="77777777" w:rsidR="00360F88" w:rsidRDefault="00360F88"/>
                <w:p w14:paraId="025B581D" w14:textId="77777777" w:rsidR="00360F88" w:rsidRDefault="00ED0E25">
                  <w:r>
                    <w:rPr>
                      <w:rFonts w:ascii="Consolas" w:hAnsi="Consolas"/>
                      <w:sz w:val="20"/>
                    </w:rPr>
                    <w:t>ZWSI</w:t>
                  </w:r>
                  <w:r>
                    <w:t xml:space="preserve"> (Zeiss WSI)</w:t>
                  </w:r>
                </w:p>
              </w:tc>
            </w:tr>
            <w:tr w:rsidR="00360F88" w14:paraId="1B44064E" w14:textId="77777777" w:rsidTr="004C4623">
              <w:trPr>
                <w:jc w:val="center"/>
              </w:trPr>
              <w:tc>
                <w:tcPr>
                  <w:tcW w:w="2880" w:type="dxa"/>
                  <w:tcMar>
                    <w:top w:w="60" w:type="dxa"/>
                    <w:left w:w="100" w:type="dxa"/>
                    <w:bottom w:w="60" w:type="dxa"/>
                    <w:right w:w="100" w:type="dxa"/>
                  </w:tcMar>
                </w:tcPr>
                <w:p w14:paraId="68EAA1F2" w14:textId="77777777" w:rsidR="00360F88" w:rsidRDefault="00360F88"/>
                <w:p w14:paraId="0C53A2FD" w14:textId="77777777" w:rsidR="00360F88" w:rsidRDefault="00ED0E25">
                  <w:r>
                    <w:rPr>
                      <w:rFonts w:ascii="Consolas" w:hAnsi="Consolas"/>
                      <w:sz w:val="20"/>
                    </w:rPr>
                    <w:t>operator</w:t>
                  </w:r>
                </w:p>
              </w:tc>
              <w:tc>
                <w:tcPr>
                  <w:tcW w:w="2880" w:type="dxa"/>
                  <w:tcMar>
                    <w:top w:w="60" w:type="dxa"/>
                    <w:left w:w="100" w:type="dxa"/>
                    <w:bottom w:w="60" w:type="dxa"/>
                    <w:right w:w="100" w:type="dxa"/>
                  </w:tcMar>
                </w:tcPr>
                <w:p w14:paraId="7FA0858B" w14:textId="77777777" w:rsidR="00360F88" w:rsidRDefault="00360F88"/>
                <w:p w14:paraId="4C302A32" w14:textId="77777777" w:rsidR="00360F88" w:rsidRDefault="00ED0E25">
                  <w:r>
                    <w:t>Operator initials (3 chars)</w:t>
                  </w:r>
                </w:p>
              </w:tc>
              <w:tc>
                <w:tcPr>
                  <w:tcW w:w="2880" w:type="dxa"/>
                  <w:tcMar>
                    <w:top w:w="60" w:type="dxa"/>
                    <w:left w:w="100" w:type="dxa"/>
                    <w:bottom w:w="60" w:type="dxa"/>
                    <w:right w:w="100" w:type="dxa"/>
                  </w:tcMar>
                </w:tcPr>
                <w:p w14:paraId="6ECF8E03" w14:textId="77777777" w:rsidR="00360F88" w:rsidRDefault="00360F88"/>
                <w:p w14:paraId="2B87FEBB" w14:textId="77777777" w:rsidR="00360F88" w:rsidRDefault="00ED0E25">
                  <w:r>
                    <w:rPr>
                      <w:rFonts w:ascii="Consolas" w:hAnsi="Consolas"/>
                      <w:sz w:val="20"/>
                    </w:rPr>
                    <w:t>MBC</w:t>
                  </w:r>
                </w:p>
              </w:tc>
            </w:tr>
            <w:tr w:rsidR="00360F88" w14:paraId="1177ACF3" w14:textId="77777777" w:rsidTr="004C4623">
              <w:trPr>
                <w:jc w:val="center"/>
              </w:trPr>
              <w:tc>
                <w:tcPr>
                  <w:tcW w:w="2880" w:type="dxa"/>
                  <w:tcMar>
                    <w:top w:w="60" w:type="dxa"/>
                    <w:left w:w="100" w:type="dxa"/>
                    <w:bottom w:w="60" w:type="dxa"/>
                    <w:right w:w="100" w:type="dxa"/>
                  </w:tcMar>
                </w:tcPr>
                <w:p w14:paraId="1BB2A4EC" w14:textId="77777777" w:rsidR="00360F88" w:rsidRDefault="00360F88"/>
                <w:p w14:paraId="2F6DA942" w14:textId="77777777" w:rsidR="00360F88" w:rsidRDefault="00ED0E25">
                  <w:r>
                    <w:rPr>
                      <w:rFonts w:ascii="Consolas" w:hAnsi="Consolas"/>
                      <w:sz w:val="20"/>
                    </w:rPr>
                    <w:t>sequence</w:t>
                  </w:r>
                </w:p>
              </w:tc>
              <w:tc>
                <w:tcPr>
                  <w:tcW w:w="2880" w:type="dxa"/>
                  <w:tcMar>
                    <w:top w:w="60" w:type="dxa"/>
                    <w:left w:w="100" w:type="dxa"/>
                    <w:bottom w:w="60" w:type="dxa"/>
                    <w:right w:w="100" w:type="dxa"/>
                  </w:tcMar>
                </w:tcPr>
                <w:p w14:paraId="1D03134F" w14:textId="77777777" w:rsidR="00360F88" w:rsidRDefault="00360F88"/>
                <w:p w14:paraId="1A08785F" w14:textId="77777777" w:rsidR="00360F88" w:rsidRDefault="00ED0E25">
                  <w:r>
                    <w:t>Daily sequence number (3 digits)</w:t>
                  </w:r>
                </w:p>
              </w:tc>
              <w:tc>
                <w:tcPr>
                  <w:tcW w:w="2880" w:type="dxa"/>
                  <w:tcMar>
                    <w:top w:w="60" w:type="dxa"/>
                    <w:left w:w="100" w:type="dxa"/>
                    <w:bottom w:w="60" w:type="dxa"/>
                    <w:right w:w="100" w:type="dxa"/>
                  </w:tcMar>
                </w:tcPr>
                <w:p w14:paraId="51FE909A" w14:textId="77777777" w:rsidR="00360F88" w:rsidRDefault="00360F88"/>
                <w:p w14:paraId="2DFE57B6" w14:textId="77777777" w:rsidR="00360F88" w:rsidRDefault="00ED0E25">
                  <w:r>
                    <w:rPr>
                      <w:rFonts w:ascii="Consolas" w:hAnsi="Consolas"/>
                      <w:sz w:val="20"/>
                    </w:rPr>
                    <w:t>001</w:t>
                  </w:r>
                  <w:r>
                    <w:t xml:space="preserve">, </w:t>
                  </w:r>
                  <w:r>
                    <w:rPr>
                      <w:rFonts w:ascii="Consolas" w:hAnsi="Consolas"/>
                      <w:sz w:val="20"/>
                    </w:rPr>
                    <w:t>002</w:t>
                  </w:r>
                </w:p>
              </w:tc>
            </w:tr>
          </w:tbl>
          <w:p w14:paraId="373292DC" w14:textId="77777777" w:rsidR="00360F88" w:rsidRDefault="00360F88"/>
          <w:p w14:paraId="2A38DEAF" w14:textId="77777777" w:rsidR="00360F88" w:rsidRDefault="00360F88"/>
          <w:p w14:paraId="62C3B477" w14:textId="3F22D942" w:rsidR="00360F88" w:rsidRDefault="55565590" w:rsidP="2717D88A">
            <w:pPr>
              <w:rPr>
                <w:rFonts w:ascii="Consolas" w:hAnsi="Consolas"/>
                <w:sz w:val="20"/>
                <w:szCs w:val="20"/>
              </w:rPr>
            </w:pPr>
            <w:r w:rsidRPr="2717D88A">
              <w:rPr>
                <w:b/>
                <w:bCs/>
              </w:rPr>
              <w:t>Example:</w:t>
            </w:r>
            <w:r>
              <w:t xml:space="preserve"> </w:t>
            </w:r>
            <w:commentRangeStart w:id="2"/>
            <w:commentRangeStart w:id="3"/>
            <w:r w:rsidRPr="2717D88A">
              <w:rPr>
                <w:rFonts w:ascii="Consolas" w:hAnsi="Consolas"/>
                <w:sz w:val="20"/>
                <w:szCs w:val="20"/>
              </w:rPr>
              <w:t>20250122_ZWSI_MBC_001</w:t>
            </w:r>
            <w:commentRangeEnd w:id="2"/>
            <w:r w:rsidR="00ED0E25">
              <w:rPr>
                <w:rStyle w:val="CommentReference"/>
                <w:rFonts w:ascii="Consolas" w:hAnsi="Consolas"/>
                <w:sz w:val="20"/>
                <w:szCs w:val="20"/>
              </w:rPr>
              <w:commentReference w:id="2"/>
            </w:r>
            <w:commentRangeEnd w:id="3"/>
            <w:r>
              <w:rPr>
                <w:rStyle w:val="CommentReference"/>
                <w:rFonts w:ascii="Consolas" w:hAnsi="Consolas"/>
                <w:sz w:val="20"/>
                <w:szCs w:val="20"/>
              </w:rPr>
              <w:commentReference w:id="3"/>
            </w:r>
          </w:p>
          <w:p w14:paraId="08EF31B8" w14:textId="77777777" w:rsidR="00360F88" w:rsidRDefault="00ED0E25">
            <w:r>
              <w:rPr>
                <w:b/>
              </w:rPr>
              <w:t>Questions for discussion:</w:t>
            </w:r>
          </w:p>
          <w:p w14:paraId="5B531651" w14:textId="77777777" w:rsidR="00360F88" w:rsidRDefault="00ED0E25">
            <w:pPr>
              <w:pStyle w:val="ListBullet"/>
            </w:pPr>
            <w:r>
              <w:t>Is this format suitable for all anticipated instruments?</w:t>
            </w:r>
          </w:p>
          <w:p w14:paraId="1D8BFD4A" w14:textId="77777777" w:rsidR="00360F88" w:rsidRDefault="00ED0E25">
            <w:pPr>
              <w:pStyle w:val="ListBullet"/>
            </w:pPr>
            <w:r>
              <w:t>Should sample information be encoded in the ID, or only in metadata?</w:t>
            </w:r>
          </w:p>
          <w:p w14:paraId="1E80CDE3" w14:textId="77777777" w:rsidR="00360F88" w:rsidRDefault="00ED0E25">
            <w:pPr>
              <w:pStyle w:val="ListBullet"/>
            </w:pPr>
            <w:r>
              <w:t>How do we handle multi-day acquisitions or sessions spanning midnight?</w:t>
            </w:r>
          </w:p>
          <w:p w14:paraId="4E673450" w14:textId="77777777" w:rsidR="00360F88" w:rsidRDefault="00ED0E25">
            <w:pPr>
              <w:pStyle w:val="ListBullet"/>
            </w:pPr>
            <w:r>
              <w:t>Is operator-level tracking necessary, or would date + instrument + sequence suffice?</w:t>
            </w:r>
          </w:p>
          <w:p w14:paraId="684EB967" w14:textId="77777777" w:rsidR="00360F88" w:rsidRDefault="00ED0E25">
            <w:r>
              <w:rPr>
                <w:b/>
              </w:rPr>
              <w:t>Need team input before finalizing.</w:t>
            </w:r>
          </w:p>
        </w:tc>
      </w:tr>
    </w:tbl>
    <w:p w14:paraId="337A916F" w14:textId="77777777" w:rsidR="00360F88" w:rsidRDefault="00360F88"/>
    <w:p w14:paraId="002A1610" w14:textId="77777777" w:rsidR="00360F88" w:rsidRDefault="00ED0E25">
      <w:pPr>
        <w:pStyle w:val="Heading3"/>
      </w:pPr>
      <w:r>
        <w:t>3.2 Operator Codes</w:t>
      </w:r>
    </w:p>
    <w:p w14:paraId="699D02E8" w14:textId="77777777" w:rsidR="00360F88" w:rsidRDefault="00ED0E25">
      <w:r>
        <w:t>Each authorized user is assigned a unique 3-character code:</w:t>
      </w:r>
    </w:p>
    <w:tbl>
      <w:tblPr>
        <w:tblStyle w:val="TableGrid"/>
        <w:tblW w:w="0" w:type="auto"/>
        <w:jc w:val="center"/>
        <w:tblLayout w:type="fixed"/>
        <w:tblLook w:val="04A0" w:firstRow="1" w:lastRow="0" w:firstColumn="1" w:lastColumn="0" w:noHBand="0" w:noVBand="1"/>
      </w:tblPr>
      <w:tblGrid>
        <w:gridCol w:w="3502"/>
        <w:gridCol w:w="2268"/>
      </w:tblGrid>
      <w:tr w:rsidR="00360F88" w14:paraId="2BC5ECE5" w14:textId="77777777" w:rsidTr="004C4623">
        <w:trPr>
          <w:jc w:val="center"/>
        </w:trPr>
        <w:tc>
          <w:tcPr>
            <w:tcW w:w="3502" w:type="dxa"/>
            <w:shd w:val="clear" w:color="auto" w:fill="D9E1F2"/>
            <w:tcMar>
              <w:top w:w="60" w:type="dxa"/>
              <w:left w:w="100" w:type="dxa"/>
              <w:bottom w:w="60" w:type="dxa"/>
              <w:right w:w="100" w:type="dxa"/>
            </w:tcMar>
          </w:tcPr>
          <w:p w14:paraId="63C30419" w14:textId="77777777" w:rsidR="00360F88" w:rsidRDefault="00ED0E25">
            <w:r>
              <w:rPr>
                <w:b/>
              </w:rPr>
              <w:lastRenderedPageBreak/>
              <w:t>Name</w:t>
            </w:r>
          </w:p>
        </w:tc>
        <w:tc>
          <w:tcPr>
            <w:tcW w:w="2268" w:type="dxa"/>
            <w:shd w:val="clear" w:color="auto" w:fill="D9E1F2"/>
            <w:tcMar>
              <w:top w:w="60" w:type="dxa"/>
              <w:left w:w="100" w:type="dxa"/>
              <w:bottom w:w="60" w:type="dxa"/>
              <w:right w:w="100" w:type="dxa"/>
            </w:tcMar>
          </w:tcPr>
          <w:p w14:paraId="361DAEC1" w14:textId="3F9CE00B" w:rsidR="00360F88" w:rsidRDefault="00890327">
            <w:r>
              <w:t>C</w:t>
            </w:r>
            <w:r w:rsidR="00ED0E25">
              <w:rPr>
                <w:b/>
              </w:rPr>
              <w:t>ode</w:t>
            </w:r>
          </w:p>
        </w:tc>
      </w:tr>
      <w:tr w:rsidR="00360F88" w14:paraId="243ADDB4" w14:textId="77777777" w:rsidTr="004C4623">
        <w:trPr>
          <w:jc w:val="center"/>
        </w:trPr>
        <w:tc>
          <w:tcPr>
            <w:tcW w:w="3502" w:type="dxa"/>
            <w:tcMar>
              <w:top w:w="60" w:type="dxa"/>
              <w:left w:w="100" w:type="dxa"/>
              <w:bottom w:w="60" w:type="dxa"/>
              <w:right w:w="100" w:type="dxa"/>
            </w:tcMar>
          </w:tcPr>
          <w:p w14:paraId="631DCB4E" w14:textId="77777777" w:rsidR="00360F88" w:rsidRDefault="00360F88"/>
          <w:p w14:paraId="090D5F6F" w14:textId="77777777" w:rsidR="00360F88" w:rsidRDefault="00ED0E25">
            <w:r>
              <w:t>Marta Beraza Cabrerizo</w:t>
            </w:r>
          </w:p>
        </w:tc>
        <w:tc>
          <w:tcPr>
            <w:tcW w:w="2268" w:type="dxa"/>
            <w:tcMar>
              <w:top w:w="60" w:type="dxa"/>
              <w:left w:w="100" w:type="dxa"/>
              <w:bottom w:w="60" w:type="dxa"/>
              <w:right w:w="100" w:type="dxa"/>
            </w:tcMar>
          </w:tcPr>
          <w:p w14:paraId="6112CE9C" w14:textId="77777777" w:rsidR="00360F88" w:rsidRDefault="00360F88"/>
          <w:p w14:paraId="298D13BC" w14:textId="77777777" w:rsidR="00360F88" w:rsidRDefault="00ED0E25">
            <w:r>
              <w:t>MBC</w:t>
            </w:r>
          </w:p>
        </w:tc>
      </w:tr>
      <w:tr w:rsidR="00360F88" w14:paraId="7E4897D3" w14:textId="77777777" w:rsidTr="004C4623">
        <w:trPr>
          <w:jc w:val="center"/>
        </w:trPr>
        <w:tc>
          <w:tcPr>
            <w:tcW w:w="3502" w:type="dxa"/>
            <w:tcMar>
              <w:top w:w="60" w:type="dxa"/>
              <w:left w:w="100" w:type="dxa"/>
              <w:bottom w:w="60" w:type="dxa"/>
              <w:right w:w="100" w:type="dxa"/>
            </w:tcMar>
          </w:tcPr>
          <w:p w14:paraId="01580408" w14:textId="77777777" w:rsidR="00360F88" w:rsidRDefault="00360F88"/>
          <w:p w14:paraId="289F5EE1" w14:textId="77777777" w:rsidR="00360F88" w:rsidRDefault="00ED0E25">
            <w:r>
              <w:t>Ainhize Urkola Arsuaga</w:t>
            </w:r>
          </w:p>
        </w:tc>
        <w:tc>
          <w:tcPr>
            <w:tcW w:w="2268" w:type="dxa"/>
            <w:tcMar>
              <w:top w:w="60" w:type="dxa"/>
              <w:left w:w="100" w:type="dxa"/>
              <w:bottom w:w="60" w:type="dxa"/>
              <w:right w:w="100" w:type="dxa"/>
            </w:tcMar>
          </w:tcPr>
          <w:p w14:paraId="0507AB85" w14:textId="77777777" w:rsidR="00360F88" w:rsidRDefault="00360F88"/>
          <w:p w14:paraId="124BBAC3" w14:textId="77777777" w:rsidR="00360F88" w:rsidRDefault="00ED0E25">
            <w:r>
              <w:t>AUA</w:t>
            </w:r>
          </w:p>
        </w:tc>
      </w:tr>
      <w:tr w:rsidR="00360F88" w14:paraId="0040EEF3" w14:textId="77777777" w:rsidTr="004C4623">
        <w:trPr>
          <w:jc w:val="center"/>
        </w:trPr>
        <w:tc>
          <w:tcPr>
            <w:tcW w:w="3502" w:type="dxa"/>
            <w:tcMar>
              <w:top w:w="60" w:type="dxa"/>
              <w:left w:w="100" w:type="dxa"/>
              <w:bottom w:w="60" w:type="dxa"/>
              <w:right w:w="100" w:type="dxa"/>
            </w:tcMar>
          </w:tcPr>
          <w:p w14:paraId="41F57F10" w14:textId="77777777" w:rsidR="00360F88" w:rsidRDefault="00360F88"/>
          <w:p w14:paraId="02185F5C" w14:textId="77777777" w:rsidR="00360F88" w:rsidRDefault="00ED0E25">
            <w:r>
              <w:t>Irene Fernández Folgueral</w:t>
            </w:r>
          </w:p>
        </w:tc>
        <w:tc>
          <w:tcPr>
            <w:tcW w:w="2268" w:type="dxa"/>
            <w:tcMar>
              <w:top w:w="60" w:type="dxa"/>
              <w:left w:w="100" w:type="dxa"/>
              <w:bottom w:w="60" w:type="dxa"/>
              <w:right w:w="100" w:type="dxa"/>
            </w:tcMar>
          </w:tcPr>
          <w:p w14:paraId="7C0EF807" w14:textId="77777777" w:rsidR="00360F88" w:rsidRDefault="00360F88"/>
          <w:p w14:paraId="654E19CE" w14:textId="77777777" w:rsidR="00360F88" w:rsidRDefault="00ED0E25">
            <w:r>
              <w:t>IFF</w:t>
            </w:r>
          </w:p>
        </w:tc>
      </w:tr>
      <w:tr w:rsidR="00360F88" w14:paraId="2F26DFA2" w14:textId="77777777" w:rsidTr="004C4623">
        <w:trPr>
          <w:jc w:val="center"/>
        </w:trPr>
        <w:tc>
          <w:tcPr>
            <w:tcW w:w="3502" w:type="dxa"/>
            <w:tcMar>
              <w:top w:w="60" w:type="dxa"/>
              <w:left w:w="100" w:type="dxa"/>
              <w:bottom w:w="60" w:type="dxa"/>
              <w:right w:w="100" w:type="dxa"/>
            </w:tcMar>
          </w:tcPr>
          <w:p w14:paraId="561B7E19" w14:textId="77777777" w:rsidR="00360F88" w:rsidRDefault="00360F88"/>
          <w:p w14:paraId="77C16A29" w14:textId="77777777" w:rsidR="00360F88" w:rsidRDefault="00ED0E25">
            <w:r>
              <w:t>Claudia Beatriz Miranda Pérez de Alejo</w:t>
            </w:r>
          </w:p>
        </w:tc>
        <w:tc>
          <w:tcPr>
            <w:tcW w:w="2268" w:type="dxa"/>
            <w:tcMar>
              <w:top w:w="60" w:type="dxa"/>
              <w:left w:w="100" w:type="dxa"/>
              <w:bottom w:w="60" w:type="dxa"/>
              <w:right w:w="100" w:type="dxa"/>
            </w:tcMar>
          </w:tcPr>
          <w:p w14:paraId="52129065" w14:textId="77777777" w:rsidR="00360F88" w:rsidRDefault="00360F88"/>
          <w:p w14:paraId="2D3A42F1" w14:textId="77777777" w:rsidR="00360F88" w:rsidRDefault="00ED0E25">
            <w:r>
              <w:t>CBM</w:t>
            </w:r>
          </w:p>
        </w:tc>
      </w:tr>
      <w:tr w:rsidR="00360F88" w14:paraId="0EB429DF" w14:textId="77777777" w:rsidTr="004C4623">
        <w:trPr>
          <w:jc w:val="center"/>
        </w:trPr>
        <w:tc>
          <w:tcPr>
            <w:tcW w:w="3502" w:type="dxa"/>
            <w:tcMar>
              <w:top w:w="60" w:type="dxa"/>
              <w:left w:w="100" w:type="dxa"/>
              <w:bottom w:w="60" w:type="dxa"/>
              <w:right w:w="100" w:type="dxa"/>
            </w:tcMar>
          </w:tcPr>
          <w:p w14:paraId="015E19A8" w14:textId="77777777" w:rsidR="00360F88" w:rsidRDefault="00360F88"/>
          <w:p w14:paraId="120AE04E" w14:textId="77777777" w:rsidR="00360F88" w:rsidRDefault="00ED0E25">
            <w:r>
              <w:t>Itziar Souto Riobo</w:t>
            </w:r>
          </w:p>
        </w:tc>
        <w:tc>
          <w:tcPr>
            <w:tcW w:w="2268" w:type="dxa"/>
            <w:tcMar>
              <w:top w:w="60" w:type="dxa"/>
              <w:left w:w="100" w:type="dxa"/>
              <w:bottom w:w="60" w:type="dxa"/>
              <w:right w:w="100" w:type="dxa"/>
            </w:tcMar>
          </w:tcPr>
          <w:p w14:paraId="464BD280" w14:textId="77777777" w:rsidR="00360F88" w:rsidRDefault="00360F88"/>
          <w:p w14:paraId="65D74663" w14:textId="77777777" w:rsidR="00360F88" w:rsidRDefault="00ED0E25">
            <w:r>
              <w:t>ISR</w:t>
            </w:r>
          </w:p>
        </w:tc>
      </w:tr>
      <w:tr w:rsidR="00360F88" w14:paraId="5855C886" w14:textId="77777777" w:rsidTr="004C4623">
        <w:trPr>
          <w:jc w:val="center"/>
        </w:trPr>
        <w:tc>
          <w:tcPr>
            <w:tcW w:w="3502" w:type="dxa"/>
            <w:tcMar>
              <w:top w:w="60" w:type="dxa"/>
              <w:left w:w="100" w:type="dxa"/>
              <w:bottom w:w="60" w:type="dxa"/>
              <w:right w:w="100" w:type="dxa"/>
            </w:tcMar>
          </w:tcPr>
          <w:p w14:paraId="30B704B0" w14:textId="77777777" w:rsidR="00360F88" w:rsidRDefault="00360F88"/>
          <w:p w14:paraId="783BA202" w14:textId="77777777" w:rsidR="00360F88" w:rsidRDefault="00ED0E25">
            <w:r>
              <w:t>Ekine Olaizola Bárcena</w:t>
            </w:r>
          </w:p>
        </w:tc>
        <w:tc>
          <w:tcPr>
            <w:tcW w:w="2268" w:type="dxa"/>
            <w:tcMar>
              <w:top w:w="60" w:type="dxa"/>
              <w:left w:w="100" w:type="dxa"/>
              <w:bottom w:w="60" w:type="dxa"/>
              <w:right w:w="100" w:type="dxa"/>
            </w:tcMar>
          </w:tcPr>
          <w:p w14:paraId="22C33145" w14:textId="77777777" w:rsidR="00360F88" w:rsidRDefault="00360F88"/>
          <w:p w14:paraId="3545F85D" w14:textId="77777777" w:rsidR="00360F88" w:rsidRDefault="00ED0E25">
            <w:r>
              <w:t>EOB</w:t>
            </w:r>
          </w:p>
        </w:tc>
      </w:tr>
      <w:tr w:rsidR="00360F88" w14:paraId="500A9C41" w14:textId="77777777" w:rsidTr="004C4623">
        <w:trPr>
          <w:jc w:val="center"/>
        </w:trPr>
        <w:tc>
          <w:tcPr>
            <w:tcW w:w="3502" w:type="dxa"/>
            <w:tcMar>
              <w:top w:w="60" w:type="dxa"/>
              <w:left w:w="100" w:type="dxa"/>
              <w:bottom w:w="60" w:type="dxa"/>
              <w:right w:w="100" w:type="dxa"/>
            </w:tcMar>
          </w:tcPr>
          <w:p w14:paraId="6DFA941E" w14:textId="77777777" w:rsidR="00360F88" w:rsidRDefault="00360F88"/>
          <w:p w14:paraId="41114220" w14:textId="77777777" w:rsidR="00360F88" w:rsidRDefault="00ED0E25">
            <w:r>
              <w:t>Tania Orosco Salinas</w:t>
            </w:r>
          </w:p>
        </w:tc>
        <w:tc>
          <w:tcPr>
            <w:tcW w:w="2268" w:type="dxa"/>
            <w:tcMar>
              <w:top w:w="60" w:type="dxa"/>
              <w:left w:w="100" w:type="dxa"/>
              <w:bottom w:w="60" w:type="dxa"/>
              <w:right w:w="100" w:type="dxa"/>
            </w:tcMar>
          </w:tcPr>
          <w:p w14:paraId="4E22AFF3" w14:textId="77777777" w:rsidR="00360F88" w:rsidRDefault="00360F88"/>
          <w:p w14:paraId="23C4CD74" w14:textId="77777777" w:rsidR="00360F88" w:rsidRDefault="00ED0E25">
            <w:r>
              <w:t>TOS</w:t>
            </w:r>
          </w:p>
        </w:tc>
      </w:tr>
    </w:tbl>
    <w:p w14:paraId="42193D88" w14:textId="77777777" w:rsidR="00360F88" w:rsidRDefault="00360F88"/>
    <w:p w14:paraId="5D5A7507" w14:textId="77777777" w:rsidR="00360F88" w:rsidRDefault="00ED0E25">
      <w:pPr>
        <w:pStyle w:val="Heading3"/>
      </w:pPr>
      <w:r>
        <w:t>3.3 Project Codes</w:t>
      </w:r>
    </w:p>
    <w:tbl>
      <w:tblPr>
        <w:tblStyle w:val="TableGrid"/>
        <w:tblW w:w="0" w:type="auto"/>
        <w:tblLook w:val="04A0" w:firstRow="1" w:lastRow="0" w:firstColumn="1" w:lastColumn="0" w:noHBand="0" w:noVBand="1"/>
      </w:tblPr>
      <w:tblGrid>
        <w:gridCol w:w="10225"/>
      </w:tblGrid>
      <w:tr w:rsidR="00360F88" w14:paraId="40762721" w14:textId="77777777" w:rsidTr="2717D88A">
        <w:tc>
          <w:tcPr>
            <w:tcW w:w="10225" w:type="dxa"/>
            <w:shd w:val="clear" w:color="auto" w:fill="FFF2CC"/>
            <w:tcMar>
              <w:top w:w="100" w:type="dxa"/>
              <w:left w:w="160" w:type="dxa"/>
              <w:bottom w:w="100" w:type="dxa"/>
              <w:right w:w="160" w:type="dxa"/>
            </w:tcMar>
          </w:tcPr>
          <w:p w14:paraId="72487996" w14:textId="77777777" w:rsidR="00360F88" w:rsidRDefault="00360F88"/>
          <w:p w14:paraId="616D6CD8" w14:textId="77777777" w:rsidR="00360F88" w:rsidRDefault="00ED0E25">
            <w:r>
              <w:rPr>
                <w:b/>
              </w:rPr>
              <w:t>🔶 DISCUSSION NEEDED: Project Code Format and Definition</w:t>
            </w:r>
          </w:p>
          <w:p w14:paraId="3DF59653" w14:textId="77777777" w:rsidR="00360F88" w:rsidRDefault="00ED0E25">
            <w:r>
              <w:rPr>
                <w:b/>
              </w:rPr>
              <w:t>Proposed format:</w:t>
            </w:r>
          </w:p>
          <w:tbl>
            <w:tblPr>
              <w:tblStyle w:val="TableGrid"/>
              <w:tblW w:w="0" w:type="auto"/>
              <w:tblLook w:val="04A0" w:firstRow="1" w:lastRow="0" w:firstColumn="1" w:lastColumn="0" w:noHBand="0" w:noVBand="1"/>
            </w:tblPr>
            <w:tblGrid>
              <w:gridCol w:w="3129"/>
            </w:tblGrid>
            <w:tr w:rsidR="00360F88" w14:paraId="39497533" w14:textId="77777777" w:rsidTr="004C4623">
              <w:tc>
                <w:tcPr>
                  <w:tcW w:w="3129" w:type="dxa"/>
                  <w:shd w:val="clear" w:color="auto" w:fill="F2F2F2"/>
                  <w:tcMar>
                    <w:top w:w="80" w:type="dxa"/>
                    <w:left w:w="120" w:type="dxa"/>
                    <w:bottom w:w="80" w:type="dxa"/>
                    <w:right w:w="120" w:type="dxa"/>
                  </w:tcMar>
                </w:tcPr>
                <w:p w14:paraId="153BFC44" w14:textId="77777777" w:rsidR="00360F88" w:rsidRDefault="00ED0E25">
                  <w:pPr>
                    <w:spacing w:after="0"/>
                  </w:pPr>
                  <w:r>
                    <w:rPr>
                      <w:rFonts w:ascii="Consolas" w:hAnsi="Consolas"/>
                      <w:sz w:val="20"/>
                    </w:rPr>
                    <w:t>&lt;lab&gt;-&lt;short-description&gt;</w:t>
                  </w:r>
                </w:p>
              </w:tc>
            </w:tr>
          </w:tbl>
          <w:p w14:paraId="5221FDB8" w14:textId="77777777" w:rsidR="00360F88" w:rsidRDefault="00360F88"/>
          <w:p w14:paraId="7D0F4DA9" w14:textId="77777777" w:rsidR="00360F88" w:rsidRDefault="00360F88"/>
          <w:p w14:paraId="4F235A15" w14:textId="77777777" w:rsidR="00360F88" w:rsidRDefault="00ED0E25">
            <w:r>
              <w:t xml:space="preserve">Where </w:t>
            </w:r>
            <w:r>
              <w:rPr>
                <w:rFonts w:ascii="Consolas" w:hAnsi="Consolas"/>
                <w:sz w:val="20"/>
              </w:rPr>
              <w:t>&lt;lab&gt;</w:t>
            </w:r>
            <w:r>
              <w:t xml:space="preserve"> is a 3-letter lab code (e.g., </w:t>
            </w:r>
            <w:r>
              <w:rPr>
                <w:rFonts w:ascii="Consolas" w:hAnsi="Consolas"/>
                <w:sz w:val="20"/>
              </w:rPr>
              <w:t>MFB</w:t>
            </w:r>
            <w:r>
              <w:t xml:space="preserve"> for this group). This supports future platform compatibility if multiple labs adopt the system.</w:t>
            </w:r>
          </w:p>
          <w:p w14:paraId="1A43C40E" w14:textId="77777777" w:rsidR="00360F88" w:rsidRDefault="00ED0E25">
            <w:r>
              <w:rPr>
                <w:b/>
              </w:rPr>
              <w:t>Example:</w:t>
            </w:r>
            <w:r>
              <w:t xml:space="preserve"> </w:t>
            </w:r>
            <w:r>
              <w:rPr>
                <w:rFonts w:ascii="Consolas" w:hAnsi="Consolas"/>
                <w:sz w:val="20"/>
              </w:rPr>
              <w:t>MFB-lung-fibrosis</w:t>
            </w:r>
            <w:r>
              <w:t xml:space="preserve">, </w:t>
            </w:r>
            <w:r>
              <w:rPr>
                <w:rFonts w:ascii="Consolas" w:hAnsi="Consolas"/>
                <w:sz w:val="20"/>
              </w:rPr>
              <w:t>MFB-tumor-margins</w:t>
            </w:r>
          </w:p>
          <w:p w14:paraId="34C4FA32" w14:textId="77777777" w:rsidR="00360F88" w:rsidRDefault="55565590" w:rsidP="2717D88A">
            <w:pPr>
              <w:rPr>
                <w:b/>
                <w:bCs/>
              </w:rPr>
            </w:pPr>
            <w:r w:rsidRPr="2717D88A">
              <w:rPr>
                <w:b/>
                <w:bCs/>
              </w:rPr>
              <w:t>Critical questions:</w:t>
            </w:r>
            <w:commentRangeStart w:id="4"/>
            <w:commentRangeStart w:id="5"/>
          </w:p>
          <w:p w14:paraId="03BF10FB" w14:textId="77777777" w:rsidR="00360F88" w:rsidRDefault="55565590" w:rsidP="2717D88A">
            <w:pPr>
              <w:pStyle w:val="ListNumber"/>
              <w:rPr>
                <w:b/>
                <w:bCs/>
              </w:rPr>
            </w:pPr>
            <w:r w:rsidRPr="2717D88A">
              <w:rPr>
                <w:b/>
                <w:bCs/>
              </w:rPr>
              <w:t>What is a "project"?</w:t>
            </w:r>
            <w:commentRangeEnd w:id="4"/>
            <w:r w:rsidR="00ED0E25">
              <w:rPr>
                <w:rStyle w:val="CommentReference"/>
                <w:b/>
                <w:bCs/>
                <w:sz w:val="22"/>
                <w:szCs w:val="22"/>
              </w:rPr>
              <w:commentReference w:id="4"/>
            </w:r>
            <w:commentRangeEnd w:id="5"/>
            <w:r>
              <w:rPr>
                <w:rStyle w:val="CommentReference"/>
                <w:b/>
                <w:bCs/>
                <w:sz w:val="22"/>
                <w:szCs w:val="22"/>
              </w:rPr>
              <w:commentReference w:id="5"/>
            </w:r>
          </w:p>
          <w:p w14:paraId="53FB253B" w14:textId="77777777" w:rsidR="00360F88" w:rsidRDefault="00ED0E25">
            <w:pPr>
              <w:pStyle w:val="ListBullet"/>
            </w:pPr>
            <w:r>
              <w:t>Aligned with Project Office funding mechanisms (each has an official acronym)?</w:t>
            </w:r>
          </w:p>
          <w:p w14:paraId="64D01D2D" w14:textId="77777777" w:rsidR="00360F88" w:rsidRDefault="00ED0E25">
            <w:pPr>
              <w:pStyle w:val="ListBullet"/>
            </w:pPr>
            <w:r>
              <w:t>Defined by researcher workflow (may span multiple funding sources)?</w:t>
            </w:r>
          </w:p>
          <w:p w14:paraId="1EFC31E6" w14:textId="77777777" w:rsidR="00360F88" w:rsidRDefault="00ED0E25">
            <w:pPr>
              <w:pStyle w:val="ListBullet"/>
            </w:pPr>
            <w:r>
              <w:t>Equivalent to ISA "Investigation" (a logical grouping of related studies)?</w:t>
            </w:r>
          </w:p>
          <w:p w14:paraId="4C130345" w14:textId="77777777" w:rsidR="00360F88" w:rsidRDefault="00ED0E25">
            <w:pPr>
              <w:pStyle w:val="ListNumber"/>
            </w:pPr>
            <w:r>
              <w:rPr>
                <w:b/>
              </w:rPr>
              <w:lastRenderedPageBreak/>
              <w:t>Naming source:</w:t>
            </w:r>
          </w:p>
          <w:p w14:paraId="1071492F" w14:textId="77777777" w:rsidR="00360F88" w:rsidRDefault="00ED0E25">
            <w:pPr>
              <w:pStyle w:val="ListBullet"/>
            </w:pPr>
            <w:r>
              <w:t>If funding-aligned: use official project acronyms from Project Office</w:t>
            </w:r>
          </w:p>
          <w:p w14:paraId="65113EC1" w14:textId="77777777" w:rsidR="00360F88" w:rsidRDefault="00ED0E25">
            <w:pPr>
              <w:pStyle w:val="ListBullet"/>
            </w:pPr>
            <w:r>
              <w:t>If researcher-defined: allow descriptive short phrases (no spaces, lowercase, hyphens)</w:t>
            </w:r>
          </w:p>
          <w:p w14:paraId="61A1522B" w14:textId="77777777" w:rsidR="00360F88" w:rsidRDefault="00ED0E25">
            <w:pPr>
              <w:pStyle w:val="ListNumber"/>
            </w:pPr>
            <w:r>
              <w:rPr>
                <w:b/>
              </w:rPr>
              <w:t>Granularity:</w:t>
            </w:r>
          </w:p>
          <w:p w14:paraId="04DA3695" w14:textId="77777777" w:rsidR="00360F88" w:rsidRDefault="00ED0E25">
            <w:pPr>
              <w:pStyle w:val="ListBullet"/>
            </w:pPr>
            <w:r>
              <w:t>One project per funding grant?</w:t>
            </w:r>
          </w:p>
          <w:p w14:paraId="426CA861" w14:textId="77777777" w:rsidR="00360F88" w:rsidRDefault="00ED0E25">
            <w:pPr>
              <w:pStyle w:val="ListBullet"/>
            </w:pPr>
            <w:r>
              <w:t>One project per research question?</w:t>
            </w:r>
          </w:p>
          <w:p w14:paraId="5D845832" w14:textId="77777777" w:rsidR="00360F88" w:rsidRDefault="00ED0E25">
            <w:pPr>
              <w:pStyle w:val="ListBullet"/>
            </w:pPr>
            <w:r>
              <w:t>One project per publication target?</w:t>
            </w:r>
          </w:p>
          <w:p w14:paraId="39385087" w14:textId="77777777" w:rsidR="00360F88" w:rsidRDefault="00ED0E25">
            <w:r>
              <w:rPr>
                <w:b/>
              </w:rPr>
              <w:t>Need team input: How do researchers naturally group their work? Does this align with funding boundaries?</w:t>
            </w:r>
          </w:p>
        </w:tc>
      </w:tr>
    </w:tbl>
    <w:p w14:paraId="0FC7FFE6" w14:textId="77777777" w:rsidR="00360F88" w:rsidRDefault="00360F88"/>
    <w:p w14:paraId="06B0C50B" w14:textId="77777777" w:rsidR="00360F88" w:rsidRDefault="00ED0E25">
      <w:pPr>
        <w:pStyle w:val="Heading3"/>
      </w:pPr>
      <w:r>
        <w:t>3.4 Derived File Naming</w:t>
      </w:r>
    </w:p>
    <w:tbl>
      <w:tblPr>
        <w:tblStyle w:val="TableGrid"/>
        <w:tblW w:w="0" w:type="auto"/>
        <w:tblLook w:val="04A0" w:firstRow="1" w:lastRow="0" w:firstColumn="1" w:lastColumn="0" w:noHBand="0" w:noVBand="1"/>
      </w:tblPr>
      <w:tblGrid>
        <w:gridCol w:w="10225"/>
      </w:tblGrid>
      <w:tr w:rsidR="00360F88" w14:paraId="36E6B94E" w14:textId="77777777" w:rsidTr="00795335">
        <w:tc>
          <w:tcPr>
            <w:tcW w:w="10225" w:type="dxa"/>
            <w:shd w:val="clear" w:color="auto" w:fill="FFF2CC"/>
            <w:tcMar>
              <w:top w:w="100" w:type="dxa"/>
              <w:left w:w="160" w:type="dxa"/>
              <w:bottom w:w="100" w:type="dxa"/>
              <w:right w:w="160" w:type="dxa"/>
            </w:tcMar>
          </w:tcPr>
          <w:p w14:paraId="4683EA19" w14:textId="77777777" w:rsidR="00360F88" w:rsidRDefault="00360F88"/>
          <w:p w14:paraId="4DB89646" w14:textId="77777777" w:rsidR="00360F88" w:rsidRDefault="00ED0E25">
            <w:r>
              <w:rPr>
                <w:b/>
              </w:rPr>
              <w:t>🔶 DISCUSSION NEEDED: Derived File Naming Convention</w:t>
            </w:r>
          </w:p>
          <w:p w14:paraId="3D69E96D" w14:textId="77777777" w:rsidR="00360F88" w:rsidRDefault="00ED0E25">
            <w:r>
              <w:t>Previous draft proposed:</w:t>
            </w:r>
          </w:p>
          <w:tbl>
            <w:tblPr>
              <w:tblStyle w:val="TableGrid"/>
              <w:tblW w:w="0" w:type="auto"/>
              <w:tblLook w:val="04A0" w:firstRow="1" w:lastRow="0" w:firstColumn="1" w:lastColumn="0" w:noHBand="0" w:noVBand="1"/>
            </w:tblPr>
            <w:tblGrid>
              <w:gridCol w:w="5964"/>
            </w:tblGrid>
            <w:tr w:rsidR="00360F88" w14:paraId="32EB947E" w14:textId="77777777" w:rsidTr="00890327">
              <w:tc>
                <w:tcPr>
                  <w:tcW w:w="5964" w:type="dxa"/>
                  <w:shd w:val="clear" w:color="auto" w:fill="F2F2F2"/>
                  <w:tcMar>
                    <w:top w:w="80" w:type="dxa"/>
                    <w:left w:w="120" w:type="dxa"/>
                    <w:bottom w:w="80" w:type="dxa"/>
                    <w:right w:w="120" w:type="dxa"/>
                  </w:tcMar>
                </w:tcPr>
                <w:p w14:paraId="07D935A4" w14:textId="77777777" w:rsidR="00360F88" w:rsidRDefault="00ED0E25">
                  <w:pPr>
                    <w:spacing w:after="0"/>
                  </w:pPr>
                  <w:r>
                    <w:rPr>
                      <w:rFonts w:ascii="Consolas" w:hAnsi="Consolas"/>
                      <w:sz w:val="20"/>
                    </w:rPr>
                    <w:t>&lt;source_scan_id&gt;_&lt;processing_step&gt;_&lt;version&gt;.&lt;ext&gt;</w:t>
                  </w:r>
                </w:p>
              </w:tc>
            </w:tr>
          </w:tbl>
          <w:p w14:paraId="7E4F5FB6" w14:textId="77777777" w:rsidR="00360F88" w:rsidRDefault="00360F88"/>
          <w:p w14:paraId="4617D588" w14:textId="77777777" w:rsidR="00360F88" w:rsidRDefault="00ED0E25">
            <w:r>
              <w:rPr>
                <w:b/>
              </w:rPr>
              <w:t>Concerns raised:</w:t>
            </w:r>
          </w:p>
          <w:p w14:paraId="1B67AB88" w14:textId="77777777" w:rsidR="00360F88" w:rsidRDefault="00ED0E25">
            <w:pPr>
              <w:pStyle w:val="ListBullet"/>
            </w:pPr>
            <w:r>
              <w:t>Multiple inputs: What if a derived file has 3+ source scans?</w:t>
            </w:r>
          </w:p>
          <w:p w14:paraId="732C542C" w14:textId="77777777" w:rsidR="00360F88" w:rsidRDefault="00ED0E25">
            <w:pPr>
              <w:pStyle w:val="ListBullet"/>
            </w:pPr>
            <w:r>
              <w:t>Process granularity: When does changing parameters warrant a new process name?</w:t>
            </w:r>
          </w:p>
          <w:p w14:paraId="06A61F0A" w14:textId="77777777" w:rsidR="00360F88" w:rsidRDefault="00ED0E25">
            <w:pPr>
              <w:pStyle w:val="ListBullet"/>
            </w:pPr>
            <w:r>
              <w:t>Enforcement: Difficult to validate without tooling</w:t>
            </w:r>
          </w:p>
          <w:p w14:paraId="2E016A45" w14:textId="77777777" w:rsidR="00360F88" w:rsidRDefault="00ED0E25">
            <w:r>
              <w:rPr>
                <w:b/>
              </w:rPr>
              <w:t>Alternative approach:</w:t>
            </w:r>
            <w:r>
              <w:t xml:space="preserve"> </w:t>
            </w:r>
          </w:p>
          <w:p w14:paraId="0756B648" w14:textId="77777777" w:rsidR="00360F88" w:rsidRDefault="00ED0E25">
            <w:pPr>
              <w:pStyle w:val="ListBullet"/>
            </w:pPr>
            <w:r>
              <w:t>No strict naming convention for derived files</w:t>
            </w:r>
          </w:p>
          <w:p w14:paraId="249B9A23" w14:textId="77777777" w:rsidR="00360F88" w:rsidRDefault="00ED0E25">
            <w:pPr>
              <w:pStyle w:val="ListBullet"/>
            </w:pPr>
            <w:r>
              <w:t>Rely entirely on provenance ledger for traceability</w:t>
            </w:r>
          </w:p>
          <w:p w14:paraId="0074EA1D" w14:textId="77777777" w:rsidR="00360F88" w:rsidRDefault="00ED0E25">
            <w:pPr>
              <w:pStyle w:val="ListBullet"/>
            </w:pPr>
            <w:r>
              <w:t>Recommend readable names but don't enforce format</w:t>
            </w:r>
          </w:p>
          <w:p w14:paraId="20461342" w14:textId="77777777" w:rsidR="00360F88" w:rsidRDefault="00ED0E25">
            <w:r>
              <w:rPr>
                <w:b/>
              </w:rPr>
              <w:t>Minimum recommendation:</w:t>
            </w:r>
          </w:p>
          <w:p w14:paraId="3B5D91B6" w14:textId="77777777" w:rsidR="00360F88" w:rsidRDefault="00ED0E25">
            <w:pPr>
              <w:pStyle w:val="ListBullet"/>
            </w:pPr>
            <w:r>
              <w:t>File names should be human-readable and give some indication of content</w:t>
            </w:r>
          </w:p>
          <w:p w14:paraId="0FABC415" w14:textId="77777777" w:rsidR="00360F88" w:rsidRDefault="00ED0E25">
            <w:pPr>
              <w:pStyle w:val="ListBullet"/>
            </w:pPr>
            <w:r>
              <w:t xml:space="preserve">Avoid generic names like </w:t>
            </w:r>
            <w:r>
              <w:rPr>
                <w:rFonts w:ascii="Consolas" w:hAnsi="Consolas"/>
                <w:sz w:val="20"/>
              </w:rPr>
              <w:t>output.tiff</w:t>
            </w:r>
            <w:r>
              <w:t xml:space="preserve"> or </w:t>
            </w:r>
            <w:r>
              <w:rPr>
                <w:rFonts w:ascii="Consolas" w:hAnsi="Consolas"/>
                <w:sz w:val="20"/>
              </w:rPr>
              <w:t>final_v2_FINAL.png</w:t>
            </w:r>
          </w:p>
          <w:p w14:paraId="4B8E040A" w14:textId="77777777" w:rsidR="00360F88" w:rsidRDefault="00ED0E25">
            <w:pPr>
              <w:pStyle w:val="ListBullet"/>
            </w:pPr>
            <w:r>
              <w:t>Include date or version indicator when iterating</w:t>
            </w:r>
          </w:p>
          <w:p w14:paraId="223DC622" w14:textId="77777777" w:rsidR="00360F88" w:rsidRDefault="00ED0E25">
            <w:r>
              <w:rPr>
                <w:b/>
              </w:rPr>
              <w:t>Need team input: Is a naming convention worth enforcing, or should we rely on provenance tracking?</w:t>
            </w:r>
          </w:p>
        </w:tc>
      </w:tr>
    </w:tbl>
    <w:p w14:paraId="4C5FAC98" w14:textId="77777777" w:rsidR="00360F88" w:rsidRDefault="00360F88"/>
    <w:p w14:paraId="0D6D1319" w14:textId="77777777" w:rsidR="00360F88" w:rsidRDefault="00360F88">
      <w:pPr>
        <w:pBdr>
          <w:bottom w:val="single" w:sz="8" w:space="1" w:color="auto"/>
        </w:pBdr>
      </w:pPr>
    </w:p>
    <w:p w14:paraId="2C824B53" w14:textId="77777777" w:rsidR="00360F88" w:rsidRDefault="00ED0E25">
      <w:pPr>
        <w:pStyle w:val="Heading2"/>
      </w:pPr>
      <w:r>
        <w:t>4. Raw Data Deposit Workflow</w:t>
      </w:r>
    </w:p>
    <w:p w14:paraId="1D906D32" w14:textId="77777777" w:rsidR="00360F88" w:rsidRDefault="00ED0E25">
      <w:pPr>
        <w:pStyle w:val="Heading3"/>
      </w:pPr>
      <w:r>
        <w:t>4.1 Overview</w:t>
      </w:r>
    </w:p>
    <w:p w14:paraId="48B9D9ED" w14:textId="77777777" w:rsidR="00360F88" w:rsidRDefault="00ED0E25">
      <w:r>
        <w:t xml:space="preserve">The deposit workflow moves data from the acquisition instrument to the permanent </w:t>
      </w:r>
      <w:r>
        <w:rPr>
          <w:rFonts w:ascii="Consolas" w:hAnsi="Consolas"/>
          <w:sz w:val="20"/>
        </w:rPr>
        <w:t>raw/</w:t>
      </w:r>
      <w:r>
        <w:t xml:space="preserve"> storage on gjesus3.</w:t>
      </w:r>
    </w:p>
    <w:tbl>
      <w:tblPr>
        <w:tblStyle w:val="TableGrid"/>
        <w:tblW w:w="0" w:type="auto"/>
        <w:tblLook w:val="04A0" w:firstRow="1" w:lastRow="0" w:firstColumn="1" w:lastColumn="0" w:noHBand="0" w:noVBand="1"/>
      </w:tblPr>
      <w:tblGrid>
        <w:gridCol w:w="10225"/>
      </w:tblGrid>
      <w:tr w:rsidR="00360F88" w14:paraId="4143C87F" w14:textId="77777777" w:rsidTr="2717D88A">
        <w:tc>
          <w:tcPr>
            <w:tcW w:w="10225" w:type="dxa"/>
            <w:shd w:val="clear" w:color="auto" w:fill="FFF2CC"/>
            <w:tcMar>
              <w:top w:w="100" w:type="dxa"/>
              <w:left w:w="160" w:type="dxa"/>
              <w:bottom w:w="100" w:type="dxa"/>
              <w:right w:w="160" w:type="dxa"/>
            </w:tcMar>
          </w:tcPr>
          <w:p w14:paraId="1CEA2CDF" w14:textId="77777777" w:rsidR="00360F88" w:rsidRDefault="00360F88"/>
          <w:p w14:paraId="5EC81D55" w14:textId="77777777" w:rsidR="00360F88" w:rsidRDefault="00ED0E25">
            <w:r>
              <w:rPr>
                <w:b/>
              </w:rPr>
              <w:lastRenderedPageBreak/>
              <w:t>🔶 DISCUSSION NEEDED: Direct Save vs. Staging Area</w:t>
            </w:r>
          </w:p>
          <w:p w14:paraId="3E1A3A2B" w14:textId="77777777" w:rsidR="00360F88" w:rsidRDefault="00ED0E25">
            <w:r>
              <w:rPr>
                <w:b/>
              </w:rPr>
              <w:t>Options under investigation:</w:t>
            </w:r>
          </w:p>
          <w:p w14:paraId="0F3659DE" w14:textId="77777777" w:rsidR="00360F88" w:rsidRDefault="00ED0E25">
            <w:pPr>
              <w:pStyle w:val="ListNumber"/>
            </w:pPr>
            <w:r>
              <w:rPr>
                <w:b/>
              </w:rPr>
              <w:t>Direct network save:</w:t>
            </w:r>
            <w:r>
              <w:t xml:space="preserve"> Configure instrument to save directly to </w:t>
            </w:r>
            <w:r>
              <w:rPr>
                <w:rFonts w:ascii="Consolas" w:hAnsi="Consolas"/>
                <w:sz w:val="20"/>
              </w:rPr>
              <w:t>gjesus3/microscopy/raw/zeiss-wsi/...</w:t>
            </w:r>
          </w:p>
          <w:p w14:paraId="33224FBF" w14:textId="77777777" w:rsidR="00360F88" w:rsidRDefault="00ED0E25">
            <w:pPr>
              <w:pStyle w:val="ListBullet"/>
            </w:pPr>
            <w:r>
              <w:t>Requires network configuration and testing</w:t>
            </w:r>
          </w:p>
          <w:p w14:paraId="465A31C5" w14:textId="77777777" w:rsidR="00360F88" w:rsidRDefault="00ED0E25">
            <w:pPr>
              <w:pStyle w:val="ListBullet"/>
            </w:pPr>
            <w:r>
              <w:t>Risk: If naming convention not followed at acquisition time, raw folder gets messy</w:t>
            </w:r>
          </w:p>
          <w:p w14:paraId="0D34352D" w14:textId="77777777" w:rsidR="00360F88" w:rsidRDefault="55565590">
            <w:pPr>
              <w:pStyle w:val="ListNumber"/>
            </w:pPr>
            <w:commentRangeStart w:id="6"/>
            <w:commentRangeStart w:id="7"/>
            <w:r w:rsidRPr="2717D88A">
              <w:rPr>
                <w:b/>
                <w:bCs/>
              </w:rPr>
              <w:t>Local save + manual transfer:</w:t>
            </w:r>
            <w:r>
              <w:t xml:space="preserve"> Operator saves to local drive, then copies to gjesus3</w:t>
            </w:r>
            <w:commentRangeEnd w:id="6"/>
            <w:r w:rsidR="00ED0E25">
              <w:rPr>
                <w:rStyle w:val="CommentReference"/>
                <w:sz w:val="22"/>
                <w:szCs w:val="22"/>
              </w:rPr>
              <w:commentReference w:id="6"/>
            </w:r>
            <w:commentRangeEnd w:id="7"/>
            <w:r w:rsidR="00E3365F">
              <w:rPr>
                <w:rStyle w:val="CommentReference"/>
                <w:sz w:val="22"/>
                <w:szCs w:val="22"/>
              </w:rPr>
              <w:commentReference w:id="7"/>
            </w:r>
          </w:p>
          <w:p w14:paraId="26E8B453" w14:textId="77777777" w:rsidR="00360F88" w:rsidRDefault="00ED0E25">
            <w:pPr>
              <w:pStyle w:val="ListBullet"/>
            </w:pPr>
            <w:r>
              <w:t>Current assumed workflow</w:t>
            </w:r>
          </w:p>
          <w:p w14:paraId="485A97BD" w14:textId="77777777" w:rsidR="00360F88" w:rsidRDefault="00ED0E25">
            <w:pPr>
              <w:pStyle w:val="ListBullet"/>
            </w:pPr>
            <w:r>
              <w:t>Risk: Delays, forgotten transfers, inconsistent organization</w:t>
            </w:r>
          </w:p>
          <w:p w14:paraId="567C015B" w14:textId="77777777" w:rsidR="00360F88" w:rsidRDefault="00ED0E25">
            <w:pPr>
              <w:pStyle w:val="ListNumber"/>
            </w:pPr>
            <w:r>
              <w:rPr>
                <w:b/>
              </w:rPr>
              <w:t>Staging area + automated migration:</w:t>
            </w:r>
            <w:r>
              <w:t xml:space="preserve"> Save to temporary staging folder with flexible naming, then use a script to migrate to final location</w:t>
            </w:r>
          </w:p>
          <w:p w14:paraId="6E4CD5C6" w14:textId="77777777" w:rsidR="00360F88" w:rsidRDefault="00ED0E25">
            <w:pPr>
              <w:pStyle w:val="ListBullet"/>
            </w:pPr>
            <w:r>
              <w:t>Script could enforce metadata collection</w:t>
            </w:r>
          </w:p>
          <w:p w14:paraId="14B20558" w14:textId="77777777" w:rsidR="00360F88" w:rsidRDefault="00ED0E25">
            <w:pPr>
              <w:pStyle w:val="ListBullet"/>
            </w:pPr>
            <w:r>
              <w:t>Script could auto-read instrument metadata</w:t>
            </w:r>
          </w:p>
          <w:p w14:paraId="0C83B08D" w14:textId="77777777" w:rsidR="00360F88" w:rsidRDefault="00ED0E25">
            <w:pPr>
              <w:pStyle w:val="ListBullet"/>
            </w:pPr>
            <w:r>
              <w:t>Script could create raw folder, project folder, and symlinks</w:t>
            </w:r>
          </w:p>
          <w:p w14:paraId="3318D1D0" w14:textId="77777777" w:rsidR="00360F88" w:rsidRDefault="00ED0E25">
            <w:pPr>
              <w:pStyle w:val="ListBullet"/>
            </w:pPr>
            <w:r>
              <w:t>More robust but requires script development</w:t>
            </w:r>
          </w:p>
          <w:p w14:paraId="5A35E211" w14:textId="77777777" w:rsidR="00360F88" w:rsidRDefault="00ED0E25">
            <w:r>
              <w:rPr>
                <w:b/>
              </w:rPr>
              <w:t>Need to investigate:</w:t>
            </w:r>
          </w:p>
          <w:p w14:paraId="602E8748" w14:textId="77777777" w:rsidR="00360F88" w:rsidRDefault="00ED0E25">
            <w:pPr>
              <w:pStyle w:val="ListBullet"/>
            </w:pPr>
            <w:r>
              <w:t>Can we set up network save to gjesus3 from the Zeiss workstation?</w:t>
            </w:r>
          </w:p>
          <w:p w14:paraId="7408BE94" w14:textId="77777777" w:rsidR="00360F88" w:rsidRDefault="00ED0E25">
            <w:pPr>
              <w:pStyle w:val="ListBullet"/>
            </w:pPr>
            <w:r>
              <w:t>What does the platform want to do with initial raw scans (if anything)?</w:t>
            </w:r>
          </w:p>
          <w:p w14:paraId="0E84236A" w14:textId="77777777" w:rsidR="00360F88" w:rsidRDefault="00ED0E25">
            <w:pPr>
              <w:pStyle w:val="ListBullet"/>
            </w:pPr>
            <w:r>
              <w:t>Is script development feasible in the initial rollout?</w:t>
            </w:r>
          </w:p>
          <w:p w14:paraId="7E4F3F7E" w14:textId="77777777" w:rsidR="00360F88" w:rsidRDefault="00ED0E25">
            <w:r>
              <w:rPr>
                <w:b/>
              </w:rPr>
              <w:t>Need IT consultation and platform coordination before finalizing.</w:t>
            </w:r>
          </w:p>
        </w:tc>
      </w:tr>
    </w:tbl>
    <w:p w14:paraId="606F9690" w14:textId="77777777" w:rsidR="00360F88" w:rsidRDefault="00360F88"/>
    <w:p w14:paraId="33EFF7C4" w14:textId="77777777" w:rsidR="00360F88" w:rsidRDefault="00ED0E25">
      <w:pPr>
        <w:pStyle w:val="Heading3"/>
      </w:pPr>
      <w:r>
        <w:t>4.2 Pre-Acquisition</w:t>
      </w:r>
    </w:p>
    <w:p w14:paraId="1800F1CC" w14:textId="77777777" w:rsidR="00360F88" w:rsidRDefault="00ED0E25">
      <w:pPr>
        <w:pStyle w:val="ListNumber"/>
      </w:pPr>
      <w:r>
        <w:rPr>
          <w:b/>
        </w:rPr>
        <w:t>Plan the session.</w:t>
      </w:r>
      <w:r>
        <w:t xml:space="preserve"> Know which project(s) the data will support before scanning.</w:t>
      </w:r>
    </w:p>
    <w:p w14:paraId="7748DF8B" w14:textId="77777777" w:rsidR="00360F88" w:rsidRDefault="00ED0E25">
      <w:pPr>
        <w:pStyle w:val="ListNumber"/>
      </w:pPr>
      <w:r>
        <w:rPr>
          <w:b/>
        </w:rPr>
        <w:t>Verify access.</w:t>
      </w:r>
      <w:r>
        <w:t xml:space="preserve"> Confirm you have write access to the appropriate area on gjesus3.</w:t>
      </w:r>
    </w:p>
    <w:p w14:paraId="41B4DFCA" w14:textId="77777777" w:rsidR="00360F88" w:rsidRDefault="00ED0E25">
      <w:pPr>
        <w:pStyle w:val="Heading3"/>
      </w:pPr>
      <w:r>
        <w:t>4.3 Acquisition</w:t>
      </w:r>
    </w:p>
    <w:p w14:paraId="52FA31CE" w14:textId="77777777" w:rsidR="00360F88" w:rsidRDefault="00ED0E25">
      <w:pPr>
        <w:pStyle w:val="ListNumber"/>
      </w:pPr>
      <w:r>
        <w:rPr>
          <w:b/>
        </w:rPr>
        <w:t>Follow instrument protocols.</w:t>
      </w:r>
      <w:r>
        <w:t xml:space="preserve"> Use standard Zeiss acquisition settings; record any deviations.</w:t>
      </w:r>
    </w:p>
    <w:p w14:paraId="63559B7A" w14:textId="77777777" w:rsidR="00360F88" w:rsidRDefault="00ED0E25">
      <w:pPr>
        <w:pStyle w:val="ListNumber"/>
      </w:pPr>
      <w:r>
        <w:rPr>
          <w:b/>
        </w:rPr>
        <w:t>Save to designated location</w:t>
      </w:r>
      <w:r>
        <w:t xml:space="preserve"> (per workflow option selected above).</w:t>
      </w:r>
    </w:p>
    <w:p w14:paraId="663A89E2" w14:textId="77777777" w:rsidR="00360F88" w:rsidRDefault="00ED0E25">
      <w:pPr>
        <w:pStyle w:val="Heading3"/>
      </w:pPr>
      <w:r>
        <w:t>4.4 Deposit to gjesus3 (Manual Workflow)</w:t>
      </w:r>
    </w:p>
    <w:p w14:paraId="6EC898E3" w14:textId="77777777" w:rsidR="00360F88" w:rsidRDefault="00ED0E25">
      <w:r>
        <w:rPr>
          <w:i/>
        </w:rPr>
        <w:t>This section applies if Option 2 (manual transfer) is used. If automated staging is implemented, this will be replaced by script instructions.</w:t>
      </w:r>
    </w:p>
    <w:p w14:paraId="209E2AFC" w14:textId="77777777" w:rsidR="00360F88" w:rsidRDefault="00ED0E25">
      <w:pPr>
        <w:pStyle w:val="ListNumber"/>
      </w:pPr>
      <w:r>
        <w:rPr>
          <w:b/>
        </w:rPr>
        <w:t>Create the scan folder:</w:t>
      </w:r>
    </w:p>
    <w:tbl>
      <w:tblPr>
        <w:tblStyle w:val="TableGrid"/>
        <w:tblW w:w="0" w:type="auto"/>
        <w:tblLook w:val="04A0" w:firstRow="1" w:lastRow="0" w:firstColumn="1" w:lastColumn="0" w:noHBand="0" w:noVBand="1"/>
      </w:tblPr>
      <w:tblGrid>
        <w:gridCol w:w="8640"/>
      </w:tblGrid>
      <w:tr w:rsidR="00360F88" w14:paraId="01877D22" w14:textId="77777777">
        <w:tc>
          <w:tcPr>
            <w:tcW w:w="8640" w:type="dxa"/>
            <w:shd w:val="clear" w:color="auto" w:fill="F2F2F2"/>
            <w:tcMar>
              <w:top w:w="80" w:type="dxa"/>
              <w:left w:w="120" w:type="dxa"/>
              <w:bottom w:w="80" w:type="dxa"/>
              <w:right w:w="120" w:type="dxa"/>
            </w:tcMar>
          </w:tcPr>
          <w:p w14:paraId="368AAFD0" w14:textId="77777777" w:rsidR="00360F88" w:rsidRDefault="00ED0E25">
            <w:pPr>
              <w:spacing w:after="0"/>
            </w:pPr>
            <w:r>
              <w:rPr>
                <w:rFonts w:ascii="Consolas" w:hAnsi="Consolas"/>
                <w:i/>
                <w:sz w:val="18"/>
              </w:rPr>
              <w:t>bash</w:t>
            </w:r>
            <w:r>
              <w:rPr>
                <w:rFonts w:ascii="Consolas" w:hAnsi="Consolas"/>
                <w:i/>
                <w:sz w:val="18"/>
              </w:rPr>
              <w:br/>
            </w:r>
            <w:r>
              <w:rPr>
                <w:rFonts w:ascii="Consolas" w:hAnsi="Consolas"/>
                <w:sz w:val="20"/>
              </w:rPr>
              <w:t xml:space="preserve">   mkdir -p /gjesus3/microscopy/raw/zeiss-wsi/2025/2025-01/20250122_ZWSI_MBC_001/</w:t>
            </w:r>
          </w:p>
        </w:tc>
      </w:tr>
    </w:tbl>
    <w:p w14:paraId="45D8282A" w14:textId="77777777" w:rsidR="00360F88" w:rsidRDefault="00360F88"/>
    <w:p w14:paraId="1089B08C" w14:textId="77777777" w:rsidR="00360F88" w:rsidRDefault="00ED0E25">
      <w:pPr>
        <w:pStyle w:val="ListNumber"/>
      </w:pPr>
      <w:r>
        <w:rPr>
          <w:b/>
        </w:rPr>
        <w:t>Copy (not move) raw files</w:t>
      </w:r>
      <w:r>
        <w:t xml:space="preserve"> into the scan folder. Verify copy integrity.</w:t>
      </w:r>
    </w:p>
    <w:p w14:paraId="0D46AF46" w14:textId="77777777" w:rsidR="00360F88" w:rsidRDefault="00ED0E25">
      <w:pPr>
        <w:pStyle w:val="ListNumber"/>
      </w:pPr>
      <w:r>
        <w:rPr>
          <w:b/>
        </w:rPr>
        <w:t>Add acquisition metadata</w:t>
      </w:r>
      <w:r>
        <w:t xml:space="preserve"> — see Section 4.5.</w:t>
      </w:r>
    </w:p>
    <w:p w14:paraId="6BBEBDAF" w14:textId="77777777" w:rsidR="00360F88" w:rsidRDefault="00ED0E25">
      <w:pPr>
        <w:pStyle w:val="ListNumber"/>
      </w:pPr>
      <w:r>
        <w:rPr>
          <w:b/>
        </w:rPr>
        <w:t>Generate checksums:</w:t>
      </w:r>
    </w:p>
    <w:tbl>
      <w:tblPr>
        <w:tblStyle w:val="TableGrid"/>
        <w:tblW w:w="0" w:type="auto"/>
        <w:tblLook w:val="04A0" w:firstRow="1" w:lastRow="0" w:firstColumn="1" w:lastColumn="0" w:noHBand="0" w:noVBand="1"/>
      </w:tblPr>
      <w:tblGrid>
        <w:gridCol w:w="8640"/>
      </w:tblGrid>
      <w:tr w:rsidR="00360F88" w14:paraId="40712E2C" w14:textId="77777777">
        <w:tc>
          <w:tcPr>
            <w:tcW w:w="8640" w:type="dxa"/>
            <w:shd w:val="clear" w:color="auto" w:fill="F2F2F2"/>
            <w:tcMar>
              <w:top w:w="80" w:type="dxa"/>
              <w:left w:w="120" w:type="dxa"/>
              <w:bottom w:w="80" w:type="dxa"/>
              <w:right w:w="120" w:type="dxa"/>
            </w:tcMar>
          </w:tcPr>
          <w:p w14:paraId="3682512E" w14:textId="77777777" w:rsidR="00360F88" w:rsidRDefault="00ED0E25">
            <w:pPr>
              <w:spacing w:after="0"/>
            </w:pPr>
            <w:r>
              <w:rPr>
                <w:rFonts w:ascii="Consolas" w:hAnsi="Consolas"/>
                <w:i/>
                <w:sz w:val="18"/>
              </w:rPr>
              <w:lastRenderedPageBreak/>
              <w:t>bash</w:t>
            </w:r>
            <w:r>
              <w:rPr>
                <w:rFonts w:ascii="Consolas" w:hAnsi="Consolas"/>
                <w:i/>
                <w:sz w:val="18"/>
              </w:rPr>
              <w:br/>
            </w:r>
            <w:r>
              <w:rPr>
                <w:rFonts w:ascii="Consolas" w:hAnsi="Consolas"/>
                <w:sz w:val="20"/>
              </w:rPr>
              <w:t xml:space="preserve">   cd /gjesus3/microscopy/raw/zeiss-wsi/2025/2025-01/20250122_ZWSI_MBC_001/</w:t>
            </w:r>
            <w:r>
              <w:rPr>
                <w:rFonts w:ascii="Consolas" w:hAnsi="Consolas"/>
                <w:sz w:val="20"/>
              </w:rPr>
              <w:br/>
              <w:t xml:space="preserve">   sha256sum *.czi &gt; checksums.sha256</w:t>
            </w:r>
          </w:p>
        </w:tc>
      </w:tr>
    </w:tbl>
    <w:p w14:paraId="51052D5E" w14:textId="77777777" w:rsidR="00360F88" w:rsidRDefault="00360F88"/>
    <w:p w14:paraId="4EAA51C1" w14:textId="77777777" w:rsidR="00360F88" w:rsidRDefault="00ED0E25">
      <w:pPr>
        <w:pStyle w:val="ListNumber"/>
      </w:pPr>
      <w:r>
        <w:rPr>
          <w:b/>
        </w:rPr>
        <w:t>Register in the raw inventory</w:t>
      </w:r>
      <w:r>
        <w:t xml:space="preserve"> — add entry to </w:t>
      </w:r>
      <w:r>
        <w:rPr>
          <w:rFonts w:ascii="Consolas" w:hAnsi="Consolas"/>
          <w:sz w:val="20"/>
        </w:rPr>
        <w:t>raw/registry_raw_inventory.csv</w:t>
      </w:r>
      <w:r>
        <w:t xml:space="preserve"> (see Section 6.1).</w:t>
      </w:r>
    </w:p>
    <w:p w14:paraId="770F3473" w14:textId="77777777" w:rsidR="00360F88" w:rsidRDefault="00ED0E25">
      <w:pPr>
        <w:pStyle w:val="ListNumber"/>
      </w:pPr>
      <w:r>
        <w:rPr>
          <w:b/>
        </w:rPr>
        <w:t>Set folder permissions to read-only</w:t>
      </w:r>
      <w:r>
        <w:t xml:space="preserve"> (Data Management Lead responsibility):</w:t>
      </w:r>
    </w:p>
    <w:tbl>
      <w:tblPr>
        <w:tblStyle w:val="TableGrid"/>
        <w:tblW w:w="0" w:type="auto"/>
        <w:tblLook w:val="04A0" w:firstRow="1" w:lastRow="0" w:firstColumn="1" w:lastColumn="0" w:noHBand="0" w:noVBand="1"/>
      </w:tblPr>
      <w:tblGrid>
        <w:gridCol w:w="8640"/>
      </w:tblGrid>
      <w:tr w:rsidR="00360F88" w14:paraId="3A5FDE2A" w14:textId="77777777">
        <w:tc>
          <w:tcPr>
            <w:tcW w:w="8640" w:type="dxa"/>
            <w:shd w:val="clear" w:color="auto" w:fill="F2F2F2"/>
            <w:tcMar>
              <w:top w:w="80" w:type="dxa"/>
              <w:left w:w="120" w:type="dxa"/>
              <w:bottom w:w="80" w:type="dxa"/>
              <w:right w:w="120" w:type="dxa"/>
            </w:tcMar>
          </w:tcPr>
          <w:p w14:paraId="6EEDF86A" w14:textId="77777777" w:rsidR="00360F88" w:rsidRDefault="00ED0E25">
            <w:pPr>
              <w:spacing w:after="0"/>
            </w:pPr>
            <w:r>
              <w:rPr>
                <w:rFonts w:ascii="Consolas" w:hAnsi="Consolas"/>
                <w:i/>
                <w:sz w:val="18"/>
              </w:rPr>
              <w:t>bash</w:t>
            </w:r>
            <w:r>
              <w:rPr>
                <w:rFonts w:ascii="Consolas" w:hAnsi="Consolas"/>
                <w:i/>
                <w:sz w:val="18"/>
              </w:rPr>
              <w:br/>
            </w:r>
            <w:r>
              <w:rPr>
                <w:rFonts w:ascii="Consolas" w:hAnsi="Consolas"/>
                <w:sz w:val="20"/>
              </w:rPr>
              <w:t xml:space="preserve">   chmod -R a-w /gjesus3/microscopy/raw/zeiss-wsi/2025/2025-01/20250122_ZWSI_MBC_001/</w:t>
            </w:r>
          </w:p>
        </w:tc>
      </w:tr>
    </w:tbl>
    <w:p w14:paraId="0ADABB37" w14:textId="77777777" w:rsidR="00360F88" w:rsidRDefault="00360F88"/>
    <w:p w14:paraId="044CEB2D" w14:textId="77777777" w:rsidR="00360F88" w:rsidRDefault="00ED0E25">
      <w:r>
        <w:rPr>
          <w:b/>
        </w:rPr>
        <w:t>Timeline:</w:t>
      </w:r>
      <w:r>
        <w:t xml:space="preserve"> Registration must be completed </w:t>
      </w:r>
      <w:r>
        <w:rPr>
          <w:b/>
        </w:rPr>
        <w:t>same day</w:t>
      </w:r>
      <w:r>
        <w:t xml:space="preserve"> as acquisition.</w:t>
      </w:r>
    </w:p>
    <w:p w14:paraId="15E6C7AF" w14:textId="77777777" w:rsidR="00360F88" w:rsidRDefault="00ED0E25">
      <w:pPr>
        <w:pStyle w:val="Heading3"/>
      </w:pPr>
      <w:r>
        <w:t>4.5 Acquisition Metadata (README)</w:t>
      </w:r>
    </w:p>
    <w:tbl>
      <w:tblPr>
        <w:tblStyle w:val="TableGrid"/>
        <w:tblW w:w="0" w:type="auto"/>
        <w:tblLook w:val="04A0" w:firstRow="1" w:lastRow="0" w:firstColumn="1" w:lastColumn="0" w:noHBand="0" w:noVBand="1"/>
      </w:tblPr>
      <w:tblGrid>
        <w:gridCol w:w="10225"/>
      </w:tblGrid>
      <w:tr w:rsidR="00360F88" w14:paraId="02D9BDEC" w14:textId="77777777" w:rsidTr="00795335">
        <w:tc>
          <w:tcPr>
            <w:tcW w:w="10225" w:type="dxa"/>
            <w:shd w:val="clear" w:color="auto" w:fill="FFF2CC"/>
            <w:tcMar>
              <w:top w:w="100" w:type="dxa"/>
              <w:left w:w="160" w:type="dxa"/>
              <w:bottom w:w="100" w:type="dxa"/>
              <w:right w:w="160" w:type="dxa"/>
            </w:tcMar>
          </w:tcPr>
          <w:p w14:paraId="5187501A" w14:textId="77777777" w:rsidR="00360F88" w:rsidRDefault="00360F88"/>
          <w:p w14:paraId="4F18D2E1" w14:textId="77777777" w:rsidR="00360F88" w:rsidRDefault="00ED0E25">
            <w:r>
              <w:rPr>
                <w:b/>
              </w:rPr>
              <w:t>🔶 DISCUSSION NEEDED: Acquisition Metadata Requirements</w:t>
            </w:r>
          </w:p>
          <w:p w14:paraId="065EEEFD" w14:textId="77777777" w:rsidR="00360F88" w:rsidRDefault="00ED0E25">
            <w:r>
              <w:rPr>
                <w:b/>
              </w:rPr>
              <w:t>Goal:</w:t>
            </w:r>
            <w:r>
              <w:t xml:space="preserve"> Capture sufficient metadata at acquisition time to interpret and defend results later. Ideally aligned with </w:t>
            </w:r>
            <w:r>
              <w:rPr>
                <w:b/>
              </w:rPr>
              <w:t>REMBI (Recommended Metadata for Biological Images)</w:t>
            </w:r>
            <w:r>
              <w:t xml:space="preserve"> standard.</w:t>
            </w:r>
          </w:p>
          <w:p w14:paraId="03030CF2" w14:textId="77777777" w:rsidR="00360F88" w:rsidRDefault="00ED0E25">
            <w:r>
              <w:rPr>
                <w:b/>
              </w:rPr>
              <w:t>Questions to resolve:</w:t>
            </w:r>
          </w:p>
          <w:p w14:paraId="271459C3" w14:textId="77777777" w:rsidR="00360F88" w:rsidRDefault="00ED0E25">
            <w:pPr>
              <w:pStyle w:val="ListNumber"/>
            </w:pPr>
            <w:r>
              <w:rPr>
                <w:b/>
              </w:rPr>
              <w:t>What does the instrument already capture?</w:t>
            </w:r>
          </w:p>
          <w:p w14:paraId="52C44A02" w14:textId="77777777" w:rsidR="00360F88" w:rsidRDefault="00ED0E25">
            <w:pPr>
              <w:pStyle w:val="ListBullet"/>
            </w:pPr>
            <w:r>
              <w:t>Need to audit Zeiss .czi metadata fields</w:t>
            </w:r>
          </w:p>
          <w:p w14:paraId="4F581A19" w14:textId="77777777" w:rsidR="00360F88" w:rsidRDefault="00ED0E25">
            <w:pPr>
              <w:pStyle w:val="ListBullet"/>
            </w:pPr>
            <w:r>
              <w:t>Anything already in instrument output shouldn't be duplicated in README</w:t>
            </w:r>
          </w:p>
          <w:p w14:paraId="01EE1617" w14:textId="77777777" w:rsidR="00360F88" w:rsidRDefault="00ED0E25">
            <w:pPr>
              <w:pStyle w:val="ListNumber"/>
            </w:pPr>
            <w:r>
              <w:rPr>
                <w:b/>
              </w:rPr>
              <w:t>What must be captured manually?</w:t>
            </w:r>
          </w:p>
          <w:p w14:paraId="25D21E23" w14:textId="77777777" w:rsidR="00360F88" w:rsidRDefault="00ED0E25">
            <w:pPr>
              <w:pStyle w:val="ListBullet"/>
            </w:pPr>
            <w:r>
              <w:t>Sample information (type, preparation, staining) — likely not in instrument metadata</w:t>
            </w:r>
          </w:p>
          <w:p w14:paraId="08DAFDE3" w14:textId="77777777" w:rsidR="00360F88" w:rsidRDefault="00ED0E25">
            <w:pPr>
              <w:pStyle w:val="ListBullet"/>
            </w:pPr>
            <w:r>
              <w:t>Experimental context (why this scan, what hypothesis)</w:t>
            </w:r>
          </w:p>
          <w:p w14:paraId="544A976C" w14:textId="77777777" w:rsidR="00360F88" w:rsidRDefault="00ED0E25">
            <w:pPr>
              <w:pStyle w:val="ListBullet"/>
            </w:pPr>
            <w:r>
              <w:t>Deviations from protocol</w:t>
            </w:r>
          </w:p>
          <w:p w14:paraId="4C9FFFA6" w14:textId="77777777" w:rsidR="00360F88" w:rsidRDefault="00ED0E25">
            <w:pPr>
              <w:pStyle w:val="ListNumber"/>
            </w:pPr>
            <w:r>
              <w:rPr>
                <w:b/>
              </w:rPr>
              <w:t>Should README be mandatory?</w:t>
            </w:r>
          </w:p>
          <w:p w14:paraId="311F4EFC" w14:textId="77777777" w:rsidR="00360F88" w:rsidRDefault="00ED0E25">
            <w:pPr>
              <w:pStyle w:val="ListBullet"/>
            </w:pPr>
            <w:r>
              <w:t>Previous draft: optional but encouraged</w:t>
            </w:r>
          </w:p>
          <w:p w14:paraId="1925DE8F" w14:textId="77777777" w:rsidR="00360F88" w:rsidRDefault="00ED0E25">
            <w:pPr>
              <w:pStyle w:val="ListBullet"/>
            </w:pPr>
            <w:r>
              <w:t xml:space="preserve">Proposed change: </w:t>
            </w:r>
            <w:r>
              <w:rPr>
                <w:b/>
              </w:rPr>
              <w:t>mandatory</w:t>
            </w:r>
            <w:r>
              <w:t xml:space="preserve"> with minimum required fields</w:t>
            </w:r>
          </w:p>
          <w:p w14:paraId="5CD7D296" w14:textId="77777777" w:rsidR="00360F88" w:rsidRDefault="00ED0E25">
            <w:pPr>
              <w:pStyle w:val="ListNumber"/>
            </w:pPr>
            <w:r>
              <w:rPr>
                <w:b/>
              </w:rPr>
              <w:t>When is metadata collected?</w:t>
            </w:r>
          </w:p>
          <w:p w14:paraId="5EB6BF00" w14:textId="77777777" w:rsidR="00360F88" w:rsidRDefault="00ED0E25">
            <w:pPr>
              <w:pStyle w:val="ListBullet"/>
            </w:pPr>
            <w:r>
              <w:t>At time of scanning (ideal but may slow throughput)</w:t>
            </w:r>
          </w:p>
          <w:p w14:paraId="23CA3C2B" w14:textId="77777777" w:rsidR="00360F88" w:rsidRDefault="00ED0E25">
            <w:pPr>
              <w:pStyle w:val="ListBullet"/>
            </w:pPr>
            <w:r>
              <w:t>Within same-day registration window</w:t>
            </w:r>
          </w:p>
          <w:p w14:paraId="2072F6F2" w14:textId="77777777" w:rsidR="00360F88" w:rsidRDefault="00ED0E25">
            <w:pPr>
              <w:pStyle w:val="ListBullet"/>
            </w:pPr>
            <w:r>
              <w:t>Via configuration file for automated migration script</w:t>
            </w:r>
          </w:p>
          <w:p w14:paraId="757853AA" w14:textId="77777777" w:rsidR="00360F88" w:rsidRDefault="00ED0E25">
            <w:pPr>
              <w:pStyle w:val="ListNumber"/>
            </w:pPr>
            <w:r>
              <w:rPr>
                <w:b/>
              </w:rPr>
              <w:t>REMBI alignment:</w:t>
            </w:r>
          </w:p>
          <w:p w14:paraId="242E91FA" w14:textId="77777777" w:rsidR="00360F88" w:rsidRDefault="00ED0E25">
            <w:pPr>
              <w:pStyle w:val="ListBullet"/>
            </w:pPr>
            <w:r>
              <w:t>Full REMBI has many fields — which subset is essential for us?</w:t>
            </w:r>
          </w:p>
          <w:p w14:paraId="29A2E8FB" w14:textId="77777777" w:rsidR="00360F88" w:rsidRDefault="00ED0E25">
            <w:pPr>
              <w:pStyle w:val="ListBullet"/>
            </w:pPr>
            <w:r>
              <w:t>Can we start with a minimal set and expand later?</w:t>
            </w:r>
          </w:p>
          <w:p w14:paraId="69D0B1C2" w14:textId="77777777" w:rsidR="00360F88" w:rsidRDefault="00ED0E25">
            <w:r>
              <w:rPr>
                <w:b/>
              </w:rPr>
              <w:t>Proposed minimum fields (pending REMBI review):</w:t>
            </w:r>
          </w:p>
          <w:p w14:paraId="064051BF" w14:textId="77777777" w:rsidR="00360F88" w:rsidRDefault="00ED0E25">
            <w:pPr>
              <w:pStyle w:val="ListBullet"/>
            </w:pPr>
            <w:r>
              <w:t>Sample type</w:t>
            </w:r>
          </w:p>
          <w:p w14:paraId="6C8CBFEF" w14:textId="77777777" w:rsidR="00360F88" w:rsidRDefault="00ED0E25">
            <w:pPr>
              <w:pStyle w:val="ListBullet"/>
            </w:pPr>
            <w:r>
              <w:t>Sample preparation summary</w:t>
            </w:r>
          </w:p>
          <w:p w14:paraId="6EAC32D3" w14:textId="77777777" w:rsidR="00360F88" w:rsidRDefault="00ED0E25">
            <w:pPr>
              <w:pStyle w:val="ListBullet"/>
            </w:pPr>
            <w:r>
              <w:t>Staining/labeling</w:t>
            </w:r>
          </w:p>
          <w:p w14:paraId="5F26C45B" w14:textId="77777777" w:rsidR="00360F88" w:rsidRDefault="00ED0E25">
            <w:pPr>
              <w:pStyle w:val="ListBullet"/>
            </w:pPr>
            <w:r>
              <w:t>Associated project code</w:t>
            </w:r>
          </w:p>
          <w:p w14:paraId="6D47D310" w14:textId="77777777" w:rsidR="00360F88" w:rsidRDefault="00ED0E25">
            <w:pPr>
              <w:pStyle w:val="ListBullet"/>
            </w:pPr>
            <w:r>
              <w:lastRenderedPageBreak/>
              <w:t>Any protocol deviations or quality notes</w:t>
            </w:r>
          </w:p>
          <w:p w14:paraId="7778FE40" w14:textId="77777777" w:rsidR="00360F88" w:rsidRDefault="00ED0E25">
            <w:r>
              <w:rPr>
                <w:b/>
              </w:rPr>
              <w:t>Need to:</w:t>
            </w:r>
          </w:p>
          <w:p w14:paraId="77BEDDC0" w14:textId="77777777" w:rsidR="00360F88" w:rsidRDefault="00ED0E25">
            <w:pPr>
              <w:pStyle w:val="ListBullet"/>
            </w:pPr>
            <w:r>
              <w:t>Audit Zeiss instrument metadata output</w:t>
            </w:r>
          </w:p>
          <w:p w14:paraId="704DFC5E" w14:textId="77777777" w:rsidR="00360F88" w:rsidRDefault="00ED0E25">
            <w:pPr>
              <w:pStyle w:val="ListBullet"/>
            </w:pPr>
            <w:r>
              <w:t>Review REMBI specification for applicable fields</w:t>
            </w:r>
          </w:p>
          <w:p w14:paraId="7AD79875" w14:textId="77777777" w:rsidR="00360F88" w:rsidRDefault="00ED0E25">
            <w:pPr>
              <w:pStyle w:val="ListBullet"/>
            </w:pPr>
            <w:r>
              <w:t>Get team input on what's feasible to collect at acquisition time</w:t>
            </w:r>
          </w:p>
          <w:p w14:paraId="3C00B983" w14:textId="77777777" w:rsidR="00360F88" w:rsidRDefault="00ED0E25">
            <w:r>
              <w:rPr>
                <w:b/>
              </w:rPr>
              <w:t>Templates in Section 7 are placeholders pending this discussion.</w:t>
            </w:r>
          </w:p>
        </w:tc>
      </w:tr>
    </w:tbl>
    <w:p w14:paraId="7657A65A" w14:textId="77777777" w:rsidR="00360F88" w:rsidRDefault="00360F88"/>
    <w:p w14:paraId="1B95BD91" w14:textId="77777777" w:rsidR="00360F88" w:rsidRDefault="00360F88">
      <w:pPr>
        <w:pBdr>
          <w:bottom w:val="single" w:sz="8" w:space="1" w:color="auto"/>
        </w:pBdr>
      </w:pPr>
    </w:p>
    <w:p w14:paraId="5A961940" w14:textId="77777777" w:rsidR="00360F88" w:rsidRDefault="00ED0E25">
      <w:pPr>
        <w:pStyle w:val="Heading2"/>
      </w:pPr>
      <w:r>
        <w:t>5. Project Workspace Workflow</w:t>
      </w:r>
    </w:p>
    <w:p w14:paraId="4B538138" w14:textId="77777777" w:rsidR="00360F88" w:rsidRDefault="00ED0E25">
      <w:pPr>
        <w:pStyle w:val="Heading3"/>
      </w:pPr>
      <w:r>
        <w:t>5.1 Creating a New Project</w:t>
      </w:r>
    </w:p>
    <w:p w14:paraId="5D911A6F" w14:textId="77777777" w:rsidR="00360F88" w:rsidRDefault="00ED0E25">
      <w:pPr>
        <w:pStyle w:val="ListNumber"/>
      </w:pPr>
      <w:r>
        <w:rPr>
          <w:b/>
        </w:rPr>
        <w:t>Register the project</w:t>
      </w:r>
      <w:r>
        <w:t xml:space="preserve"> by adding an entry to </w:t>
      </w:r>
      <w:r>
        <w:rPr>
          <w:rFonts w:ascii="Consolas" w:hAnsi="Consolas"/>
          <w:sz w:val="20"/>
        </w:rPr>
        <w:t>projects/registry_projects.csv</w:t>
      </w:r>
      <w:r>
        <w:t>.</w:t>
      </w:r>
    </w:p>
    <w:p w14:paraId="22AFED0B" w14:textId="77777777" w:rsidR="00360F88" w:rsidRDefault="00ED0E25">
      <w:pPr>
        <w:pStyle w:val="ListNumber"/>
      </w:pPr>
      <w:r>
        <w:rPr>
          <w:b/>
        </w:rPr>
        <w:t>Create the project folder</w:t>
      </w:r>
      <w:r>
        <w:t xml:space="preserve"> using the template:</w:t>
      </w:r>
    </w:p>
    <w:tbl>
      <w:tblPr>
        <w:tblStyle w:val="TableGrid"/>
        <w:tblW w:w="0" w:type="auto"/>
        <w:tblLook w:val="04A0" w:firstRow="1" w:lastRow="0" w:firstColumn="1" w:lastColumn="0" w:noHBand="0" w:noVBand="1"/>
      </w:tblPr>
      <w:tblGrid>
        <w:gridCol w:w="8640"/>
      </w:tblGrid>
      <w:tr w:rsidR="00360F88" w14:paraId="08D2FF62" w14:textId="77777777">
        <w:tc>
          <w:tcPr>
            <w:tcW w:w="8640" w:type="dxa"/>
            <w:shd w:val="clear" w:color="auto" w:fill="F2F2F2"/>
            <w:tcMar>
              <w:top w:w="80" w:type="dxa"/>
              <w:left w:w="120" w:type="dxa"/>
              <w:bottom w:w="80" w:type="dxa"/>
              <w:right w:w="120" w:type="dxa"/>
            </w:tcMar>
          </w:tcPr>
          <w:p w14:paraId="522574DE" w14:textId="77777777" w:rsidR="00360F88" w:rsidRDefault="00360F88"/>
          <w:p w14:paraId="0201597F" w14:textId="77777777" w:rsidR="00360F88" w:rsidRDefault="00ED0E25">
            <w:pPr>
              <w:spacing w:after="0"/>
            </w:pPr>
            <w:r>
              <w:rPr>
                <w:rFonts w:ascii="Consolas" w:hAnsi="Consolas"/>
                <w:i/>
                <w:sz w:val="18"/>
              </w:rPr>
              <w:t>bash</w:t>
            </w:r>
            <w:r>
              <w:rPr>
                <w:rFonts w:ascii="Consolas" w:hAnsi="Consolas"/>
                <w:i/>
                <w:sz w:val="18"/>
              </w:rPr>
              <w:br/>
            </w:r>
            <w:r>
              <w:rPr>
                <w:rFonts w:ascii="Consolas" w:hAnsi="Consolas"/>
                <w:sz w:val="20"/>
              </w:rPr>
              <w:t xml:space="preserve">   cp -r /gjesus3/microscopy/_templates/project_template/ \</w:t>
            </w:r>
            <w:r>
              <w:rPr>
                <w:rFonts w:ascii="Consolas" w:hAnsi="Consolas"/>
                <w:sz w:val="20"/>
              </w:rPr>
              <w:br/>
              <w:t xml:space="preserve">         /gjesus3/microscopy/projects/&lt;project_code&gt;/</w:t>
            </w:r>
          </w:p>
        </w:tc>
      </w:tr>
    </w:tbl>
    <w:p w14:paraId="219C0675" w14:textId="77777777" w:rsidR="00360F88" w:rsidRDefault="00360F88"/>
    <w:p w14:paraId="79B07548" w14:textId="77777777" w:rsidR="00360F88" w:rsidRDefault="00ED0E25">
      <w:pPr>
        <w:pStyle w:val="ListNumber"/>
      </w:pPr>
      <w:r>
        <w:rPr>
          <w:b/>
        </w:rPr>
        <w:t>Complete project metadata file</w:t>
      </w:r>
      <w:r>
        <w:t xml:space="preserve"> with required fields (format TBD — see Section 6.3).</w:t>
      </w:r>
    </w:p>
    <w:p w14:paraId="0190445B" w14:textId="77777777" w:rsidR="00360F88" w:rsidRDefault="00ED0E25">
      <w:pPr>
        <w:pStyle w:val="Heading3"/>
      </w:pPr>
      <w:r>
        <w:t>5.2 Linking Raw Data to Projects</w:t>
      </w:r>
    </w:p>
    <w:tbl>
      <w:tblPr>
        <w:tblStyle w:val="TableGrid"/>
        <w:tblW w:w="0" w:type="auto"/>
        <w:tblLook w:val="04A0" w:firstRow="1" w:lastRow="0" w:firstColumn="1" w:lastColumn="0" w:noHBand="0" w:noVBand="1"/>
      </w:tblPr>
      <w:tblGrid>
        <w:gridCol w:w="10225"/>
      </w:tblGrid>
      <w:tr w:rsidR="00360F88" w14:paraId="25495B3A" w14:textId="77777777" w:rsidTr="00795335">
        <w:tc>
          <w:tcPr>
            <w:tcW w:w="10225" w:type="dxa"/>
            <w:shd w:val="clear" w:color="auto" w:fill="FFF2CC"/>
            <w:tcMar>
              <w:top w:w="100" w:type="dxa"/>
              <w:left w:w="160" w:type="dxa"/>
              <w:bottom w:w="100" w:type="dxa"/>
              <w:right w:w="160" w:type="dxa"/>
            </w:tcMar>
          </w:tcPr>
          <w:p w14:paraId="169B163A" w14:textId="77777777" w:rsidR="00360F88" w:rsidRDefault="00360F88"/>
          <w:p w14:paraId="56B06744" w14:textId="77777777" w:rsidR="00360F88" w:rsidRDefault="00ED0E25">
            <w:r>
              <w:rPr>
                <w:b/>
              </w:rPr>
              <w:t>🔶 DISCUSSION NEEDED: Raw Data Linking Approach</w:t>
            </w:r>
          </w:p>
          <w:p w14:paraId="487689E3" w14:textId="77777777" w:rsidR="00360F88" w:rsidRDefault="00ED0E25">
            <w:r>
              <w:rPr>
                <w:b/>
              </w:rPr>
              <w:t>Purpose:</w:t>
            </w:r>
            <w:r>
              <w:t xml:space="preserve"> Enable projects to reference their source raw data without duplicating files.</w:t>
            </w:r>
          </w:p>
          <w:p w14:paraId="06949419" w14:textId="77777777" w:rsidR="00360F88" w:rsidRDefault="00ED0E25">
            <w:r>
              <w:rPr>
                <w:b/>
              </w:rPr>
              <w:t>Options:</w:t>
            </w:r>
          </w:p>
          <w:p w14:paraId="0D023344" w14:textId="77777777" w:rsidR="00360F88" w:rsidRDefault="00ED0E25">
            <w:pPr>
              <w:pStyle w:val="ListNumber"/>
            </w:pPr>
            <w:r>
              <w:rPr>
                <w:b/>
              </w:rPr>
              <w:t>Automated symlinks via deposit script:</w:t>
            </w:r>
          </w:p>
          <w:p w14:paraId="28756350" w14:textId="77777777" w:rsidR="00360F88" w:rsidRDefault="00ED0E25">
            <w:pPr>
              <w:pStyle w:val="ListBullet"/>
            </w:pPr>
            <w:r>
              <w:t>If staging + script workflow is implemented (Section 4.1 Option 3)</w:t>
            </w:r>
          </w:p>
          <w:p w14:paraId="3A6FC2F6" w14:textId="77777777" w:rsidR="00360F88" w:rsidRDefault="00ED0E25">
            <w:pPr>
              <w:pStyle w:val="ListBullet"/>
            </w:pPr>
            <w:r>
              <w:t xml:space="preserve">Script creates symlinks in </w:t>
            </w:r>
            <w:r>
              <w:rPr>
                <w:rFonts w:ascii="Consolas" w:hAnsi="Consolas"/>
                <w:sz w:val="20"/>
              </w:rPr>
              <w:t>projects/&lt;project_code&gt;/raw_linked/</w:t>
            </w:r>
          </w:p>
          <w:p w14:paraId="6C973B78" w14:textId="77777777" w:rsidR="00360F88" w:rsidRDefault="00ED0E25">
            <w:pPr>
              <w:pStyle w:val="ListBullet"/>
            </w:pPr>
            <w:r>
              <w:t>Minimal researcher effort</w:t>
            </w:r>
          </w:p>
          <w:p w14:paraId="00D15E36" w14:textId="77777777" w:rsidR="00360F88" w:rsidRDefault="00ED0E25">
            <w:pPr>
              <w:pStyle w:val="ListBullet"/>
            </w:pPr>
            <w:r>
              <w:rPr>
                <w:b/>
              </w:rPr>
              <w:t>Recommended if automation is feasible</w:t>
            </w:r>
          </w:p>
          <w:p w14:paraId="7B17FB94" w14:textId="77777777" w:rsidR="00360F88" w:rsidRDefault="00ED0E25">
            <w:pPr>
              <w:pStyle w:val="ListNumber"/>
            </w:pPr>
            <w:r>
              <w:rPr>
                <w:b/>
              </w:rPr>
              <w:t>Manual symlinks:</w:t>
            </w:r>
          </w:p>
          <w:tbl>
            <w:tblPr>
              <w:tblStyle w:val="TableGrid"/>
              <w:tblW w:w="0" w:type="auto"/>
              <w:tblLook w:val="04A0" w:firstRow="1" w:lastRow="0" w:firstColumn="1" w:lastColumn="0" w:noHBand="0" w:noVBand="1"/>
            </w:tblPr>
            <w:tblGrid>
              <w:gridCol w:w="8640"/>
            </w:tblGrid>
            <w:tr w:rsidR="00360F88" w14:paraId="183E398B" w14:textId="77777777">
              <w:tc>
                <w:tcPr>
                  <w:tcW w:w="8640" w:type="dxa"/>
                  <w:shd w:val="clear" w:color="auto" w:fill="F2F2F2"/>
                  <w:tcMar>
                    <w:top w:w="80" w:type="dxa"/>
                    <w:left w:w="120" w:type="dxa"/>
                    <w:bottom w:w="80" w:type="dxa"/>
                    <w:right w:w="120" w:type="dxa"/>
                  </w:tcMar>
                </w:tcPr>
                <w:p w14:paraId="621B6549" w14:textId="77777777" w:rsidR="00360F88" w:rsidRDefault="00360F88"/>
                <w:p w14:paraId="500984F3" w14:textId="77777777" w:rsidR="00360F88" w:rsidRDefault="00ED0E25">
                  <w:pPr>
                    <w:spacing w:after="0"/>
                  </w:pPr>
                  <w:r>
                    <w:rPr>
                      <w:rFonts w:ascii="Consolas" w:hAnsi="Consolas"/>
                      <w:i/>
                      <w:sz w:val="18"/>
                    </w:rPr>
                    <w:t>bash</w:t>
                  </w:r>
                  <w:r>
                    <w:rPr>
                      <w:rFonts w:ascii="Consolas" w:hAnsi="Consolas"/>
                      <w:i/>
                      <w:sz w:val="18"/>
                    </w:rPr>
                    <w:br/>
                  </w:r>
                  <w:r>
                    <w:rPr>
                      <w:rFonts w:ascii="Consolas" w:hAnsi="Consolas"/>
                      <w:sz w:val="20"/>
                    </w:rPr>
                    <w:t xml:space="preserve">   ln -s /gjesus3/microscopy/raw/zeiss-wsi/2025/2025-01/20250122_ZWSI_MBC_001/ \</w:t>
                  </w:r>
                  <w:r>
                    <w:rPr>
                      <w:rFonts w:ascii="Consolas" w:hAnsi="Consolas"/>
                      <w:sz w:val="20"/>
                    </w:rPr>
                    <w:br/>
                    <w:t xml:space="preserve">         /gjesus3/microscopy/projects/mfb-lung-study/raw_linked/</w:t>
                  </w:r>
                </w:p>
              </w:tc>
            </w:tr>
          </w:tbl>
          <w:p w14:paraId="2632461D" w14:textId="77777777" w:rsidR="00360F88" w:rsidRDefault="00360F88"/>
          <w:p w14:paraId="71B89E59" w14:textId="77777777" w:rsidR="00360F88" w:rsidRDefault="00360F88"/>
          <w:p w14:paraId="529FB80A" w14:textId="77777777" w:rsidR="00360F88" w:rsidRDefault="00ED0E25">
            <w:pPr>
              <w:pStyle w:val="ListBullet"/>
            </w:pPr>
            <w:r>
              <w:lastRenderedPageBreak/>
              <w:t>Requires command-line comfort</w:t>
            </w:r>
          </w:p>
          <w:p w14:paraId="54642D46" w14:textId="77777777" w:rsidR="00360F88" w:rsidRDefault="00ED0E25">
            <w:pPr>
              <w:pStyle w:val="ListBullet"/>
            </w:pPr>
            <w:r>
              <w:t>Risk of errors, broken links, researcher reluctance</w:t>
            </w:r>
          </w:p>
          <w:p w14:paraId="2229C7E0" w14:textId="77777777" w:rsidR="00360F88" w:rsidRDefault="00ED0E25">
            <w:pPr>
              <w:pStyle w:val="ListNumber"/>
            </w:pPr>
            <w:r>
              <w:rPr>
                <w:b/>
              </w:rPr>
              <w:t>Path references only (no symlinks):</w:t>
            </w:r>
          </w:p>
          <w:p w14:paraId="37E59000" w14:textId="77777777" w:rsidR="00360F88" w:rsidRDefault="00ED0E25">
            <w:pPr>
              <w:pStyle w:val="ListBullet"/>
            </w:pPr>
            <w:r>
              <w:t>Just record scan IDs in provenance ledger</w:t>
            </w:r>
          </w:p>
          <w:p w14:paraId="7CD22F9B" w14:textId="77777777" w:rsidR="00360F88" w:rsidRDefault="00ED0E25">
            <w:pPr>
              <w:pStyle w:val="ListBullet"/>
            </w:pPr>
            <w:r>
              <w:t>No actual links in file system</w:t>
            </w:r>
          </w:p>
          <w:p w14:paraId="267944D2" w14:textId="77777777" w:rsidR="00360F88" w:rsidRDefault="00ED0E25">
            <w:pPr>
              <w:pStyle w:val="ListBullet"/>
            </w:pPr>
            <w:r>
              <w:t>Simpler but less convenient for analysis workflows</w:t>
            </w:r>
          </w:p>
          <w:p w14:paraId="1551FB57" w14:textId="77777777" w:rsidR="00360F88" w:rsidRDefault="00ED0E25">
            <w:r>
              <w:rPr>
                <w:b/>
              </w:rPr>
              <w:t>Key question for researchers:</w:t>
            </w:r>
          </w:p>
          <w:p w14:paraId="05240449" w14:textId="77777777" w:rsidR="00360F88" w:rsidRDefault="00ED0E25">
            <w:pPr>
              <w:pStyle w:val="ListBullet"/>
            </w:pPr>
            <w:r>
              <w:t>How comfortable are you with creating symlinks?</w:t>
            </w:r>
          </w:p>
          <w:p w14:paraId="51C52987" w14:textId="77777777" w:rsidR="00360F88" w:rsidRDefault="00ED0E25">
            <w:pPr>
              <w:pStyle w:val="ListBullet"/>
            </w:pPr>
            <w:r>
              <w:t>Would you use them if they existed, or prefer to navigate to raw/ directly?</w:t>
            </w:r>
          </w:p>
          <w:p w14:paraId="13D7050D" w14:textId="77777777" w:rsidR="00360F88" w:rsidRDefault="00ED0E25">
            <w:pPr>
              <w:pStyle w:val="ListBullet"/>
            </w:pPr>
            <w:r>
              <w:t>Would automated linking at deposit time be valuable?</w:t>
            </w:r>
          </w:p>
          <w:p w14:paraId="3AE97181" w14:textId="77777777" w:rsidR="00360F88" w:rsidRDefault="00ED0E25">
            <w:r>
              <w:rPr>
                <w:b/>
              </w:rPr>
              <w:t>Recommendation:</w:t>
            </w:r>
            <w:r>
              <w:t xml:space="preserve"> If we implement automated deposit (Section 4.1 Option 3), include symlink creation. Otherwise, rely on provenance ledger references only and skip the </w:t>
            </w:r>
            <w:r>
              <w:rPr>
                <w:rFonts w:ascii="Consolas" w:hAnsi="Consolas"/>
                <w:sz w:val="20"/>
              </w:rPr>
              <w:t>raw_linked/</w:t>
            </w:r>
            <w:r>
              <w:t xml:space="preserve"> folder.</w:t>
            </w:r>
          </w:p>
          <w:p w14:paraId="28B43B08" w14:textId="77777777" w:rsidR="00360F88" w:rsidRDefault="00ED0E25">
            <w:r>
              <w:rPr>
                <w:b/>
              </w:rPr>
              <w:t>Need researcher input on workflow preferences.</w:t>
            </w:r>
          </w:p>
        </w:tc>
      </w:tr>
    </w:tbl>
    <w:p w14:paraId="0A3D9831" w14:textId="77777777" w:rsidR="00360F88" w:rsidRDefault="00360F88"/>
    <w:p w14:paraId="7804344A" w14:textId="77777777" w:rsidR="00360F88" w:rsidRDefault="00ED0E25">
      <w:pPr>
        <w:pStyle w:val="Heading3"/>
      </w:pPr>
      <w:r>
        <w:t>5.3 Recording Provenance</w:t>
      </w:r>
    </w:p>
    <w:tbl>
      <w:tblPr>
        <w:tblStyle w:val="TableGrid"/>
        <w:tblW w:w="0" w:type="auto"/>
        <w:tblLook w:val="04A0" w:firstRow="1" w:lastRow="0" w:firstColumn="1" w:lastColumn="0" w:noHBand="0" w:noVBand="1"/>
      </w:tblPr>
      <w:tblGrid>
        <w:gridCol w:w="10225"/>
      </w:tblGrid>
      <w:tr w:rsidR="00360F88" w14:paraId="1F270D0E" w14:textId="77777777" w:rsidTr="00795335">
        <w:tc>
          <w:tcPr>
            <w:tcW w:w="10225" w:type="dxa"/>
            <w:shd w:val="clear" w:color="auto" w:fill="FFF2CC"/>
            <w:tcMar>
              <w:top w:w="100" w:type="dxa"/>
              <w:left w:w="160" w:type="dxa"/>
              <w:bottom w:w="100" w:type="dxa"/>
              <w:right w:w="160" w:type="dxa"/>
            </w:tcMar>
          </w:tcPr>
          <w:p w14:paraId="5456E654" w14:textId="77777777" w:rsidR="00360F88" w:rsidRDefault="00360F88"/>
          <w:p w14:paraId="24CF10A4" w14:textId="77777777" w:rsidR="00360F88" w:rsidRDefault="00ED0E25">
            <w:r>
              <w:rPr>
                <w:b/>
              </w:rPr>
              <w:t>🔶 DISCUSSION NEEDED: Provenance Recording — Critical for Traceability</w:t>
            </w:r>
          </w:p>
          <w:p w14:paraId="36BE1B2D" w14:textId="77777777" w:rsidR="00360F88" w:rsidRDefault="00ED0E25">
            <w:r>
              <w:rPr>
                <w:b/>
              </w:rPr>
              <w:t>Purpose:</w:t>
            </w:r>
            <w:r>
              <w:t xml:space="preserve"> Track how derived outputs were created from raw inputs, enabling trace-back from any publication figure to its source data.</w:t>
            </w:r>
          </w:p>
          <w:p w14:paraId="36255EA5" w14:textId="77777777" w:rsidR="00360F88" w:rsidRDefault="00ED0E25">
            <w:r>
              <w:rPr>
                <w:b/>
              </w:rPr>
              <w:t>Importance:</w:t>
            </w:r>
            <w:r>
              <w:t xml:space="preserve"> This is essential for publication traceability and reproducibility. However, it is only useful if researchers actually do it.</w:t>
            </w:r>
          </w:p>
          <w:p w14:paraId="52ACBCDA" w14:textId="77777777" w:rsidR="00360F88" w:rsidRDefault="00ED0E25">
            <w:r>
              <w:rPr>
                <w:b/>
              </w:rPr>
              <w:t>Key challenges:</w:t>
            </w:r>
          </w:p>
          <w:p w14:paraId="47D5DA07" w14:textId="77777777" w:rsidR="00360F88" w:rsidRDefault="00ED0E25">
            <w:pPr>
              <w:pStyle w:val="ListNumber"/>
            </w:pPr>
            <w:r>
              <w:rPr>
                <w:b/>
              </w:rPr>
              <w:t>Multiple inputs:</w:t>
            </w:r>
          </w:p>
          <w:p w14:paraId="721A086B" w14:textId="77777777" w:rsidR="00360F88" w:rsidRDefault="00ED0E25">
            <w:pPr>
              <w:pStyle w:val="ListBullet"/>
            </w:pPr>
            <w:r>
              <w:t>A derived file may have many sources: multiple raw scans, parameter files, reference images, etc.</w:t>
            </w:r>
          </w:p>
          <w:p w14:paraId="6BC1F4D1" w14:textId="77777777" w:rsidR="00360F88" w:rsidRDefault="00ED0E25">
            <w:pPr>
              <w:pStyle w:val="ListBullet"/>
            </w:pPr>
            <w:r>
              <w:t>Need a format that handles variable numbers of inputs</w:t>
            </w:r>
          </w:p>
          <w:p w14:paraId="0AD9F130" w14:textId="77777777" w:rsidR="00360F88" w:rsidRDefault="00ED0E25">
            <w:pPr>
              <w:pStyle w:val="ListBullet"/>
            </w:pPr>
            <w:r>
              <w:t xml:space="preserve">Proposal: separate multiple paths with </w:t>
            </w:r>
            <w:r>
              <w:rPr>
                <w:rFonts w:ascii="Consolas" w:hAnsi="Consolas"/>
                <w:sz w:val="20"/>
              </w:rPr>
              <w:t>;</w:t>
            </w:r>
            <w:r>
              <w:t xml:space="preserve"> in a single field</w:t>
            </w:r>
          </w:p>
          <w:p w14:paraId="66066A45" w14:textId="77777777" w:rsidR="00360F88" w:rsidRDefault="00ED0E25">
            <w:pPr>
              <w:pStyle w:val="ListNumber"/>
            </w:pPr>
            <w:r>
              <w:rPr>
                <w:b/>
              </w:rPr>
              <w:t>Multiple outputs:</w:t>
            </w:r>
          </w:p>
          <w:p w14:paraId="1F27BCE0" w14:textId="77777777" w:rsidR="00360F88" w:rsidRDefault="00ED0E25">
            <w:pPr>
              <w:pStyle w:val="ListBullet"/>
            </w:pPr>
            <w:r>
              <w:t>Easier: one row per output, repeating inputs and process description</w:t>
            </w:r>
          </w:p>
          <w:p w14:paraId="52858EC0" w14:textId="77777777" w:rsidR="00360F88" w:rsidRDefault="00ED0E25">
            <w:pPr>
              <w:pStyle w:val="ListNumber"/>
            </w:pPr>
            <w:r>
              <w:rPr>
                <w:b/>
              </w:rPr>
              <w:t>Process description:</w:t>
            </w:r>
          </w:p>
          <w:p w14:paraId="68C2507C" w14:textId="77777777" w:rsidR="00360F88" w:rsidRDefault="00ED0E25">
            <w:pPr>
              <w:pStyle w:val="ListBullet"/>
            </w:pPr>
            <w:r>
              <w:t>What level of detail is needed?</w:t>
            </w:r>
          </w:p>
          <w:p w14:paraId="0196A51A" w14:textId="77777777" w:rsidR="00360F88" w:rsidRDefault="00ED0E25">
            <w:pPr>
              <w:pStyle w:val="ListBullet"/>
            </w:pPr>
            <w:r>
              <w:t>Options: free text, script name, git repo + commit, ELN entry ID, paper notebook date</w:t>
            </w:r>
          </w:p>
          <w:p w14:paraId="0B489A2F" w14:textId="77777777" w:rsidR="00360F88" w:rsidRDefault="00ED0E25">
            <w:pPr>
              <w:pStyle w:val="ListBullet"/>
            </w:pPr>
            <w:r>
              <w:t>Need to balance flexibility, machine-readability, and actual traceability</w:t>
            </w:r>
          </w:p>
          <w:p w14:paraId="7B4FB857" w14:textId="77777777" w:rsidR="00360F88" w:rsidRDefault="00ED0E25">
            <w:pPr>
              <w:pStyle w:val="ListNumber"/>
            </w:pPr>
            <w:r>
              <w:rPr>
                <w:b/>
              </w:rPr>
              <w:t>Researcher compliance:</w:t>
            </w:r>
          </w:p>
          <w:p w14:paraId="3C5FE0F2" w14:textId="77777777" w:rsidR="00360F88" w:rsidRDefault="00ED0E25">
            <w:pPr>
              <w:pStyle w:val="ListBullet"/>
            </w:pPr>
            <w:r>
              <w:t>If this is too burdensome, researchers won't do it</w:t>
            </w:r>
          </w:p>
          <w:p w14:paraId="45458565" w14:textId="77777777" w:rsidR="00360F88" w:rsidRDefault="00ED0E25">
            <w:pPr>
              <w:pStyle w:val="ListBullet"/>
            </w:pPr>
            <w:r>
              <w:t>If it's not done, raw data tracking becomes impossible</w:t>
            </w:r>
          </w:p>
          <w:p w14:paraId="171B5999" w14:textId="77777777" w:rsidR="00360F88" w:rsidRDefault="00ED0E25">
            <w:r>
              <w:rPr>
                <w:b/>
              </w:rPr>
              <w:t>Proposed approach:</w:t>
            </w:r>
          </w:p>
          <w:tbl>
            <w:tblPr>
              <w:tblStyle w:val="TableGrid"/>
              <w:tblW w:w="0" w:type="auto"/>
              <w:tblLayout w:type="fixed"/>
              <w:tblLook w:val="04A0" w:firstRow="1" w:lastRow="0" w:firstColumn="1" w:lastColumn="0" w:noHBand="0" w:noVBand="1"/>
            </w:tblPr>
            <w:tblGrid>
              <w:gridCol w:w="2097"/>
              <w:gridCol w:w="1742"/>
              <w:gridCol w:w="1457"/>
              <w:gridCol w:w="4599"/>
            </w:tblGrid>
            <w:tr w:rsidR="00360F88" w14:paraId="4B96A2E6" w14:textId="77777777">
              <w:tc>
                <w:tcPr>
                  <w:tcW w:w="2160" w:type="dxa"/>
                  <w:shd w:val="clear" w:color="auto" w:fill="D9E1F2"/>
                  <w:tcMar>
                    <w:top w:w="60" w:type="dxa"/>
                    <w:left w:w="100" w:type="dxa"/>
                    <w:bottom w:w="60" w:type="dxa"/>
                    <w:right w:w="100" w:type="dxa"/>
                  </w:tcMar>
                </w:tcPr>
                <w:p w14:paraId="0F48F743" w14:textId="77777777" w:rsidR="00360F88" w:rsidRDefault="00360F88"/>
                <w:p w14:paraId="7D426D0C" w14:textId="77777777" w:rsidR="00360F88" w:rsidRDefault="00ED0E25">
                  <w:r>
                    <w:rPr>
                      <w:b/>
                    </w:rPr>
                    <w:lastRenderedPageBreak/>
                    <w:t>Field</w:t>
                  </w:r>
                </w:p>
              </w:tc>
              <w:tc>
                <w:tcPr>
                  <w:tcW w:w="2160" w:type="dxa"/>
                  <w:shd w:val="clear" w:color="auto" w:fill="D9E1F2"/>
                  <w:tcMar>
                    <w:top w:w="60" w:type="dxa"/>
                    <w:left w:w="100" w:type="dxa"/>
                    <w:bottom w:w="60" w:type="dxa"/>
                    <w:right w:w="100" w:type="dxa"/>
                  </w:tcMar>
                </w:tcPr>
                <w:p w14:paraId="785E6FE6" w14:textId="77777777" w:rsidR="00360F88" w:rsidRDefault="00360F88"/>
                <w:p w14:paraId="59F7C536" w14:textId="77777777" w:rsidR="00360F88" w:rsidRDefault="00ED0E25">
                  <w:r>
                    <w:rPr>
                      <w:b/>
                    </w:rPr>
                    <w:lastRenderedPageBreak/>
                    <w:t>Required</w:t>
                  </w:r>
                </w:p>
              </w:tc>
              <w:tc>
                <w:tcPr>
                  <w:tcW w:w="2160" w:type="dxa"/>
                  <w:shd w:val="clear" w:color="auto" w:fill="D9E1F2"/>
                  <w:tcMar>
                    <w:top w:w="60" w:type="dxa"/>
                    <w:left w:w="100" w:type="dxa"/>
                    <w:bottom w:w="60" w:type="dxa"/>
                    <w:right w:w="100" w:type="dxa"/>
                  </w:tcMar>
                </w:tcPr>
                <w:p w14:paraId="11558FCC" w14:textId="77777777" w:rsidR="00360F88" w:rsidRDefault="00360F88"/>
                <w:p w14:paraId="1A7A3D29" w14:textId="77777777" w:rsidR="00360F88" w:rsidRDefault="00ED0E25">
                  <w:r>
                    <w:rPr>
                      <w:b/>
                    </w:rPr>
                    <w:lastRenderedPageBreak/>
                    <w:t>Format</w:t>
                  </w:r>
                </w:p>
              </w:tc>
              <w:tc>
                <w:tcPr>
                  <w:tcW w:w="2160" w:type="dxa"/>
                  <w:shd w:val="clear" w:color="auto" w:fill="D9E1F2"/>
                  <w:tcMar>
                    <w:top w:w="60" w:type="dxa"/>
                    <w:left w:w="100" w:type="dxa"/>
                    <w:bottom w:w="60" w:type="dxa"/>
                    <w:right w:w="100" w:type="dxa"/>
                  </w:tcMar>
                </w:tcPr>
                <w:p w14:paraId="5E88FC46" w14:textId="77777777" w:rsidR="00360F88" w:rsidRDefault="00360F88"/>
                <w:p w14:paraId="4842F3FA" w14:textId="77777777" w:rsidR="00360F88" w:rsidRDefault="00ED0E25">
                  <w:r>
                    <w:rPr>
                      <w:b/>
                    </w:rPr>
                    <w:lastRenderedPageBreak/>
                    <w:t>Notes</w:t>
                  </w:r>
                </w:p>
              </w:tc>
            </w:tr>
            <w:tr w:rsidR="00360F88" w14:paraId="3198ECCA" w14:textId="77777777">
              <w:tc>
                <w:tcPr>
                  <w:tcW w:w="2160" w:type="dxa"/>
                  <w:tcMar>
                    <w:top w:w="60" w:type="dxa"/>
                    <w:left w:w="100" w:type="dxa"/>
                    <w:bottom w:w="60" w:type="dxa"/>
                    <w:right w:w="100" w:type="dxa"/>
                  </w:tcMar>
                </w:tcPr>
                <w:p w14:paraId="6CF42CAA" w14:textId="77777777" w:rsidR="00360F88" w:rsidRDefault="00360F88"/>
                <w:p w14:paraId="6E62712A" w14:textId="77777777" w:rsidR="00360F88" w:rsidRDefault="00ED0E25">
                  <w:r>
                    <w:rPr>
                      <w:rFonts w:ascii="Consolas" w:hAnsi="Consolas"/>
                      <w:sz w:val="20"/>
                    </w:rPr>
                    <w:t>output_path</w:t>
                  </w:r>
                </w:p>
              </w:tc>
              <w:tc>
                <w:tcPr>
                  <w:tcW w:w="2160" w:type="dxa"/>
                  <w:tcMar>
                    <w:top w:w="60" w:type="dxa"/>
                    <w:left w:w="100" w:type="dxa"/>
                    <w:bottom w:w="60" w:type="dxa"/>
                    <w:right w:w="100" w:type="dxa"/>
                  </w:tcMar>
                </w:tcPr>
                <w:p w14:paraId="519C3864" w14:textId="77777777" w:rsidR="00360F88" w:rsidRDefault="00360F88"/>
                <w:p w14:paraId="712C2FF6" w14:textId="77777777" w:rsidR="00360F88" w:rsidRDefault="00ED0E25">
                  <w:r>
                    <w:t>Yes</w:t>
                  </w:r>
                </w:p>
              </w:tc>
              <w:tc>
                <w:tcPr>
                  <w:tcW w:w="2160" w:type="dxa"/>
                  <w:tcMar>
                    <w:top w:w="60" w:type="dxa"/>
                    <w:left w:w="100" w:type="dxa"/>
                    <w:bottom w:w="60" w:type="dxa"/>
                    <w:right w:w="100" w:type="dxa"/>
                  </w:tcMar>
                </w:tcPr>
                <w:p w14:paraId="4738F630" w14:textId="77777777" w:rsidR="00360F88" w:rsidRDefault="00360F88"/>
                <w:p w14:paraId="6F497929" w14:textId="77777777" w:rsidR="00360F88" w:rsidRDefault="00ED0E25">
                  <w:r>
                    <w:t>Relative path within project</w:t>
                  </w:r>
                </w:p>
              </w:tc>
              <w:tc>
                <w:tcPr>
                  <w:tcW w:w="2160" w:type="dxa"/>
                  <w:tcMar>
                    <w:top w:w="60" w:type="dxa"/>
                    <w:left w:w="100" w:type="dxa"/>
                    <w:bottom w:w="60" w:type="dxa"/>
                    <w:right w:w="100" w:type="dxa"/>
                  </w:tcMar>
                </w:tcPr>
                <w:p w14:paraId="70B9FF0C" w14:textId="77777777" w:rsidR="00360F88" w:rsidRDefault="00360F88"/>
                <w:p w14:paraId="2A7A5198" w14:textId="77777777" w:rsidR="00360F88" w:rsidRDefault="00ED0E25">
                  <w:r>
                    <w:t xml:space="preserve">e.g., </w:t>
                  </w:r>
                  <w:r>
                    <w:rPr>
                      <w:rFonts w:ascii="Consolas" w:hAnsi="Consolas"/>
                      <w:sz w:val="20"/>
                    </w:rPr>
                    <w:t>analysis/fig1_panel_a.png</w:t>
                  </w:r>
                </w:p>
              </w:tc>
            </w:tr>
            <w:tr w:rsidR="00360F88" w14:paraId="750F2211" w14:textId="77777777">
              <w:tc>
                <w:tcPr>
                  <w:tcW w:w="2160" w:type="dxa"/>
                  <w:tcMar>
                    <w:top w:w="60" w:type="dxa"/>
                    <w:left w:w="100" w:type="dxa"/>
                    <w:bottom w:w="60" w:type="dxa"/>
                    <w:right w:w="100" w:type="dxa"/>
                  </w:tcMar>
                </w:tcPr>
                <w:p w14:paraId="52C0E08A" w14:textId="77777777" w:rsidR="00360F88" w:rsidRDefault="00360F88"/>
                <w:p w14:paraId="4C730232" w14:textId="77777777" w:rsidR="00360F88" w:rsidRDefault="00ED0E25">
                  <w:r>
                    <w:rPr>
                      <w:rFonts w:ascii="Consolas" w:hAnsi="Consolas"/>
                      <w:sz w:val="20"/>
                    </w:rPr>
                    <w:t>input_sources</w:t>
                  </w:r>
                </w:p>
              </w:tc>
              <w:tc>
                <w:tcPr>
                  <w:tcW w:w="2160" w:type="dxa"/>
                  <w:tcMar>
                    <w:top w:w="60" w:type="dxa"/>
                    <w:left w:w="100" w:type="dxa"/>
                    <w:bottom w:w="60" w:type="dxa"/>
                    <w:right w:w="100" w:type="dxa"/>
                  </w:tcMar>
                </w:tcPr>
                <w:p w14:paraId="73281FDD" w14:textId="77777777" w:rsidR="00360F88" w:rsidRDefault="00360F88"/>
                <w:p w14:paraId="655B4A1C" w14:textId="77777777" w:rsidR="00360F88" w:rsidRDefault="00ED0E25">
                  <w:r>
                    <w:t>Yes</w:t>
                  </w:r>
                </w:p>
              </w:tc>
              <w:tc>
                <w:tcPr>
                  <w:tcW w:w="2160" w:type="dxa"/>
                  <w:tcMar>
                    <w:top w:w="60" w:type="dxa"/>
                    <w:left w:w="100" w:type="dxa"/>
                    <w:bottom w:w="60" w:type="dxa"/>
                    <w:right w:w="100" w:type="dxa"/>
                  </w:tcMar>
                </w:tcPr>
                <w:p w14:paraId="7A36F281" w14:textId="77777777" w:rsidR="00360F88" w:rsidRDefault="00360F88"/>
                <w:p w14:paraId="29023301" w14:textId="77777777" w:rsidR="00360F88" w:rsidRDefault="00ED0E25">
                  <w:r>
                    <w:t xml:space="preserve">Scan IDs and/or file paths, separated by </w:t>
                  </w:r>
                  <w:r>
                    <w:rPr>
                      <w:rFonts w:ascii="Consolas" w:hAnsi="Consolas"/>
                      <w:sz w:val="20"/>
                    </w:rPr>
                    <w:t>;</w:t>
                  </w:r>
                </w:p>
              </w:tc>
              <w:tc>
                <w:tcPr>
                  <w:tcW w:w="2160" w:type="dxa"/>
                  <w:tcMar>
                    <w:top w:w="60" w:type="dxa"/>
                    <w:left w:w="100" w:type="dxa"/>
                    <w:bottom w:w="60" w:type="dxa"/>
                    <w:right w:w="100" w:type="dxa"/>
                  </w:tcMar>
                </w:tcPr>
                <w:p w14:paraId="546B75D1" w14:textId="77777777" w:rsidR="00360F88" w:rsidRDefault="00360F88"/>
                <w:p w14:paraId="3993C591" w14:textId="77777777" w:rsidR="00360F88" w:rsidRDefault="00ED0E25">
                  <w:r>
                    <w:t xml:space="preserve">e.g., </w:t>
                  </w:r>
                  <w:r>
                    <w:rPr>
                      <w:rFonts w:ascii="Consolas" w:hAnsi="Consolas"/>
                      <w:sz w:val="20"/>
                    </w:rPr>
                    <w:t>20250122_ZWSI_MBC_001;params/config.yaml</w:t>
                  </w:r>
                </w:p>
              </w:tc>
            </w:tr>
            <w:tr w:rsidR="00360F88" w14:paraId="10E46FE9" w14:textId="77777777">
              <w:tc>
                <w:tcPr>
                  <w:tcW w:w="2160" w:type="dxa"/>
                  <w:tcMar>
                    <w:top w:w="60" w:type="dxa"/>
                    <w:left w:w="100" w:type="dxa"/>
                    <w:bottom w:w="60" w:type="dxa"/>
                    <w:right w:w="100" w:type="dxa"/>
                  </w:tcMar>
                </w:tcPr>
                <w:p w14:paraId="609AD093" w14:textId="77777777" w:rsidR="00360F88" w:rsidRDefault="00360F88"/>
                <w:p w14:paraId="2E406E8C" w14:textId="77777777" w:rsidR="00360F88" w:rsidRDefault="00ED0E25">
                  <w:r>
                    <w:rPr>
                      <w:rFonts w:ascii="Consolas" w:hAnsi="Consolas"/>
                      <w:sz w:val="20"/>
                    </w:rPr>
                    <w:t>process_reference</w:t>
                  </w:r>
                </w:p>
              </w:tc>
              <w:tc>
                <w:tcPr>
                  <w:tcW w:w="2160" w:type="dxa"/>
                  <w:tcMar>
                    <w:top w:w="60" w:type="dxa"/>
                    <w:left w:w="100" w:type="dxa"/>
                    <w:bottom w:w="60" w:type="dxa"/>
                    <w:right w:w="100" w:type="dxa"/>
                  </w:tcMar>
                </w:tcPr>
                <w:p w14:paraId="78DDADD9" w14:textId="77777777" w:rsidR="00360F88" w:rsidRDefault="00360F88"/>
                <w:p w14:paraId="6B63587D" w14:textId="77777777" w:rsidR="00360F88" w:rsidRDefault="00ED0E25">
                  <w:r>
                    <w:t>Yes</w:t>
                  </w:r>
                </w:p>
              </w:tc>
              <w:tc>
                <w:tcPr>
                  <w:tcW w:w="2160" w:type="dxa"/>
                  <w:tcMar>
                    <w:top w:w="60" w:type="dxa"/>
                    <w:left w:w="100" w:type="dxa"/>
                    <w:bottom w:w="60" w:type="dxa"/>
                    <w:right w:w="100" w:type="dxa"/>
                  </w:tcMar>
                </w:tcPr>
                <w:p w14:paraId="5D469A96" w14:textId="77777777" w:rsidR="00360F88" w:rsidRDefault="00360F88"/>
                <w:p w14:paraId="78A54AF9" w14:textId="77777777" w:rsidR="00360F88" w:rsidRDefault="00ED0E25">
                  <w:r>
                    <w:t>Free text — but encourage specificity</w:t>
                  </w:r>
                </w:p>
              </w:tc>
              <w:tc>
                <w:tcPr>
                  <w:tcW w:w="2160" w:type="dxa"/>
                  <w:tcMar>
                    <w:top w:w="60" w:type="dxa"/>
                    <w:left w:w="100" w:type="dxa"/>
                    <w:bottom w:w="60" w:type="dxa"/>
                    <w:right w:w="100" w:type="dxa"/>
                  </w:tcMar>
                </w:tcPr>
                <w:p w14:paraId="783A3488" w14:textId="77777777" w:rsidR="00360F88" w:rsidRDefault="00360F88"/>
                <w:p w14:paraId="6BFE2BD5" w14:textId="77777777" w:rsidR="00360F88" w:rsidRDefault="00ED0E25">
                  <w:r>
                    <w:t xml:space="preserve">e.g., </w:t>
                  </w:r>
                  <w:r>
                    <w:rPr>
                      <w:rFonts w:ascii="Consolas" w:hAnsi="Consolas"/>
                      <w:sz w:val="20"/>
                    </w:rPr>
                    <w:t>segment_cells.py v1.2</w:t>
                  </w:r>
                  <w:r>
                    <w:t xml:space="preserve">, </w:t>
                  </w:r>
                  <w:r>
                    <w:rPr>
                      <w:rFonts w:ascii="Consolas" w:hAnsi="Consolas"/>
                      <w:sz w:val="20"/>
                    </w:rPr>
                    <w:t>ELN-2025-0042</w:t>
                  </w:r>
                  <w:r>
                    <w:t xml:space="preserve">, </w:t>
                  </w:r>
                  <w:r>
                    <w:rPr>
                      <w:rFonts w:ascii="Consolas" w:hAnsi="Consolas"/>
                      <w:sz w:val="20"/>
                    </w:rPr>
                    <w:t>notebook 2025-01-22 p.15</w:t>
                  </w:r>
                </w:p>
              </w:tc>
            </w:tr>
            <w:tr w:rsidR="00360F88" w14:paraId="6BDA03FB" w14:textId="77777777">
              <w:tc>
                <w:tcPr>
                  <w:tcW w:w="2160" w:type="dxa"/>
                  <w:tcMar>
                    <w:top w:w="60" w:type="dxa"/>
                    <w:left w:w="100" w:type="dxa"/>
                    <w:bottom w:w="60" w:type="dxa"/>
                    <w:right w:w="100" w:type="dxa"/>
                  </w:tcMar>
                </w:tcPr>
                <w:p w14:paraId="26A5F5EB" w14:textId="77777777" w:rsidR="00360F88" w:rsidRDefault="00360F88"/>
                <w:p w14:paraId="47D7FBA8" w14:textId="77777777" w:rsidR="00360F88" w:rsidRDefault="00ED0E25">
                  <w:r>
                    <w:rPr>
                      <w:rFonts w:ascii="Consolas" w:hAnsi="Consolas"/>
                      <w:sz w:val="20"/>
                    </w:rPr>
                    <w:t>software</w:t>
                  </w:r>
                </w:p>
              </w:tc>
              <w:tc>
                <w:tcPr>
                  <w:tcW w:w="2160" w:type="dxa"/>
                  <w:tcMar>
                    <w:top w:w="60" w:type="dxa"/>
                    <w:left w:w="100" w:type="dxa"/>
                    <w:bottom w:w="60" w:type="dxa"/>
                    <w:right w:w="100" w:type="dxa"/>
                  </w:tcMar>
                </w:tcPr>
                <w:p w14:paraId="43DE3A37" w14:textId="77777777" w:rsidR="00360F88" w:rsidRDefault="00360F88"/>
                <w:p w14:paraId="3F6C362F" w14:textId="77777777" w:rsidR="00360F88" w:rsidRDefault="00ED0E25">
                  <w:r>
                    <w:t>Recommended</w:t>
                  </w:r>
                </w:p>
              </w:tc>
              <w:tc>
                <w:tcPr>
                  <w:tcW w:w="2160" w:type="dxa"/>
                  <w:tcMar>
                    <w:top w:w="60" w:type="dxa"/>
                    <w:left w:w="100" w:type="dxa"/>
                    <w:bottom w:w="60" w:type="dxa"/>
                    <w:right w:w="100" w:type="dxa"/>
                  </w:tcMar>
                </w:tcPr>
                <w:p w14:paraId="356779A0" w14:textId="77777777" w:rsidR="00360F88" w:rsidRDefault="00360F88"/>
                <w:p w14:paraId="5DB1ACB7" w14:textId="77777777" w:rsidR="00360F88" w:rsidRDefault="00ED0E25">
                  <w:r>
                    <w:t>Name and version</w:t>
                  </w:r>
                </w:p>
              </w:tc>
              <w:tc>
                <w:tcPr>
                  <w:tcW w:w="2160" w:type="dxa"/>
                  <w:tcMar>
                    <w:top w:w="60" w:type="dxa"/>
                    <w:left w:w="100" w:type="dxa"/>
                    <w:bottom w:w="60" w:type="dxa"/>
                    <w:right w:w="100" w:type="dxa"/>
                  </w:tcMar>
                </w:tcPr>
                <w:p w14:paraId="043BCE2A" w14:textId="77777777" w:rsidR="00360F88" w:rsidRDefault="00360F88"/>
                <w:p w14:paraId="0560C108" w14:textId="77777777" w:rsidR="00360F88" w:rsidRDefault="00ED0E25">
                  <w:r>
                    <w:t xml:space="preserve">e.g., </w:t>
                  </w:r>
                  <w:r>
                    <w:rPr>
                      <w:rFonts w:ascii="Consolas" w:hAnsi="Consolas"/>
                      <w:sz w:val="20"/>
                    </w:rPr>
                    <w:t>ImageJ 1.54f</w:t>
                  </w:r>
                  <w:r>
                    <w:t xml:space="preserve">, </w:t>
                  </w:r>
                  <w:r>
                    <w:rPr>
                      <w:rFonts w:ascii="Consolas" w:hAnsi="Consolas"/>
                      <w:sz w:val="20"/>
                    </w:rPr>
                    <w:t>Python 3.11 + scikit-image 0.21</w:t>
                  </w:r>
                </w:p>
              </w:tc>
            </w:tr>
            <w:tr w:rsidR="00360F88" w14:paraId="7F47E92C" w14:textId="77777777">
              <w:tc>
                <w:tcPr>
                  <w:tcW w:w="2160" w:type="dxa"/>
                  <w:tcMar>
                    <w:top w:w="60" w:type="dxa"/>
                    <w:left w:w="100" w:type="dxa"/>
                    <w:bottom w:w="60" w:type="dxa"/>
                    <w:right w:w="100" w:type="dxa"/>
                  </w:tcMar>
                </w:tcPr>
                <w:p w14:paraId="25D7973E" w14:textId="77777777" w:rsidR="00360F88" w:rsidRDefault="00360F88"/>
                <w:p w14:paraId="5AD1DE18" w14:textId="77777777" w:rsidR="00360F88" w:rsidRDefault="00ED0E25">
                  <w:r>
                    <w:rPr>
                      <w:rFonts w:ascii="Consolas" w:hAnsi="Consolas"/>
                      <w:sz w:val="20"/>
                    </w:rPr>
                    <w:t>operator</w:t>
                  </w:r>
                </w:p>
              </w:tc>
              <w:tc>
                <w:tcPr>
                  <w:tcW w:w="2160" w:type="dxa"/>
                  <w:tcMar>
                    <w:top w:w="60" w:type="dxa"/>
                    <w:left w:w="100" w:type="dxa"/>
                    <w:bottom w:w="60" w:type="dxa"/>
                    <w:right w:w="100" w:type="dxa"/>
                  </w:tcMar>
                </w:tcPr>
                <w:p w14:paraId="40421DE1" w14:textId="77777777" w:rsidR="00360F88" w:rsidRDefault="00360F88"/>
                <w:p w14:paraId="43810E70" w14:textId="77777777" w:rsidR="00360F88" w:rsidRDefault="00ED0E25">
                  <w:r>
                    <w:t>Yes</w:t>
                  </w:r>
                </w:p>
              </w:tc>
              <w:tc>
                <w:tcPr>
                  <w:tcW w:w="2160" w:type="dxa"/>
                  <w:tcMar>
                    <w:top w:w="60" w:type="dxa"/>
                    <w:left w:w="100" w:type="dxa"/>
                    <w:bottom w:w="60" w:type="dxa"/>
                    <w:right w:w="100" w:type="dxa"/>
                  </w:tcMar>
                </w:tcPr>
                <w:p w14:paraId="4913C663" w14:textId="77777777" w:rsidR="00360F88" w:rsidRDefault="00360F88"/>
                <w:p w14:paraId="16AEACCB" w14:textId="77777777" w:rsidR="00360F88" w:rsidRDefault="00ED0E25">
                  <w:r>
                    <w:t>Operator code</w:t>
                  </w:r>
                </w:p>
              </w:tc>
              <w:tc>
                <w:tcPr>
                  <w:tcW w:w="2160" w:type="dxa"/>
                  <w:tcMar>
                    <w:top w:w="60" w:type="dxa"/>
                    <w:left w:w="100" w:type="dxa"/>
                    <w:bottom w:w="60" w:type="dxa"/>
                    <w:right w:w="100" w:type="dxa"/>
                  </w:tcMar>
                </w:tcPr>
                <w:p w14:paraId="46279FA4" w14:textId="77777777" w:rsidR="00360F88" w:rsidRDefault="00360F88"/>
                <w:p w14:paraId="792443BF" w14:textId="77777777" w:rsidR="00360F88" w:rsidRDefault="00ED0E25">
                  <w:r>
                    <w:t>Who created this output</w:t>
                  </w:r>
                </w:p>
              </w:tc>
            </w:tr>
            <w:tr w:rsidR="00360F88" w14:paraId="6FCDD7F8" w14:textId="77777777">
              <w:tc>
                <w:tcPr>
                  <w:tcW w:w="2160" w:type="dxa"/>
                  <w:tcMar>
                    <w:top w:w="60" w:type="dxa"/>
                    <w:left w:w="100" w:type="dxa"/>
                    <w:bottom w:w="60" w:type="dxa"/>
                    <w:right w:w="100" w:type="dxa"/>
                  </w:tcMar>
                </w:tcPr>
                <w:p w14:paraId="04C947AE" w14:textId="77777777" w:rsidR="00360F88" w:rsidRDefault="00360F88"/>
                <w:p w14:paraId="38CF9A14" w14:textId="77777777" w:rsidR="00360F88" w:rsidRDefault="00ED0E25">
                  <w:r>
                    <w:rPr>
                      <w:rFonts w:ascii="Consolas" w:hAnsi="Consolas"/>
                      <w:sz w:val="20"/>
                    </w:rPr>
                    <w:t>date_created</w:t>
                  </w:r>
                </w:p>
              </w:tc>
              <w:tc>
                <w:tcPr>
                  <w:tcW w:w="2160" w:type="dxa"/>
                  <w:tcMar>
                    <w:top w:w="60" w:type="dxa"/>
                    <w:left w:w="100" w:type="dxa"/>
                    <w:bottom w:w="60" w:type="dxa"/>
                    <w:right w:w="100" w:type="dxa"/>
                  </w:tcMar>
                </w:tcPr>
                <w:p w14:paraId="0F56D021" w14:textId="77777777" w:rsidR="00360F88" w:rsidRDefault="00360F88"/>
                <w:p w14:paraId="107B33D2" w14:textId="77777777" w:rsidR="00360F88" w:rsidRDefault="00ED0E25">
                  <w:r>
                    <w:t>Yes</w:t>
                  </w:r>
                </w:p>
              </w:tc>
              <w:tc>
                <w:tcPr>
                  <w:tcW w:w="2160" w:type="dxa"/>
                  <w:tcMar>
                    <w:top w:w="60" w:type="dxa"/>
                    <w:left w:w="100" w:type="dxa"/>
                    <w:bottom w:w="60" w:type="dxa"/>
                    <w:right w:w="100" w:type="dxa"/>
                  </w:tcMar>
                </w:tcPr>
                <w:p w14:paraId="617FAABF" w14:textId="77777777" w:rsidR="00360F88" w:rsidRDefault="00360F88"/>
                <w:p w14:paraId="79C648B6" w14:textId="77777777" w:rsidR="00360F88" w:rsidRDefault="00ED0E25">
                  <w:r>
                    <w:t>YYYY-MM-DD</w:t>
                  </w:r>
                </w:p>
              </w:tc>
              <w:tc>
                <w:tcPr>
                  <w:tcW w:w="2160" w:type="dxa"/>
                  <w:tcMar>
                    <w:top w:w="60" w:type="dxa"/>
                    <w:left w:w="100" w:type="dxa"/>
                    <w:bottom w:w="60" w:type="dxa"/>
                    <w:right w:w="100" w:type="dxa"/>
                  </w:tcMar>
                </w:tcPr>
                <w:p w14:paraId="46E05A77" w14:textId="77777777" w:rsidR="00360F88" w:rsidRDefault="00360F88"/>
                <w:p w14:paraId="27FB53E2" w14:textId="77777777" w:rsidR="00360F88" w:rsidRDefault="00ED0E25">
                  <w:r>
                    <w:t>When created</w:t>
                  </w:r>
                </w:p>
              </w:tc>
            </w:tr>
            <w:tr w:rsidR="00360F88" w14:paraId="269B16F4" w14:textId="77777777">
              <w:tc>
                <w:tcPr>
                  <w:tcW w:w="2160" w:type="dxa"/>
                  <w:tcMar>
                    <w:top w:w="60" w:type="dxa"/>
                    <w:left w:w="100" w:type="dxa"/>
                    <w:bottom w:w="60" w:type="dxa"/>
                    <w:right w:w="100" w:type="dxa"/>
                  </w:tcMar>
                </w:tcPr>
                <w:p w14:paraId="46E34140" w14:textId="77777777" w:rsidR="00360F88" w:rsidRDefault="00360F88"/>
                <w:p w14:paraId="174B0D58" w14:textId="77777777" w:rsidR="00360F88" w:rsidRDefault="00ED0E25">
                  <w:r>
                    <w:rPr>
                      <w:rFonts w:ascii="Consolas" w:hAnsi="Consolas"/>
                      <w:sz w:val="20"/>
                    </w:rPr>
                    <w:t>notes</w:t>
                  </w:r>
                </w:p>
              </w:tc>
              <w:tc>
                <w:tcPr>
                  <w:tcW w:w="2160" w:type="dxa"/>
                  <w:tcMar>
                    <w:top w:w="60" w:type="dxa"/>
                    <w:left w:w="100" w:type="dxa"/>
                    <w:bottom w:w="60" w:type="dxa"/>
                    <w:right w:w="100" w:type="dxa"/>
                  </w:tcMar>
                </w:tcPr>
                <w:p w14:paraId="354B9B52" w14:textId="77777777" w:rsidR="00360F88" w:rsidRDefault="00360F88"/>
                <w:p w14:paraId="30927507" w14:textId="77777777" w:rsidR="00360F88" w:rsidRDefault="00ED0E25">
                  <w:r>
                    <w:t>Optional</w:t>
                  </w:r>
                </w:p>
              </w:tc>
              <w:tc>
                <w:tcPr>
                  <w:tcW w:w="2160" w:type="dxa"/>
                  <w:tcMar>
                    <w:top w:w="60" w:type="dxa"/>
                    <w:left w:w="100" w:type="dxa"/>
                    <w:bottom w:w="60" w:type="dxa"/>
                    <w:right w:w="100" w:type="dxa"/>
                  </w:tcMar>
                </w:tcPr>
                <w:p w14:paraId="7DA05805" w14:textId="77777777" w:rsidR="00360F88" w:rsidRDefault="00360F88"/>
                <w:p w14:paraId="0B5DA6CA" w14:textId="77777777" w:rsidR="00360F88" w:rsidRDefault="00ED0E25">
                  <w:r>
                    <w:t>Free text</w:t>
                  </w:r>
                </w:p>
              </w:tc>
              <w:tc>
                <w:tcPr>
                  <w:tcW w:w="2160" w:type="dxa"/>
                  <w:tcMar>
                    <w:top w:w="60" w:type="dxa"/>
                    <w:left w:w="100" w:type="dxa"/>
                    <w:bottom w:w="60" w:type="dxa"/>
                    <w:right w:w="100" w:type="dxa"/>
                  </w:tcMar>
                </w:tcPr>
                <w:p w14:paraId="22D4474F" w14:textId="77777777" w:rsidR="00360F88" w:rsidRDefault="00360F88"/>
                <w:p w14:paraId="44C076D1" w14:textId="77777777" w:rsidR="00360F88" w:rsidRDefault="00ED0E25">
                  <w:r>
                    <w:t>Any additional context</w:t>
                  </w:r>
                </w:p>
              </w:tc>
            </w:tr>
          </w:tbl>
          <w:p w14:paraId="26CC5F1E" w14:textId="77777777" w:rsidR="00360F88" w:rsidRDefault="00360F88"/>
          <w:p w14:paraId="0969B886" w14:textId="77777777" w:rsidR="00360F88" w:rsidRDefault="00360F88"/>
          <w:p w14:paraId="37D8B01E" w14:textId="77777777" w:rsidR="00360F88" w:rsidRDefault="00ED0E25">
            <w:r>
              <w:rPr>
                <w:b/>
              </w:rPr>
              <w:t>Questions for discussion:</w:t>
            </w:r>
          </w:p>
          <w:p w14:paraId="0EE934A9" w14:textId="77777777" w:rsidR="00360F88" w:rsidRDefault="00ED0E25">
            <w:pPr>
              <w:pStyle w:val="ListBullet"/>
            </w:pPr>
            <w:r>
              <w:t>Is this level of detail feasible for routine work?</w:t>
            </w:r>
          </w:p>
          <w:p w14:paraId="2395EEFE" w14:textId="77777777" w:rsidR="00360F88" w:rsidRDefault="00ED0E25">
            <w:pPr>
              <w:pStyle w:val="ListBullet"/>
            </w:pPr>
            <w:r>
              <w:t>What's the minimum viable provenance record?</w:t>
            </w:r>
          </w:p>
          <w:p w14:paraId="49FE5792" w14:textId="77777777" w:rsidR="00360F88" w:rsidRDefault="00ED0E25">
            <w:pPr>
              <w:pStyle w:val="ListBullet"/>
            </w:pPr>
            <w:r>
              <w:t>Should we require provenance only for "publication-quality" outputs, or for everything?</w:t>
            </w:r>
          </w:p>
          <w:p w14:paraId="3D7258F3" w14:textId="77777777" w:rsidR="00360F88" w:rsidRDefault="00ED0E25">
            <w:pPr>
              <w:pStyle w:val="ListBullet"/>
            </w:pPr>
            <w:r>
              <w:t>Would a simple form/script make this easier than editing CSV directly?</w:t>
            </w:r>
          </w:p>
          <w:p w14:paraId="66CB451B" w14:textId="77777777" w:rsidR="00360F88" w:rsidRDefault="00ED0E25">
            <w:r>
              <w:rPr>
                <w:b/>
              </w:rPr>
              <w:t>Need researcher input on willingness and workflow integration.</w:t>
            </w:r>
          </w:p>
        </w:tc>
      </w:tr>
    </w:tbl>
    <w:p w14:paraId="382C894F" w14:textId="77777777" w:rsidR="00360F88" w:rsidRDefault="00360F88"/>
    <w:p w14:paraId="1F9C7085" w14:textId="77777777" w:rsidR="00360F88" w:rsidRDefault="00360F88">
      <w:pPr>
        <w:pBdr>
          <w:bottom w:val="single" w:sz="8" w:space="1" w:color="auto"/>
        </w:pBdr>
      </w:pPr>
    </w:p>
    <w:p w14:paraId="4F956978" w14:textId="77777777" w:rsidR="00360F88" w:rsidRDefault="00ED0E25">
      <w:pPr>
        <w:pStyle w:val="Heading2"/>
      </w:pPr>
      <w:r>
        <w:lastRenderedPageBreak/>
        <w:t>6. Registry Specifications</w:t>
      </w:r>
    </w:p>
    <w:p w14:paraId="31FC018D" w14:textId="77777777" w:rsidR="00360F88" w:rsidRDefault="00ED0E25">
      <w:pPr>
        <w:pStyle w:val="Heading3"/>
      </w:pPr>
      <w:r>
        <w:t>6.1 Raw Inventory (`raw/registry_raw_inventory.csv`)</w:t>
      </w:r>
    </w:p>
    <w:p w14:paraId="2BD459B6" w14:textId="77777777" w:rsidR="00360F88" w:rsidRDefault="00ED0E25">
      <w:r>
        <w:t>The authoritative record of all raw acquisitions.</w:t>
      </w:r>
    </w:p>
    <w:tbl>
      <w:tblPr>
        <w:tblStyle w:val="TableGrid"/>
        <w:tblW w:w="0" w:type="auto"/>
        <w:tblLook w:val="04A0" w:firstRow="1" w:lastRow="0" w:firstColumn="1" w:lastColumn="0" w:noHBand="0" w:noVBand="1"/>
      </w:tblPr>
      <w:tblGrid>
        <w:gridCol w:w="10225"/>
      </w:tblGrid>
      <w:tr w:rsidR="00360F88" w14:paraId="18D8FD6F" w14:textId="77777777" w:rsidTr="00795335">
        <w:tc>
          <w:tcPr>
            <w:tcW w:w="10225" w:type="dxa"/>
            <w:shd w:val="clear" w:color="auto" w:fill="FFF2CC"/>
            <w:tcMar>
              <w:top w:w="100" w:type="dxa"/>
              <w:left w:w="160" w:type="dxa"/>
              <w:bottom w:w="100" w:type="dxa"/>
              <w:right w:w="160" w:type="dxa"/>
            </w:tcMar>
          </w:tcPr>
          <w:p w14:paraId="0C826CA5" w14:textId="77777777" w:rsidR="00360F88" w:rsidRDefault="00360F88"/>
          <w:p w14:paraId="028E9B09" w14:textId="77777777" w:rsidR="00360F88" w:rsidRDefault="00ED0E25">
            <w:r>
              <w:rPr>
                <w:b/>
              </w:rPr>
              <w:t>🔶 DISCUSSION NEEDED: Raw Inventory Fields</w:t>
            </w:r>
          </w:p>
          <w:p w14:paraId="33DE5860" w14:textId="77777777" w:rsidR="00360F88" w:rsidRDefault="00ED0E25">
            <w:r>
              <w:rPr>
                <w:b/>
              </w:rPr>
              <w:t>Goals:</w:t>
            </w:r>
          </w:p>
          <w:p w14:paraId="73F125E1" w14:textId="77777777" w:rsidR="00360F88" w:rsidRDefault="00ED0E25">
            <w:pPr>
              <w:pStyle w:val="ListBullet"/>
            </w:pPr>
            <w:r>
              <w:t>Sufficient metadata to find and interpret any raw acquisition</w:t>
            </w:r>
          </w:p>
          <w:p w14:paraId="054712C4" w14:textId="77777777" w:rsidR="00360F88" w:rsidRDefault="00ED0E25">
            <w:pPr>
              <w:pStyle w:val="ListBullet"/>
            </w:pPr>
            <w:r>
              <w:t>Alignment with REMBI where practical</w:t>
            </w:r>
          </w:p>
          <w:p w14:paraId="12A79D95" w14:textId="77777777" w:rsidR="00360F88" w:rsidRDefault="00ED0E25">
            <w:pPr>
              <w:pStyle w:val="ListBullet"/>
            </w:pPr>
            <w:r>
              <w:t>Potential alignment with ISA Assay fields (if ISA model adopted)</w:t>
            </w:r>
          </w:p>
          <w:p w14:paraId="43550F55" w14:textId="77777777" w:rsidR="00360F88" w:rsidRDefault="00ED0E25">
            <w:pPr>
              <w:pStyle w:val="ListBullet"/>
            </w:pPr>
            <w:r>
              <w:t>Avoid duplicating what's already in instrument metadata files</w:t>
            </w:r>
          </w:p>
          <w:p w14:paraId="3139FE2E" w14:textId="77777777" w:rsidR="00360F88" w:rsidRDefault="00ED0E25">
            <w:r>
              <w:rPr>
                <w:b/>
              </w:rPr>
              <w:t>Current proposed fields:</w:t>
            </w:r>
          </w:p>
        </w:tc>
      </w:tr>
    </w:tbl>
    <w:p w14:paraId="577F532E" w14:textId="77777777" w:rsidR="00360F88" w:rsidRDefault="00360F88"/>
    <w:tbl>
      <w:tblPr>
        <w:tblStyle w:val="TableGrid"/>
        <w:tblW w:w="0" w:type="auto"/>
        <w:tblLayout w:type="fixed"/>
        <w:tblLook w:val="04A0" w:firstRow="1" w:lastRow="0" w:firstColumn="1" w:lastColumn="0" w:noHBand="0" w:noVBand="1"/>
      </w:tblPr>
      <w:tblGrid>
        <w:gridCol w:w="2880"/>
        <w:gridCol w:w="2880"/>
        <w:gridCol w:w="4405"/>
      </w:tblGrid>
      <w:tr w:rsidR="00360F88" w14:paraId="2FFE9BBB" w14:textId="77777777" w:rsidTr="00795335">
        <w:tc>
          <w:tcPr>
            <w:tcW w:w="2880" w:type="dxa"/>
            <w:shd w:val="clear" w:color="auto" w:fill="D9E1F2"/>
            <w:tcMar>
              <w:top w:w="60" w:type="dxa"/>
              <w:left w:w="100" w:type="dxa"/>
              <w:bottom w:w="60" w:type="dxa"/>
              <w:right w:w="100" w:type="dxa"/>
            </w:tcMar>
          </w:tcPr>
          <w:p w14:paraId="00DDB718" w14:textId="77777777" w:rsidR="00360F88" w:rsidRDefault="00ED0E25">
            <w:r>
              <w:rPr>
                <w:b/>
              </w:rPr>
              <w:t>Field</w:t>
            </w:r>
          </w:p>
        </w:tc>
        <w:tc>
          <w:tcPr>
            <w:tcW w:w="2880" w:type="dxa"/>
            <w:shd w:val="clear" w:color="auto" w:fill="D9E1F2"/>
            <w:tcMar>
              <w:top w:w="60" w:type="dxa"/>
              <w:left w:w="100" w:type="dxa"/>
              <w:bottom w:w="60" w:type="dxa"/>
              <w:right w:w="100" w:type="dxa"/>
            </w:tcMar>
          </w:tcPr>
          <w:p w14:paraId="447FE36E" w14:textId="77777777" w:rsidR="00360F88" w:rsidRDefault="00ED0E25">
            <w:r>
              <w:rPr>
                <w:b/>
              </w:rPr>
              <w:t>Required</w:t>
            </w:r>
          </w:p>
        </w:tc>
        <w:tc>
          <w:tcPr>
            <w:tcW w:w="4405" w:type="dxa"/>
            <w:shd w:val="clear" w:color="auto" w:fill="D9E1F2"/>
            <w:tcMar>
              <w:top w:w="60" w:type="dxa"/>
              <w:left w:w="100" w:type="dxa"/>
              <w:bottom w:w="60" w:type="dxa"/>
              <w:right w:w="100" w:type="dxa"/>
            </w:tcMar>
          </w:tcPr>
          <w:p w14:paraId="5E8BB07D" w14:textId="77777777" w:rsidR="00360F88" w:rsidRDefault="00ED0E25">
            <w:r>
              <w:rPr>
                <w:b/>
              </w:rPr>
              <w:t>Description</w:t>
            </w:r>
          </w:p>
        </w:tc>
      </w:tr>
      <w:tr w:rsidR="00360F88" w14:paraId="2B4E8097" w14:textId="77777777" w:rsidTr="00795335">
        <w:tc>
          <w:tcPr>
            <w:tcW w:w="2880" w:type="dxa"/>
            <w:tcMar>
              <w:top w:w="60" w:type="dxa"/>
              <w:left w:w="100" w:type="dxa"/>
              <w:bottom w:w="60" w:type="dxa"/>
              <w:right w:w="100" w:type="dxa"/>
            </w:tcMar>
          </w:tcPr>
          <w:p w14:paraId="55A91320" w14:textId="77777777" w:rsidR="00360F88" w:rsidRDefault="00360F88"/>
          <w:p w14:paraId="524F8352" w14:textId="77777777" w:rsidR="00360F88" w:rsidRDefault="00ED0E25">
            <w:r>
              <w:rPr>
                <w:rFonts w:ascii="Consolas" w:hAnsi="Consolas"/>
                <w:sz w:val="20"/>
              </w:rPr>
              <w:t>scan_id</w:t>
            </w:r>
          </w:p>
        </w:tc>
        <w:tc>
          <w:tcPr>
            <w:tcW w:w="2880" w:type="dxa"/>
            <w:tcMar>
              <w:top w:w="60" w:type="dxa"/>
              <w:left w:w="100" w:type="dxa"/>
              <w:bottom w:w="60" w:type="dxa"/>
              <w:right w:w="100" w:type="dxa"/>
            </w:tcMar>
          </w:tcPr>
          <w:p w14:paraId="4F6DD2AE" w14:textId="77777777" w:rsidR="00360F88" w:rsidRDefault="00360F88"/>
          <w:p w14:paraId="43383AA6" w14:textId="77777777" w:rsidR="00360F88" w:rsidRDefault="00ED0E25">
            <w:r>
              <w:t>Yes</w:t>
            </w:r>
          </w:p>
        </w:tc>
        <w:tc>
          <w:tcPr>
            <w:tcW w:w="4405" w:type="dxa"/>
            <w:tcMar>
              <w:top w:w="60" w:type="dxa"/>
              <w:left w:w="100" w:type="dxa"/>
              <w:bottom w:w="60" w:type="dxa"/>
              <w:right w:w="100" w:type="dxa"/>
            </w:tcMar>
          </w:tcPr>
          <w:p w14:paraId="5F2EB92F" w14:textId="77777777" w:rsidR="00360F88" w:rsidRDefault="00360F88"/>
          <w:p w14:paraId="1E8339D6" w14:textId="77777777" w:rsidR="00360F88" w:rsidRDefault="00ED0E25">
            <w:r>
              <w:t>Unique scan identifier</w:t>
            </w:r>
          </w:p>
        </w:tc>
      </w:tr>
      <w:tr w:rsidR="00360F88" w14:paraId="091A68FD" w14:textId="77777777" w:rsidTr="00795335">
        <w:tc>
          <w:tcPr>
            <w:tcW w:w="2880" w:type="dxa"/>
            <w:tcMar>
              <w:top w:w="60" w:type="dxa"/>
              <w:left w:w="100" w:type="dxa"/>
              <w:bottom w:w="60" w:type="dxa"/>
              <w:right w:w="100" w:type="dxa"/>
            </w:tcMar>
          </w:tcPr>
          <w:p w14:paraId="7DA7DD05" w14:textId="77777777" w:rsidR="00360F88" w:rsidRDefault="00360F88"/>
          <w:p w14:paraId="2BD7038D" w14:textId="77777777" w:rsidR="00360F88" w:rsidRDefault="00ED0E25">
            <w:r>
              <w:rPr>
                <w:rFonts w:ascii="Consolas" w:hAnsi="Consolas"/>
                <w:sz w:val="20"/>
              </w:rPr>
              <w:t>date_acquired</w:t>
            </w:r>
          </w:p>
        </w:tc>
        <w:tc>
          <w:tcPr>
            <w:tcW w:w="2880" w:type="dxa"/>
            <w:tcMar>
              <w:top w:w="60" w:type="dxa"/>
              <w:left w:w="100" w:type="dxa"/>
              <w:bottom w:w="60" w:type="dxa"/>
              <w:right w:w="100" w:type="dxa"/>
            </w:tcMar>
          </w:tcPr>
          <w:p w14:paraId="72B00013" w14:textId="77777777" w:rsidR="00360F88" w:rsidRDefault="00360F88"/>
          <w:p w14:paraId="64FFE085" w14:textId="77777777" w:rsidR="00360F88" w:rsidRDefault="00ED0E25">
            <w:r>
              <w:t>Yes</w:t>
            </w:r>
          </w:p>
        </w:tc>
        <w:tc>
          <w:tcPr>
            <w:tcW w:w="4405" w:type="dxa"/>
            <w:tcMar>
              <w:top w:w="60" w:type="dxa"/>
              <w:left w:w="100" w:type="dxa"/>
              <w:bottom w:w="60" w:type="dxa"/>
              <w:right w:w="100" w:type="dxa"/>
            </w:tcMar>
          </w:tcPr>
          <w:p w14:paraId="475545D4" w14:textId="77777777" w:rsidR="00360F88" w:rsidRDefault="00360F88"/>
          <w:p w14:paraId="2D64A4FE" w14:textId="77777777" w:rsidR="00360F88" w:rsidRDefault="00ED0E25">
            <w:r>
              <w:t>YYYY-MM-DD</w:t>
            </w:r>
          </w:p>
        </w:tc>
      </w:tr>
      <w:tr w:rsidR="00360F88" w14:paraId="4A42FC78" w14:textId="77777777" w:rsidTr="00795335">
        <w:tc>
          <w:tcPr>
            <w:tcW w:w="2880" w:type="dxa"/>
            <w:tcMar>
              <w:top w:w="60" w:type="dxa"/>
              <w:left w:w="100" w:type="dxa"/>
              <w:bottom w:w="60" w:type="dxa"/>
              <w:right w:w="100" w:type="dxa"/>
            </w:tcMar>
          </w:tcPr>
          <w:p w14:paraId="553A54AD" w14:textId="77777777" w:rsidR="00360F88" w:rsidRDefault="00360F88"/>
          <w:p w14:paraId="39CF557A" w14:textId="77777777" w:rsidR="00360F88" w:rsidRDefault="00ED0E25">
            <w:r>
              <w:rPr>
                <w:rFonts w:ascii="Consolas" w:hAnsi="Consolas"/>
                <w:sz w:val="20"/>
              </w:rPr>
              <w:t>instrument</w:t>
            </w:r>
          </w:p>
        </w:tc>
        <w:tc>
          <w:tcPr>
            <w:tcW w:w="2880" w:type="dxa"/>
            <w:tcMar>
              <w:top w:w="60" w:type="dxa"/>
              <w:left w:w="100" w:type="dxa"/>
              <w:bottom w:w="60" w:type="dxa"/>
              <w:right w:w="100" w:type="dxa"/>
            </w:tcMar>
          </w:tcPr>
          <w:p w14:paraId="620F00FC" w14:textId="77777777" w:rsidR="00360F88" w:rsidRDefault="00360F88"/>
          <w:p w14:paraId="74A5B150" w14:textId="77777777" w:rsidR="00360F88" w:rsidRDefault="00ED0E25">
            <w:r>
              <w:t>Yes</w:t>
            </w:r>
          </w:p>
        </w:tc>
        <w:tc>
          <w:tcPr>
            <w:tcW w:w="4405" w:type="dxa"/>
            <w:tcMar>
              <w:top w:w="60" w:type="dxa"/>
              <w:left w:w="100" w:type="dxa"/>
              <w:bottom w:w="60" w:type="dxa"/>
              <w:right w:w="100" w:type="dxa"/>
            </w:tcMar>
          </w:tcPr>
          <w:p w14:paraId="13904E3D" w14:textId="77777777" w:rsidR="00360F88" w:rsidRDefault="00360F88"/>
          <w:p w14:paraId="22163D86" w14:textId="77777777" w:rsidR="00360F88" w:rsidRDefault="00ED0E25">
            <w:r>
              <w:t xml:space="preserve">Instrument code (e.g., </w:t>
            </w:r>
            <w:r>
              <w:rPr>
                <w:rFonts w:ascii="Consolas" w:hAnsi="Consolas"/>
                <w:sz w:val="20"/>
              </w:rPr>
              <w:t>ZWSI</w:t>
            </w:r>
            <w:r>
              <w:t>)</w:t>
            </w:r>
          </w:p>
        </w:tc>
      </w:tr>
      <w:tr w:rsidR="00360F88" w14:paraId="5C184D13" w14:textId="77777777" w:rsidTr="00795335">
        <w:tc>
          <w:tcPr>
            <w:tcW w:w="2880" w:type="dxa"/>
            <w:tcMar>
              <w:top w:w="60" w:type="dxa"/>
              <w:left w:w="100" w:type="dxa"/>
              <w:bottom w:w="60" w:type="dxa"/>
              <w:right w:w="100" w:type="dxa"/>
            </w:tcMar>
          </w:tcPr>
          <w:p w14:paraId="06DC69AE" w14:textId="77777777" w:rsidR="00360F88" w:rsidRDefault="00360F88"/>
          <w:p w14:paraId="50CEE2C5" w14:textId="77777777" w:rsidR="00360F88" w:rsidRDefault="00ED0E25">
            <w:r>
              <w:rPr>
                <w:rFonts w:ascii="Consolas" w:hAnsi="Consolas"/>
                <w:sz w:val="20"/>
              </w:rPr>
              <w:t>operator</w:t>
            </w:r>
          </w:p>
        </w:tc>
        <w:tc>
          <w:tcPr>
            <w:tcW w:w="2880" w:type="dxa"/>
            <w:tcMar>
              <w:top w:w="60" w:type="dxa"/>
              <w:left w:w="100" w:type="dxa"/>
              <w:bottom w:w="60" w:type="dxa"/>
              <w:right w:w="100" w:type="dxa"/>
            </w:tcMar>
          </w:tcPr>
          <w:p w14:paraId="2BDE8000" w14:textId="77777777" w:rsidR="00360F88" w:rsidRDefault="00360F88"/>
          <w:p w14:paraId="11E15113" w14:textId="77777777" w:rsidR="00360F88" w:rsidRDefault="00ED0E25">
            <w:r>
              <w:t>Yes</w:t>
            </w:r>
          </w:p>
        </w:tc>
        <w:tc>
          <w:tcPr>
            <w:tcW w:w="4405" w:type="dxa"/>
            <w:tcMar>
              <w:top w:w="60" w:type="dxa"/>
              <w:left w:w="100" w:type="dxa"/>
              <w:bottom w:w="60" w:type="dxa"/>
              <w:right w:w="100" w:type="dxa"/>
            </w:tcMar>
          </w:tcPr>
          <w:p w14:paraId="0BF00DE9" w14:textId="77777777" w:rsidR="00360F88" w:rsidRDefault="00360F88"/>
          <w:p w14:paraId="13526C7A" w14:textId="77777777" w:rsidR="00360F88" w:rsidRDefault="00ED0E25">
            <w:r>
              <w:t>Operator code</w:t>
            </w:r>
          </w:p>
        </w:tc>
      </w:tr>
      <w:tr w:rsidR="00360F88" w14:paraId="38888B61" w14:textId="77777777" w:rsidTr="00795335">
        <w:tc>
          <w:tcPr>
            <w:tcW w:w="2880" w:type="dxa"/>
            <w:tcMar>
              <w:top w:w="60" w:type="dxa"/>
              <w:left w:w="100" w:type="dxa"/>
              <w:bottom w:w="60" w:type="dxa"/>
              <w:right w:w="100" w:type="dxa"/>
            </w:tcMar>
          </w:tcPr>
          <w:p w14:paraId="2B51BA0E" w14:textId="77777777" w:rsidR="00360F88" w:rsidRDefault="00360F88"/>
          <w:p w14:paraId="795B70FE" w14:textId="77777777" w:rsidR="00360F88" w:rsidRDefault="00ED0E25">
            <w:r>
              <w:rPr>
                <w:rFonts w:ascii="Consolas" w:hAnsi="Consolas"/>
                <w:sz w:val="20"/>
              </w:rPr>
              <w:t>sample_type</w:t>
            </w:r>
          </w:p>
        </w:tc>
        <w:tc>
          <w:tcPr>
            <w:tcW w:w="2880" w:type="dxa"/>
            <w:tcMar>
              <w:top w:w="60" w:type="dxa"/>
              <w:left w:w="100" w:type="dxa"/>
              <w:bottom w:w="60" w:type="dxa"/>
              <w:right w:w="100" w:type="dxa"/>
            </w:tcMar>
          </w:tcPr>
          <w:p w14:paraId="440AAC2C" w14:textId="77777777" w:rsidR="00360F88" w:rsidRDefault="00360F88"/>
          <w:p w14:paraId="687BDD0A" w14:textId="77777777" w:rsidR="00360F88" w:rsidRDefault="00ED0E25">
            <w:r>
              <w:t>Yes</w:t>
            </w:r>
          </w:p>
        </w:tc>
        <w:tc>
          <w:tcPr>
            <w:tcW w:w="4405" w:type="dxa"/>
            <w:tcMar>
              <w:top w:w="60" w:type="dxa"/>
              <w:left w:w="100" w:type="dxa"/>
              <w:bottom w:w="60" w:type="dxa"/>
              <w:right w:w="100" w:type="dxa"/>
            </w:tcMar>
          </w:tcPr>
          <w:p w14:paraId="72DBA64A" w14:textId="77777777" w:rsidR="00360F88" w:rsidRDefault="00360F88"/>
          <w:p w14:paraId="6F876708" w14:textId="77777777" w:rsidR="00360F88" w:rsidRDefault="00ED0E25">
            <w:r>
              <w:t>Brief sample description</w:t>
            </w:r>
          </w:p>
        </w:tc>
      </w:tr>
      <w:tr w:rsidR="00360F88" w14:paraId="61282374" w14:textId="77777777" w:rsidTr="00795335">
        <w:tc>
          <w:tcPr>
            <w:tcW w:w="2880" w:type="dxa"/>
            <w:tcMar>
              <w:top w:w="60" w:type="dxa"/>
              <w:left w:w="100" w:type="dxa"/>
              <w:bottom w:w="60" w:type="dxa"/>
              <w:right w:w="100" w:type="dxa"/>
            </w:tcMar>
          </w:tcPr>
          <w:p w14:paraId="6957CA3F" w14:textId="77777777" w:rsidR="00360F88" w:rsidRDefault="00360F88"/>
          <w:p w14:paraId="67F6D410" w14:textId="77777777" w:rsidR="00360F88" w:rsidRDefault="00ED0E25">
            <w:r>
              <w:rPr>
                <w:rFonts w:ascii="Consolas" w:hAnsi="Consolas"/>
                <w:sz w:val="20"/>
              </w:rPr>
              <w:t>project_code</w:t>
            </w:r>
          </w:p>
        </w:tc>
        <w:tc>
          <w:tcPr>
            <w:tcW w:w="2880" w:type="dxa"/>
            <w:tcMar>
              <w:top w:w="60" w:type="dxa"/>
              <w:left w:w="100" w:type="dxa"/>
              <w:bottom w:w="60" w:type="dxa"/>
              <w:right w:w="100" w:type="dxa"/>
            </w:tcMar>
          </w:tcPr>
          <w:p w14:paraId="0332495A" w14:textId="77777777" w:rsidR="00360F88" w:rsidRDefault="00360F88"/>
          <w:p w14:paraId="3B34A583" w14:textId="77777777" w:rsidR="00360F88" w:rsidRDefault="00ED0E25">
            <w:r>
              <w:t>Recommended</w:t>
            </w:r>
          </w:p>
        </w:tc>
        <w:tc>
          <w:tcPr>
            <w:tcW w:w="4405" w:type="dxa"/>
            <w:tcMar>
              <w:top w:w="60" w:type="dxa"/>
              <w:left w:w="100" w:type="dxa"/>
              <w:bottom w:w="60" w:type="dxa"/>
              <w:right w:w="100" w:type="dxa"/>
            </w:tcMar>
          </w:tcPr>
          <w:p w14:paraId="6DBE65AF" w14:textId="77777777" w:rsidR="00360F88" w:rsidRDefault="00360F88"/>
          <w:p w14:paraId="3C4FEC47" w14:textId="77777777" w:rsidR="00360F88" w:rsidRDefault="00ED0E25">
            <w:r>
              <w:t>Associated project/investigation (if known at acquisition)</w:t>
            </w:r>
          </w:p>
        </w:tc>
      </w:tr>
      <w:tr w:rsidR="00360F88" w14:paraId="232C5E80" w14:textId="77777777" w:rsidTr="00795335">
        <w:tc>
          <w:tcPr>
            <w:tcW w:w="2880" w:type="dxa"/>
            <w:tcMar>
              <w:top w:w="60" w:type="dxa"/>
              <w:left w:w="100" w:type="dxa"/>
              <w:bottom w:w="60" w:type="dxa"/>
              <w:right w:w="100" w:type="dxa"/>
            </w:tcMar>
          </w:tcPr>
          <w:p w14:paraId="5BE4F3CD" w14:textId="77777777" w:rsidR="00360F88" w:rsidRDefault="00360F88"/>
          <w:p w14:paraId="7969F76E" w14:textId="77777777" w:rsidR="00360F88" w:rsidRDefault="00ED0E25">
            <w:r>
              <w:rPr>
                <w:rFonts w:ascii="Consolas" w:hAnsi="Consolas"/>
                <w:sz w:val="20"/>
              </w:rPr>
              <w:t>study_code</w:t>
            </w:r>
          </w:p>
        </w:tc>
        <w:tc>
          <w:tcPr>
            <w:tcW w:w="2880" w:type="dxa"/>
            <w:tcMar>
              <w:top w:w="60" w:type="dxa"/>
              <w:left w:w="100" w:type="dxa"/>
              <w:bottom w:w="60" w:type="dxa"/>
              <w:right w:w="100" w:type="dxa"/>
            </w:tcMar>
          </w:tcPr>
          <w:p w14:paraId="71462FBE" w14:textId="77777777" w:rsidR="00360F88" w:rsidRDefault="00360F88"/>
          <w:p w14:paraId="2CA284BC" w14:textId="77777777" w:rsidR="00360F88" w:rsidRDefault="00ED0E25">
            <w:r>
              <w:t>Optional</w:t>
            </w:r>
          </w:p>
        </w:tc>
        <w:tc>
          <w:tcPr>
            <w:tcW w:w="4405" w:type="dxa"/>
            <w:tcMar>
              <w:top w:w="60" w:type="dxa"/>
              <w:left w:w="100" w:type="dxa"/>
              <w:bottom w:w="60" w:type="dxa"/>
              <w:right w:w="100" w:type="dxa"/>
            </w:tcMar>
          </w:tcPr>
          <w:p w14:paraId="71CAEBBF" w14:textId="77777777" w:rsidR="00360F88" w:rsidRDefault="00360F88"/>
          <w:p w14:paraId="10C2FB38" w14:textId="77777777" w:rsidR="00360F88" w:rsidRDefault="00ED0E25">
            <w:r>
              <w:t>Associated study within project (if using ISA-style hierarchy)</w:t>
            </w:r>
          </w:p>
        </w:tc>
      </w:tr>
      <w:tr w:rsidR="00360F88" w14:paraId="1F6715B4" w14:textId="77777777" w:rsidTr="00795335">
        <w:tc>
          <w:tcPr>
            <w:tcW w:w="2880" w:type="dxa"/>
            <w:tcMar>
              <w:top w:w="60" w:type="dxa"/>
              <w:left w:w="100" w:type="dxa"/>
              <w:bottom w:w="60" w:type="dxa"/>
              <w:right w:w="100" w:type="dxa"/>
            </w:tcMar>
          </w:tcPr>
          <w:p w14:paraId="78320F17" w14:textId="77777777" w:rsidR="00360F88" w:rsidRDefault="00360F88"/>
          <w:p w14:paraId="3379E735" w14:textId="77777777" w:rsidR="00360F88" w:rsidRDefault="00ED0E25">
            <w:r>
              <w:rPr>
                <w:rFonts w:ascii="Consolas" w:hAnsi="Consolas"/>
                <w:sz w:val="20"/>
              </w:rPr>
              <w:t>file_count</w:t>
            </w:r>
          </w:p>
        </w:tc>
        <w:tc>
          <w:tcPr>
            <w:tcW w:w="2880" w:type="dxa"/>
            <w:tcMar>
              <w:top w:w="60" w:type="dxa"/>
              <w:left w:w="100" w:type="dxa"/>
              <w:bottom w:w="60" w:type="dxa"/>
              <w:right w:w="100" w:type="dxa"/>
            </w:tcMar>
          </w:tcPr>
          <w:p w14:paraId="66A7ADD9" w14:textId="77777777" w:rsidR="00360F88" w:rsidRDefault="00360F88"/>
          <w:p w14:paraId="49C5569E" w14:textId="77777777" w:rsidR="00360F88" w:rsidRDefault="00ED0E25">
            <w:r>
              <w:t>Yes</w:t>
            </w:r>
          </w:p>
        </w:tc>
        <w:tc>
          <w:tcPr>
            <w:tcW w:w="4405" w:type="dxa"/>
            <w:tcMar>
              <w:top w:w="60" w:type="dxa"/>
              <w:left w:w="100" w:type="dxa"/>
              <w:bottom w:w="60" w:type="dxa"/>
              <w:right w:w="100" w:type="dxa"/>
            </w:tcMar>
          </w:tcPr>
          <w:p w14:paraId="3298BDBF" w14:textId="77777777" w:rsidR="00360F88" w:rsidRDefault="00360F88"/>
          <w:p w14:paraId="28B413C4" w14:textId="77777777" w:rsidR="00360F88" w:rsidRDefault="00ED0E25">
            <w:r>
              <w:t>Number of raw files</w:t>
            </w:r>
          </w:p>
        </w:tc>
      </w:tr>
      <w:tr w:rsidR="00360F88" w14:paraId="1255FBEC" w14:textId="77777777" w:rsidTr="00795335">
        <w:tc>
          <w:tcPr>
            <w:tcW w:w="2880" w:type="dxa"/>
            <w:tcMar>
              <w:top w:w="60" w:type="dxa"/>
              <w:left w:w="100" w:type="dxa"/>
              <w:bottom w:w="60" w:type="dxa"/>
              <w:right w:w="100" w:type="dxa"/>
            </w:tcMar>
          </w:tcPr>
          <w:p w14:paraId="50B86984" w14:textId="77777777" w:rsidR="00360F88" w:rsidRDefault="00360F88"/>
          <w:p w14:paraId="4DB4BF99" w14:textId="77777777" w:rsidR="00360F88" w:rsidRDefault="00ED0E25">
            <w:r>
              <w:rPr>
                <w:rFonts w:ascii="Consolas" w:hAnsi="Consolas"/>
                <w:sz w:val="20"/>
              </w:rPr>
              <w:lastRenderedPageBreak/>
              <w:t>total_size_gb</w:t>
            </w:r>
          </w:p>
        </w:tc>
        <w:tc>
          <w:tcPr>
            <w:tcW w:w="2880" w:type="dxa"/>
            <w:tcMar>
              <w:top w:w="60" w:type="dxa"/>
              <w:left w:w="100" w:type="dxa"/>
              <w:bottom w:w="60" w:type="dxa"/>
              <w:right w:w="100" w:type="dxa"/>
            </w:tcMar>
          </w:tcPr>
          <w:p w14:paraId="2A2737D6" w14:textId="77777777" w:rsidR="00360F88" w:rsidRDefault="00360F88"/>
          <w:p w14:paraId="3D95CBC2" w14:textId="77777777" w:rsidR="00360F88" w:rsidRDefault="00ED0E25">
            <w:r>
              <w:lastRenderedPageBreak/>
              <w:t>Yes</w:t>
            </w:r>
          </w:p>
        </w:tc>
        <w:tc>
          <w:tcPr>
            <w:tcW w:w="4405" w:type="dxa"/>
            <w:tcMar>
              <w:top w:w="60" w:type="dxa"/>
              <w:left w:w="100" w:type="dxa"/>
              <w:bottom w:w="60" w:type="dxa"/>
              <w:right w:w="100" w:type="dxa"/>
            </w:tcMar>
          </w:tcPr>
          <w:p w14:paraId="36B6A21A" w14:textId="77777777" w:rsidR="00360F88" w:rsidRDefault="00360F88"/>
          <w:p w14:paraId="17758402" w14:textId="77777777" w:rsidR="00360F88" w:rsidRDefault="00ED0E25">
            <w:r>
              <w:lastRenderedPageBreak/>
              <w:t>Total size in GB</w:t>
            </w:r>
          </w:p>
        </w:tc>
      </w:tr>
      <w:tr w:rsidR="00360F88" w14:paraId="02A7D4C1" w14:textId="77777777" w:rsidTr="00795335">
        <w:tc>
          <w:tcPr>
            <w:tcW w:w="2880" w:type="dxa"/>
            <w:tcMar>
              <w:top w:w="60" w:type="dxa"/>
              <w:left w:w="100" w:type="dxa"/>
              <w:bottom w:w="60" w:type="dxa"/>
              <w:right w:w="100" w:type="dxa"/>
            </w:tcMar>
          </w:tcPr>
          <w:p w14:paraId="07AE533F" w14:textId="77777777" w:rsidR="00360F88" w:rsidRDefault="00360F88"/>
          <w:p w14:paraId="45BC4871" w14:textId="77777777" w:rsidR="00360F88" w:rsidRDefault="00ED0E25">
            <w:r>
              <w:rPr>
                <w:rFonts w:ascii="Consolas" w:hAnsi="Consolas"/>
                <w:sz w:val="20"/>
              </w:rPr>
              <w:t>checksum_file</w:t>
            </w:r>
          </w:p>
        </w:tc>
        <w:tc>
          <w:tcPr>
            <w:tcW w:w="2880" w:type="dxa"/>
            <w:tcMar>
              <w:top w:w="60" w:type="dxa"/>
              <w:left w:w="100" w:type="dxa"/>
              <w:bottom w:w="60" w:type="dxa"/>
              <w:right w:w="100" w:type="dxa"/>
            </w:tcMar>
          </w:tcPr>
          <w:p w14:paraId="6333E580" w14:textId="77777777" w:rsidR="00360F88" w:rsidRDefault="00360F88"/>
          <w:p w14:paraId="58F84028" w14:textId="77777777" w:rsidR="00360F88" w:rsidRDefault="00ED0E25">
            <w:r>
              <w:t>Yes</w:t>
            </w:r>
          </w:p>
        </w:tc>
        <w:tc>
          <w:tcPr>
            <w:tcW w:w="4405" w:type="dxa"/>
            <w:tcMar>
              <w:top w:w="60" w:type="dxa"/>
              <w:left w:w="100" w:type="dxa"/>
              <w:bottom w:w="60" w:type="dxa"/>
              <w:right w:w="100" w:type="dxa"/>
            </w:tcMar>
          </w:tcPr>
          <w:p w14:paraId="46C22482" w14:textId="77777777" w:rsidR="00360F88" w:rsidRDefault="00360F88"/>
          <w:p w14:paraId="20FF713C" w14:textId="77777777" w:rsidR="00360F88" w:rsidRDefault="00ED0E25">
            <w:r>
              <w:t>Relative path to checksums.sha256</w:t>
            </w:r>
          </w:p>
        </w:tc>
      </w:tr>
      <w:tr w:rsidR="00360F88" w14:paraId="17AB4E5D" w14:textId="77777777" w:rsidTr="00795335">
        <w:tc>
          <w:tcPr>
            <w:tcW w:w="2880" w:type="dxa"/>
            <w:tcMar>
              <w:top w:w="60" w:type="dxa"/>
              <w:left w:w="100" w:type="dxa"/>
              <w:bottom w:w="60" w:type="dxa"/>
              <w:right w:w="100" w:type="dxa"/>
            </w:tcMar>
          </w:tcPr>
          <w:p w14:paraId="7B99AE4D" w14:textId="77777777" w:rsidR="00360F88" w:rsidRDefault="00360F88"/>
          <w:p w14:paraId="51C0B709" w14:textId="77777777" w:rsidR="00360F88" w:rsidRDefault="00ED0E25">
            <w:r>
              <w:rPr>
                <w:rFonts w:ascii="Consolas" w:hAnsi="Consolas"/>
                <w:sz w:val="20"/>
              </w:rPr>
              <w:t>acquisition_metadata_path</w:t>
            </w:r>
          </w:p>
        </w:tc>
        <w:tc>
          <w:tcPr>
            <w:tcW w:w="2880" w:type="dxa"/>
            <w:tcMar>
              <w:top w:w="60" w:type="dxa"/>
              <w:left w:w="100" w:type="dxa"/>
              <w:bottom w:w="60" w:type="dxa"/>
              <w:right w:w="100" w:type="dxa"/>
            </w:tcMar>
          </w:tcPr>
          <w:p w14:paraId="693AB6CC" w14:textId="77777777" w:rsidR="00360F88" w:rsidRDefault="00360F88"/>
          <w:p w14:paraId="0C83AAD8" w14:textId="77777777" w:rsidR="00360F88" w:rsidRDefault="00ED0E25">
            <w:r>
              <w:t>Recommended</w:t>
            </w:r>
          </w:p>
        </w:tc>
        <w:tc>
          <w:tcPr>
            <w:tcW w:w="4405" w:type="dxa"/>
            <w:tcMar>
              <w:top w:w="60" w:type="dxa"/>
              <w:left w:w="100" w:type="dxa"/>
              <w:bottom w:w="60" w:type="dxa"/>
              <w:right w:w="100" w:type="dxa"/>
            </w:tcMar>
          </w:tcPr>
          <w:p w14:paraId="323DE82D" w14:textId="77777777" w:rsidR="00360F88" w:rsidRDefault="00360F88"/>
          <w:p w14:paraId="0C00D9AC" w14:textId="77777777" w:rsidR="00360F88" w:rsidRDefault="00ED0E25">
            <w:r>
              <w:t>Path to README.txt or instrument metadata file</w:t>
            </w:r>
          </w:p>
        </w:tc>
      </w:tr>
      <w:tr w:rsidR="00360F88" w14:paraId="30DE2A47" w14:textId="77777777" w:rsidTr="00795335">
        <w:tc>
          <w:tcPr>
            <w:tcW w:w="2880" w:type="dxa"/>
            <w:tcMar>
              <w:top w:w="60" w:type="dxa"/>
              <w:left w:w="100" w:type="dxa"/>
              <w:bottom w:w="60" w:type="dxa"/>
              <w:right w:w="100" w:type="dxa"/>
            </w:tcMar>
          </w:tcPr>
          <w:p w14:paraId="21EA0613" w14:textId="77777777" w:rsidR="00360F88" w:rsidRDefault="00360F88"/>
          <w:p w14:paraId="29F7DAE6" w14:textId="77777777" w:rsidR="00360F88" w:rsidRDefault="00ED0E25">
            <w:r>
              <w:rPr>
                <w:rFonts w:ascii="Consolas" w:hAnsi="Consolas"/>
                <w:sz w:val="20"/>
              </w:rPr>
              <w:t>registered_by</w:t>
            </w:r>
          </w:p>
        </w:tc>
        <w:tc>
          <w:tcPr>
            <w:tcW w:w="2880" w:type="dxa"/>
            <w:tcMar>
              <w:top w:w="60" w:type="dxa"/>
              <w:left w:w="100" w:type="dxa"/>
              <w:bottom w:w="60" w:type="dxa"/>
              <w:right w:w="100" w:type="dxa"/>
            </w:tcMar>
          </w:tcPr>
          <w:p w14:paraId="249574C9" w14:textId="77777777" w:rsidR="00360F88" w:rsidRDefault="00360F88"/>
          <w:p w14:paraId="14AE0496" w14:textId="77777777" w:rsidR="00360F88" w:rsidRDefault="00ED0E25">
            <w:r>
              <w:t>Yes</w:t>
            </w:r>
          </w:p>
        </w:tc>
        <w:tc>
          <w:tcPr>
            <w:tcW w:w="4405" w:type="dxa"/>
            <w:tcMar>
              <w:top w:w="60" w:type="dxa"/>
              <w:left w:w="100" w:type="dxa"/>
              <w:bottom w:w="60" w:type="dxa"/>
              <w:right w:w="100" w:type="dxa"/>
            </w:tcMar>
          </w:tcPr>
          <w:p w14:paraId="72F29F7E" w14:textId="77777777" w:rsidR="00360F88" w:rsidRDefault="00360F88"/>
          <w:p w14:paraId="60DD9D08" w14:textId="77777777" w:rsidR="00360F88" w:rsidRDefault="00ED0E25">
            <w:r>
              <w:t>Who registered the entry</w:t>
            </w:r>
          </w:p>
        </w:tc>
      </w:tr>
      <w:tr w:rsidR="00360F88" w14:paraId="3224FC15" w14:textId="77777777" w:rsidTr="00795335">
        <w:tc>
          <w:tcPr>
            <w:tcW w:w="2880" w:type="dxa"/>
            <w:tcMar>
              <w:top w:w="60" w:type="dxa"/>
              <w:left w:w="100" w:type="dxa"/>
              <w:bottom w:w="60" w:type="dxa"/>
              <w:right w:w="100" w:type="dxa"/>
            </w:tcMar>
          </w:tcPr>
          <w:p w14:paraId="5608AE9F" w14:textId="77777777" w:rsidR="00360F88" w:rsidRDefault="00360F88"/>
          <w:p w14:paraId="261FF8E2" w14:textId="77777777" w:rsidR="00360F88" w:rsidRDefault="00ED0E25">
            <w:r>
              <w:rPr>
                <w:rFonts w:ascii="Consolas" w:hAnsi="Consolas"/>
                <w:sz w:val="20"/>
              </w:rPr>
              <w:t>registered_date</w:t>
            </w:r>
          </w:p>
        </w:tc>
        <w:tc>
          <w:tcPr>
            <w:tcW w:w="2880" w:type="dxa"/>
            <w:tcMar>
              <w:top w:w="60" w:type="dxa"/>
              <w:left w:w="100" w:type="dxa"/>
              <w:bottom w:w="60" w:type="dxa"/>
              <w:right w:w="100" w:type="dxa"/>
            </w:tcMar>
          </w:tcPr>
          <w:p w14:paraId="339BB7E4" w14:textId="77777777" w:rsidR="00360F88" w:rsidRDefault="00360F88"/>
          <w:p w14:paraId="77EA6BBC" w14:textId="77777777" w:rsidR="00360F88" w:rsidRDefault="00ED0E25">
            <w:r>
              <w:t>Yes</w:t>
            </w:r>
          </w:p>
        </w:tc>
        <w:tc>
          <w:tcPr>
            <w:tcW w:w="4405" w:type="dxa"/>
            <w:tcMar>
              <w:top w:w="60" w:type="dxa"/>
              <w:left w:w="100" w:type="dxa"/>
              <w:bottom w:w="60" w:type="dxa"/>
              <w:right w:w="100" w:type="dxa"/>
            </w:tcMar>
          </w:tcPr>
          <w:p w14:paraId="7733F731" w14:textId="77777777" w:rsidR="00360F88" w:rsidRDefault="00360F88"/>
          <w:p w14:paraId="1F9F0239" w14:textId="77777777" w:rsidR="00360F88" w:rsidRDefault="00ED0E25">
            <w:r>
              <w:t>When registered (YYYY-MM-DD)</w:t>
            </w:r>
          </w:p>
        </w:tc>
      </w:tr>
      <w:tr w:rsidR="00360F88" w14:paraId="3D3E2A43" w14:textId="77777777" w:rsidTr="00795335">
        <w:tc>
          <w:tcPr>
            <w:tcW w:w="2880" w:type="dxa"/>
            <w:tcMar>
              <w:top w:w="60" w:type="dxa"/>
              <w:left w:w="100" w:type="dxa"/>
              <w:bottom w:w="60" w:type="dxa"/>
              <w:right w:w="100" w:type="dxa"/>
            </w:tcMar>
          </w:tcPr>
          <w:p w14:paraId="4FE76E05" w14:textId="77777777" w:rsidR="00360F88" w:rsidRDefault="00360F88"/>
          <w:p w14:paraId="7C749F16" w14:textId="77777777" w:rsidR="00360F88" w:rsidRDefault="00ED0E25">
            <w:r>
              <w:rPr>
                <w:rFonts w:ascii="Consolas" w:hAnsi="Consolas"/>
                <w:sz w:val="20"/>
              </w:rPr>
              <w:t>notes</w:t>
            </w:r>
          </w:p>
        </w:tc>
        <w:tc>
          <w:tcPr>
            <w:tcW w:w="2880" w:type="dxa"/>
            <w:tcMar>
              <w:top w:w="60" w:type="dxa"/>
              <w:left w:w="100" w:type="dxa"/>
              <w:bottom w:w="60" w:type="dxa"/>
              <w:right w:w="100" w:type="dxa"/>
            </w:tcMar>
          </w:tcPr>
          <w:p w14:paraId="21081710" w14:textId="77777777" w:rsidR="00360F88" w:rsidRDefault="00360F88"/>
          <w:p w14:paraId="4E699542" w14:textId="77777777" w:rsidR="00360F88" w:rsidRDefault="00ED0E25">
            <w:r>
              <w:t>Optional</w:t>
            </w:r>
          </w:p>
        </w:tc>
        <w:tc>
          <w:tcPr>
            <w:tcW w:w="4405" w:type="dxa"/>
            <w:tcMar>
              <w:top w:w="60" w:type="dxa"/>
              <w:left w:w="100" w:type="dxa"/>
              <w:bottom w:w="60" w:type="dxa"/>
              <w:right w:w="100" w:type="dxa"/>
            </w:tcMar>
          </w:tcPr>
          <w:p w14:paraId="438FD3A7" w14:textId="77777777" w:rsidR="00360F88" w:rsidRDefault="00360F88"/>
          <w:p w14:paraId="7FB77CDD" w14:textId="77777777" w:rsidR="00360F88" w:rsidRDefault="00ED0E25">
            <w:r>
              <w:t>Free-text notes</w:t>
            </w:r>
          </w:p>
        </w:tc>
      </w:tr>
    </w:tbl>
    <w:p w14:paraId="14E82F79" w14:textId="77777777" w:rsidR="00360F88" w:rsidRDefault="00360F88"/>
    <w:tbl>
      <w:tblPr>
        <w:tblStyle w:val="TableGrid"/>
        <w:tblW w:w="0" w:type="auto"/>
        <w:jc w:val="center"/>
        <w:tblLook w:val="04A0" w:firstRow="1" w:lastRow="0" w:firstColumn="1" w:lastColumn="0" w:noHBand="0" w:noVBand="1"/>
      </w:tblPr>
      <w:tblGrid>
        <w:gridCol w:w="8640"/>
      </w:tblGrid>
      <w:tr w:rsidR="00360F88" w14:paraId="05610364" w14:textId="77777777" w:rsidTr="00795335">
        <w:trPr>
          <w:jc w:val="center"/>
        </w:trPr>
        <w:tc>
          <w:tcPr>
            <w:tcW w:w="8640" w:type="dxa"/>
            <w:shd w:val="clear" w:color="auto" w:fill="F7F7F7"/>
            <w:tcMar>
              <w:top w:w="80" w:type="dxa"/>
              <w:left w:w="140" w:type="dxa"/>
              <w:bottom w:w="80" w:type="dxa"/>
              <w:right w:w="140" w:type="dxa"/>
            </w:tcMar>
          </w:tcPr>
          <w:p w14:paraId="70B7C76E" w14:textId="77777777" w:rsidR="00360F88" w:rsidRDefault="00ED0E25">
            <w:r>
              <w:rPr>
                <w:b/>
              </w:rPr>
              <w:t>Questions for resolution:</w:t>
            </w:r>
          </w:p>
          <w:p w14:paraId="556AC3A4" w14:textId="77777777" w:rsidR="00360F88" w:rsidRDefault="00ED0E25">
            <w:pPr>
              <w:pStyle w:val="ListBullet"/>
            </w:pPr>
            <w:r>
              <w:t>Which REMBI fields should be in this registry vs. in the acquisition README/instrument files?</w:t>
            </w:r>
          </w:p>
          <w:p w14:paraId="7BE04E01" w14:textId="77777777" w:rsidR="00360F88" w:rsidRDefault="00ED0E25">
            <w:pPr>
              <w:pStyle w:val="ListBullet"/>
            </w:pPr>
            <w:r>
              <w:t>If adopting ISA, should we include ISA Assay required fields here? (Approximately 3 required fields)</w:t>
            </w:r>
          </w:p>
          <w:p w14:paraId="671D7DFD" w14:textId="77777777" w:rsidR="00360F88" w:rsidRDefault="00ED0E25">
            <w:pPr>
              <w:pStyle w:val="ListBullet"/>
            </w:pPr>
            <w:r>
              <w:t>What instrument-specific fields (e.g., objective, channels) belong here vs. in referenced metadata?</w:t>
            </w:r>
          </w:p>
          <w:p w14:paraId="7177360A" w14:textId="77777777" w:rsidR="00360F88" w:rsidRDefault="00ED0E25">
            <w:r>
              <w:rPr>
                <w:b/>
              </w:rPr>
              <w:t>Need to audit Zeiss metadata output before finalizing.</w:t>
            </w:r>
          </w:p>
        </w:tc>
      </w:tr>
    </w:tbl>
    <w:p w14:paraId="75CBBA37" w14:textId="77777777" w:rsidR="00360F88" w:rsidRDefault="00360F88"/>
    <w:p w14:paraId="23B3B43D" w14:textId="77777777" w:rsidR="00360F88" w:rsidRDefault="00ED0E25">
      <w:pPr>
        <w:pStyle w:val="Heading3"/>
      </w:pPr>
      <w:r>
        <w:t>6.2 Provenance Ledger (`projects/&lt;project_code&gt;/registry_provenance_ledger.csv`)</w:t>
      </w:r>
    </w:p>
    <w:p w14:paraId="40163D23" w14:textId="77777777" w:rsidR="00360F88" w:rsidRDefault="00ED0E25">
      <w:r>
        <w:t>Located within each project folder. Tracks derived outputs and their sources.</w:t>
      </w:r>
    </w:p>
    <w:p w14:paraId="30342B4D" w14:textId="77777777" w:rsidR="00360F88" w:rsidRDefault="00ED0E25">
      <w:r>
        <w:t>See Section 5.3 for detailed discussion of fields and challenges.</w:t>
      </w:r>
    </w:p>
    <w:p w14:paraId="5C6DFCAB" w14:textId="77777777" w:rsidR="00360F88" w:rsidRDefault="00ED0E25">
      <w:r>
        <w:rPr>
          <w:b/>
        </w:rPr>
        <w:t>Proposed fields (pending discussion):</w:t>
      </w:r>
    </w:p>
    <w:tbl>
      <w:tblPr>
        <w:tblStyle w:val="TableGrid"/>
        <w:tblW w:w="0" w:type="auto"/>
        <w:tblLayout w:type="fixed"/>
        <w:tblLook w:val="04A0" w:firstRow="1" w:lastRow="0" w:firstColumn="1" w:lastColumn="0" w:noHBand="0" w:noVBand="1"/>
      </w:tblPr>
      <w:tblGrid>
        <w:gridCol w:w="2880"/>
        <w:gridCol w:w="2880"/>
        <w:gridCol w:w="4405"/>
      </w:tblGrid>
      <w:tr w:rsidR="00360F88" w14:paraId="069FB33B" w14:textId="77777777" w:rsidTr="00795335">
        <w:tc>
          <w:tcPr>
            <w:tcW w:w="2880" w:type="dxa"/>
            <w:shd w:val="clear" w:color="auto" w:fill="D9E1F2"/>
            <w:tcMar>
              <w:top w:w="60" w:type="dxa"/>
              <w:left w:w="100" w:type="dxa"/>
              <w:bottom w:w="60" w:type="dxa"/>
              <w:right w:w="100" w:type="dxa"/>
            </w:tcMar>
          </w:tcPr>
          <w:p w14:paraId="028301D8" w14:textId="77777777" w:rsidR="00360F88" w:rsidRDefault="00360F88"/>
          <w:p w14:paraId="76EA6726" w14:textId="77777777" w:rsidR="00360F88" w:rsidRDefault="00ED0E25">
            <w:r>
              <w:rPr>
                <w:b/>
              </w:rPr>
              <w:t>Field</w:t>
            </w:r>
          </w:p>
        </w:tc>
        <w:tc>
          <w:tcPr>
            <w:tcW w:w="2880" w:type="dxa"/>
            <w:shd w:val="clear" w:color="auto" w:fill="D9E1F2"/>
            <w:tcMar>
              <w:top w:w="60" w:type="dxa"/>
              <w:left w:w="100" w:type="dxa"/>
              <w:bottom w:w="60" w:type="dxa"/>
              <w:right w:w="100" w:type="dxa"/>
            </w:tcMar>
          </w:tcPr>
          <w:p w14:paraId="1984190A" w14:textId="77777777" w:rsidR="00360F88" w:rsidRDefault="00360F88"/>
          <w:p w14:paraId="7BC16554" w14:textId="77777777" w:rsidR="00360F88" w:rsidRDefault="00ED0E25">
            <w:r>
              <w:rPr>
                <w:b/>
              </w:rPr>
              <w:t>Required</w:t>
            </w:r>
          </w:p>
        </w:tc>
        <w:tc>
          <w:tcPr>
            <w:tcW w:w="4405" w:type="dxa"/>
            <w:shd w:val="clear" w:color="auto" w:fill="D9E1F2"/>
            <w:tcMar>
              <w:top w:w="60" w:type="dxa"/>
              <w:left w:w="100" w:type="dxa"/>
              <w:bottom w:w="60" w:type="dxa"/>
              <w:right w:w="100" w:type="dxa"/>
            </w:tcMar>
          </w:tcPr>
          <w:p w14:paraId="45593968" w14:textId="77777777" w:rsidR="00360F88" w:rsidRDefault="00360F88"/>
          <w:p w14:paraId="0AFC2838" w14:textId="77777777" w:rsidR="00360F88" w:rsidRDefault="00ED0E25">
            <w:r>
              <w:rPr>
                <w:b/>
              </w:rPr>
              <w:t>Description</w:t>
            </w:r>
          </w:p>
        </w:tc>
      </w:tr>
      <w:tr w:rsidR="00360F88" w14:paraId="23360AB8" w14:textId="77777777" w:rsidTr="00795335">
        <w:tc>
          <w:tcPr>
            <w:tcW w:w="2880" w:type="dxa"/>
            <w:tcMar>
              <w:top w:w="60" w:type="dxa"/>
              <w:left w:w="100" w:type="dxa"/>
              <w:bottom w:w="60" w:type="dxa"/>
              <w:right w:w="100" w:type="dxa"/>
            </w:tcMar>
          </w:tcPr>
          <w:p w14:paraId="37AB8B77" w14:textId="77777777" w:rsidR="00360F88" w:rsidRDefault="00360F88"/>
          <w:p w14:paraId="4B123470" w14:textId="77777777" w:rsidR="00360F88" w:rsidRDefault="00ED0E25">
            <w:r>
              <w:rPr>
                <w:rFonts w:ascii="Consolas" w:hAnsi="Consolas"/>
                <w:sz w:val="20"/>
              </w:rPr>
              <w:t>output_path</w:t>
            </w:r>
          </w:p>
        </w:tc>
        <w:tc>
          <w:tcPr>
            <w:tcW w:w="2880" w:type="dxa"/>
            <w:tcMar>
              <w:top w:w="60" w:type="dxa"/>
              <w:left w:w="100" w:type="dxa"/>
              <w:bottom w:w="60" w:type="dxa"/>
              <w:right w:w="100" w:type="dxa"/>
            </w:tcMar>
          </w:tcPr>
          <w:p w14:paraId="14728F39" w14:textId="77777777" w:rsidR="00360F88" w:rsidRDefault="00360F88"/>
          <w:p w14:paraId="09ED2BB7" w14:textId="77777777" w:rsidR="00360F88" w:rsidRDefault="00ED0E25">
            <w:r>
              <w:t>Yes</w:t>
            </w:r>
          </w:p>
        </w:tc>
        <w:tc>
          <w:tcPr>
            <w:tcW w:w="4405" w:type="dxa"/>
            <w:tcMar>
              <w:top w:w="60" w:type="dxa"/>
              <w:left w:w="100" w:type="dxa"/>
              <w:bottom w:w="60" w:type="dxa"/>
              <w:right w:w="100" w:type="dxa"/>
            </w:tcMar>
          </w:tcPr>
          <w:p w14:paraId="6AB2D32F" w14:textId="77777777" w:rsidR="00360F88" w:rsidRDefault="00360F88"/>
          <w:p w14:paraId="695CABC1" w14:textId="77777777" w:rsidR="00360F88" w:rsidRDefault="00ED0E25">
            <w:r>
              <w:t>Relative path to output file within project</w:t>
            </w:r>
          </w:p>
        </w:tc>
      </w:tr>
      <w:tr w:rsidR="00360F88" w14:paraId="3DCCDA3D" w14:textId="77777777" w:rsidTr="00795335">
        <w:tc>
          <w:tcPr>
            <w:tcW w:w="2880" w:type="dxa"/>
            <w:tcMar>
              <w:top w:w="60" w:type="dxa"/>
              <w:left w:w="100" w:type="dxa"/>
              <w:bottom w:w="60" w:type="dxa"/>
              <w:right w:w="100" w:type="dxa"/>
            </w:tcMar>
          </w:tcPr>
          <w:p w14:paraId="6B45F521" w14:textId="77777777" w:rsidR="00360F88" w:rsidRDefault="00360F88"/>
          <w:p w14:paraId="75D9ED58" w14:textId="77777777" w:rsidR="00360F88" w:rsidRDefault="00ED0E25">
            <w:r>
              <w:rPr>
                <w:rFonts w:ascii="Consolas" w:hAnsi="Consolas"/>
                <w:sz w:val="20"/>
              </w:rPr>
              <w:t>input_sources</w:t>
            </w:r>
          </w:p>
        </w:tc>
        <w:tc>
          <w:tcPr>
            <w:tcW w:w="2880" w:type="dxa"/>
            <w:tcMar>
              <w:top w:w="60" w:type="dxa"/>
              <w:left w:w="100" w:type="dxa"/>
              <w:bottom w:w="60" w:type="dxa"/>
              <w:right w:w="100" w:type="dxa"/>
            </w:tcMar>
          </w:tcPr>
          <w:p w14:paraId="44733AA3" w14:textId="77777777" w:rsidR="00360F88" w:rsidRDefault="00360F88"/>
          <w:p w14:paraId="139D47D3" w14:textId="77777777" w:rsidR="00360F88" w:rsidRDefault="00ED0E25">
            <w:r>
              <w:t>Yes</w:t>
            </w:r>
          </w:p>
        </w:tc>
        <w:tc>
          <w:tcPr>
            <w:tcW w:w="4405" w:type="dxa"/>
            <w:tcMar>
              <w:top w:w="60" w:type="dxa"/>
              <w:left w:w="100" w:type="dxa"/>
              <w:bottom w:w="60" w:type="dxa"/>
              <w:right w:w="100" w:type="dxa"/>
            </w:tcMar>
          </w:tcPr>
          <w:p w14:paraId="13D91D81" w14:textId="77777777" w:rsidR="00360F88" w:rsidRDefault="00360F88"/>
          <w:p w14:paraId="0B4DAC04" w14:textId="77777777" w:rsidR="00360F88" w:rsidRDefault="00ED0E25">
            <w:r>
              <w:t xml:space="preserve">Scan IDs and/or file paths, </w:t>
            </w:r>
            <w:r>
              <w:rPr>
                <w:rFonts w:ascii="Consolas" w:hAnsi="Consolas"/>
                <w:sz w:val="20"/>
              </w:rPr>
              <w:t>;</w:t>
            </w:r>
            <w:r>
              <w:t>-separated</w:t>
            </w:r>
          </w:p>
        </w:tc>
      </w:tr>
      <w:tr w:rsidR="00360F88" w14:paraId="6DE3242A" w14:textId="77777777" w:rsidTr="00795335">
        <w:tc>
          <w:tcPr>
            <w:tcW w:w="2880" w:type="dxa"/>
            <w:tcMar>
              <w:top w:w="60" w:type="dxa"/>
              <w:left w:w="100" w:type="dxa"/>
              <w:bottom w:w="60" w:type="dxa"/>
              <w:right w:w="100" w:type="dxa"/>
            </w:tcMar>
          </w:tcPr>
          <w:p w14:paraId="76DD2641" w14:textId="77777777" w:rsidR="00360F88" w:rsidRDefault="00360F88"/>
          <w:p w14:paraId="1D11927D" w14:textId="77777777" w:rsidR="00360F88" w:rsidRDefault="00ED0E25">
            <w:r>
              <w:rPr>
                <w:rFonts w:ascii="Consolas" w:hAnsi="Consolas"/>
                <w:sz w:val="20"/>
              </w:rPr>
              <w:t>process_reference</w:t>
            </w:r>
          </w:p>
        </w:tc>
        <w:tc>
          <w:tcPr>
            <w:tcW w:w="2880" w:type="dxa"/>
            <w:tcMar>
              <w:top w:w="60" w:type="dxa"/>
              <w:left w:w="100" w:type="dxa"/>
              <w:bottom w:w="60" w:type="dxa"/>
              <w:right w:w="100" w:type="dxa"/>
            </w:tcMar>
          </w:tcPr>
          <w:p w14:paraId="462D7716" w14:textId="77777777" w:rsidR="00360F88" w:rsidRDefault="00360F88"/>
          <w:p w14:paraId="593E713D" w14:textId="77777777" w:rsidR="00360F88" w:rsidRDefault="00ED0E25">
            <w:r>
              <w:t>Yes</w:t>
            </w:r>
          </w:p>
        </w:tc>
        <w:tc>
          <w:tcPr>
            <w:tcW w:w="4405" w:type="dxa"/>
            <w:tcMar>
              <w:top w:w="60" w:type="dxa"/>
              <w:left w:w="100" w:type="dxa"/>
              <w:bottom w:w="60" w:type="dxa"/>
              <w:right w:w="100" w:type="dxa"/>
            </w:tcMar>
          </w:tcPr>
          <w:p w14:paraId="4B8B20BA" w14:textId="77777777" w:rsidR="00360F88" w:rsidRDefault="00360F88"/>
          <w:p w14:paraId="33736B2B" w14:textId="77777777" w:rsidR="00360F88" w:rsidRDefault="00ED0E25">
            <w:r>
              <w:t>Script name, ELN ID, notebook reference, etc.</w:t>
            </w:r>
          </w:p>
        </w:tc>
      </w:tr>
      <w:tr w:rsidR="00360F88" w14:paraId="0854DB5D" w14:textId="77777777" w:rsidTr="00795335">
        <w:tc>
          <w:tcPr>
            <w:tcW w:w="2880" w:type="dxa"/>
            <w:tcMar>
              <w:top w:w="60" w:type="dxa"/>
              <w:left w:w="100" w:type="dxa"/>
              <w:bottom w:w="60" w:type="dxa"/>
              <w:right w:w="100" w:type="dxa"/>
            </w:tcMar>
          </w:tcPr>
          <w:p w14:paraId="3DEF4D67" w14:textId="77777777" w:rsidR="00360F88" w:rsidRDefault="00360F88"/>
          <w:p w14:paraId="207942DC" w14:textId="77777777" w:rsidR="00360F88" w:rsidRDefault="00ED0E25">
            <w:r>
              <w:rPr>
                <w:rFonts w:ascii="Consolas" w:hAnsi="Consolas"/>
                <w:sz w:val="20"/>
              </w:rPr>
              <w:t>software</w:t>
            </w:r>
          </w:p>
        </w:tc>
        <w:tc>
          <w:tcPr>
            <w:tcW w:w="2880" w:type="dxa"/>
            <w:tcMar>
              <w:top w:w="60" w:type="dxa"/>
              <w:left w:w="100" w:type="dxa"/>
              <w:bottom w:w="60" w:type="dxa"/>
              <w:right w:w="100" w:type="dxa"/>
            </w:tcMar>
          </w:tcPr>
          <w:p w14:paraId="6706AE9D" w14:textId="77777777" w:rsidR="00360F88" w:rsidRDefault="00360F88"/>
          <w:p w14:paraId="06659BD3" w14:textId="77777777" w:rsidR="00360F88" w:rsidRDefault="00ED0E25">
            <w:r>
              <w:t>Recommended</w:t>
            </w:r>
          </w:p>
        </w:tc>
        <w:tc>
          <w:tcPr>
            <w:tcW w:w="4405" w:type="dxa"/>
            <w:tcMar>
              <w:top w:w="60" w:type="dxa"/>
              <w:left w:w="100" w:type="dxa"/>
              <w:bottom w:w="60" w:type="dxa"/>
              <w:right w:w="100" w:type="dxa"/>
            </w:tcMar>
          </w:tcPr>
          <w:p w14:paraId="03179884" w14:textId="77777777" w:rsidR="00360F88" w:rsidRDefault="00360F88"/>
          <w:p w14:paraId="3B42AF89" w14:textId="77777777" w:rsidR="00360F88" w:rsidRDefault="00ED0E25">
            <w:r>
              <w:t>Software and version used</w:t>
            </w:r>
          </w:p>
        </w:tc>
      </w:tr>
      <w:tr w:rsidR="00360F88" w14:paraId="5B3CCF04" w14:textId="77777777" w:rsidTr="00795335">
        <w:tc>
          <w:tcPr>
            <w:tcW w:w="2880" w:type="dxa"/>
            <w:tcMar>
              <w:top w:w="60" w:type="dxa"/>
              <w:left w:w="100" w:type="dxa"/>
              <w:bottom w:w="60" w:type="dxa"/>
              <w:right w:w="100" w:type="dxa"/>
            </w:tcMar>
          </w:tcPr>
          <w:p w14:paraId="3A7038EE" w14:textId="77777777" w:rsidR="00360F88" w:rsidRDefault="00360F88"/>
          <w:p w14:paraId="7E44DA80" w14:textId="77777777" w:rsidR="00360F88" w:rsidRDefault="00ED0E25">
            <w:r>
              <w:rPr>
                <w:rFonts w:ascii="Consolas" w:hAnsi="Consolas"/>
                <w:sz w:val="20"/>
              </w:rPr>
              <w:t>operator</w:t>
            </w:r>
          </w:p>
        </w:tc>
        <w:tc>
          <w:tcPr>
            <w:tcW w:w="2880" w:type="dxa"/>
            <w:tcMar>
              <w:top w:w="60" w:type="dxa"/>
              <w:left w:w="100" w:type="dxa"/>
              <w:bottom w:w="60" w:type="dxa"/>
              <w:right w:w="100" w:type="dxa"/>
            </w:tcMar>
          </w:tcPr>
          <w:p w14:paraId="327F4AC0" w14:textId="77777777" w:rsidR="00360F88" w:rsidRDefault="00360F88"/>
          <w:p w14:paraId="5863711B" w14:textId="77777777" w:rsidR="00360F88" w:rsidRDefault="00ED0E25">
            <w:r>
              <w:t>Yes</w:t>
            </w:r>
          </w:p>
        </w:tc>
        <w:tc>
          <w:tcPr>
            <w:tcW w:w="4405" w:type="dxa"/>
            <w:tcMar>
              <w:top w:w="60" w:type="dxa"/>
              <w:left w:w="100" w:type="dxa"/>
              <w:bottom w:w="60" w:type="dxa"/>
              <w:right w:w="100" w:type="dxa"/>
            </w:tcMar>
          </w:tcPr>
          <w:p w14:paraId="79F6EBFA" w14:textId="77777777" w:rsidR="00360F88" w:rsidRDefault="00360F88"/>
          <w:p w14:paraId="10C7C77D" w14:textId="77777777" w:rsidR="00360F88" w:rsidRDefault="00ED0E25">
            <w:r>
              <w:t>Who created the output</w:t>
            </w:r>
          </w:p>
        </w:tc>
      </w:tr>
      <w:tr w:rsidR="00360F88" w14:paraId="0F0CF658" w14:textId="77777777" w:rsidTr="00795335">
        <w:tc>
          <w:tcPr>
            <w:tcW w:w="2880" w:type="dxa"/>
            <w:tcMar>
              <w:top w:w="60" w:type="dxa"/>
              <w:left w:w="100" w:type="dxa"/>
              <w:bottom w:w="60" w:type="dxa"/>
              <w:right w:w="100" w:type="dxa"/>
            </w:tcMar>
          </w:tcPr>
          <w:p w14:paraId="46DEA6AB" w14:textId="77777777" w:rsidR="00360F88" w:rsidRDefault="00360F88"/>
          <w:p w14:paraId="66ACBC45" w14:textId="77777777" w:rsidR="00360F88" w:rsidRDefault="00ED0E25">
            <w:r>
              <w:rPr>
                <w:rFonts w:ascii="Consolas" w:hAnsi="Consolas"/>
                <w:sz w:val="20"/>
              </w:rPr>
              <w:t>date_created</w:t>
            </w:r>
          </w:p>
        </w:tc>
        <w:tc>
          <w:tcPr>
            <w:tcW w:w="2880" w:type="dxa"/>
            <w:tcMar>
              <w:top w:w="60" w:type="dxa"/>
              <w:left w:w="100" w:type="dxa"/>
              <w:bottom w:w="60" w:type="dxa"/>
              <w:right w:w="100" w:type="dxa"/>
            </w:tcMar>
          </w:tcPr>
          <w:p w14:paraId="0BBF8E38" w14:textId="77777777" w:rsidR="00360F88" w:rsidRDefault="00360F88"/>
          <w:p w14:paraId="4EBFA414" w14:textId="77777777" w:rsidR="00360F88" w:rsidRDefault="00ED0E25">
            <w:r>
              <w:t>Yes</w:t>
            </w:r>
          </w:p>
        </w:tc>
        <w:tc>
          <w:tcPr>
            <w:tcW w:w="4405" w:type="dxa"/>
            <w:tcMar>
              <w:top w:w="60" w:type="dxa"/>
              <w:left w:w="100" w:type="dxa"/>
              <w:bottom w:w="60" w:type="dxa"/>
              <w:right w:w="100" w:type="dxa"/>
            </w:tcMar>
          </w:tcPr>
          <w:p w14:paraId="290673C6" w14:textId="77777777" w:rsidR="00360F88" w:rsidRDefault="00360F88"/>
          <w:p w14:paraId="77944AF8" w14:textId="77777777" w:rsidR="00360F88" w:rsidRDefault="00ED0E25">
            <w:r>
              <w:t>YYYY-MM-DD</w:t>
            </w:r>
          </w:p>
        </w:tc>
      </w:tr>
      <w:tr w:rsidR="00360F88" w14:paraId="0947E839" w14:textId="77777777" w:rsidTr="00795335">
        <w:tc>
          <w:tcPr>
            <w:tcW w:w="2880" w:type="dxa"/>
            <w:tcMar>
              <w:top w:w="60" w:type="dxa"/>
              <w:left w:w="100" w:type="dxa"/>
              <w:bottom w:w="60" w:type="dxa"/>
              <w:right w:w="100" w:type="dxa"/>
            </w:tcMar>
          </w:tcPr>
          <w:p w14:paraId="7F535752" w14:textId="77777777" w:rsidR="00360F88" w:rsidRDefault="00360F88"/>
          <w:p w14:paraId="3B49DE53" w14:textId="77777777" w:rsidR="00360F88" w:rsidRDefault="00ED0E25">
            <w:r>
              <w:rPr>
                <w:rFonts w:ascii="Consolas" w:hAnsi="Consolas"/>
                <w:sz w:val="20"/>
              </w:rPr>
              <w:t>notes</w:t>
            </w:r>
          </w:p>
        </w:tc>
        <w:tc>
          <w:tcPr>
            <w:tcW w:w="2880" w:type="dxa"/>
            <w:tcMar>
              <w:top w:w="60" w:type="dxa"/>
              <w:left w:w="100" w:type="dxa"/>
              <w:bottom w:w="60" w:type="dxa"/>
              <w:right w:w="100" w:type="dxa"/>
            </w:tcMar>
          </w:tcPr>
          <w:p w14:paraId="1BE2E19C" w14:textId="77777777" w:rsidR="00360F88" w:rsidRDefault="00360F88"/>
          <w:p w14:paraId="69F5CDC6" w14:textId="77777777" w:rsidR="00360F88" w:rsidRDefault="00ED0E25">
            <w:r>
              <w:t>Optional</w:t>
            </w:r>
          </w:p>
        </w:tc>
        <w:tc>
          <w:tcPr>
            <w:tcW w:w="4405" w:type="dxa"/>
            <w:tcMar>
              <w:top w:w="60" w:type="dxa"/>
              <w:left w:w="100" w:type="dxa"/>
              <w:bottom w:w="60" w:type="dxa"/>
              <w:right w:w="100" w:type="dxa"/>
            </w:tcMar>
          </w:tcPr>
          <w:p w14:paraId="15E4164D" w14:textId="77777777" w:rsidR="00360F88" w:rsidRDefault="00360F88"/>
          <w:p w14:paraId="6A3834A1" w14:textId="77777777" w:rsidR="00360F88" w:rsidRDefault="00ED0E25">
            <w:r>
              <w:t>Additional context</w:t>
            </w:r>
          </w:p>
        </w:tc>
      </w:tr>
    </w:tbl>
    <w:p w14:paraId="26A47D1E" w14:textId="77777777" w:rsidR="00360F88" w:rsidRDefault="00360F88"/>
    <w:p w14:paraId="0F60BA66" w14:textId="77777777" w:rsidR="00360F88" w:rsidRDefault="00ED0E25">
      <w:pPr>
        <w:pStyle w:val="Heading3"/>
      </w:pPr>
      <w:r>
        <w:t>6.3 Projects Registry (`projects/registry_projects.csv`)</w:t>
      </w:r>
    </w:p>
    <w:tbl>
      <w:tblPr>
        <w:tblStyle w:val="TableGrid"/>
        <w:tblW w:w="0" w:type="auto"/>
        <w:tblLook w:val="04A0" w:firstRow="1" w:lastRow="0" w:firstColumn="1" w:lastColumn="0" w:noHBand="0" w:noVBand="1"/>
      </w:tblPr>
      <w:tblGrid>
        <w:gridCol w:w="10083"/>
      </w:tblGrid>
      <w:tr w:rsidR="00360F88" w14:paraId="639BAABE" w14:textId="77777777" w:rsidTr="00795335">
        <w:tc>
          <w:tcPr>
            <w:tcW w:w="10083" w:type="dxa"/>
            <w:shd w:val="clear" w:color="auto" w:fill="FFF2CC"/>
            <w:tcMar>
              <w:top w:w="100" w:type="dxa"/>
              <w:left w:w="160" w:type="dxa"/>
              <w:bottom w:w="100" w:type="dxa"/>
              <w:right w:w="160" w:type="dxa"/>
            </w:tcMar>
          </w:tcPr>
          <w:p w14:paraId="0CDB8E02" w14:textId="77777777" w:rsidR="00360F88" w:rsidRDefault="00360F88"/>
          <w:p w14:paraId="5DE3A9FB" w14:textId="77777777" w:rsidR="00360F88" w:rsidRDefault="00ED0E25">
            <w:r>
              <w:rPr>
                <w:b/>
              </w:rPr>
              <w:t>🔶 DISCUSSION NEEDED: Project Metadata Fields</w:t>
            </w:r>
          </w:p>
          <w:p w14:paraId="01FCF86D" w14:textId="77777777" w:rsidR="00360F88" w:rsidRDefault="00ED0E25">
            <w:r>
              <w:t>Depends on resolution of:</w:t>
            </w:r>
          </w:p>
          <w:p w14:paraId="60D312D6" w14:textId="77777777" w:rsidR="00360F88" w:rsidRDefault="00ED0E25">
            <w:pPr>
              <w:pStyle w:val="ListBullet"/>
            </w:pPr>
            <w:r>
              <w:t>What defines a "project" (funding-aligned vs. researcher-defined)</w:t>
            </w:r>
          </w:p>
          <w:p w14:paraId="1C868027" w14:textId="77777777" w:rsidR="00360F88" w:rsidRDefault="00ED0E25">
            <w:pPr>
              <w:pStyle w:val="ListBullet"/>
            </w:pPr>
            <w:r>
              <w:t>Whether ISA Investigation model is adopted</w:t>
            </w:r>
          </w:p>
          <w:p w14:paraId="6EEF0B91" w14:textId="77777777" w:rsidR="00360F88" w:rsidRDefault="00ED0E25">
            <w:pPr>
              <w:pStyle w:val="ListBullet"/>
            </w:pPr>
            <w:r>
              <w:t>What metadata is needed for platform compatibility</w:t>
            </w:r>
          </w:p>
        </w:tc>
      </w:tr>
    </w:tbl>
    <w:p w14:paraId="65F2189B" w14:textId="77777777" w:rsidR="00360F88" w:rsidRDefault="00360F88"/>
    <w:p w14:paraId="13A6ED7E" w14:textId="77777777" w:rsidR="00360F88" w:rsidRDefault="00ED0E25">
      <w:r>
        <w:rPr>
          <w:b/>
        </w:rPr>
        <w:t>Proposed minimum fields:</w:t>
      </w:r>
    </w:p>
    <w:tbl>
      <w:tblPr>
        <w:tblStyle w:val="TableGrid"/>
        <w:tblW w:w="0" w:type="auto"/>
        <w:tblLayout w:type="fixed"/>
        <w:tblLook w:val="04A0" w:firstRow="1" w:lastRow="0" w:firstColumn="1" w:lastColumn="0" w:noHBand="0" w:noVBand="1"/>
      </w:tblPr>
      <w:tblGrid>
        <w:gridCol w:w="2880"/>
        <w:gridCol w:w="2880"/>
        <w:gridCol w:w="4263"/>
      </w:tblGrid>
      <w:tr w:rsidR="00360F88" w14:paraId="12E11D2E" w14:textId="77777777" w:rsidTr="00795335">
        <w:tc>
          <w:tcPr>
            <w:tcW w:w="2880" w:type="dxa"/>
            <w:shd w:val="clear" w:color="auto" w:fill="D9E1F2"/>
            <w:tcMar>
              <w:top w:w="60" w:type="dxa"/>
              <w:left w:w="100" w:type="dxa"/>
              <w:bottom w:w="60" w:type="dxa"/>
              <w:right w:w="100" w:type="dxa"/>
            </w:tcMar>
          </w:tcPr>
          <w:p w14:paraId="2742F60F" w14:textId="77777777" w:rsidR="00360F88" w:rsidRDefault="00ED0E25">
            <w:r>
              <w:rPr>
                <w:b/>
              </w:rPr>
              <w:t>Field</w:t>
            </w:r>
          </w:p>
        </w:tc>
        <w:tc>
          <w:tcPr>
            <w:tcW w:w="2880" w:type="dxa"/>
            <w:shd w:val="clear" w:color="auto" w:fill="D9E1F2"/>
            <w:tcMar>
              <w:top w:w="60" w:type="dxa"/>
              <w:left w:w="100" w:type="dxa"/>
              <w:bottom w:w="60" w:type="dxa"/>
              <w:right w:w="100" w:type="dxa"/>
            </w:tcMar>
          </w:tcPr>
          <w:p w14:paraId="74FAA2EC" w14:textId="77777777" w:rsidR="00360F88" w:rsidRDefault="00ED0E25">
            <w:r>
              <w:rPr>
                <w:b/>
              </w:rPr>
              <w:t>Required</w:t>
            </w:r>
          </w:p>
        </w:tc>
        <w:tc>
          <w:tcPr>
            <w:tcW w:w="4263" w:type="dxa"/>
            <w:shd w:val="clear" w:color="auto" w:fill="D9E1F2"/>
            <w:tcMar>
              <w:top w:w="60" w:type="dxa"/>
              <w:left w:w="100" w:type="dxa"/>
              <w:bottom w:w="60" w:type="dxa"/>
              <w:right w:w="100" w:type="dxa"/>
            </w:tcMar>
          </w:tcPr>
          <w:p w14:paraId="67CBDCC3" w14:textId="77777777" w:rsidR="00360F88" w:rsidRDefault="00ED0E25">
            <w:r>
              <w:rPr>
                <w:b/>
              </w:rPr>
              <w:t>Description</w:t>
            </w:r>
          </w:p>
        </w:tc>
      </w:tr>
      <w:tr w:rsidR="00360F88" w14:paraId="14B81A65" w14:textId="77777777" w:rsidTr="00795335">
        <w:tc>
          <w:tcPr>
            <w:tcW w:w="2880" w:type="dxa"/>
            <w:tcMar>
              <w:top w:w="60" w:type="dxa"/>
              <w:left w:w="100" w:type="dxa"/>
              <w:bottom w:w="60" w:type="dxa"/>
              <w:right w:w="100" w:type="dxa"/>
            </w:tcMar>
          </w:tcPr>
          <w:p w14:paraId="6129163F" w14:textId="77777777" w:rsidR="00360F88" w:rsidRDefault="00360F88"/>
          <w:p w14:paraId="004752FF" w14:textId="77777777" w:rsidR="00360F88" w:rsidRDefault="00ED0E25">
            <w:r>
              <w:rPr>
                <w:rFonts w:ascii="Consolas" w:hAnsi="Consolas"/>
                <w:sz w:val="20"/>
              </w:rPr>
              <w:t>project_code</w:t>
            </w:r>
          </w:p>
        </w:tc>
        <w:tc>
          <w:tcPr>
            <w:tcW w:w="2880" w:type="dxa"/>
            <w:tcMar>
              <w:top w:w="60" w:type="dxa"/>
              <w:left w:w="100" w:type="dxa"/>
              <w:bottom w:w="60" w:type="dxa"/>
              <w:right w:w="100" w:type="dxa"/>
            </w:tcMar>
          </w:tcPr>
          <w:p w14:paraId="4B47A786" w14:textId="77777777" w:rsidR="00360F88" w:rsidRDefault="00360F88"/>
          <w:p w14:paraId="16F2A3F0" w14:textId="77777777" w:rsidR="00360F88" w:rsidRDefault="00ED0E25">
            <w:r>
              <w:t>Yes</w:t>
            </w:r>
          </w:p>
        </w:tc>
        <w:tc>
          <w:tcPr>
            <w:tcW w:w="4263" w:type="dxa"/>
            <w:tcMar>
              <w:top w:w="60" w:type="dxa"/>
              <w:left w:w="100" w:type="dxa"/>
              <w:bottom w:w="60" w:type="dxa"/>
              <w:right w:w="100" w:type="dxa"/>
            </w:tcMar>
          </w:tcPr>
          <w:p w14:paraId="7587F165" w14:textId="77777777" w:rsidR="00360F88" w:rsidRDefault="00360F88"/>
          <w:p w14:paraId="7B44AD45" w14:textId="77777777" w:rsidR="00360F88" w:rsidRDefault="00ED0E25">
            <w:r>
              <w:t>Unique project identifier</w:t>
            </w:r>
          </w:p>
        </w:tc>
      </w:tr>
      <w:tr w:rsidR="00360F88" w14:paraId="7DE69F69" w14:textId="77777777" w:rsidTr="00795335">
        <w:tc>
          <w:tcPr>
            <w:tcW w:w="2880" w:type="dxa"/>
            <w:tcMar>
              <w:top w:w="60" w:type="dxa"/>
              <w:left w:w="100" w:type="dxa"/>
              <w:bottom w:w="60" w:type="dxa"/>
              <w:right w:w="100" w:type="dxa"/>
            </w:tcMar>
          </w:tcPr>
          <w:p w14:paraId="75D93E93" w14:textId="77777777" w:rsidR="00360F88" w:rsidRDefault="00360F88"/>
          <w:p w14:paraId="2A427BD9" w14:textId="77777777" w:rsidR="00360F88" w:rsidRDefault="00ED0E25">
            <w:r>
              <w:rPr>
                <w:rFonts w:ascii="Consolas" w:hAnsi="Consolas"/>
                <w:sz w:val="20"/>
              </w:rPr>
              <w:t>title</w:t>
            </w:r>
          </w:p>
        </w:tc>
        <w:tc>
          <w:tcPr>
            <w:tcW w:w="2880" w:type="dxa"/>
            <w:tcMar>
              <w:top w:w="60" w:type="dxa"/>
              <w:left w:w="100" w:type="dxa"/>
              <w:bottom w:w="60" w:type="dxa"/>
              <w:right w:w="100" w:type="dxa"/>
            </w:tcMar>
          </w:tcPr>
          <w:p w14:paraId="539603C8" w14:textId="77777777" w:rsidR="00360F88" w:rsidRDefault="00360F88"/>
          <w:p w14:paraId="3D1BE23A" w14:textId="77777777" w:rsidR="00360F88" w:rsidRDefault="00ED0E25">
            <w:r>
              <w:t>Yes</w:t>
            </w:r>
          </w:p>
        </w:tc>
        <w:tc>
          <w:tcPr>
            <w:tcW w:w="4263" w:type="dxa"/>
            <w:tcMar>
              <w:top w:w="60" w:type="dxa"/>
              <w:left w:w="100" w:type="dxa"/>
              <w:bottom w:w="60" w:type="dxa"/>
              <w:right w:w="100" w:type="dxa"/>
            </w:tcMar>
          </w:tcPr>
          <w:p w14:paraId="71C2AB5A" w14:textId="77777777" w:rsidR="00360F88" w:rsidRDefault="00360F88"/>
          <w:p w14:paraId="54348532" w14:textId="77777777" w:rsidR="00360F88" w:rsidRDefault="00ED0E25">
            <w:r>
              <w:t>Full project title</w:t>
            </w:r>
          </w:p>
        </w:tc>
      </w:tr>
      <w:tr w:rsidR="00360F88" w14:paraId="1517C94B" w14:textId="77777777" w:rsidTr="00795335">
        <w:tc>
          <w:tcPr>
            <w:tcW w:w="2880" w:type="dxa"/>
            <w:tcMar>
              <w:top w:w="60" w:type="dxa"/>
              <w:left w:w="100" w:type="dxa"/>
              <w:bottom w:w="60" w:type="dxa"/>
              <w:right w:w="100" w:type="dxa"/>
            </w:tcMar>
          </w:tcPr>
          <w:p w14:paraId="137E6D98" w14:textId="77777777" w:rsidR="00360F88" w:rsidRDefault="00360F88"/>
          <w:p w14:paraId="743F09CD" w14:textId="77777777" w:rsidR="00360F88" w:rsidRDefault="00ED0E25">
            <w:r>
              <w:rPr>
                <w:rFonts w:ascii="Consolas" w:hAnsi="Consolas"/>
                <w:sz w:val="20"/>
              </w:rPr>
              <w:t>lead</w:t>
            </w:r>
          </w:p>
        </w:tc>
        <w:tc>
          <w:tcPr>
            <w:tcW w:w="2880" w:type="dxa"/>
            <w:tcMar>
              <w:top w:w="60" w:type="dxa"/>
              <w:left w:w="100" w:type="dxa"/>
              <w:bottom w:w="60" w:type="dxa"/>
              <w:right w:w="100" w:type="dxa"/>
            </w:tcMar>
          </w:tcPr>
          <w:p w14:paraId="3167F668" w14:textId="77777777" w:rsidR="00360F88" w:rsidRDefault="00360F88"/>
          <w:p w14:paraId="7C64D436" w14:textId="77777777" w:rsidR="00360F88" w:rsidRDefault="00ED0E25">
            <w:r>
              <w:t>Yes</w:t>
            </w:r>
          </w:p>
        </w:tc>
        <w:tc>
          <w:tcPr>
            <w:tcW w:w="4263" w:type="dxa"/>
            <w:tcMar>
              <w:top w:w="60" w:type="dxa"/>
              <w:left w:w="100" w:type="dxa"/>
              <w:bottom w:w="60" w:type="dxa"/>
              <w:right w:w="100" w:type="dxa"/>
            </w:tcMar>
          </w:tcPr>
          <w:p w14:paraId="432E130E" w14:textId="77777777" w:rsidR="00360F88" w:rsidRDefault="00360F88"/>
          <w:p w14:paraId="599DC83E" w14:textId="77777777" w:rsidR="00360F88" w:rsidRDefault="00ED0E25">
            <w:r>
              <w:t>Project lead (operator code)</w:t>
            </w:r>
          </w:p>
        </w:tc>
      </w:tr>
      <w:tr w:rsidR="00360F88" w14:paraId="7AF1F22F" w14:textId="77777777" w:rsidTr="00795335">
        <w:tc>
          <w:tcPr>
            <w:tcW w:w="2880" w:type="dxa"/>
            <w:tcMar>
              <w:top w:w="60" w:type="dxa"/>
              <w:left w:w="100" w:type="dxa"/>
              <w:bottom w:w="60" w:type="dxa"/>
              <w:right w:w="100" w:type="dxa"/>
            </w:tcMar>
          </w:tcPr>
          <w:p w14:paraId="4C9202C2" w14:textId="77777777" w:rsidR="00360F88" w:rsidRDefault="00360F88"/>
          <w:p w14:paraId="1880B561" w14:textId="77777777" w:rsidR="00360F88" w:rsidRDefault="00ED0E25">
            <w:r>
              <w:rPr>
                <w:rFonts w:ascii="Consolas" w:hAnsi="Consolas"/>
                <w:sz w:val="20"/>
              </w:rPr>
              <w:t>created_date</w:t>
            </w:r>
          </w:p>
        </w:tc>
        <w:tc>
          <w:tcPr>
            <w:tcW w:w="2880" w:type="dxa"/>
            <w:tcMar>
              <w:top w:w="60" w:type="dxa"/>
              <w:left w:w="100" w:type="dxa"/>
              <w:bottom w:w="60" w:type="dxa"/>
              <w:right w:w="100" w:type="dxa"/>
            </w:tcMar>
          </w:tcPr>
          <w:p w14:paraId="1CBB091B" w14:textId="77777777" w:rsidR="00360F88" w:rsidRDefault="00360F88"/>
          <w:p w14:paraId="4E59137F" w14:textId="77777777" w:rsidR="00360F88" w:rsidRDefault="00ED0E25">
            <w:r>
              <w:t>Yes</w:t>
            </w:r>
          </w:p>
        </w:tc>
        <w:tc>
          <w:tcPr>
            <w:tcW w:w="4263" w:type="dxa"/>
            <w:tcMar>
              <w:top w:w="60" w:type="dxa"/>
              <w:left w:w="100" w:type="dxa"/>
              <w:bottom w:w="60" w:type="dxa"/>
              <w:right w:w="100" w:type="dxa"/>
            </w:tcMar>
          </w:tcPr>
          <w:p w14:paraId="4A4DBBF0" w14:textId="77777777" w:rsidR="00360F88" w:rsidRDefault="00360F88"/>
          <w:p w14:paraId="232FC6FF" w14:textId="77777777" w:rsidR="00360F88" w:rsidRDefault="00ED0E25">
            <w:r>
              <w:t>YYYY-MM-DD</w:t>
            </w:r>
          </w:p>
        </w:tc>
      </w:tr>
      <w:tr w:rsidR="00360F88" w14:paraId="5F1371E9" w14:textId="77777777" w:rsidTr="00795335">
        <w:tc>
          <w:tcPr>
            <w:tcW w:w="2880" w:type="dxa"/>
            <w:tcMar>
              <w:top w:w="60" w:type="dxa"/>
              <w:left w:w="100" w:type="dxa"/>
              <w:bottom w:w="60" w:type="dxa"/>
              <w:right w:w="100" w:type="dxa"/>
            </w:tcMar>
          </w:tcPr>
          <w:p w14:paraId="2EE4F534" w14:textId="77777777" w:rsidR="00360F88" w:rsidRDefault="00360F88"/>
          <w:p w14:paraId="209F96BF" w14:textId="77777777" w:rsidR="00360F88" w:rsidRDefault="00ED0E25">
            <w:r>
              <w:rPr>
                <w:rFonts w:ascii="Consolas" w:hAnsi="Consolas"/>
                <w:sz w:val="20"/>
              </w:rPr>
              <w:t>status</w:t>
            </w:r>
          </w:p>
        </w:tc>
        <w:tc>
          <w:tcPr>
            <w:tcW w:w="2880" w:type="dxa"/>
            <w:tcMar>
              <w:top w:w="60" w:type="dxa"/>
              <w:left w:w="100" w:type="dxa"/>
              <w:bottom w:w="60" w:type="dxa"/>
              <w:right w:w="100" w:type="dxa"/>
            </w:tcMar>
          </w:tcPr>
          <w:p w14:paraId="2566E279" w14:textId="77777777" w:rsidR="00360F88" w:rsidRDefault="00360F88"/>
          <w:p w14:paraId="770B0190" w14:textId="77777777" w:rsidR="00360F88" w:rsidRDefault="00ED0E25">
            <w:r>
              <w:t>Yes</w:t>
            </w:r>
          </w:p>
        </w:tc>
        <w:tc>
          <w:tcPr>
            <w:tcW w:w="4263" w:type="dxa"/>
            <w:tcMar>
              <w:top w:w="60" w:type="dxa"/>
              <w:left w:w="100" w:type="dxa"/>
              <w:bottom w:w="60" w:type="dxa"/>
              <w:right w:w="100" w:type="dxa"/>
            </w:tcMar>
          </w:tcPr>
          <w:p w14:paraId="7C47E7B2" w14:textId="77777777" w:rsidR="00360F88" w:rsidRDefault="00360F88"/>
          <w:p w14:paraId="6D909790" w14:textId="77777777" w:rsidR="00360F88" w:rsidRDefault="00ED0E25">
            <w:r>
              <w:rPr>
                <w:rFonts w:ascii="Consolas" w:hAnsi="Consolas"/>
                <w:sz w:val="20"/>
              </w:rPr>
              <w:t>active</w:t>
            </w:r>
            <w:r>
              <w:t xml:space="preserve">, </w:t>
            </w:r>
            <w:r>
              <w:rPr>
                <w:rFonts w:ascii="Consolas" w:hAnsi="Consolas"/>
                <w:sz w:val="20"/>
              </w:rPr>
              <w:t>archived</w:t>
            </w:r>
            <w:r>
              <w:t xml:space="preserve">, </w:t>
            </w:r>
            <w:r>
              <w:rPr>
                <w:rFonts w:ascii="Consolas" w:hAnsi="Consolas"/>
                <w:sz w:val="20"/>
              </w:rPr>
              <w:t>completed</w:t>
            </w:r>
          </w:p>
        </w:tc>
      </w:tr>
      <w:tr w:rsidR="00360F88" w14:paraId="68FF4CCC" w14:textId="77777777" w:rsidTr="00795335">
        <w:tc>
          <w:tcPr>
            <w:tcW w:w="2880" w:type="dxa"/>
            <w:tcMar>
              <w:top w:w="60" w:type="dxa"/>
              <w:left w:w="100" w:type="dxa"/>
              <w:bottom w:w="60" w:type="dxa"/>
              <w:right w:w="100" w:type="dxa"/>
            </w:tcMar>
          </w:tcPr>
          <w:p w14:paraId="0805E891" w14:textId="77777777" w:rsidR="00360F88" w:rsidRDefault="00360F88"/>
          <w:p w14:paraId="65B7ABE2" w14:textId="77777777" w:rsidR="00360F88" w:rsidRDefault="00ED0E25">
            <w:r>
              <w:rPr>
                <w:rFonts w:ascii="Consolas" w:hAnsi="Consolas"/>
                <w:sz w:val="20"/>
              </w:rPr>
              <w:t>description</w:t>
            </w:r>
          </w:p>
        </w:tc>
        <w:tc>
          <w:tcPr>
            <w:tcW w:w="2880" w:type="dxa"/>
            <w:tcMar>
              <w:top w:w="60" w:type="dxa"/>
              <w:left w:w="100" w:type="dxa"/>
              <w:bottom w:w="60" w:type="dxa"/>
              <w:right w:w="100" w:type="dxa"/>
            </w:tcMar>
          </w:tcPr>
          <w:p w14:paraId="5249F98F" w14:textId="77777777" w:rsidR="00360F88" w:rsidRDefault="00360F88"/>
          <w:p w14:paraId="7AF7B179" w14:textId="77777777" w:rsidR="00360F88" w:rsidRDefault="00ED0E25">
            <w:r>
              <w:t>Recommended</w:t>
            </w:r>
          </w:p>
        </w:tc>
        <w:tc>
          <w:tcPr>
            <w:tcW w:w="4263" w:type="dxa"/>
            <w:tcMar>
              <w:top w:w="60" w:type="dxa"/>
              <w:left w:w="100" w:type="dxa"/>
              <w:bottom w:w="60" w:type="dxa"/>
              <w:right w:w="100" w:type="dxa"/>
            </w:tcMar>
          </w:tcPr>
          <w:p w14:paraId="0B605696" w14:textId="77777777" w:rsidR="00360F88" w:rsidRDefault="00360F88"/>
          <w:p w14:paraId="09E67410" w14:textId="77777777" w:rsidR="00360F88" w:rsidRDefault="00ED0E25">
            <w:r>
              <w:t>Brief description</w:t>
            </w:r>
          </w:p>
        </w:tc>
      </w:tr>
      <w:tr w:rsidR="00360F88" w14:paraId="4803B17D" w14:textId="77777777" w:rsidTr="00795335">
        <w:tc>
          <w:tcPr>
            <w:tcW w:w="2880" w:type="dxa"/>
            <w:tcMar>
              <w:top w:w="60" w:type="dxa"/>
              <w:left w:w="100" w:type="dxa"/>
              <w:bottom w:w="60" w:type="dxa"/>
              <w:right w:w="100" w:type="dxa"/>
            </w:tcMar>
          </w:tcPr>
          <w:p w14:paraId="253216C9" w14:textId="77777777" w:rsidR="00360F88" w:rsidRDefault="00360F88"/>
          <w:p w14:paraId="0DA0ED59" w14:textId="77777777" w:rsidR="00360F88" w:rsidRDefault="00ED0E25">
            <w:r>
              <w:rPr>
                <w:rFonts w:ascii="Consolas" w:hAnsi="Consolas"/>
                <w:sz w:val="20"/>
              </w:rPr>
              <w:t>funding_reference</w:t>
            </w:r>
          </w:p>
        </w:tc>
        <w:tc>
          <w:tcPr>
            <w:tcW w:w="2880" w:type="dxa"/>
            <w:tcMar>
              <w:top w:w="60" w:type="dxa"/>
              <w:left w:w="100" w:type="dxa"/>
              <w:bottom w:w="60" w:type="dxa"/>
              <w:right w:w="100" w:type="dxa"/>
            </w:tcMar>
          </w:tcPr>
          <w:p w14:paraId="71BE1804" w14:textId="77777777" w:rsidR="00360F88" w:rsidRDefault="00360F88"/>
          <w:p w14:paraId="24AC437F" w14:textId="77777777" w:rsidR="00360F88" w:rsidRDefault="00ED0E25">
            <w:r>
              <w:t>Optional</w:t>
            </w:r>
          </w:p>
        </w:tc>
        <w:tc>
          <w:tcPr>
            <w:tcW w:w="4263" w:type="dxa"/>
            <w:tcMar>
              <w:top w:w="60" w:type="dxa"/>
              <w:left w:w="100" w:type="dxa"/>
              <w:bottom w:w="60" w:type="dxa"/>
              <w:right w:w="100" w:type="dxa"/>
            </w:tcMar>
          </w:tcPr>
          <w:p w14:paraId="7FA6244B" w14:textId="77777777" w:rsidR="00360F88" w:rsidRDefault="00360F88"/>
          <w:p w14:paraId="23CB4430" w14:textId="77777777" w:rsidR="00360F88" w:rsidRDefault="00ED0E25">
            <w:r>
              <w:t>Link to Project Office grant/acronym if applicable</w:t>
            </w:r>
          </w:p>
        </w:tc>
      </w:tr>
    </w:tbl>
    <w:p w14:paraId="50BCF043" w14:textId="77777777" w:rsidR="00360F88" w:rsidRDefault="00360F88"/>
    <w:p w14:paraId="7B5A0ABC" w14:textId="77777777" w:rsidR="00360F88" w:rsidRDefault="00ED0E25">
      <w:r>
        <w:rPr>
          <w:b/>
        </w:rPr>
        <w:t>Additional fields TBD based on ISA/funding alignment decisions.</w:t>
      </w:r>
    </w:p>
    <w:p w14:paraId="485ACAAD" w14:textId="77777777" w:rsidR="00360F88" w:rsidRDefault="00360F88">
      <w:pPr>
        <w:pBdr>
          <w:bottom w:val="single" w:sz="8" w:space="1" w:color="auto"/>
        </w:pBdr>
      </w:pPr>
    </w:p>
    <w:p w14:paraId="5E1E3CC4" w14:textId="77777777" w:rsidR="00360F88" w:rsidRDefault="00ED0E25">
      <w:pPr>
        <w:pStyle w:val="Heading2"/>
      </w:pPr>
      <w:r>
        <w:t>7. Metadata Templates</w:t>
      </w:r>
    </w:p>
    <w:tbl>
      <w:tblPr>
        <w:tblStyle w:val="TableGrid"/>
        <w:tblW w:w="0" w:type="auto"/>
        <w:tblLook w:val="04A0" w:firstRow="1" w:lastRow="0" w:firstColumn="1" w:lastColumn="0" w:noHBand="0" w:noVBand="1"/>
      </w:tblPr>
      <w:tblGrid>
        <w:gridCol w:w="10083"/>
      </w:tblGrid>
      <w:tr w:rsidR="00360F88" w14:paraId="795A2705" w14:textId="77777777" w:rsidTr="00795335">
        <w:tc>
          <w:tcPr>
            <w:tcW w:w="10083" w:type="dxa"/>
            <w:shd w:val="clear" w:color="auto" w:fill="FFF2CC"/>
            <w:tcMar>
              <w:top w:w="100" w:type="dxa"/>
              <w:left w:w="160" w:type="dxa"/>
              <w:bottom w:w="100" w:type="dxa"/>
              <w:right w:w="160" w:type="dxa"/>
            </w:tcMar>
          </w:tcPr>
          <w:p w14:paraId="490E16F3" w14:textId="77777777" w:rsidR="00360F88" w:rsidRDefault="00360F88"/>
          <w:p w14:paraId="3C9349C2" w14:textId="77777777" w:rsidR="00360F88" w:rsidRDefault="00ED0E25">
            <w:r>
              <w:rPr>
                <w:b/>
              </w:rPr>
              <w:t>🔶 NOTE: Templates are placeholders pending metadata decisions</w:t>
            </w:r>
          </w:p>
          <w:p w14:paraId="79817D60" w14:textId="77777777" w:rsidR="00360F88" w:rsidRDefault="00ED0E25">
            <w:r>
              <w:t>The templates below will need to be revised after the team resolves:</w:t>
            </w:r>
          </w:p>
          <w:p w14:paraId="77B3CD46" w14:textId="77777777" w:rsidR="00360F88" w:rsidRDefault="00ED0E25">
            <w:pPr>
              <w:pStyle w:val="ListBullet"/>
            </w:pPr>
            <w:r>
              <w:t>REMBI field selection for acquisitions</w:t>
            </w:r>
          </w:p>
          <w:p w14:paraId="47D6EAF1" w14:textId="77777777" w:rsidR="00360F88" w:rsidRDefault="00ED0E25">
            <w:pPr>
              <w:pStyle w:val="ListBullet"/>
            </w:pPr>
            <w:r>
              <w:t>ISA adoption level for projects</w:t>
            </w:r>
          </w:p>
          <w:p w14:paraId="1B000AC7" w14:textId="77777777" w:rsidR="00360F88" w:rsidRDefault="00ED0E25">
            <w:pPr>
              <w:pStyle w:val="ListBullet"/>
            </w:pPr>
            <w:r>
              <w:t>Project metadata file format (YAML vs. JSON vs. CSV)</w:t>
            </w:r>
          </w:p>
          <w:p w14:paraId="6BAA24FE" w14:textId="77777777" w:rsidR="00360F88" w:rsidRDefault="00ED0E25">
            <w:r>
              <w:t>Current templates are illustrative only.</w:t>
            </w:r>
          </w:p>
        </w:tc>
      </w:tr>
    </w:tbl>
    <w:p w14:paraId="1297E9AC" w14:textId="77777777" w:rsidR="00360F88" w:rsidRDefault="00360F88"/>
    <w:p w14:paraId="68EC32E4" w14:textId="77777777" w:rsidR="00360F88" w:rsidRDefault="00ED0E25">
      <w:pPr>
        <w:pStyle w:val="Heading3"/>
      </w:pPr>
      <w:r>
        <w:t>7.1 Acquisition README Template (Placeholder)</w:t>
      </w:r>
    </w:p>
    <w:tbl>
      <w:tblPr>
        <w:tblStyle w:val="TableGrid"/>
        <w:tblW w:w="0" w:type="auto"/>
        <w:tblLook w:val="04A0" w:firstRow="1" w:lastRow="0" w:firstColumn="1" w:lastColumn="0" w:noHBand="0" w:noVBand="1"/>
      </w:tblPr>
      <w:tblGrid>
        <w:gridCol w:w="9037"/>
      </w:tblGrid>
      <w:tr w:rsidR="00360F88" w14:paraId="55075C57" w14:textId="77777777">
        <w:tc>
          <w:tcPr>
            <w:tcW w:w="8640" w:type="dxa"/>
            <w:shd w:val="clear" w:color="auto" w:fill="F2F2F2"/>
            <w:tcMar>
              <w:top w:w="80" w:type="dxa"/>
              <w:left w:w="120" w:type="dxa"/>
              <w:bottom w:w="80" w:type="dxa"/>
              <w:right w:w="120" w:type="dxa"/>
            </w:tcMar>
          </w:tcPr>
          <w:p w14:paraId="486932A3" w14:textId="77777777" w:rsidR="00360F88" w:rsidRDefault="00360F88"/>
          <w:p w14:paraId="06C880F1" w14:textId="77777777" w:rsidR="00360F88" w:rsidRDefault="00ED0E25">
            <w:pPr>
              <w:spacing w:after="0"/>
            </w:pPr>
            <w:r>
              <w:rPr>
                <w:rFonts w:ascii="Consolas" w:hAnsi="Consolas"/>
                <w:sz w:val="20"/>
              </w:rPr>
              <w:t>================================================================================</w:t>
            </w:r>
            <w:r>
              <w:rPr>
                <w:rFonts w:ascii="Consolas" w:hAnsi="Consolas"/>
                <w:sz w:val="20"/>
              </w:rPr>
              <w:br/>
              <w:t>ACQUISITION NOTES — [scan_id]</w:t>
            </w:r>
            <w:r>
              <w:rPr>
                <w:rFonts w:ascii="Consolas" w:hAnsi="Consolas"/>
                <w:sz w:val="20"/>
              </w:rPr>
              <w:br/>
              <w:t>================================================================================</w:t>
            </w:r>
            <w:r>
              <w:rPr>
                <w:rFonts w:ascii="Consolas" w:hAnsi="Consolas"/>
                <w:sz w:val="20"/>
              </w:rPr>
              <w:br/>
              <w:t>Date:           [YYYY-MM-DD]</w:t>
            </w:r>
            <w:r>
              <w:rPr>
                <w:rFonts w:ascii="Consolas" w:hAnsi="Consolas"/>
                <w:sz w:val="20"/>
              </w:rPr>
              <w:br/>
              <w:t>Operator:       [Name / Code]</w:t>
            </w:r>
            <w:r>
              <w:rPr>
                <w:rFonts w:ascii="Consolas" w:hAnsi="Consolas"/>
                <w:sz w:val="20"/>
              </w:rPr>
              <w:br/>
              <w:t>Project:        [Project code, if known]</w:t>
            </w:r>
            <w:r>
              <w:rPr>
                <w:rFonts w:ascii="Consolas" w:hAnsi="Consolas"/>
                <w:sz w:val="20"/>
              </w:rPr>
              <w:br/>
            </w:r>
            <w:r>
              <w:rPr>
                <w:rFonts w:ascii="Consolas" w:hAnsi="Consolas"/>
                <w:sz w:val="20"/>
              </w:rPr>
              <w:br/>
              <w:t>SAMPLE INFORMATION</w:t>
            </w:r>
            <w:r>
              <w:rPr>
                <w:rFonts w:ascii="Consolas" w:hAnsi="Consolas"/>
                <w:sz w:val="20"/>
              </w:rPr>
              <w:br/>
              <w:t>------------------</w:t>
            </w:r>
            <w:r>
              <w:rPr>
                <w:rFonts w:ascii="Consolas" w:hAnsi="Consolas"/>
                <w:sz w:val="20"/>
              </w:rPr>
              <w:br/>
              <w:t>Sample type:    [e.g., mouse lung tissue section]</w:t>
            </w:r>
            <w:r>
              <w:rPr>
                <w:rFonts w:ascii="Consolas" w:hAnsi="Consolas"/>
                <w:sz w:val="20"/>
              </w:rPr>
              <w:br/>
              <w:t>Sample ID:      [Internal sample identifier]</w:t>
            </w:r>
            <w:r>
              <w:rPr>
                <w:rFonts w:ascii="Consolas" w:hAnsi="Consolas"/>
                <w:sz w:val="20"/>
              </w:rPr>
              <w:br/>
              <w:t>Preparation:    [Fixation, embedding, sectioning summary]</w:t>
            </w:r>
            <w:r>
              <w:rPr>
                <w:rFonts w:ascii="Consolas" w:hAnsi="Consolas"/>
                <w:sz w:val="20"/>
              </w:rPr>
              <w:br/>
              <w:t>Staining:       [H&amp;E, immunofluorescence markers, etc.]</w:t>
            </w:r>
            <w:r>
              <w:rPr>
                <w:rFonts w:ascii="Consolas" w:hAnsi="Consolas"/>
                <w:sz w:val="20"/>
              </w:rPr>
              <w:br/>
            </w:r>
            <w:r>
              <w:rPr>
                <w:rFonts w:ascii="Consolas" w:hAnsi="Consolas"/>
                <w:sz w:val="20"/>
              </w:rPr>
              <w:br/>
              <w:t>ACQUISITION CONTEXT</w:t>
            </w:r>
            <w:r>
              <w:rPr>
                <w:rFonts w:ascii="Consolas" w:hAnsi="Consolas"/>
                <w:sz w:val="20"/>
              </w:rPr>
              <w:br/>
              <w:t>-------------------</w:t>
            </w:r>
            <w:r>
              <w:rPr>
                <w:rFonts w:ascii="Consolas" w:hAnsi="Consolas"/>
                <w:sz w:val="20"/>
              </w:rPr>
              <w:br/>
              <w:t>Purpose:        [Why this scan was acquired]</w:t>
            </w:r>
            <w:r>
              <w:rPr>
                <w:rFonts w:ascii="Consolas" w:hAnsi="Consolas"/>
                <w:sz w:val="20"/>
              </w:rPr>
              <w:br/>
              <w:t>Protocol ref:   [Link to protocol or "standard"]</w:t>
            </w:r>
            <w:r>
              <w:rPr>
                <w:rFonts w:ascii="Consolas" w:hAnsi="Consolas"/>
                <w:sz w:val="20"/>
              </w:rPr>
              <w:br/>
              <w:t>Deviations:     [Any deviations from standard protocol]</w:t>
            </w:r>
            <w:r>
              <w:rPr>
                <w:rFonts w:ascii="Consolas" w:hAnsi="Consolas"/>
                <w:sz w:val="20"/>
              </w:rPr>
              <w:br/>
            </w:r>
            <w:r>
              <w:rPr>
                <w:rFonts w:ascii="Consolas" w:hAnsi="Consolas"/>
                <w:sz w:val="20"/>
              </w:rPr>
              <w:br/>
              <w:t>QUALITY NOTES</w:t>
            </w:r>
            <w:r>
              <w:rPr>
                <w:rFonts w:ascii="Consolas" w:hAnsi="Consolas"/>
                <w:sz w:val="20"/>
              </w:rPr>
              <w:br/>
              <w:t>-------------</w:t>
            </w:r>
            <w:r>
              <w:rPr>
                <w:rFonts w:ascii="Consolas" w:hAnsi="Consolas"/>
                <w:sz w:val="20"/>
              </w:rPr>
              <w:br/>
              <w:t>[Any issues observed: focus problems, artifacts, incomplete coverage, etc.]</w:t>
            </w:r>
            <w:r>
              <w:rPr>
                <w:rFonts w:ascii="Consolas" w:hAnsi="Consolas"/>
                <w:sz w:val="20"/>
              </w:rPr>
              <w:br/>
            </w:r>
            <w:r>
              <w:rPr>
                <w:rFonts w:ascii="Consolas" w:hAnsi="Consolas"/>
                <w:sz w:val="20"/>
              </w:rPr>
              <w:br/>
            </w:r>
            <w:r>
              <w:rPr>
                <w:rFonts w:ascii="Consolas" w:hAnsi="Consolas"/>
                <w:sz w:val="20"/>
              </w:rPr>
              <w:lastRenderedPageBreak/>
              <w:t>================================================================================</w:t>
            </w:r>
          </w:p>
        </w:tc>
      </w:tr>
    </w:tbl>
    <w:p w14:paraId="166E57B1" w14:textId="77777777" w:rsidR="00360F88" w:rsidRDefault="00360F88"/>
    <w:p w14:paraId="2226CBDD" w14:textId="77777777" w:rsidR="00360F88" w:rsidRDefault="00ED0E25">
      <w:pPr>
        <w:pStyle w:val="Heading3"/>
      </w:pPr>
      <w:r>
        <w:t>7.2 Project Metadata Template (Placeholder)</w:t>
      </w:r>
    </w:p>
    <w:tbl>
      <w:tblPr>
        <w:tblStyle w:val="TableGrid"/>
        <w:tblW w:w="0" w:type="auto"/>
        <w:tblLook w:val="04A0" w:firstRow="1" w:lastRow="0" w:firstColumn="1" w:lastColumn="0" w:noHBand="0" w:noVBand="1"/>
      </w:tblPr>
      <w:tblGrid>
        <w:gridCol w:w="10083"/>
      </w:tblGrid>
      <w:tr w:rsidR="00360F88" w14:paraId="4C27E108" w14:textId="77777777" w:rsidTr="00795335">
        <w:tc>
          <w:tcPr>
            <w:tcW w:w="10083" w:type="dxa"/>
            <w:shd w:val="clear" w:color="auto" w:fill="FFF2CC"/>
            <w:tcMar>
              <w:top w:w="100" w:type="dxa"/>
              <w:left w:w="160" w:type="dxa"/>
              <w:bottom w:w="100" w:type="dxa"/>
              <w:right w:w="160" w:type="dxa"/>
            </w:tcMar>
          </w:tcPr>
          <w:p w14:paraId="4567975B" w14:textId="77777777" w:rsidR="00360F88" w:rsidRDefault="00360F88"/>
          <w:p w14:paraId="32264F22" w14:textId="77777777" w:rsidR="00360F88" w:rsidRDefault="00ED0E25">
            <w:r>
              <w:rPr>
                <w:b/>
              </w:rPr>
              <w:t>🔶 DISCUSSION NEEDED: Format Decision</w:t>
            </w:r>
          </w:p>
          <w:p w14:paraId="02B6935D" w14:textId="77777777" w:rsidR="00360F88" w:rsidRDefault="00ED0E25">
            <w:r>
              <w:rPr>
                <w:b/>
              </w:rPr>
              <w:t>Option A — YAML</w:t>
            </w:r>
            <w:r>
              <w:t xml:space="preserve"> (human-readable, familiar to some):</w:t>
            </w:r>
          </w:p>
          <w:tbl>
            <w:tblPr>
              <w:tblStyle w:val="TableGrid"/>
              <w:tblW w:w="0" w:type="auto"/>
              <w:tblLook w:val="04A0" w:firstRow="1" w:lastRow="0" w:firstColumn="1" w:lastColumn="0" w:noHBand="0" w:noVBand="1"/>
            </w:tblPr>
            <w:tblGrid>
              <w:gridCol w:w="8640"/>
            </w:tblGrid>
            <w:tr w:rsidR="00360F88" w14:paraId="773D444C" w14:textId="77777777">
              <w:tc>
                <w:tcPr>
                  <w:tcW w:w="8640" w:type="dxa"/>
                  <w:shd w:val="clear" w:color="auto" w:fill="F2F2F2"/>
                  <w:tcMar>
                    <w:top w:w="80" w:type="dxa"/>
                    <w:left w:w="120" w:type="dxa"/>
                    <w:bottom w:w="80" w:type="dxa"/>
                    <w:right w:w="120" w:type="dxa"/>
                  </w:tcMar>
                </w:tcPr>
                <w:p w14:paraId="313FF941" w14:textId="77777777" w:rsidR="00360F88" w:rsidRDefault="00360F88"/>
                <w:p w14:paraId="7E49FB5E" w14:textId="77777777" w:rsidR="00360F88" w:rsidRDefault="00ED0E25">
                  <w:pPr>
                    <w:spacing w:after="0"/>
                  </w:pPr>
                  <w:r>
                    <w:rPr>
                      <w:rFonts w:ascii="Consolas" w:hAnsi="Consolas"/>
                      <w:i/>
                      <w:sz w:val="18"/>
                    </w:rPr>
                    <w:t>yaml</w:t>
                  </w:r>
                  <w:r>
                    <w:rPr>
                      <w:rFonts w:ascii="Consolas" w:hAnsi="Consolas"/>
                      <w:i/>
                      <w:sz w:val="18"/>
                    </w:rPr>
                    <w:br/>
                  </w:r>
                  <w:r>
                    <w:rPr>
                      <w:rFonts w:ascii="Consolas" w:hAnsi="Consolas"/>
                      <w:sz w:val="20"/>
                    </w:rPr>
                    <w:t>project_code: mfb-lung-fibrosis</w:t>
                  </w:r>
                  <w:r>
                    <w:rPr>
                      <w:rFonts w:ascii="Consolas" w:hAnsi="Consolas"/>
                      <w:sz w:val="20"/>
                    </w:rPr>
                    <w:br/>
                    <w:t>title: "Characterization of fibrotic markers in IPF lung tissue"</w:t>
                  </w:r>
                  <w:r>
                    <w:rPr>
                      <w:rFonts w:ascii="Consolas" w:hAnsi="Consolas"/>
                      <w:sz w:val="20"/>
                    </w:rPr>
                    <w:br/>
                    <w:t>lead: MBC</w:t>
                  </w:r>
                  <w:r>
                    <w:rPr>
                      <w:rFonts w:ascii="Consolas" w:hAnsi="Consolas"/>
                      <w:sz w:val="20"/>
                    </w:rPr>
                    <w:br/>
                    <w:t>created_date: 2025-01-22</w:t>
                  </w:r>
                  <w:r>
                    <w:rPr>
                      <w:rFonts w:ascii="Consolas" w:hAnsi="Consolas"/>
                      <w:sz w:val="20"/>
                    </w:rPr>
                    <w:br/>
                    <w:t>status: active</w:t>
                  </w:r>
                  <w:r>
                    <w:rPr>
                      <w:rFonts w:ascii="Consolas" w:hAnsi="Consolas"/>
                      <w:sz w:val="20"/>
                    </w:rPr>
                    <w:br/>
                    <w:t>description: |</w:t>
                  </w:r>
                  <w:r>
                    <w:rPr>
                      <w:rFonts w:ascii="Consolas" w:hAnsi="Consolas"/>
                      <w:sz w:val="20"/>
                    </w:rPr>
                    <w:br/>
                    <w:t xml:space="preserve">  Analysis of whole-slide images from IPF patient biopsies.</w:t>
                  </w:r>
                  <w:r>
                    <w:rPr>
                      <w:rFonts w:ascii="Consolas" w:hAnsi="Consolas"/>
                      <w:sz w:val="20"/>
                    </w:rPr>
                    <w:br/>
                    <w:t>team:</w:t>
                  </w:r>
                  <w:r>
                    <w:rPr>
                      <w:rFonts w:ascii="Consolas" w:hAnsi="Consolas"/>
                      <w:sz w:val="20"/>
                    </w:rPr>
                    <w:br/>
                    <w:t xml:space="preserve">  - MBC</w:t>
                  </w:r>
                  <w:r>
                    <w:rPr>
                      <w:rFonts w:ascii="Consolas" w:hAnsi="Consolas"/>
                      <w:sz w:val="20"/>
                    </w:rPr>
                    <w:br/>
                    <w:t xml:space="preserve">  - IFF</w:t>
                  </w:r>
                  <w:r>
                    <w:rPr>
                      <w:rFonts w:ascii="Consolas" w:hAnsi="Consolas"/>
                      <w:sz w:val="20"/>
                    </w:rPr>
                    <w:br/>
                    <w:t>data_sensitivity: standard</w:t>
                  </w:r>
                </w:p>
              </w:tc>
            </w:tr>
          </w:tbl>
          <w:p w14:paraId="04722142" w14:textId="77777777" w:rsidR="00360F88" w:rsidRDefault="00360F88"/>
          <w:p w14:paraId="29728804" w14:textId="77777777" w:rsidR="00360F88" w:rsidRDefault="00360F88"/>
          <w:p w14:paraId="29D8CD48" w14:textId="77777777" w:rsidR="00360F88" w:rsidRDefault="00ED0E25">
            <w:r>
              <w:rPr>
                <w:b/>
              </w:rPr>
              <w:t>Option B — JSON</w:t>
            </w:r>
            <w:r>
              <w:t xml:space="preserve"> (ISA-compatible, machine-readable):</w:t>
            </w:r>
          </w:p>
          <w:tbl>
            <w:tblPr>
              <w:tblStyle w:val="TableGrid"/>
              <w:tblW w:w="0" w:type="auto"/>
              <w:tblLook w:val="04A0" w:firstRow="1" w:lastRow="0" w:firstColumn="1" w:lastColumn="0" w:noHBand="0" w:noVBand="1"/>
            </w:tblPr>
            <w:tblGrid>
              <w:gridCol w:w="8640"/>
            </w:tblGrid>
            <w:tr w:rsidR="00360F88" w14:paraId="6CCE864C" w14:textId="77777777">
              <w:tc>
                <w:tcPr>
                  <w:tcW w:w="8640" w:type="dxa"/>
                  <w:shd w:val="clear" w:color="auto" w:fill="F2F2F2"/>
                  <w:tcMar>
                    <w:top w:w="80" w:type="dxa"/>
                    <w:left w:w="120" w:type="dxa"/>
                    <w:bottom w:w="80" w:type="dxa"/>
                    <w:right w:w="120" w:type="dxa"/>
                  </w:tcMar>
                </w:tcPr>
                <w:p w14:paraId="7D481619" w14:textId="77777777" w:rsidR="00360F88" w:rsidRDefault="00360F88"/>
                <w:p w14:paraId="5184C035" w14:textId="77777777" w:rsidR="00360F88" w:rsidRDefault="00ED0E25">
                  <w:pPr>
                    <w:spacing w:after="0"/>
                  </w:pPr>
                  <w:r>
                    <w:rPr>
                      <w:rFonts w:ascii="Consolas" w:hAnsi="Consolas"/>
                      <w:i/>
                      <w:sz w:val="18"/>
                    </w:rPr>
                    <w:t>json</w:t>
                  </w:r>
                  <w:r>
                    <w:rPr>
                      <w:rFonts w:ascii="Consolas" w:hAnsi="Consolas"/>
                      <w:i/>
                      <w:sz w:val="18"/>
                    </w:rPr>
                    <w:br/>
                  </w:r>
                  <w:r>
                    <w:rPr>
                      <w:rFonts w:ascii="Consolas" w:hAnsi="Consolas"/>
                      <w:sz w:val="20"/>
                    </w:rPr>
                    <w:t>{</w:t>
                  </w:r>
                  <w:r>
                    <w:rPr>
                      <w:rFonts w:ascii="Consolas" w:hAnsi="Consolas"/>
                      <w:sz w:val="20"/>
                    </w:rPr>
                    <w:br/>
                    <w:t xml:space="preserve">  "project_code": "mfb-lung-fibrosis",</w:t>
                  </w:r>
                  <w:r>
                    <w:rPr>
                      <w:rFonts w:ascii="Consolas" w:hAnsi="Consolas"/>
                      <w:sz w:val="20"/>
                    </w:rPr>
                    <w:br/>
                    <w:t xml:space="preserve">  "title": "Characterization of fibrotic markers in IPF lung tissue",</w:t>
                  </w:r>
                  <w:r>
                    <w:rPr>
                      <w:rFonts w:ascii="Consolas" w:hAnsi="Consolas"/>
                      <w:sz w:val="20"/>
                    </w:rPr>
                    <w:br/>
                    <w:t xml:space="preserve">  "lead": "MBC",</w:t>
                  </w:r>
                  <w:r>
                    <w:rPr>
                      <w:rFonts w:ascii="Consolas" w:hAnsi="Consolas"/>
                      <w:sz w:val="20"/>
                    </w:rPr>
                    <w:br/>
                    <w:t xml:space="preserve">  "created_date": "2025-01-22",</w:t>
                  </w:r>
                  <w:r>
                    <w:rPr>
                      <w:rFonts w:ascii="Consolas" w:hAnsi="Consolas"/>
                      <w:sz w:val="20"/>
                    </w:rPr>
                    <w:br/>
                    <w:t xml:space="preserve">  "status": "active",</w:t>
                  </w:r>
                  <w:r>
                    <w:rPr>
                      <w:rFonts w:ascii="Consolas" w:hAnsi="Consolas"/>
                      <w:sz w:val="20"/>
                    </w:rPr>
                    <w:br/>
                    <w:t xml:space="preserve">  "description": "Analysis of whole-slide images from IPF patient biopsies.",</w:t>
                  </w:r>
                  <w:r>
                    <w:rPr>
                      <w:rFonts w:ascii="Consolas" w:hAnsi="Consolas"/>
                      <w:sz w:val="20"/>
                    </w:rPr>
                    <w:br/>
                    <w:t xml:space="preserve">  "team": ["MBC", "IFF"],</w:t>
                  </w:r>
                  <w:r>
                    <w:rPr>
                      <w:rFonts w:ascii="Consolas" w:hAnsi="Consolas"/>
                      <w:sz w:val="20"/>
                    </w:rPr>
                    <w:br/>
                    <w:t xml:space="preserve">  "data_sensitivity": "standard"</w:t>
                  </w:r>
                  <w:r>
                    <w:rPr>
                      <w:rFonts w:ascii="Consolas" w:hAnsi="Consolas"/>
                      <w:sz w:val="20"/>
                    </w:rPr>
                    <w:br/>
                    <w:t>}</w:t>
                  </w:r>
                </w:p>
              </w:tc>
            </w:tr>
          </w:tbl>
          <w:p w14:paraId="4A02F1AB" w14:textId="77777777" w:rsidR="00360F88" w:rsidRDefault="00360F88"/>
          <w:p w14:paraId="6DFE01DD" w14:textId="77777777" w:rsidR="00360F88" w:rsidRDefault="00360F88"/>
          <w:p w14:paraId="449A65D5" w14:textId="77777777" w:rsidR="00360F88" w:rsidRDefault="00ED0E25">
            <w:r>
              <w:rPr>
                <w:b/>
              </w:rPr>
              <w:t>Option C — CSV row</w:t>
            </w:r>
            <w:r>
              <w:t xml:space="preserve"> (minimal overhead, matches other registries):</w:t>
            </w:r>
          </w:p>
          <w:p w14:paraId="7241819B" w14:textId="77777777" w:rsidR="00360F88" w:rsidRDefault="00ED0E25">
            <w:pPr>
              <w:pStyle w:val="ListBullet"/>
            </w:pPr>
            <w:r>
              <w:t xml:space="preserve">Project metadata as a single row in </w:t>
            </w:r>
            <w:r>
              <w:rPr>
                <w:rFonts w:ascii="Consolas" w:hAnsi="Consolas"/>
                <w:sz w:val="20"/>
              </w:rPr>
              <w:t>registry_projects.csv</w:t>
            </w:r>
          </w:p>
          <w:p w14:paraId="5616005B" w14:textId="77777777" w:rsidR="00360F88" w:rsidRDefault="00ED0E25">
            <w:pPr>
              <w:pStyle w:val="ListBullet"/>
            </w:pPr>
            <w:r>
              <w:t>No separate metadata file needed</w:t>
            </w:r>
          </w:p>
          <w:p w14:paraId="25189660" w14:textId="77777777" w:rsidR="00360F88" w:rsidRDefault="00ED0E25">
            <w:pPr>
              <w:pStyle w:val="ListBullet"/>
            </w:pPr>
            <w:r>
              <w:t>Less room for extended descriptions</w:t>
            </w:r>
          </w:p>
          <w:p w14:paraId="3B4DA942" w14:textId="77777777" w:rsidR="00360F88" w:rsidRDefault="00ED0E25">
            <w:r>
              <w:rPr>
                <w:b/>
              </w:rPr>
              <w:t>Recommendation:</w:t>
            </w:r>
            <w:r>
              <w:t xml:space="preserve"> If ISA alignment is chosen, use JSON. Otherwise, YAML is more human-friendly for editing. CSV is simplest but least flexible.</w:t>
            </w:r>
          </w:p>
          <w:p w14:paraId="2D630E49" w14:textId="77777777" w:rsidR="00360F88" w:rsidRDefault="00ED0E25">
            <w:r>
              <w:rPr>
                <w:b/>
              </w:rPr>
              <w:lastRenderedPageBreak/>
              <w:t>Need team input on format preference.</w:t>
            </w:r>
          </w:p>
        </w:tc>
      </w:tr>
    </w:tbl>
    <w:p w14:paraId="30F0D9EE" w14:textId="77777777" w:rsidR="00360F88" w:rsidRDefault="00360F88"/>
    <w:p w14:paraId="22E55A20" w14:textId="77777777" w:rsidR="00360F88" w:rsidRDefault="00360F88">
      <w:pPr>
        <w:pBdr>
          <w:bottom w:val="single" w:sz="8" w:space="1" w:color="auto"/>
        </w:pBdr>
      </w:pPr>
    </w:p>
    <w:p w14:paraId="53BF4F39" w14:textId="77777777" w:rsidR="00360F88" w:rsidRDefault="00ED0E25">
      <w:pPr>
        <w:pStyle w:val="Heading2"/>
      </w:pPr>
      <w:r>
        <w:t>8. Access Control and Governance</w:t>
      </w:r>
    </w:p>
    <w:p w14:paraId="6D4F1020" w14:textId="77777777" w:rsidR="00360F88" w:rsidRDefault="00ED0E25">
      <w:pPr>
        <w:pStyle w:val="Heading3"/>
      </w:pPr>
      <w:r>
        <w:t>8.1 Access Tiers</w:t>
      </w:r>
    </w:p>
    <w:tbl>
      <w:tblPr>
        <w:tblStyle w:val="TableGrid"/>
        <w:tblW w:w="0" w:type="auto"/>
        <w:tblLayout w:type="fixed"/>
        <w:tblLook w:val="04A0" w:firstRow="1" w:lastRow="0" w:firstColumn="1" w:lastColumn="0" w:noHBand="0" w:noVBand="1"/>
      </w:tblPr>
      <w:tblGrid>
        <w:gridCol w:w="2880"/>
        <w:gridCol w:w="3599"/>
        <w:gridCol w:w="3544"/>
      </w:tblGrid>
      <w:tr w:rsidR="00360F88" w14:paraId="1B4E1D4D" w14:textId="77777777" w:rsidTr="00795335">
        <w:tc>
          <w:tcPr>
            <w:tcW w:w="2880" w:type="dxa"/>
            <w:shd w:val="clear" w:color="auto" w:fill="D9E1F2"/>
            <w:tcMar>
              <w:top w:w="60" w:type="dxa"/>
              <w:left w:w="100" w:type="dxa"/>
              <w:bottom w:w="60" w:type="dxa"/>
              <w:right w:w="100" w:type="dxa"/>
            </w:tcMar>
          </w:tcPr>
          <w:p w14:paraId="358972B2" w14:textId="77777777" w:rsidR="00360F88" w:rsidRDefault="00ED0E25">
            <w:r>
              <w:rPr>
                <w:b/>
              </w:rPr>
              <w:t>Tier</w:t>
            </w:r>
          </w:p>
        </w:tc>
        <w:tc>
          <w:tcPr>
            <w:tcW w:w="3599" w:type="dxa"/>
            <w:shd w:val="clear" w:color="auto" w:fill="D9E1F2"/>
            <w:tcMar>
              <w:top w:w="60" w:type="dxa"/>
              <w:left w:w="100" w:type="dxa"/>
              <w:bottom w:w="60" w:type="dxa"/>
              <w:right w:w="100" w:type="dxa"/>
            </w:tcMar>
          </w:tcPr>
          <w:p w14:paraId="65F2FC5A" w14:textId="77777777" w:rsidR="00360F88" w:rsidRDefault="00ED0E25">
            <w:r>
              <w:rPr>
                <w:b/>
              </w:rPr>
              <w:t>Permissions</w:t>
            </w:r>
          </w:p>
        </w:tc>
        <w:tc>
          <w:tcPr>
            <w:tcW w:w="3544" w:type="dxa"/>
            <w:shd w:val="clear" w:color="auto" w:fill="D9E1F2"/>
            <w:tcMar>
              <w:top w:w="60" w:type="dxa"/>
              <w:left w:w="100" w:type="dxa"/>
              <w:bottom w:w="60" w:type="dxa"/>
              <w:right w:w="100" w:type="dxa"/>
            </w:tcMar>
          </w:tcPr>
          <w:p w14:paraId="55077CDD" w14:textId="77777777" w:rsidR="00360F88" w:rsidRDefault="00ED0E25">
            <w:r>
              <w:rPr>
                <w:b/>
              </w:rPr>
              <w:t>Users</w:t>
            </w:r>
          </w:p>
        </w:tc>
      </w:tr>
      <w:tr w:rsidR="00360F88" w14:paraId="5F2F5A31" w14:textId="77777777" w:rsidTr="00795335">
        <w:tc>
          <w:tcPr>
            <w:tcW w:w="2880" w:type="dxa"/>
            <w:tcMar>
              <w:top w:w="60" w:type="dxa"/>
              <w:left w:w="100" w:type="dxa"/>
              <w:bottom w:w="60" w:type="dxa"/>
              <w:right w:w="100" w:type="dxa"/>
            </w:tcMar>
          </w:tcPr>
          <w:p w14:paraId="1EC6E5D8" w14:textId="77777777" w:rsidR="00360F88" w:rsidRDefault="00360F88"/>
          <w:p w14:paraId="4F6C6543" w14:textId="77777777" w:rsidR="00360F88" w:rsidRDefault="00ED0E25">
            <w:r>
              <w:rPr>
                <w:b/>
              </w:rPr>
              <w:t>Admin</w:t>
            </w:r>
          </w:p>
        </w:tc>
        <w:tc>
          <w:tcPr>
            <w:tcW w:w="3599" w:type="dxa"/>
            <w:tcMar>
              <w:top w:w="60" w:type="dxa"/>
              <w:left w:w="100" w:type="dxa"/>
              <w:bottom w:w="60" w:type="dxa"/>
              <w:right w:w="100" w:type="dxa"/>
            </w:tcMar>
          </w:tcPr>
          <w:p w14:paraId="0C75945C" w14:textId="77777777" w:rsidR="00360F88" w:rsidRDefault="00360F88"/>
          <w:p w14:paraId="15C938CF" w14:textId="77777777" w:rsidR="00360F88" w:rsidRDefault="00ED0E25">
            <w:r>
              <w:t>Full read/write everywhere; manages registries and permissions</w:t>
            </w:r>
          </w:p>
        </w:tc>
        <w:tc>
          <w:tcPr>
            <w:tcW w:w="3544" w:type="dxa"/>
            <w:tcMar>
              <w:top w:w="60" w:type="dxa"/>
              <w:left w:w="100" w:type="dxa"/>
              <w:bottom w:w="60" w:type="dxa"/>
              <w:right w:w="100" w:type="dxa"/>
            </w:tcMar>
          </w:tcPr>
          <w:p w14:paraId="63951731" w14:textId="77777777" w:rsidR="00360F88" w:rsidRDefault="00360F88"/>
          <w:p w14:paraId="69A7A344" w14:textId="77777777" w:rsidR="00360F88" w:rsidRDefault="00ED0E25">
            <w:r>
              <w:t>Ryan Tasseff, Jesús Ruiz-Cabello</w:t>
            </w:r>
          </w:p>
        </w:tc>
      </w:tr>
      <w:tr w:rsidR="00360F88" w14:paraId="3DAFAE82" w14:textId="77777777" w:rsidTr="00795335">
        <w:tc>
          <w:tcPr>
            <w:tcW w:w="2880" w:type="dxa"/>
            <w:tcMar>
              <w:top w:w="60" w:type="dxa"/>
              <w:left w:w="100" w:type="dxa"/>
              <w:bottom w:w="60" w:type="dxa"/>
              <w:right w:w="100" w:type="dxa"/>
            </w:tcMar>
          </w:tcPr>
          <w:p w14:paraId="36A3F89F" w14:textId="77777777" w:rsidR="00360F88" w:rsidRDefault="00360F88"/>
          <w:p w14:paraId="4B85B80A" w14:textId="77777777" w:rsidR="00360F88" w:rsidRDefault="00ED0E25">
            <w:r>
              <w:rPr>
                <w:b/>
              </w:rPr>
              <w:t>Operator</w:t>
            </w:r>
          </w:p>
        </w:tc>
        <w:tc>
          <w:tcPr>
            <w:tcW w:w="3599" w:type="dxa"/>
            <w:tcMar>
              <w:top w:w="60" w:type="dxa"/>
              <w:left w:w="100" w:type="dxa"/>
              <w:bottom w:w="60" w:type="dxa"/>
              <w:right w:w="100" w:type="dxa"/>
            </w:tcMar>
          </w:tcPr>
          <w:p w14:paraId="63F22E06" w14:textId="77777777" w:rsidR="00360F88" w:rsidRDefault="00360F88"/>
          <w:p w14:paraId="5CDC8694" w14:textId="77777777" w:rsidR="00360F88" w:rsidRDefault="00ED0E25">
            <w:r>
              <w:t xml:space="preserve">Write to deposit area; read/write to </w:t>
            </w:r>
            <w:r>
              <w:rPr>
                <w:rFonts w:ascii="Consolas" w:hAnsi="Consolas"/>
                <w:sz w:val="20"/>
              </w:rPr>
              <w:t>projects/</w:t>
            </w:r>
            <w:r>
              <w:t xml:space="preserve">; read-only to registered </w:t>
            </w:r>
            <w:r>
              <w:rPr>
                <w:rFonts w:ascii="Consolas" w:hAnsi="Consolas"/>
                <w:sz w:val="20"/>
              </w:rPr>
              <w:t>raw/</w:t>
            </w:r>
          </w:p>
        </w:tc>
        <w:tc>
          <w:tcPr>
            <w:tcW w:w="3544" w:type="dxa"/>
            <w:tcMar>
              <w:top w:w="60" w:type="dxa"/>
              <w:left w:w="100" w:type="dxa"/>
              <w:bottom w:w="60" w:type="dxa"/>
              <w:right w:w="100" w:type="dxa"/>
            </w:tcMar>
          </w:tcPr>
          <w:p w14:paraId="1323B2E9" w14:textId="77777777" w:rsidR="00360F88" w:rsidRDefault="00360F88"/>
          <w:p w14:paraId="5B9351A3" w14:textId="77777777" w:rsidR="00360F88" w:rsidRDefault="00ED0E25">
            <w:r>
              <w:t>All authorized users</w:t>
            </w:r>
          </w:p>
        </w:tc>
      </w:tr>
      <w:tr w:rsidR="00360F88" w14:paraId="3462483F" w14:textId="77777777" w:rsidTr="00795335">
        <w:tc>
          <w:tcPr>
            <w:tcW w:w="2880" w:type="dxa"/>
            <w:tcMar>
              <w:top w:w="60" w:type="dxa"/>
              <w:left w:w="100" w:type="dxa"/>
              <w:bottom w:w="60" w:type="dxa"/>
              <w:right w:w="100" w:type="dxa"/>
            </w:tcMar>
          </w:tcPr>
          <w:p w14:paraId="17C69855" w14:textId="77777777" w:rsidR="00360F88" w:rsidRDefault="00360F88"/>
          <w:p w14:paraId="38CEA5F5" w14:textId="77777777" w:rsidR="00360F88" w:rsidRDefault="00ED0E25">
            <w:r>
              <w:rPr>
                <w:b/>
              </w:rPr>
              <w:t>Read-only</w:t>
            </w:r>
          </w:p>
        </w:tc>
        <w:tc>
          <w:tcPr>
            <w:tcW w:w="3599" w:type="dxa"/>
            <w:tcMar>
              <w:top w:w="60" w:type="dxa"/>
              <w:left w:w="100" w:type="dxa"/>
              <w:bottom w:w="60" w:type="dxa"/>
              <w:right w:w="100" w:type="dxa"/>
            </w:tcMar>
          </w:tcPr>
          <w:p w14:paraId="6AC180DE" w14:textId="77777777" w:rsidR="00360F88" w:rsidRDefault="00360F88"/>
          <w:p w14:paraId="1C79AED3" w14:textId="77777777" w:rsidR="00360F88" w:rsidRDefault="00ED0E25">
            <w:r>
              <w:t>Read access to specified projects only</w:t>
            </w:r>
          </w:p>
        </w:tc>
        <w:tc>
          <w:tcPr>
            <w:tcW w:w="3544" w:type="dxa"/>
            <w:tcMar>
              <w:top w:w="60" w:type="dxa"/>
              <w:left w:w="100" w:type="dxa"/>
              <w:bottom w:w="60" w:type="dxa"/>
              <w:right w:w="100" w:type="dxa"/>
            </w:tcMar>
          </w:tcPr>
          <w:p w14:paraId="033496E5" w14:textId="77777777" w:rsidR="00360F88" w:rsidRDefault="00360F88"/>
          <w:p w14:paraId="138D7230" w14:textId="77777777" w:rsidR="00360F88" w:rsidRDefault="00ED0E25">
            <w:r>
              <w:t>TBD (external collaborators if needed)</w:t>
            </w:r>
          </w:p>
        </w:tc>
      </w:tr>
    </w:tbl>
    <w:p w14:paraId="397A7B32" w14:textId="77777777" w:rsidR="00360F88" w:rsidRDefault="00360F88"/>
    <w:p w14:paraId="2AD4ECA1" w14:textId="77777777" w:rsidR="00360F88" w:rsidRDefault="00ED0E25">
      <w:pPr>
        <w:pStyle w:val="Heading3"/>
      </w:pPr>
      <w:r>
        <w:t>8.2 Permission Enforcement</w:t>
      </w:r>
    </w:p>
    <w:p w14:paraId="4586B08F" w14:textId="77777777" w:rsidR="00360F88" w:rsidRDefault="00ED0E25">
      <w:r>
        <w:t xml:space="preserve">Raw data protection is enforced via </w:t>
      </w:r>
      <w:r>
        <w:rPr>
          <w:b/>
        </w:rPr>
        <w:t>file system permissions</w:t>
      </w:r>
      <w:r>
        <w:t>:</w:t>
      </w:r>
    </w:p>
    <w:p w14:paraId="5B303025" w14:textId="77777777" w:rsidR="00360F88" w:rsidRDefault="00ED0E25">
      <w:pPr>
        <w:pStyle w:val="ListBullet"/>
      </w:pPr>
      <w:r>
        <w:t xml:space="preserve">After registration, scan folders in </w:t>
      </w:r>
      <w:r>
        <w:rPr>
          <w:rFonts w:ascii="Consolas" w:hAnsi="Consolas"/>
          <w:sz w:val="20"/>
        </w:rPr>
        <w:t>raw/</w:t>
      </w:r>
      <w:r>
        <w:t xml:space="preserve"> are set to read-only (</w:t>
      </w:r>
      <w:r>
        <w:rPr>
          <w:rFonts w:ascii="Consolas" w:hAnsi="Consolas"/>
          <w:sz w:val="20"/>
        </w:rPr>
        <w:t>chmod -R a-w</w:t>
      </w:r>
      <w:r>
        <w:t>)</w:t>
      </w:r>
    </w:p>
    <w:p w14:paraId="62B3DF3E" w14:textId="77777777" w:rsidR="00360F88" w:rsidRDefault="00ED0E25">
      <w:pPr>
        <w:pStyle w:val="ListBullet"/>
      </w:pPr>
      <w:r>
        <w:t>Only Admin tier can modify permissions</w:t>
      </w:r>
    </w:p>
    <w:p w14:paraId="29884BA1" w14:textId="77777777" w:rsidR="00360F88" w:rsidRDefault="00ED0E25">
      <w:pPr>
        <w:pStyle w:val="ListBullet"/>
      </w:pPr>
      <w:r>
        <w:t>Operators can create new scan folders but cannot modify registered ones</w:t>
      </w:r>
    </w:p>
    <w:p w14:paraId="6CCA2DDC" w14:textId="77777777" w:rsidR="00360F88" w:rsidRDefault="00ED0E25">
      <w:pPr>
        <w:pStyle w:val="Heading3"/>
      </w:pPr>
      <w:r>
        <w:t>8.3 Compliance Requirements</w:t>
      </w:r>
    </w:p>
    <w:p w14:paraId="234E50FA" w14:textId="77777777" w:rsidR="00360F88" w:rsidRDefault="00ED0E25">
      <w:r>
        <w:t>Access to gjesus3/microscopy is conditional on agreement to:</w:t>
      </w:r>
    </w:p>
    <w:p w14:paraId="0E854AA2" w14:textId="77777777" w:rsidR="00360F88" w:rsidRDefault="00ED0E25">
      <w:pPr>
        <w:pStyle w:val="ListNumber"/>
      </w:pPr>
      <w:r>
        <w:rPr>
          <w:b/>
        </w:rPr>
        <w:t>Follow all naming conventions</w:t>
      </w:r>
      <w:r>
        <w:t xml:space="preserve"> exactly as specified.</w:t>
      </w:r>
    </w:p>
    <w:p w14:paraId="2A8CEB17" w14:textId="77777777" w:rsidR="00360F88" w:rsidRDefault="00ED0E25">
      <w:pPr>
        <w:pStyle w:val="ListNumber"/>
      </w:pPr>
      <w:r>
        <w:rPr>
          <w:b/>
        </w:rPr>
        <w:t>Register all raw acquisitions</w:t>
      </w:r>
      <w:r>
        <w:t xml:space="preserve"> in the raw inventory </w:t>
      </w:r>
      <w:r>
        <w:rPr>
          <w:b/>
        </w:rPr>
        <w:t>same day</w:t>
      </w:r>
      <w:r>
        <w:t xml:space="preserve"> as acquisition.</w:t>
      </w:r>
    </w:p>
    <w:p w14:paraId="7B239AB5" w14:textId="77777777" w:rsidR="00360F88" w:rsidRDefault="00ED0E25">
      <w:pPr>
        <w:pStyle w:val="ListNumber"/>
      </w:pPr>
      <w:r>
        <w:rPr>
          <w:b/>
        </w:rPr>
        <w:t>Never modify, rename, or delete</w:t>
      </w:r>
      <w:r>
        <w:t xml:space="preserve"> files in </w:t>
      </w:r>
      <w:r>
        <w:rPr>
          <w:rFonts w:ascii="Consolas" w:hAnsi="Consolas"/>
          <w:sz w:val="20"/>
        </w:rPr>
        <w:t>raw/</w:t>
      </w:r>
      <w:r>
        <w:t xml:space="preserve"> after registration.</w:t>
      </w:r>
    </w:p>
    <w:p w14:paraId="1FF30B4A" w14:textId="77777777" w:rsidR="00360F88" w:rsidRDefault="00ED0E25">
      <w:pPr>
        <w:pStyle w:val="ListNumber"/>
      </w:pPr>
      <w:r>
        <w:rPr>
          <w:b/>
        </w:rPr>
        <w:t>Record provenance</w:t>
      </w:r>
      <w:r>
        <w:t xml:space="preserve"> for derived outputs intended for publication or sharing.</w:t>
      </w:r>
    </w:p>
    <w:p w14:paraId="4A04E156" w14:textId="77777777" w:rsidR="00360F88" w:rsidRDefault="00ED0E25">
      <w:pPr>
        <w:pStyle w:val="ListNumber"/>
      </w:pPr>
      <w:r>
        <w:rPr>
          <w:b/>
        </w:rPr>
        <w:t>Report issues</w:t>
      </w:r>
      <w:r>
        <w:t xml:space="preserve"> immediately to the Data Management Lead.</w:t>
      </w:r>
    </w:p>
    <w:p w14:paraId="384576B6" w14:textId="77777777" w:rsidR="00360F88" w:rsidRDefault="00ED0E25">
      <w:pPr>
        <w:pStyle w:val="Heading3"/>
      </w:pPr>
      <w:r>
        <w:t>8.4 Violation Handling</w:t>
      </w:r>
    </w:p>
    <w:p w14:paraId="5BE7EF1E" w14:textId="77777777" w:rsidR="00360F88" w:rsidRDefault="00ED0E25">
      <w:pPr>
        <w:pStyle w:val="ListNumber"/>
      </w:pPr>
      <w:r>
        <w:rPr>
          <w:b/>
        </w:rPr>
        <w:t>First violation:</w:t>
      </w:r>
      <w:r>
        <w:t xml:space="preserve"> Written reminder and correction of the issue.</w:t>
      </w:r>
    </w:p>
    <w:p w14:paraId="6BCD4B48" w14:textId="77777777" w:rsidR="00360F88" w:rsidRDefault="00ED0E25">
      <w:pPr>
        <w:pStyle w:val="ListNumber"/>
      </w:pPr>
      <w:r>
        <w:rPr>
          <w:b/>
        </w:rPr>
        <w:t>Repeated violations:</w:t>
      </w:r>
      <w:r>
        <w:t xml:space="preserve"> Escalation to PI; potential temporary suspension of write access.</w:t>
      </w:r>
    </w:p>
    <w:p w14:paraId="3DCDECE3" w14:textId="77777777" w:rsidR="00360F88" w:rsidRDefault="00ED0E25">
      <w:pPr>
        <w:pStyle w:val="ListNumber"/>
      </w:pPr>
      <w:r>
        <w:rPr>
          <w:b/>
        </w:rPr>
        <w:t>Serious violations</w:t>
      </w:r>
      <w:r>
        <w:t xml:space="preserve"> (e.g., deletion of raw data): Escalation to PI; potential permanent access revocation.</w:t>
      </w:r>
    </w:p>
    <w:p w14:paraId="20059151" w14:textId="77777777" w:rsidR="00360F88" w:rsidRDefault="00ED0E25">
      <w:pPr>
        <w:pStyle w:val="Heading3"/>
      </w:pPr>
      <w:r>
        <w:t>8.5 Onboarding Process</w:t>
      </w:r>
    </w:p>
    <w:p w14:paraId="10A48388" w14:textId="77777777" w:rsidR="00360F88" w:rsidRDefault="00ED0E25">
      <w:r>
        <w:t>New users must:</w:t>
      </w:r>
    </w:p>
    <w:p w14:paraId="1256A73D" w14:textId="77777777" w:rsidR="00360F88" w:rsidRDefault="00ED0E25">
      <w:pPr>
        <w:pStyle w:val="ListNumber"/>
      </w:pPr>
      <w:r>
        <w:lastRenderedPageBreak/>
        <w:t>Read this document in full.</w:t>
      </w:r>
    </w:p>
    <w:p w14:paraId="215A96CB" w14:textId="77777777" w:rsidR="00360F88" w:rsidRDefault="00ED0E25">
      <w:pPr>
        <w:pStyle w:val="ListNumber"/>
      </w:pPr>
      <w:r>
        <w:t>Attend orientation session with the Data Management Lead.</w:t>
      </w:r>
    </w:p>
    <w:p w14:paraId="2B57B61A" w14:textId="77777777" w:rsidR="00360F88" w:rsidRDefault="00ED0E25">
      <w:pPr>
        <w:pStyle w:val="ListNumber"/>
      </w:pPr>
      <w:r>
        <w:t>Complete a supervised test deposit.</w:t>
      </w:r>
    </w:p>
    <w:p w14:paraId="5EF1BA71" w14:textId="77777777" w:rsidR="00360F88" w:rsidRDefault="00ED0E25">
      <w:pPr>
        <w:pStyle w:val="ListNumber"/>
      </w:pPr>
      <w:r>
        <w:t>Acknowledge compliance requirements in writing.</w:t>
      </w:r>
    </w:p>
    <w:p w14:paraId="7A8A6753" w14:textId="77777777" w:rsidR="00360F88" w:rsidRDefault="00360F88">
      <w:pPr>
        <w:pBdr>
          <w:bottom w:val="single" w:sz="8" w:space="1" w:color="auto"/>
        </w:pBdr>
      </w:pPr>
    </w:p>
    <w:p w14:paraId="2AAAD909" w14:textId="77777777" w:rsidR="00360F88" w:rsidRDefault="00ED0E25">
      <w:pPr>
        <w:pStyle w:val="Heading2"/>
      </w:pPr>
      <w:r>
        <w:t>9. Data Protection Considerations</w:t>
      </w:r>
    </w:p>
    <w:p w14:paraId="7754E7BD" w14:textId="77777777" w:rsidR="00360F88" w:rsidRDefault="00ED0E25">
      <w:pPr>
        <w:pStyle w:val="Heading3"/>
      </w:pPr>
      <w:r>
        <w:t>9.1 Standard Data</w:t>
      </w:r>
    </w:p>
    <w:p w14:paraId="0F4B23B7" w14:textId="77777777" w:rsidR="00360F88" w:rsidRDefault="00ED0E25">
      <w:r>
        <w:t xml:space="preserve">Most microscopy data (animal tissue, cell lines, phantoms) is </w:t>
      </w:r>
      <w:r>
        <w:rPr>
          <w:b/>
        </w:rPr>
        <w:t>standard sensitivity</w:t>
      </w:r>
      <w:r>
        <w:t xml:space="preserve"> and requires no special handling beyond the conventions in this document.</w:t>
      </w:r>
    </w:p>
    <w:p w14:paraId="50A5E63E" w14:textId="77777777" w:rsidR="00360F88" w:rsidRDefault="00ED0E25">
      <w:pPr>
        <w:pStyle w:val="Heading3"/>
      </w:pPr>
      <w:r>
        <w:t>9.2 Restricted Data (Human/Clinical)</w:t>
      </w:r>
    </w:p>
    <w:p w14:paraId="077EAC4C" w14:textId="77777777" w:rsidR="00360F88" w:rsidRDefault="00ED0E25">
      <w:r>
        <w:t>Data derived from human subjects or clinical samples requires additional safeguards:</w:t>
      </w:r>
    </w:p>
    <w:p w14:paraId="21A495EF" w14:textId="77777777" w:rsidR="00360F88" w:rsidRDefault="00ED0E25">
      <w:pPr>
        <w:pStyle w:val="ListNumber"/>
      </w:pPr>
      <w:r>
        <w:rPr>
          <w:b/>
        </w:rPr>
        <w:t>Mark the project</w:t>
      </w:r>
      <w:r>
        <w:t xml:space="preserve"> as </w:t>
      </w:r>
      <w:r>
        <w:rPr>
          <w:rFonts w:ascii="Consolas" w:hAnsi="Consolas"/>
          <w:sz w:val="20"/>
        </w:rPr>
        <w:t>data_sensitivity: restricted</w:t>
      </w:r>
      <w:r>
        <w:t xml:space="preserve"> in project metadata.</w:t>
      </w:r>
    </w:p>
    <w:p w14:paraId="4218BFC0" w14:textId="77777777" w:rsidR="00360F88" w:rsidRDefault="00ED0E25">
      <w:pPr>
        <w:pStyle w:val="ListNumber"/>
      </w:pPr>
      <w:r>
        <w:rPr>
          <w:b/>
        </w:rPr>
        <w:t>No patient identifiers</w:t>
      </w:r>
      <w:r>
        <w:t xml:space="preserve"> in file names, folder names, or unencrypted metadata.</w:t>
      </w:r>
    </w:p>
    <w:p w14:paraId="4A80FEFE" w14:textId="77777777" w:rsidR="00360F88" w:rsidRDefault="00ED0E25">
      <w:pPr>
        <w:pStyle w:val="ListNumber"/>
      </w:pPr>
      <w:r>
        <w:rPr>
          <w:b/>
        </w:rPr>
        <w:t>Access limited</w:t>
      </w:r>
      <w:r>
        <w:t xml:space="preserve"> to named individuals approved for the study.</w:t>
      </w:r>
    </w:p>
    <w:p w14:paraId="51C332BC" w14:textId="77777777" w:rsidR="00360F88" w:rsidRDefault="00ED0E25">
      <w:pPr>
        <w:pStyle w:val="ListNumber"/>
      </w:pPr>
      <w:r>
        <w:rPr>
          <w:b/>
        </w:rPr>
        <w:t>Tania Orosco Salinas</w:t>
      </w:r>
      <w:r>
        <w:t xml:space="preserve"> serves as safeguard/advisor for clinical data handling.</w:t>
      </w:r>
    </w:p>
    <w:p w14:paraId="487E35AE" w14:textId="77777777" w:rsidR="00360F88" w:rsidRDefault="00ED0E25">
      <w:pPr>
        <w:pStyle w:val="ListNumber"/>
      </w:pPr>
      <w:r>
        <w:rPr>
          <w:b/>
        </w:rPr>
        <w:t>Consult institutional policies</w:t>
      </w:r>
      <w:r>
        <w:t xml:space="preserve"> and ethics approvals before data deposit.</w:t>
      </w:r>
    </w:p>
    <w:p w14:paraId="2CDE36D1" w14:textId="77777777" w:rsidR="00360F88" w:rsidRDefault="00360F88">
      <w:pPr>
        <w:pBdr>
          <w:bottom w:val="single" w:sz="8" w:space="1" w:color="auto"/>
        </w:pBdr>
      </w:pPr>
    </w:p>
    <w:p w14:paraId="63E9CB43" w14:textId="77777777" w:rsidR="00360F88" w:rsidRDefault="00ED0E25">
      <w:pPr>
        <w:pStyle w:val="Heading2"/>
      </w:pPr>
      <w:r>
        <w:t>10. Integrity and Backup</w:t>
      </w:r>
    </w:p>
    <w:p w14:paraId="1B27B34B" w14:textId="77777777" w:rsidR="00360F88" w:rsidRDefault="00ED0E25">
      <w:pPr>
        <w:pStyle w:val="Heading3"/>
      </w:pPr>
      <w:r>
        <w:t>10.1 Checksums</w:t>
      </w:r>
    </w:p>
    <w:p w14:paraId="5D15F194" w14:textId="77777777" w:rsidR="00360F88" w:rsidRDefault="00ED0E25">
      <w:r>
        <w:t>All raw acquisitions must have SHA-256 checksums generated at deposit time. Periodic verification (quarterly recommended) ensures data integrity.</w:t>
      </w:r>
    </w:p>
    <w:tbl>
      <w:tblPr>
        <w:tblStyle w:val="TableGrid"/>
        <w:tblW w:w="0" w:type="auto"/>
        <w:tblLook w:val="04A0" w:firstRow="1" w:lastRow="0" w:firstColumn="1" w:lastColumn="0" w:noHBand="0" w:noVBand="1"/>
      </w:tblPr>
      <w:tblGrid>
        <w:gridCol w:w="8640"/>
      </w:tblGrid>
      <w:tr w:rsidR="00360F88" w14:paraId="1C2CE997" w14:textId="77777777">
        <w:tc>
          <w:tcPr>
            <w:tcW w:w="8640" w:type="dxa"/>
            <w:shd w:val="clear" w:color="auto" w:fill="F2F2F2"/>
            <w:tcMar>
              <w:top w:w="80" w:type="dxa"/>
              <w:left w:w="120" w:type="dxa"/>
              <w:bottom w:w="80" w:type="dxa"/>
              <w:right w:w="120" w:type="dxa"/>
            </w:tcMar>
          </w:tcPr>
          <w:p w14:paraId="2DE1907C" w14:textId="77777777" w:rsidR="00360F88" w:rsidRDefault="00360F88"/>
          <w:p w14:paraId="4170B718" w14:textId="77777777" w:rsidR="00360F88" w:rsidRDefault="00ED0E25">
            <w:pPr>
              <w:spacing w:after="0"/>
            </w:pPr>
            <w:r>
              <w:rPr>
                <w:rFonts w:ascii="Consolas" w:hAnsi="Consolas"/>
                <w:i/>
                <w:sz w:val="18"/>
              </w:rPr>
              <w:t>bash</w:t>
            </w:r>
            <w:r>
              <w:rPr>
                <w:rFonts w:ascii="Consolas" w:hAnsi="Consolas"/>
                <w:i/>
                <w:sz w:val="18"/>
              </w:rPr>
              <w:br/>
            </w:r>
            <w:r>
              <w:rPr>
                <w:rFonts w:ascii="Consolas" w:hAnsi="Consolas"/>
                <w:sz w:val="20"/>
              </w:rPr>
              <w:t># Generate at deposit:</w:t>
            </w:r>
            <w:r>
              <w:rPr>
                <w:rFonts w:ascii="Consolas" w:hAnsi="Consolas"/>
                <w:sz w:val="20"/>
              </w:rPr>
              <w:br/>
              <w:t>sha256sum *.czi &gt; checksums.sha256</w:t>
            </w:r>
            <w:r>
              <w:rPr>
                <w:rFonts w:ascii="Consolas" w:hAnsi="Consolas"/>
                <w:sz w:val="20"/>
              </w:rPr>
              <w:br/>
            </w:r>
            <w:r>
              <w:rPr>
                <w:rFonts w:ascii="Consolas" w:hAnsi="Consolas"/>
                <w:sz w:val="20"/>
              </w:rPr>
              <w:br/>
              <w:t># Verify later:</w:t>
            </w:r>
            <w:r>
              <w:rPr>
                <w:rFonts w:ascii="Consolas" w:hAnsi="Consolas"/>
                <w:sz w:val="20"/>
              </w:rPr>
              <w:br/>
              <w:t>sha256sum -c checksums.sha256</w:t>
            </w:r>
          </w:p>
        </w:tc>
      </w:tr>
    </w:tbl>
    <w:p w14:paraId="0209FF7B" w14:textId="77777777" w:rsidR="00360F88" w:rsidRDefault="00360F88"/>
    <w:p w14:paraId="549AB8F2" w14:textId="77777777" w:rsidR="00360F88" w:rsidRDefault="00ED0E25">
      <w:pPr>
        <w:pStyle w:val="Heading3"/>
      </w:pPr>
      <w:r>
        <w:t>10.2 Backup Status</w:t>
      </w:r>
    </w:p>
    <w:tbl>
      <w:tblPr>
        <w:tblStyle w:val="TableGrid"/>
        <w:tblW w:w="0" w:type="auto"/>
        <w:tblLook w:val="04A0" w:firstRow="1" w:lastRow="0" w:firstColumn="1" w:lastColumn="0" w:noHBand="0" w:noVBand="1"/>
      </w:tblPr>
      <w:tblGrid>
        <w:gridCol w:w="10366"/>
      </w:tblGrid>
      <w:tr w:rsidR="00360F88" w14:paraId="134F8BF2" w14:textId="77777777" w:rsidTr="00795335">
        <w:tc>
          <w:tcPr>
            <w:tcW w:w="10366" w:type="dxa"/>
            <w:shd w:val="clear" w:color="auto" w:fill="FFF2CC"/>
            <w:tcMar>
              <w:top w:w="100" w:type="dxa"/>
              <w:left w:w="160" w:type="dxa"/>
              <w:bottom w:w="100" w:type="dxa"/>
              <w:right w:w="160" w:type="dxa"/>
            </w:tcMar>
          </w:tcPr>
          <w:p w14:paraId="4EB5FCA6" w14:textId="77777777" w:rsidR="00360F88" w:rsidRDefault="00360F88"/>
          <w:p w14:paraId="36AA49E4" w14:textId="77777777" w:rsidR="00360F88" w:rsidRDefault="00ED0E25">
            <w:r>
              <w:rPr>
                <w:b/>
              </w:rPr>
              <w:t>🔶 DISCUSSION NEEDED: Backup Strategy — Requires PI Decision</w:t>
            </w:r>
          </w:p>
          <w:p w14:paraId="3DE184A6" w14:textId="77777777" w:rsidR="00360F88" w:rsidRDefault="00ED0E25">
            <w:r>
              <w:rPr>
                <w:b/>
              </w:rPr>
              <w:t>Current state:</w:t>
            </w:r>
            <w:r>
              <w:t xml:space="preserve"> gjesus3 is RAID-protected but </w:t>
            </w:r>
            <w:r>
              <w:rPr>
                <w:b/>
              </w:rPr>
              <w:t>not backed up</w:t>
            </w:r>
            <w:r>
              <w:t xml:space="preserve"> by IT.</w:t>
            </w:r>
          </w:p>
          <w:p w14:paraId="0FAA9F76" w14:textId="77777777" w:rsidR="00360F88" w:rsidRDefault="00ED0E25">
            <w:r>
              <w:t>RAID protects against single-drive failure but not against:</w:t>
            </w:r>
          </w:p>
          <w:p w14:paraId="1FB42C77" w14:textId="77777777" w:rsidR="00360F88" w:rsidRDefault="00ED0E25">
            <w:pPr>
              <w:pStyle w:val="ListBullet"/>
            </w:pPr>
            <w:r>
              <w:t>Multiple drive failures</w:t>
            </w:r>
          </w:p>
          <w:p w14:paraId="5E1A865A" w14:textId="77777777" w:rsidR="00360F88" w:rsidRDefault="00ED0E25">
            <w:pPr>
              <w:pStyle w:val="ListBullet"/>
            </w:pPr>
            <w:r>
              <w:t>Accidental deletion</w:t>
            </w:r>
          </w:p>
          <w:p w14:paraId="3AA12295" w14:textId="77777777" w:rsidR="00360F88" w:rsidRDefault="00ED0E25">
            <w:pPr>
              <w:pStyle w:val="ListBullet"/>
            </w:pPr>
            <w:r>
              <w:t>Ransomware/corruption</w:t>
            </w:r>
          </w:p>
          <w:p w14:paraId="52B87995" w14:textId="77777777" w:rsidR="00360F88" w:rsidRDefault="00ED0E25">
            <w:pPr>
              <w:pStyle w:val="ListBullet"/>
            </w:pPr>
            <w:r>
              <w:lastRenderedPageBreak/>
              <w:t>Physical disaster (fire, flood)</w:t>
            </w:r>
          </w:p>
          <w:p w14:paraId="0A1D1F9A" w14:textId="77777777" w:rsidR="00360F88" w:rsidRDefault="00ED0E25">
            <w:r>
              <w:rPr>
                <w:b/>
              </w:rPr>
              <w:t>Questions for Jesús:</w:t>
            </w:r>
          </w:p>
          <w:p w14:paraId="1A51FB96" w14:textId="77777777" w:rsidR="00360F88" w:rsidRDefault="00ED0E25">
            <w:pPr>
              <w:pStyle w:val="ListNumber"/>
            </w:pPr>
            <w:r>
              <w:rPr>
                <w:b/>
              </w:rPr>
              <w:t>Do we want offsite backup?</w:t>
            </w:r>
            <w:r>
              <w:t xml:space="preserve"> If yes, what scope:</w:t>
            </w:r>
          </w:p>
          <w:p w14:paraId="562D7C83" w14:textId="77777777" w:rsidR="00360F88" w:rsidRDefault="00ED0E25">
            <w:pPr>
              <w:pStyle w:val="ListBullet"/>
            </w:pPr>
            <w:r>
              <w:t xml:space="preserve">Everything in </w:t>
            </w:r>
            <w:r>
              <w:rPr>
                <w:rFonts w:ascii="Consolas" w:hAnsi="Consolas"/>
                <w:sz w:val="20"/>
              </w:rPr>
              <w:t>/gjesus3/microscopy/</w:t>
            </w:r>
            <w:r>
              <w:t>?</w:t>
            </w:r>
          </w:p>
          <w:p w14:paraId="2A0E9152" w14:textId="77777777" w:rsidR="00360F88" w:rsidRDefault="00ED0E25">
            <w:pPr>
              <w:pStyle w:val="ListBullet"/>
            </w:pPr>
            <w:r>
              <w:t xml:space="preserve">Only </w:t>
            </w:r>
            <w:r>
              <w:rPr>
                <w:rFonts w:ascii="Consolas" w:hAnsi="Consolas"/>
                <w:sz w:val="20"/>
              </w:rPr>
              <w:t>raw/</w:t>
            </w:r>
            <w:r>
              <w:t xml:space="preserve"> (irreplaceable original data)?</w:t>
            </w:r>
          </w:p>
          <w:p w14:paraId="0BE9C791" w14:textId="77777777" w:rsidR="00360F88" w:rsidRDefault="00ED0E25">
            <w:pPr>
              <w:pStyle w:val="ListBullet"/>
            </w:pPr>
            <w:r>
              <w:t>Only "critical projects" (designated by PI)?</w:t>
            </w:r>
          </w:p>
          <w:p w14:paraId="2299B1D0" w14:textId="77777777" w:rsidR="00360F88" w:rsidRDefault="00ED0E25">
            <w:pPr>
              <w:pStyle w:val="ListNumber"/>
            </w:pPr>
            <w:r>
              <w:rPr>
                <w:b/>
              </w:rPr>
              <w:t>Who is responsible for backup?</w:t>
            </w:r>
          </w:p>
          <w:p w14:paraId="7D472B83" w14:textId="77777777" w:rsidR="00360F88" w:rsidRDefault="00ED0E25">
            <w:pPr>
              <w:pStyle w:val="ListBullet"/>
            </w:pPr>
            <w:r>
              <w:t>IT (requires negotiation/budget)?</w:t>
            </w:r>
          </w:p>
          <w:p w14:paraId="2E5D2E36" w14:textId="77777777" w:rsidR="00360F88" w:rsidRDefault="00ED0E25">
            <w:pPr>
              <w:pStyle w:val="ListBullet"/>
            </w:pPr>
            <w:r>
              <w:t>Lab-managed solution (external drives, cloud)?</w:t>
            </w:r>
          </w:p>
          <w:p w14:paraId="47C29D91" w14:textId="77777777" w:rsidR="00360F88" w:rsidRDefault="00ED0E25">
            <w:pPr>
              <w:pStyle w:val="ListBullet"/>
            </w:pPr>
            <w:r>
              <w:t>Project-lead responsibility for their own projects?</w:t>
            </w:r>
          </w:p>
          <w:p w14:paraId="10239640" w14:textId="77777777" w:rsidR="00360F88" w:rsidRDefault="00ED0E25">
            <w:pPr>
              <w:pStyle w:val="ListNumber"/>
            </w:pPr>
            <w:r>
              <w:rPr>
                <w:b/>
              </w:rPr>
              <w:t>What is acceptable risk?</w:t>
            </w:r>
          </w:p>
          <w:p w14:paraId="4047CF2B" w14:textId="77777777" w:rsidR="00360F88" w:rsidRDefault="00ED0E25">
            <w:pPr>
              <w:pStyle w:val="ListBullet"/>
            </w:pPr>
            <w:r>
              <w:t>If gjesus3 had a catastrophic failure today, what would the impact be?</w:t>
            </w:r>
          </w:p>
          <w:p w14:paraId="1DE38E1F" w14:textId="77777777" w:rsidR="00360F88" w:rsidRDefault="00ED0E25">
            <w:pPr>
              <w:pStyle w:val="ListBullet"/>
            </w:pPr>
            <w:r>
              <w:t>How much data loss is tolerable?</w:t>
            </w:r>
          </w:p>
          <w:p w14:paraId="3DD00B83" w14:textId="77777777" w:rsidR="00360F88" w:rsidRDefault="00ED0E25">
            <w:r>
              <w:rPr>
                <w:b/>
              </w:rPr>
              <w:t>Current mitigation (without dedicated backup):</w:t>
            </w:r>
          </w:p>
          <w:p w14:paraId="715668AB" w14:textId="77777777" w:rsidR="00360F88" w:rsidRDefault="00ED0E25">
            <w:pPr>
              <w:pStyle w:val="ListBullet"/>
            </w:pPr>
            <w:r>
              <w:t>Checksums catch silent corruption</w:t>
            </w:r>
          </w:p>
          <w:p w14:paraId="1AFA5E49" w14:textId="77777777" w:rsidR="00360F88" w:rsidRDefault="00ED0E25">
            <w:pPr>
              <w:pStyle w:val="ListBullet"/>
            </w:pPr>
            <w:r>
              <w:t>Original files may exist on acquisition workstation (short-term)</w:t>
            </w:r>
          </w:p>
          <w:p w14:paraId="11FFDB3B" w14:textId="77777777" w:rsidR="00360F88" w:rsidRDefault="00ED0E25">
            <w:pPr>
              <w:pStyle w:val="ListBullet"/>
            </w:pPr>
            <w:r>
              <w:t>Critical projects could maintain manual copies (external drive, cloud)</w:t>
            </w:r>
          </w:p>
          <w:p w14:paraId="1F8A2F91" w14:textId="77777777" w:rsidR="00360F88" w:rsidRDefault="00ED0E25">
            <w:r>
              <w:rPr>
                <w:b/>
              </w:rPr>
              <w:t>Need PI decision before finalizing backup approach.</w:t>
            </w:r>
          </w:p>
        </w:tc>
      </w:tr>
    </w:tbl>
    <w:p w14:paraId="6DB87437" w14:textId="77777777" w:rsidR="00360F88" w:rsidRDefault="00360F88"/>
    <w:p w14:paraId="584F4FC0" w14:textId="77777777" w:rsidR="00360F88" w:rsidRDefault="00360F88">
      <w:pPr>
        <w:pBdr>
          <w:bottom w:val="single" w:sz="8" w:space="1" w:color="auto"/>
        </w:pBdr>
      </w:pPr>
    </w:p>
    <w:p w14:paraId="75B356A2" w14:textId="77777777" w:rsidR="00360F88" w:rsidRDefault="00ED0E25">
      <w:pPr>
        <w:pStyle w:val="Heading2"/>
      </w:pPr>
      <w:r>
        <w:t>11. OMERO Compatibility</w:t>
      </w:r>
    </w:p>
    <w:p w14:paraId="7C0F758A" w14:textId="77777777" w:rsidR="00360F88" w:rsidRDefault="00ED0E25">
      <w:r>
        <w:t>This system is designed for future integration with OMERO (Open Microscopy Environment):</w:t>
      </w:r>
    </w:p>
    <w:tbl>
      <w:tblPr>
        <w:tblStyle w:val="TableGrid"/>
        <w:tblW w:w="0" w:type="auto"/>
        <w:tblLayout w:type="fixed"/>
        <w:tblLook w:val="04A0" w:firstRow="1" w:lastRow="0" w:firstColumn="1" w:lastColumn="0" w:noHBand="0" w:noVBand="1"/>
      </w:tblPr>
      <w:tblGrid>
        <w:gridCol w:w="4320"/>
        <w:gridCol w:w="4320"/>
      </w:tblGrid>
      <w:tr w:rsidR="00360F88" w14:paraId="01D70B6E" w14:textId="77777777">
        <w:tc>
          <w:tcPr>
            <w:tcW w:w="4320" w:type="dxa"/>
            <w:shd w:val="clear" w:color="auto" w:fill="D9E1F2"/>
            <w:tcMar>
              <w:top w:w="60" w:type="dxa"/>
              <w:left w:w="100" w:type="dxa"/>
              <w:bottom w:w="60" w:type="dxa"/>
              <w:right w:w="100" w:type="dxa"/>
            </w:tcMar>
          </w:tcPr>
          <w:p w14:paraId="781D3686" w14:textId="77777777" w:rsidR="00360F88" w:rsidRDefault="00360F88"/>
          <w:p w14:paraId="13C1BB94" w14:textId="77777777" w:rsidR="00360F88" w:rsidRDefault="00ED0E25">
            <w:r>
              <w:rPr>
                <w:b/>
              </w:rPr>
              <w:t>MFB System Element</w:t>
            </w:r>
          </w:p>
        </w:tc>
        <w:tc>
          <w:tcPr>
            <w:tcW w:w="4320" w:type="dxa"/>
            <w:shd w:val="clear" w:color="auto" w:fill="D9E1F2"/>
            <w:tcMar>
              <w:top w:w="60" w:type="dxa"/>
              <w:left w:w="100" w:type="dxa"/>
              <w:bottom w:w="60" w:type="dxa"/>
              <w:right w:w="100" w:type="dxa"/>
            </w:tcMar>
          </w:tcPr>
          <w:p w14:paraId="0A45CADA" w14:textId="77777777" w:rsidR="00360F88" w:rsidRDefault="00360F88"/>
          <w:p w14:paraId="3283B582" w14:textId="77777777" w:rsidR="00360F88" w:rsidRDefault="00ED0E25">
            <w:r>
              <w:rPr>
                <w:b/>
              </w:rPr>
              <w:t>OMERO Mapping</w:t>
            </w:r>
          </w:p>
        </w:tc>
      </w:tr>
      <w:tr w:rsidR="00360F88" w14:paraId="6BF5BE76" w14:textId="77777777">
        <w:tc>
          <w:tcPr>
            <w:tcW w:w="4320" w:type="dxa"/>
            <w:tcMar>
              <w:top w:w="60" w:type="dxa"/>
              <w:left w:w="100" w:type="dxa"/>
              <w:bottom w:w="60" w:type="dxa"/>
              <w:right w:w="100" w:type="dxa"/>
            </w:tcMar>
          </w:tcPr>
          <w:p w14:paraId="31DE2E37" w14:textId="77777777" w:rsidR="00360F88" w:rsidRDefault="00360F88"/>
          <w:p w14:paraId="339FB0C0" w14:textId="77777777" w:rsidR="00360F88" w:rsidRDefault="00ED0E25">
            <w:r>
              <w:t>Scan ID</w:t>
            </w:r>
          </w:p>
        </w:tc>
        <w:tc>
          <w:tcPr>
            <w:tcW w:w="4320" w:type="dxa"/>
            <w:tcMar>
              <w:top w:w="60" w:type="dxa"/>
              <w:left w:w="100" w:type="dxa"/>
              <w:bottom w:w="60" w:type="dxa"/>
              <w:right w:w="100" w:type="dxa"/>
            </w:tcMar>
          </w:tcPr>
          <w:p w14:paraId="104C8C25" w14:textId="77777777" w:rsidR="00360F88" w:rsidRDefault="00360F88"/>
          <w:p w14:paraId="63A92B79" w14:textId="77777777" w:rsidR="00360F88" w:rsidRDefault="00ED0E25">
            <w:r>
              <w:t>Dataset name</w:t>
            </w:r>
          </w:p>
        </w:tc>
      </w:tr>
      <w:tr w:rsidR="00360F88" w14:paraId="54D4DB7A" w14:textId="77777777">
        <w:tc>
          <w:tcPr>
            <w:tcW w:w="4320" w:type="dxa"/>
            <w:tcMar>
              <w:top w:w="60" w:type="dxa"/>
              <w:left w:w="100" w:type="dxa"/>
              <w:bottom w:w="60" w:type="dxa"/>
              <w:right w:w="100" w:type="dxa"/>
            </w:tcMar>
          </w:tcPr>
          <w:p w14:paraId="4D989839" w14:textId="77777777" w:rsidR="00360F88" w:rsidRDefault="00360F88"/>
          <w:p w14:paraId="72149726" w14:textId="77777777" w:rsidR="00360F88" w:rsidRDefault="00ED0E25">
            <w:r>
              <w:t>Project code</w:t>
            </w:r>
          </w:p>
        </w:tc>
        <w:tc>
          <w:tcPr>
            <w:tcW w:w="4320" w:type="dxa"/>
            <w:tcMar>
              <w:top w:w="60" w:type="dxa"/>
              <w:left w:w="100" w:type="dxa"/>
              <w:bottom w:w="60" w:type="dxa"/>
              <w:right w:w="100" w:type="dxa"/>
            </w:tcMar>
          </w:tcPr>
          <w:p w14:paraId="1AF781D8" w14:textId="77777777" w:rsidR="00360F88" w:rsidRDefault="00360F88"/>
          <w:p w14:paraId="243D0AD2" w14:textId="77777777" w:rsidR="00360F88" w:rsidRDefault="00ED0E25">
            <w:r>
              <w:t>Project name</w:t>
            </w:r>
          </w:p>
        </w:tc>
      </w:tr>
      <w:tr w:rsidR="00360F88" w14:paraId="0DCC3757" w14:textId="77777777">
        <w:tc>
          <w:tcPr>
            <w:tcW w:w="4320" w:type="dxa"/>
            <w:tcMar>
              <w:top w:w="60" w:type="dxa"/>
              <w:left w:w="100" w:type="dxa"/>
              <w:bottom w:w="60" w:type="dxa"/>
              <w:right w:w="100" w:type="dxa"/>
            </w:tcMar>
          </w:tcPr>
          <w:p w14:paraId="04F4B236" w14:textId="77777777" w:rsidR="00360F88" w:rsidRDefault="00360F88"/>
          <w:p w14:paraId="3A6581C2" w14:textId="77777777" w:rsidR="00360F88" w:rsidRDefault="00ED0E25">
            <w:r>
              <w:t>Raw inventory metadata</w:t>
            </w:r>
          </w:p>
        </w:tc>
        <w:tc>
          <w:tcPr>
            <w:tcW w:w="4320" w:type="dxa"/>
            <w:tcMar>
              <w:top w:w="60" w:type="dxa"/>
              <w:left w:w="100" w:type="dxa"/>
              <w:bottom w:w="60" w:type="dxa"/>
              <w:right w:w="100" w:type="dxa"/>
            </w:tcMar>
          </w:tcPr>
          <w:p w14:paraId="632FB588" w14:textId="77777777" w:rsidR="00360F88" w:rsidRDefault="00360F88"/>
          <w:p w14:paraId="38541C3E" w14:textId="77777777" w:rsidR="00360F88" w:rsidRDefault="00ED0E25">
            <w:r>
              <w:t>Key-value annotations</w:t>
            </w:r>
          </w:p>
        </w:tc>
      </w:tr>
      <w:tr w:rsidR="00360F88" w14:paraId="6397C63D" w14:textId="77777777">
        <w:tc>
          <w:tcPr>
            <w:tcW w:w="4320" w:type="dxa"/>
            <w:tcMar>
              <w:top w:w="60" w:type="dxa"/>
              <w:left w:w="100" w:type="dxa"/>
              <w:bottom w:w="60" w:type="dxa"/>
              <w:right w:w="100" w:type="dxa"/>
            </w:tcMar>
          </w:tcPr>
          <w:p w14:paraId="6E73BCA6" w14:textId="77777777" w:rsidR="00360F88" w:rsidRDefault="00360F88"/>
          <w:p w14:paraId="69192769" w14:textId="77777777" w:rsidR="00360F88" w:rsidRDefault="00ED0E25">
            <w:r>
              <w:t>Provenance records</w:t>
            </w:r>
          </w:p>
        </w:tc>
        <w:tc>
          <w:tcPr>
            <w:tcW w:w="4320" w:type="dxa"/>
            <w:tcMar>
              <w:top w:w="60" w:type="dxa"/>
              <w:left w:w="100" w:type="dxa"/>
              <w:bottom w:w="60" w:type="dxa"/>
              <w:right w:w="100" w:type="dxa"/>
            </w:tcMar>
          </w:tcPr>
          <w:p w14:paraId="0509D1C5" w14:textId="77777777" w:rsidR="00360F88" w:rsidRDefault="00360F88"/>
          <w:p w14:paraId="64C1383F" w14:textId="77777777" w:rsidR="00360F88" w:rsidRDefault="00ED0E25">
            <w:r>
              <w:t>ROI annotations, attachments</w:t>
            </w:r>
          </w:p>
        </w:tc>
      </w:tr>
    </w:tbl>
    <w:p w14:paraId="509D0DF1" w14:textId="77777777" w:rsidR="00360F88" w:rsidRDefault="00360F88"/>
    <w:p w14:paraId="342CB317" w14:textId="77777777" w:rsidR="00360F88" w:rsidRDefault="00ED0E25">
      <w:r>
        <w:lastRenderedPageBreak/>
        <w:t>When OMERO is deployed, a migration script can ingest registered scans while preserving metadata and relationships. The ISA-style hierarchy (if adopted) maps naturally to OMERO's Project/Dataset structure.</w:t>
      </w:r>
    </w:p>
    <w:p w14:paraId="31DF3958" w14:textId="77777777" w:rsidR="00360F88" w:rsidRDefault="00360F88">
      <w:pPr>
        <w:pBdr>
          <w:bottom w:val="single" w:sz="8" w:space="1" w:color="auto"/>
        </w:pBdr>
      </w:pPr>
    </w:p>
    <w:p w14:paraId="5BA7C374" w14:textId="77777777" w:rsidR="00360F88" w:rsidRDefault="00ED0E25">
      <w:pPr>
        <w:pStyle w:val="Heading2"/>
      </w:pPr>
      <w:r>
        <w:t>12. Quick Reference Checklists</w:t>
      </w:r>
    </w:p>
    <w:p w14:paraId="4E0214DA" w14:textId="77777777" w:rsidR="00360F88" w:rsidRDefault="00ED0E25">
      <w:pPr>
        <w:pStyle w:val="Heading3"/>
      </w:pPr>
      <w:r>
        <w:t>After Every Acquisition (Same Day)</w:t>
      </w:r>
    </w:p>
    <w:p w14:paraId="40E6D59F" w14:textId="77777777" w:rsidR="00360F88" w:rsidRDefault="00ED0E25">
      <w:pPr>
        <w:pStyle w:val="ListBullet"/>
      </w:pPr>
      <w:r>
        <w:t xml:space="preserve">☐ Create scan folder with correct naming: </w:t>
      </w:r>
      <w:r>
        <w:rPr>
          <w:rFonts w:ascii="Consolas" w:hAnsi="Consolas"/>
          <w:sz w:val="20"/>
        </w:rPr>
        <w:t>YYYYMMDD_INST_OPR_###</w:t>
      </w:r>
    </w:p>
    <w:p w14:paraId="729E1A36" w14:textId="77777777" w:rsidR="00360F88" w:rsidRDefault="00ED0E25">
      <w:pPr>
        <w:pStyle w:val="ListBullet"/>
      </w:pPr>
      <w:r>
        <w:t>☐ Copy all raw files to the scan folder</w:t>
      </w:r>
    </w:p>
    <w:p w14:paraId="36608793" w14:textId="77777777" w:rsidR="00360F88" w:rsidRDefault="00ED0E25">
      <w:pPr>
        <w:pStyle w:val="ListBullet"/>
      </w:pPr>
      <w:r>
        <w:t xml:space="preserve">☐ Generate checksums: </w:t>
      </w:r>
      <w:r>
        <w:rPr>
          <w:rFonts w:ascii="Consolas" w:hAnsi="Consolas"/>
          <w:sz w:val="20"/>
        </w:rPr>
        <w:t>sha256sum *.czi &gt; checksums.sha256</w:t>
      </w:r>
    </w:p>
    <w:p w14:paraId="303DD2EB" w14:textId="77777777" w:rsidR="00360F88" w:rsidRDefault="00ED0E25">
      <w:pPr>
        <w:pStyle w:val="ListBullet"/>
      </w:pPr>
      <w:r>
        <w:t>☐ Complete README.txt with required acquisition metadata</w:t>
      </w:r>
    </w:p>
    <w:p w14:paraId="4ED143E8" w14:textId="77777777" w:rsidR="00360F88" w:rsidRDefault="00ED0E25">
      <w:pPr>
        <w:pStyle w:val="ListBullet"/>
      </w:pPr>
      <w:r>
        <w:t xml:space="preserve">☐ Add entry to </w:t>
      </w:r>
      <w:r>
        <w:rPr>
          <w:rFonts w:ascii="Consolas" w:hAnsi="Consolas"/>
          <w:sz w:val="20"/>
        </w:rPr>
        <w:t>raw/registry_raw_inventory.csv</w:t>
      </w:r>
    </w:p>
    <w:p w14:paraId="4D270082" w14:textId="77777777" w:rsidR="00360F88" w:rsidRDefault="00ED0E25">
      <w:pPr>
        <w:pStyle w:val="ListBullet"/>
      </w:pPr>
      <w:r>
        <w:t>☐ Notify Data Management Lead to set folder read-only</w:t>
      </w:r>
    </w:p>
    <w:p w14:paraId="6C4B6446" w14:textId="77777777" w:rsidR="00360F88" w:rsidRDefault="00ED0E25">
      <w:pPr>
        <w:pStyle w:val="Heading3"/>
      </w:pPr>
      <w:r>
        <w:t>Starting a New Project</w:t>
      </w:r>
    </w:p>
    <w:p w14:paraId="2352C499" w14:textId="77777777" w:rsidR="00360F88" w:rsidRDefault="00ED0E25">
      <w:pPr>
        <w:pStyle w:val="ListBullet"/>
      </w:pPr>
      <w:r>
        <w:t xml:space="preserve">☐ Add entry to </w:t>
      </w:r>
      <w:r>
        <w:rPr>
          <w:rFonts w:ascii="Consolas" w:hAnsi="Consolas"/>
          <w:sz w:val="20"/>
        </w:rPr>
        <w:t>projects/registry_projects.csv</w:t>
      </w:r>
    </w:p>
    <w:p w14:paraId="394CDC1A" w14:textId="77777777" w:rsidR="00360F88" w:rsidRDefault="00ED0E25">
      <w:pPr>
        <w:pStyle w:val="ListBullet"/>
      </w:pPr>
      <w:r>
        <w:t>☐ Copy project template to new folder</w:t>
      </w:r>
    </w:p>
    <w:p w14:paraId="54A4A5F7" w14:textId="77777777" w:rsidR="00360F88" w:rsidRDefault="00ED0E25">
      <w:pPr>
        <w:pStyle w:val="ListBullet"/>
      </w:pPr>
      <w:r>
        <w:t>☐ Complete project metadata file</w:t>
      </w:r>
    </w:p>
    <w:p w14:paraId="4B7FCA60" w14:textId="77777777" w:rsidR="00360F88" w:rsidRDefault="00ED0E25">
      <w:pPr>
        <w:pStyle w:val="ListBullet"/>
      </w:pPr>
      <w:r>
        <w:t xml:space="preserve">☐ (If automated) Link relevant raw data in </w:t>
      </w:r>
      <w:r>
        <w:rPr>
          <w:rFonts w:ascii="Consolas" w:hAnsi="Consolas"/>
          <w:sz w:val="20"/>
        </w:rPr>
        <w:t>raw_linked/</w:t>
      </w:r>
    </w:p>
    <w:p w14:paraId="00838FF5" w14:textId="77777777" w:rsidR="00360F88" w:rsidRDefault="00ED0E25">
      <w:pPr>
        <w:pStyle w:val="Heading3"/>
      </w:pPr>
      <w:r>
        <w:t>Before Publication</w:t>
      </w:r>
    </w:p>
    <w:p w14:paraId="52365DA1" w14:textId="77777777" w:rsidR="00360F88" w:rsidRDefault="00ED0E25">
      <w:pPr>
        <w:pStyle w:val="ListBullet"/>
      </w:pPr>
      <w:r>
        <w:t>☐ Verify all figures have provenance ledger entries</w:t>
      </w:r>
    </w:p>
    <w:p w14:paraId="0AB2C91A" w14:textId="77777777" w:rsidR="00360F88" w:rsidRDefault="00ED0E25">
      <w:pPr>
        <w:pStyle w:val="ListBullet"/>
      </w:pPr>
      <w:r>
        <w:t>☐ Confirm raw data checksums still valid</w:t>
      </w:r>
    </w:p>
    <w:p w14:paraId="07D9A0B2" w14:textId="77777777" w:rsidR="00360F88" w:rsidRDefault="00ED0E25">
      <w:pPr>
        <w:pStyle w:val="ListBullet"/>
      </w:pPr>
      <w:r>
        <w:t>☐ Document software versions in provenance records</w:t>
      </w:r>
    </w:p>
    <w:p w14:paraId="42F6939F" w14:textId="77777777" w:rsidR="00360F88" w:rsidRDefault="00ED0E25">
      <w:pPr>
        <w:pStyle w:val="ListBullet"/>
      </w:pPr>
      <w:r>
        <w:t xml:space="preserve">☐ Update project status to </w:t>
      </w:r>
      <w:r>
        <w:rPr>
          <w:rFonts w:ascii="Consolas" w:hAnsi="Consolas"/>
          <w:sz w:val="20"/>
        </w:rPr>
        <w:t>completed</w:t>
      </w:r>
    </w:p>
    <w:p w14:paraId="088A1521" w14:textId="77777777" w:rsidR="00360F88" w:rsidRDefault="00360F88">
      <w:pPr>
        <w:pBdr>
          <w:bottom w:val="single" w:sz="8" w:space="1" w:color="auto"/>
        </w:pBdr>
      </w:pPr>
    </w:p>
    <w:p w14:paraId="345948B7" w14:textId="77777777" w:rsidR="00360F88" w:rsidRDefault="00ED0E25">
      <w:pPr>
        <w:pStyle w:val="Heading2"/>
      </w:pPr>
      <w:r>
        <w:t>13. Implementation Roadmap</w:t>
      </w:r>
    </w:p>
    <w:tbl>
      <w:tblPr>
        <w:tblStyle w:val="TableGrid"/>
        <w:tblW w:w="0" w:type="auto"/>
        <w:tblLook w:val="04A0" w:firstRow="1" w:lastRow="0" w:firstColumn="1" w:lastColumn="0" w:noHBand="0" w:noVBand="1"/>
      </w:tblPr>
      <w:tblGrid>
        <w:gridCol w:w="8640"/>
      </w:tblGrid>
      <w:tr w:rsidR="00360F88" w14:paraId="25FEFA02" w14:textId="77777777">
        <w:tc>
          <w:tcPr>
            <w:tcW w:w="8640" w:type="dxa"/>
            <w:shd w:val="clear" w:color="auto" w:fill="FFF2CC"/>
            <w:tcMar>
              <w:top w:w="100" w:type="dxa"/>
              <w:left w:w="160" w:type="dxa"/>
              <w:bottom w:w="100" w:type="dxa"/>
              <w:right w:w="160" w:type="dxa"/>
            </w:tcMar>
          </w:tcPr>
          <w:p w14:paraId="60475105" w14:textId="77777777" w:rsidR="00360F88" w:rsidRDefault="00360F88"/>
          <w:p w14:paraId="2AFC2407" w14:textId="77777777" w:rsidR="00360F88" w:rsidRDefault="00ED0E25">
            <w:r>
              <w:rPr>
                <w:b/>
              </w:rPr>
              <w:t>🔶 NOTE: Sequencing TBD based on discussion outcomes</w:t>
            </w:r>
          </w:p>
        </w:tc>
      </w:tr>
    </w:tbl>
    <w:p w14:paraId="41C9F3EC" w14:textId="77777777" w:rsidR="00360F88" w:rsidRDefault="00360F88"/>
    <w:tbl>
      <w:tblPr>
        <w:tblStyle w:val="TableGrid"/>
        <w:tblW w:w="0" w:type="auto"/>
        <w:tblLayout w:type="fixed"/>
        <w:tblLook w:val="04A0" w:firstRow="1" w:lastRow="0" w:firstColumn="1" w:lastColumn="0" w:noHBand="0" w:noVBand="1"/>
      </w:tblPr>
      <w:tblGrid>
        <w:gridCol w:w="2880"/>
        <w:gridCol w:w="2880"/>
        <w:gridCol w:w="2880"/>
      </w:tblGrid>
      <w:tr w:rsidR="00360F88" w14:paraId="6D8E264E" w14:textId="77777777">
        <w:tc>
          <w:tcPr>
            <w:tcW w:w="2880" w:type="dxa"/>
            <w:shd w:val="clear" w:color="auto" w:fill="D9E1F2"/>
            <w:tcMar>
              <w:top w:w="60" w:type="dxa"/>
              <w:left w:w="100" w:type="dxa"/>
              <w:bottom w:w="60" w:type="dxa"/>
              <w:right w:w="100" w:type="dxa"/>
            </w:tcMar>
          </w:tcPr>
          <w:p w14:paraId="2E0D1E80" w14:textId="77777777" w:rsidR="00360F88" w:rsidRDefault="00ED0E25">
            <w:r>
              <w:rPr>
                <w:b/>
              </w:rPr>
              <w:t>Phase</w:t>
            </w:r>
          </w:p>
        </w:tc>
        <w:tc>
          <w:tcPr>
            <w:tcW w:w="2880" w:type="dxa"/>
            <w:shd w:val="clear" w:color="auto" w:fill="D9E1F2"/>
            <w:tcMar>
              <w:top w:w="60" w:type="dxa"/>
              <w:left w:w="100" w:type="dxa"/>
              <w:bottom w:w="60" w:type="dxa"/>
              <w:right w:w="100" w:type="dxa"/>
            </w:tcMar>
          </w:tcPr>
          <w:p w14:paraId="70E94B11" w14:textId="77777777" w:rsidR="00360F88" w:rsidRDefault="00ED0E25">
            <w:r>
              <w:rPr>
                <w:b/>
              </w:rPr>
              <w:t>Activities</w:t>
            </w:r>
          </w:p>
        </w:tc>
        <w:tc>
          <w:tcPr>
            <w:tcW w:w="2880" w:type="dxa"/>
            <w:shd w:val="clear" w:color="auto" w:fill="D9E1F2"/>
            <w:tcMar>
              <w:top w:w="60" w:type="dxa"/>
              <w:left w:w="100" w:type="dxa"/>
              <w:bottom w:w="60" w:type="dxa"/>
              <w:right w:w="100" w:type="dxa"/>
            </w:tcMar>
          </w:tcPr>
          <w:p w14:paraId="161CE51C" w14:textId="77777777" w:rsidR="00360F88" w:rsidRDefault="00ED0E25">
            <w:r>
              <w:rPr>
                <w:b/>
              </w:rPr>
              <w:t>Dependencies</w:t>
            </w:r>
          </w:p>
        </w:tc>
      </w:tr>
      <w:tr w:rsidR="00360F88" w14:paraId="24AFF216" w14:textId="77777777">
        <w:tc>
          <w:tcPr>
            <w:tcW w:w="2880" w:type="dxa"/>
            <w:tcMar>
              <w:top w:w="60" w:type="dxa"/>
              <w:left w:w="100" w:type="dxa"/>
              <w:bottom w:w="60" w:type="dxa"/>
              <w:right w:w="100" w:type="dxa"/>
            </w:tcMar>
          </w:tcPr>
          <w:p w14:paraId="016074F4" w14:textId="77777777" w:rsidR="00360F88" w:rsidRDefault="00360F88"/>
          <w:p w14:paraId="6C73566E" w14:textId="77777777" w:rsidR="00360F88" w:rsidRDefault="00ED0E25">
            <w:r>
              <w:rPr>
                <w:b/>
              </w:rPr>
              <w:t>Phase 0: Decisions</w:t>
            </w:r>
          </w:p>
        </w:tc>
        <w:tc>
          <w:tcPr>
            <w:tcW w:w="2880" w:type="dxa"/>
            <w:tcMar>
              <w:top w:w="60" w:type="dxa"/>
              <w:left w:w="100" w:type="dxa"/>
              <w:bottom w:w="60" w:type="dxa"/>
              <w:right w:w="100" w:type="dxa"/>
            </w:tcMar>
          </w:tcPr>
          <w:p w14:paraId="1FC7B718" w14:textId="77777777" w:rsidR="00360F88" w:rsidRDefault="00360F88"/>
          <w:p w14:paraId="4BC7DFC5" w14:textId="77777777" w:rsidR="00360F88" w:rsidRDefault="00ED0E25">
            <w:r>
              <w:t>Resolve all 🔶 discussion items</w:t>
            </w:r>
          </w:p>
        </w:tc>
        <w:tc>
          <w:tcPr>
            <w:tcW w:w="2880" w:type="dxa"/>
            <w:tcMar>
              <w:top w:w="60" w:type="dxa"/>
              <w:left w:w="100" w:type="dxa"/>
              <w:bottom w:w="60" w:type="dxa"/>
              <w:right w:w="100" w:type="dxa"/>
            </w:tcMar>
          </w:tcPr>
          <w:p w14:paraId="4DE0706B" w14:textId="77777777" w:rsidR="00360F88" w:rsidRDefault="00360F88"/>
          <w:p w14:paraId="36458945" w14:textId="77777777" w:rsidR="00360F88" w:rsidRDefault="00ED0E25">
            <w:r>
              <w:t>Stakeholder meeting</w:t>
            </w:r>
          </w:p>
        </w:tc>
      </w:tr>
      <w:tr w:rsidR="00360F88" w14:paraId="51255E3B" w14:textId="77777777">
        <w:tc>
          <w:tcPr>
            <w:tcW w:w="2880" w:type="dxa"/>
            <w:tcMar>
              <w:top w:w="60" w:type="dxa"/>
              <w:left w:w="100" w:type="dxa"/>
              <w:bottom w:w="60" w:type="dxa"/>
              <w:right w:w="100" w:type="dxa"/>
            </w:tcMar>
          </w:tcPr>
          <w:p w14:paraId="0CE6FD8D" w14:textId="77777777" w:rsidR="00360F88" w:rsidRDefault="00360F88"/>
          <w:p w14:paraId="1499CF9C" w14:textId="77777777" w:rsidR="00360F88" w:rsidRDefault="00ED0E25">
            <w:r>
              <w:rPr>
                <w:b/>
              </w:rPr>
              <w:t>Phase 1: Foundation</w:t>
            </w:r>
          </w:p>
        </w:tc>
        <w:tc>
          <w:tcPr>
            <w:tcW w:w="2880" w:type="dxa"/>
            <w:tcMar>
              <w:top w:w="60" w:type="dxa"/>
              <w:left w:w="100" w:type="dxa"/>
              <w:bottom w:w="60" w:type="dxa"/>
              <w:right w:w="100" w:type="dxa"/>
            </w:tcMar>
          </w:tcPr>
          <w:p w14:paraId="6BBE4ECA" w14:textId="77777777" w:rsidR="00360F88" w:rsidRDefault="00360F88"/>
          <w:p w14:paraId="7EE18148" w14:textId="77777777" w:rsidR="00360F88" w:rsidRDefault="00ED0E25">
            <w:r>
              <w:t>Finalize naming conventions, create directory structure, deploy templates</w:t>
            </w:r>
          </w:p>
        </w:tc>
        <w:tc>
          <w:tcPr>
            <w:tcW w:w="2880" w:type="dxa"/>
            <w:tcMar>
              <w:top w:w="60" w:type="dxa"/>
              <w:left w:w="100" w:type="dxa"/>
              <w:bottom w:w="60" w:type="dxa"/>
              <w:right w:w="100" w:type="dxa"/>
            </w:tcMar>
          </w:tcPr>
          <w:p w14:paraId="2C29A88F" w14:textId="77777777" w:rsidR="00360F88" w:rsidRDefault="00360F88"/>
          <w:p w14:paraId="55344419" w14:textId="77777777" w:rsidR="00360F88" w:rsidRDefault="00ED0E25">
            <w:r>
              <w:t>Phase 0</w:t>
            </w:r>
          </w:p>
        </w:tc>
      </w:tr>
      <w:tr w:rsidR="00360F88" w14:paraId="0408893A" w14:textId="77777777">
        <w:tc>
          <w:tcPr>
            <w:tcW w:w="2880" w:type="dxa"/>
            <w:tcMar>
              <w:top w:w="60" w:type="dxa"/>
              <w:left w:w="100" w:type="dxa"/>
              <w:bottom w:w="60" w:type="dxa"/>
              <w:right w:w="100" w:type="dxa"/>
            </w:tcMar>
          </w:tcPr>
          <w:p w14:paraId="219CCD89" w14:textId="77777777" w:rsidR="00360F88" w:rsidRDefault="00360F88"/>
          <w:p w14:paraId="1785BAEB" w14:textId="77777777" w:rsidR="00360F88" w:rsidRDefault="00ED0E25">
            <w:r>
              <w:rPr>
                <w:b/>
              </w:rPr>
              <w:t>Phase 2: Pilot</w:t>
            </w:r>
          </w:p>
        </w:tc>
        <w:tc>
          <w:tcPr>
            <w:tcW w:w="2880" w:type="dxa"/>
            <w:tcMar>
              <w:top w:w="60" w:type="dxa"/>
              <w:left w:w="100" w:type="dxa"/>
              <w:bottom w:w="60" w:type="dxa"/>
              <w:right w:w="100" w:type="dxa"/>
            </w:tcMar>
          </w:tcPr>
          <w:p w14:paraId="00607B0E" w14:textId="77777777" w:rsidR="00360F88" w:rsidRDefault="00360F88"/>
          <w:p w14:paraId="105D659C" w14:textId="77777777" w:rsidR="00360F88" w:rsidRDefault="00ED0E25">
            <w:r>
              <w:t>Onboard 2-3 users, test deposit workflow, refine based on feedback</w:t>
            </w:r>
          </w:p>
        </w:tc>
        <w:tc>
          <w:tcPr>
            <w:tcW w:w="2880" w:type="dxa"/>
            <w:tcMar>
              <w:top w:w="60" w:type="dxa"/>
              <w:left w:w="100" w:type="dxa"/>
              <w:bottom w:w="60" w:type="dxa"/>
              <w:right w:w="100" w:type="dxa"/>
            </w:tcMar>
          </w:tcPr>
          <w:p w14:paraId="6A0FDAE0" w14:textId="77777777" w:rsidR="00360F88" w:rsidRDefault="00360F88"/>
          <w:p w14:paraId="7D4CBD56" w14:textId="77777777" w:rsidR="00360F88" w:rsidRDefault="00ED0E25">
            <w:r>
              <w:t>Phase 1</w:t>
            </w:r>
          </w:p>
        </w:tc>
      </w:tr>
      <w:tr w:rsidR="00360F88" w14:paraId="3158D511" w14:textId="77777777">
        <w:tc>
          <w:tcPr>
            <w:tcW w:w="2880" w:type="dxa"/>
            <w:tcMar>
              <w:top w:w="60" w:type="dxa"/>
              <w:left w:w="100" w:type="dxa"/>
              <w:bottom w:w="60" w:type="dxa"/>
              <w:right w:w="100" w:type="dxa"/>
            </w:tcMar>
          </w:tcPr>
          <w:p w14:paraId="568528A5" w14:textId="77777777" w:rsidR="00360F88" w:rsidRDefault="00360F88"/>
          <w:p w14:paraId="4D753315" w14:textId="77777777" w:rsidR="00360F88" w:rsidRDefault="00ED0E25">
            <w:r>
              <w:rPr>
                <w:b/>
              </w:rPr>
              <w:t>Phase 3: Rollout</w:t>
            </w:r>
          </w:p>
        </w:tc>
        <w:tc>
          <w:tcPr>
            <w:tcW w:w="2880" w:type="dxa"/>
            <w:tcMar>
              <w:top w:w="60" w:type="dxa"/>
              <w:left w:w="100" w:type="dxa"/>
              <w:bottom w:w="60" w:type="dxa"/>
              <w:right w:w="100" w:type="dxa"/>
            </w:tcMar>
          </w:tcPr>
          <w:p w14:paraId="2435911C" w14:textId="77777777" w:rsidR="00360F88" w:rsidRDefault="00360F88"/>
          <w:p w14:paraId="360CA8E7" w14:textId="77777777" w:rsidR="00360F88" w:rsidRDefault="00ED0E25">
            <w:r>
              <w:t>Onboard remaining users, document lessons learned</w:t>
            </w:r>
          </w:p>
        </w:tc>
        <w:tc>
          <w:tcPr>
            <w:tcW w:w="2880" w:type="dxa"/>
            <w:tcMar>
              <w:top w:w="60" w:type="dxa"/>
              <w:left w:w="100" w:type="dxa"/>
              <w:bottom w:w="60" w:type="dxa"/>
              <w:right w:w="100" w:type="dxa"/>
            </w:tcMar>
          </w:tcPr>
          <w:p w14:paraId="1EB87592" w14:textId="77777777" w:rsidR="00360F88" w:rsidRDefault="00360F88"/>
          <w:p w14:paraId="258318BD" w14:textId="77777777" w:rsidR="00360F88" w:rsidRDefault="00ED0E25">
            <w:r>
              <w:t>Phase 2</w:t>
            </w:r>
          </w:p>
        </w:tc>
      </w:tr>
      <w:tr w:rsidR="00360F88" w14:paraId="2300500B" w14:textId="77777777">
        <w:tc>
          <w:tcPr>
            <w:tcW w:w="2880" w:type="dxa"/>
            <w:tcMar>
              <w:top w:w="60" w:type="dxa"/>
              <w:left w:w="100" w:type="dxa"/>
              <w:bottom w:w="60" w:type="dxa"/>
              <w:right w:w="100" w:type="dxa"/>
            </w:tcMar>
          </w:tcPr>
          <w:p w14:paraId="37F2AED0" w14:textId="77777777" w:rsidR="00360F88" w:rsidRDefault="00360F88"/>
          <w:p w14:paraId="74293FE5" w14:textId="77777777" w:rsidR="00360F88" w:rsidRDefault="00ED0E25">
            <w:r>
              <w:rPr>
                <w:b/>
              </w:rPr>
              <w:t>Phase 4: Automation</w:t>
            </w:r>
          </w:p>
        </w:tc>
        <w:tc>
          <w:tcPr>
            <w:tcW w:w="2880" w:type="dxa"/>
            <w:tcMar>
              <w:top w:w="60" w:type="dxa"/>
              <w:left w:w="100" w:type="dxa"/>
              <w:bottom w:w="60" w:type="dxa"/>
              <w:right w:w="100" w:type="dxa"/>
            </w:tcMar>
          </w:tcPr>
          <w:p w14:paraId="6D852854" w14:textId="77777777" w:rsidR="00360F88" w:rsidRDefault="00360F88"/>
          <w:p w14:paraId="28690D56" w14:textId="77777777" w:rsidR="00360F88" w:rsidRDefault="00ED0E25">
            <w:r>
              <w:t>Develop deposit script (if feasible), streamline workflows</w:t>
            </w:r>
          </w:p>
        </w:tc>
        <w:tc>
          <w:tcPr>
            <w:tcW w:w="2880" w:type="dxa"/>
            <w:tcMar>
              <w:top w:w="60" w:type="dxa"/>
              <w:left w:w="100" w:type="dxa"/>
              <w:bottom w:w="60" w:type="dxa"/>
              <w:right w:w="100" w:type="dxa"/>
            </w:tcMar>
          </w:tcPr>
          <w:p w14:paraId="61316898" w14:textId="77777777" w:rsidR="00360F88" w:rsidRDefault="00360F88"/>
          <w:p w14:paraId="3F866C94" w14:textId="77777777" w:rsidR="00360F88" w:rsidRDefault="00ED0E25">
            <w:r>
              <w:t>Phase 3</w:t>
            </w:r>
          </w:p>
        </w:tc>
      </w:tr>
      <w:tr w:rsidR="00360F88" w14:paraId="21154FC3" w14:textId="77777777">
        <w:tc>
          <w:tcPr>
            <w:tcW w:w="2880" w:type="dxa"/>
            <w:tcMar>
              <w:top w:w="60" w:type="dxa"/>
              <w:left w:w="100" w:type="dxa"/>
              <w:bottom w:w="60" w:type="dxa"/>
              <w:right w:w="100" w:type="dxa"/>
            </w:tcMar>
          </w:tcPr>
          <w:p w14:paraId="5E0B8D83" w14:textId="77777777" w:rsidR="00360F88" w:rsidRDefault="00360F88"/>
          <w:p w14:paraId="7C40BA6B" w14:textId="77777777" w:rsidR="00360F88" w:rsidRDefault="00ED0E25">
            <w:r>
              <w:rPr>
                <w:b/>
              </w:rPr>
              <w:t>Phase 5: Platform Alignment</w:t>
            </w:r>
          </w:p>
        </w:tc>
        <w:tc>
          <w:tcPr>
            <w:tcW w:w="2880" w:type="dxa"/>
            <w:tcMar>
              <w:top w:w="60" w:type="dxa"/>
              <w:left w:w="100" w:type="dxa"/>
              <w:bottom w:w="60" w:type="dxa"/>
              <w:right w:w="100" w:type="dxa"/>
            </w:tcMar>
          </w:tcPr>
          <w:p w14:paraId="5A3CA749" w14:textId="77777777" w:rsidR="00360F88" w:rsidRDefault="00360F88"/>
          <w:p w14:paraId="63EA84A4" w14:textId="77777777" w:rsidR="00360F88" w:rsidRDefault="00ED0E25">
            <w:r>
              <w:t>Coordinate with Irantzu on platform integration, prepare for OMERO</w:t>
            </w:r>
          </w:p>
        </w:tc>
        <w:tc>
          <w:tcPr>
            <w:tcW w:w="2880" w:type="dxa"/>
            <w:tcMar>
              <w:top w:w="60" w:type="dxa"/>
              <w:left w:w="100" w:type="dxa"/>
              <w:bottom w:w="60" w:type="dxa"/>
              <w:right w:w="100" w:type="dxa"/>
            </w:tcMar>
          </w:tcPr>
          <w:p w14:paraId="36EF81B6" w14:textId="77777777" w:rsidR="00360F88" w:rsidRDefault="00360F88"/>
          <w:p w14:paraId="1D4FFFCE" w14:textId="77777777" w:rsidR="00360F88" w:rsidRDefault="00ED0E25">
            <w:r>
              <w:t>Ongoing</w:t>
            </w:r>
          </w:p>
        </w:tc>
      </w:tr>
    </w:tbl>
    <w:p w14:paraId="49A1C215" w14:textId="77777777" w:rsidR="00360F88" w:rsidRDefault="00360F88"/>
    <w:p w14:paraId="5D9F7C17" w14:textId="77777777" w:rsidR="00360F88" w:rsidRDefault="00360F88">
      <w:pPr>
        <w:pBdr>
          <w:bottom w:val="single" w:sz="8" w:space="1" w:color="auto"/>
        </w:pBdr>
      </w:pPr>
    </w:p>
    <w:p w14:paraId="4A685DBD" w14:textId="77777777" w:rsidR="00360F88" w:rsidRDefault="00ED0E25">
      <w:pPr>
        <w:pStyle w:val="Heading2"/>
      </w:pPr>
      <w:r>
        <w:t>14. Open Questions Summary</w:t>
      </w:r>
    </w:p>
    <w:p w14:paraId="20E0FE45" w14:textId="77777777" w:rsidR="00360F88" w:rsidRDefault="00ED0E25">
      <w:r>
        <w:t>For convenience, all discussion items collected in one place:</w:t>
      </w:r>
    </w:p>
    <w:tbl>
      <w:tblPr>
        <w:tblStyle w:val="TableGrid"/>
        <w:tblW w:w="0" w:type="auto"/>
        <w:tblLayout w:type="fixed"/>
        <w:tblLook w:val="04A0" w:firstRow="1" w:lastRow="0" w:firstColumn="1" w:lastColumn="0" w:noHBand="0" w:noVBand="1"/>
      </w:tblPr>
      <w:tblGrid>
        <w:gridCol w:w="1093"/>
        <w:gridCol w:w="2976"/>
        <w:gridCol w:w="851"/>
        <w:gridCol w:w="5245"/>
      </w:tblGrid>
      <w:tr w:rsidR="00360F88" w14:paraId="5724784F" w14:textId="77777777" w:rsidTr="007B6B09">
        <w:tc>
          <w:tcPr>
            <w:tcW w:w="1093" w:type="dxa"/>
            <w:shd w:val="clear" w:color="auto" w:fill="D9E1F2"/>
            <w:tcMar>
              <w:top w:w="60" w:type="dxa"/>
              <w:left w:w="100" w:type="dxa"/>
              <w:bottom w:w="60" w:type="dxa"/>
              <w:right w:w="100" w:type="dxa"/>
            </w:tcMar>
          </w:tcPr>
          <w:p w14:paraId="4C633395" w14:textId="77777777" w:rsidR="00360F88" w:rsidRDefault="00ED0E25">
            <w:r>
              <w:rPr>
                <w:b/>
              </w:rPr>
              <w:t>#</w:t>
            </w:r>
          </w:p>
        </w:tc>
        <w:tc>
          <w:tcPr>
            <w:tcW w:w="2976" w:type="dxa"/>
            <w:shd w:val="clear" w:color="auto" w:fill="D9E1F2"/>
            <w:tcMar>
              <w:top w:w="60" w:type="dxa"/>
              <w:left w:w="100" w:type="dxa"/>
              <w:bottom w:w="60" w:type="dxa"/>
              <w:right w:w="100" w:type="dxa"/>
            </w:tcMar>
          </w:tcPr>
          <w:p w14:paraId="724B6A1C" w14:textId="77777777" w:rsidR="00360F88" w:rsidRDefault="00ED0E25">
            <w:r>
              <w:rPr>
                <w:b/>
              </w:rPr>
              <w:t>Topic</w:t>
            </w:r>
          </w:p>
        </w:tc>
        <w:tc>
          <w:tcPr>
            <w:tcW w:w="851" w:type="dxa"/>
            <w:shd w:val="clear" w:color="auto" w:fill="D9E1F2"/>
            <w:tcMar>
              <w:top w:w="60" w:type="dxa"/>
              <w:left w:w="100" w:type="dxa"/>
              <w:bottom w:w="60" w:type="dxa"/>
              <w:right w:w="100" w:type="dxa"/>
            </w:tcMar>
          </w:tcPr>
          <w:p w14:paraId="7BD7744B" w14:textId="77777777" w:rsidR="00360F88" w:rsidRDefault="00ED0E25">
            <w:r>
              <w:rPr>
                <w:b/>
              </w:rPr>
              <w:t>Section</w:t>
            </w:r>
          </w:p>
        </w:tc>
        <w:tc>
          <w:tcPr>
            <w:tcW w:w="5245" w:type="dxa"/>
            <w:shd w:val="clear" w:color="auto" w:fill="D9E1F2"/>
            <w:tcMar>
              <w:top w:w="60" w:type="dxa"/>
              <w:left w:w="100" w:type="dxa"/>
              <w:bottom w:w="60" w:type="dxa"/>
              <w:right w:w="100" w:type="dxa"/>
            </w:tcMar>
          </w:tcPr>
          <w:p w14:paraId="65B11FF9" w14:textId="77777777" w:rsidR="00360F88" w:rsidRDefault="00ED0E25">
            <w:r>
              <w:rPr>
                <w:b/>
              </w:rPr>
              <w:t>Key Question</w:t>
            </w:r>
          </w:p>
        </w:tc>
      </w:tr>
      <w:tr w:rsidR="00360F88" w14:paraId="17E7D176" w14:textId="77777777" w:rsidTr="007B6B09">
        <w:tc>
          <w:tcPr>
            <w:tcW w:w="1093" w:type="dxa"/>
            <w:tcMar>
              <w:top w:w="60" w:type="dxa"/>
              <w:left w:w="100" w:type="dxa"/>
              <w:bottom w:w="60" w:type="dxa"/>
              <w:right w:w="100" w:type="dxa"/>
            </w:tcMar>
          </w:tcPr>
          <w:p w14:paraId="2D285B46" w14:textId="77777777" w:rsidR="00360F88" w:rsidRDefault="00360F88"/>
          <w:p w14:paraId="0042477A" w14:textId="77777777" w:rsidR="00360F88" w:rsidRDefault="00ED0E25">
            <w:r>
              <w:t>1</w:t>
            </w:r>
          </w:p>
        </w:tc>
        <w:tc>
          <w:tcPr>
            <w:tcW w:w="2976" w:type="dxa"/>
            <w:tcMar>
              <w:top w:w="60" w:type="dxa"/>
              <w:left w:w="100" w:type="dxa"/>
              <w:bottom w:w="60" w:type="dxa"/>
              <w:right w:w="100" w:type="dxa"/>
            </w:tcMar>
          </w:tcPr>
          <w:p w14:paraId="09BCCBE5" w14:textId="77777777" w:rsidR="00360F88" w:rsidRDefault="00360F88"/>
          <w:p w14:paraId="2AE6C8FD" w14:textId="77777777" w:rsidR="00360F88" w:rsidRDefault="00ED0E25">
            <w:r>
              <w:t>Project internal organization</w:t>
            </w:r>
          </w:p>
        </w:tc>
        <w:tc>
          <w:tcPr>
            <w:tcW w:w="851" w:type="dxa"/>
            <w:tcMar>
              <w:top w:w="60" w:type="dxa"/>
              <w:left w:w="100" w:type="dxa"/>
              <w:bottom w:w="60" w:type="dxa"/>
              <w:right w:w="100" w:type="dxa"/>
            </w:tcMar>
          </w:tcPr>
          <w:p w14:paraId="72B96DFC" w14:textId="77777777" w:rsidR="00360F88" w:rsidRDefault="00360F88"/>
          <w:p w14:paraId="4EBD5691" w14:textId="77777777" w:rsidR="00360F88" w:rsidRDefault="00ED0E25">
            <w:r>
              <w:t>2.1</w:t>
            </w:r>
          </w:p>
        </w:tc>
        <w:tc>
          <w:tcPr>
            <w:tcW w:w="5245" w:type="dxa"/>
            <w:tcMar>
              <w:top w:w="60" w:type="dxa"/>
              <w:left w:w="100" w:type="dxa"/>
              <w:bottom w:w="60" w:type="dxa"/>
              <w:right w:w="100" w:type="dxa"/>
            </w:tcMar>
          </w:tcPr>
          <w:p w14:paraId="50AEDE34" w14:textId="77777777" w:rsidR="00360F88" w:rsidRDefault="00360F88"/>
          <w:p w14:paraId="5F8F4F73" w14:textId="77777777" w:rsidR="00360F88" w:rsidRDefault="00ED0E25">
            <w:r>
              <w:t>By researcher, by study, flat, or ISA-style?</w:t>
            </w:r>
          </w:p>
        </w:tc>
      </w:tr>
      <w:tr w:rsidR="00360F88" w14:paraId="440359EC" w14:textId="77777777" w:rsidTr="007B6B09">
        <w:tc>
          <w:tcPr>
            <w:tcW w:w="1093" w:type="dxa"/>
            <w:tcMar>
              <w:top w:w="60" w:type="dxa"/>
              <w:left w:w="100" w:type="dxa"/>
              <w:bottom w:w="60" w:type="dxa"/>
              <w:right w:w="100" w:type="dxa"/>
            </w:tcMar>
          </w:tcPr>
          <w:p w14:paraId="335B57D0" w14:textId="77777777" w:rsidR="00360F88" w:rsidRDefault="00360F88"/>
          <w:p w14:paraId="52448607" w14:textId="77777777" w:rsidR="00360F88" w:rsidRDefault="00ED0E25">
            <w:r>
              <w:t>2</w:t>
            </w:r>
          </w:p>
        </w:tc>
        <w:tc>
          <w:tcPr>
            <w:tcW w:w="2976" w:type="dxa"/>
            <w:tcMar>
              <w:top w:w="60" w:type="dxa"/>
              <w:left w:w="100" w:type="dxa"/>
              <w:bottom w:w="60" w:type="dxa"/>
              <w:right w:w="100" w:type="dxa"/>
            </w:tcMar>
          </w:tcPr>
          <w:p w14:paraId="29D68E9D" w14:textId="77777777" w:rsidR="00360F88" w:rsidRDefault="00360F88"/>
          <w:p w14:paraId="2729EF3C" w14:textId="77777777" w:rsidR="00360F88" w:rsidRDefault="00ED0E25">
            <w:r>
              <w:t>ISA framework adoption</w:t>
            </w:r>
          </w:p>
        </w:tc>
        <w:tc>
          <w:tcPr>
            <w:tcW w:w="851" w:type="dxa"/>
            <w:tcMar>
              <w:top w:w="60" w:type="dxa"/>
              <w:left w:w="100" w:type="dxa"/>
              <w:bottom w:w="60" w:type="dxa"/>
              <w:right w:w="100" w:type="dxa"/>
            </w:tcMar>
          </w:tcPr>
          <w:p w14:paraId="0ECB8E3E" w14:textId="77777777" w:rsidR="00360F88" w:rsidRDefault="00360F88"/>
          <w:p w14:paraId="321C91E7" w14:textId="77777777" w:rsidR="00360F88" w:rsidRDefault="00ED0E25">
            <w:r>
              <w:t>2.2</w:t>
            </w:r>
          </w:p>
        </w:tc>
        <w:tc>
          <w:tcPr>
            <w:tcW w:w="5245" w:type="dxa"/>
            <w:tcMar>
              <w:top w:w="60" w:type="dxa"/>
              <w:left w:w="100" w:type="dxa"/>
              <w:bottom w:w="60" w:type="dxa"/>
              <w:right w:w="100" w:type="dxa"/>
            </w:tcMar>
          </w:tcPr>
          <w:p w14:paraId="0D16194C" w14:textId="77777777" w:rsidR="00360F88" w:rsidRDefault="00360F88"/>
          <w:p w14:paraId="23D52BF0" w14:textId="77777777" w:rsidR="00360F88" w:rsidRDefault="00ED0E25">
            <w:r>
              <w:t>Full ISA, ISA-lite, ISA-compatible, or defer?</w:t>
            </w:r>
          </w:p>
        </w:tc>
      </w:tr>
      <w:tr w:rsidR="00360F88" w14:paraId="4900927F" w14:textId="77777777" w:rsidTr="007B6B09">
        <w:tc>
          <w:tcPr>
            <w:tcW w:w="1093" w:type="dxa"/>
            <w:tcMar>
              <w:top w:w="60" w:type="dxa"/>
              <w:left w:w="100" w:type="dxa"/>
              <w:bottom w:w="60" w:type="dxa"/>
              <w:right w:w="100" w:type="dxa"/>
            </w:tcMar>
          </w:tcPr>
          <w:p w14:paraId="4F9D945E" w14:textId="77777777" w:rsidR="00360F88" w:rsidRDefault="00360F88"/>
          <w:p w14:paraId="6B51A79F" w14:textId="77777777" w:rsidR="00360F88" w:rsidRDefault="00ED0E25">
            <w:r>
              <w:t>3</w:t>
            </w:r>
          </w:p>
        </w:tc>
        <w:tc>
          <w:tcPr>
            <w:tcW w:w="2976" w:type="dxa"/>
            <w:tcMar>
              <w:top w:w="60" w:type="dxa"/>
              <w:left w:w="100" w:type="dxa"/>
              <w:bottom w:w="60" w:type="dxa"/>
              <w:right w:w="100" w:type="dxa"/>
            </w:tcMar>
          </w:tcPr>
          <w:p w14:paraId="369877EC" w14:textId="77777777" w:rsidR="00360F88" w:rsidRDefault="00360F88"/>
          <w:p w14:paraId="123D67A3" w14:textId="77777777" w:rsidR="00360F88" w:rsidRDefault="00ED0E25">
            <w:r>
              <w:t>Scan ID format</w:t>
            </w:r>
          </w:p>
        </w:tc>
        <w:tc>
          <w:tcPr>
            <w:tcW w:w="851" w:type="dxa"/>
            <w:tcMar>
              <w:top w:w="60" w:type="dxa"/>
              <w:left w:w="100" w:type="dxa"/>
              <w:bottom w:w="60" w:type="dxa"/>
              <w:right w:w="100" w:type="dxa"/>
            </w:tcMar>
          </w:tcPr>
          <w:p w14:paraId="58BD95F4" w14:textId="77777777" w:rsidR="00360F88" w:rsidRDefault="00360F88"/>
          <w:p w14:paraId="7C2EA540" w14:textId="77777777" w:rsidR="00360F88" w:rsidRDefault="00ED0E25">
            <w:r>
              <w:t>3.1</w:t>
            </w:r>
          </w:p>
        </w:tc>
        <w:tc>
          <w:tcPr>
            <w:tcW w:w="5245" w:type="dxa"/>
            <w:tcMar>
              <w:top w:w="60" w:type="dxa"/>
              <w:left w:w="100" w:type="dxa"/>
              <w:bottom w:w="60" w:type="dxa"/>
              <w:right w:w="100" w:type="dxa"/>
            </w:tcMar>
          </w:tcPr>
          <w:p w14:paraId="248692DF" w14:textId="77777777" w:rsidR="00360F88" w:rsidRDefault="00360F88"/>
          <w:p w14:paraId="59BD29FC" w14:textId="77777777" w:rsidR="00360F88" w:rsidRDefault="00ED0E25">
            <w:r>
              <w:t>Is proposed format suitable? What about edge cases?</w:t>
            </w:r>
          </w:p>
        </w:tc>
      </w:tr>
      <w:tr w:rsidR="00360F88" w14:paraId="2DE2813B" w14:textId="77777777" w:rsidTr="007B6B09">
        <w:tc>
          <w:tcPr>
            <w:tcW w:w="1093" w:type="dxa"/>
            <w:tcMar>
              <w:top w:w="60" w:type="dxa"/>
              <w:left w:w="100" w:type="dxa"/>
              <w:bottom w:w="60" w:type="dxa"/>
              <w:right w:w="100" w:type="dxa"/>
            </w:tcMar>
          </w:tcPr>
          <w:p w14:paraId="3600E5D5" w14:textId="77777777" w:rsidR="00360F88" w:rsidRDefault="00360F88"/>
          <w:p w14:paraId="5B7DF218" w14:textId="77777777" w:rsidR="00360F88" w:rsidRDefault="00ED0E25">
            <w:r>
              <w:t>4</w:t>
            </w:r>
          </w:p>
        </w:tc>
        <w:tc>
          <w:tcPr>
            <w:tcW w:w="2976" w:type="dxa"/>
            <w:tcMar>
              <w:top w:w="60" w:type="dxa"/>
              <w:left w:w="100" w:type="dxa"/>
              <w:bottom w:w="60" w:type="dxa"/>
              <w:right w:w="100" w:type="dxa"/>
            </w:tcMar>
          </w:tcPr>
          <w:p w14:paraId="09BD7B22" w14:textId="77777777" w:rsidR="00360F88" w:rsidRDefault="00360F88"/>
          <w:p w14:paraId="452976DB" w14:textId="77777777" w:rsidR="00360F88" w:rsidRDefault="00ED0E25">
            <w:r>
              <w:t>Project definition</w:t>
            </w:r>
          </w:p>
        </w:tc>
        <w:tc>
          <w:tcPr>
            <w:tcW w:w="851" w:type="dxa"/>
            <w:tcMar>
              <w:top w:w="60" w:type="dxa"/>
              <w:left w:w="100" w:type="dxa"/>
              <w:bottom w:w="60" w:type="dxa"/>
              <w:right w:w="100" w:type="dxa"/>
            </w:tcMar>
          </w:tcPr>
          <w:p w14:paraId="62C18F8A" w14:textId="77777777" w:rsidR="00360F88" w:rsidRDefault="00360F88"/>
          <w:p w14:paraId="36AC951F" w14:textId="77777777" w:rsidR="00360F88" w:rsidRDefault="00ED0E25">
            <w:r>
              <w:t>3.3</w:t>
            </w:r>
          </w:p>
        </w:tc>
        <w:tc>
          <w:tcPr>
            <w:tcW w:w="5245" w:type="dxa"/>
            <w:tcMar>
              <w:top w:w="60" w:type="dxa"/>
              <w:left w:w="100" w:type="dxa"/>
              <w:bottom w:w="60" w:type="dxa"/>
              <w:right w:w="100" w:type="dxa"/>
            </w:tcMar>
          </w:tcPr>
          <w:p w14:paraId="15E1A6FF" w14:textId="77777777" w:rsidR="00360F88" w:rsidRDefault="00360F88"/>
          <w:p w14:paraId="0CD04B39" w14:textId="77777777" w:rsidR="00360F88" w:rsidRDefault="00ED0E25">
            <w:r>
              <w:t>Funding-aligned or researcher-defined?</w:t>
            </w:r>
          </w:p>
        </w:tc>
      </w:tr>
      <w:tr w:rsidR="00360F88" w14:paraId="49F1E856" w14:textId="77777777" w:rsidTr="007B6B09">
        <w:tc>
          <w:tcPr>
            <w:tcW w:w="1093" w:type="dxa"/>
            <w:tcMar>
              <w:top w:w="60" w:type="dxa"/>
              <w:left w:w="100" w:type="dxa"/>
              <w:bottom w:w="60" w:type="dxa"/>
              <w:right w:w="100" w:type="dxa"/>
            </w:tcMar>
          </w:tcPr>
          <w:p w14:paraId="65847EC3" w14:textId="77777777" w:rsidR="00360F88" w:rsidRDefault="00360F88"/>
          <w:p w14:paraId="26FFDFE0" w14:textId="77777777" w:rsidR="00360F88" w:rsidRDefault="00ED0E25">
            <w:r>
              <w:t>5</w:t>
            </w:r>
          </w:p>
        </w:tc>
        <w:tc>
          <w:tcPr>
            <w:tcW w:w="2976" w:type="dxa"/>
            <w:tcMar>
              <w:top w:w="60" w:type="dxa"/>
              <w:left w:w="100" w:type="dxa"/>
              <w:bottom w:w="60" w:type="dxa"/>
              <w:right w:w="100" w:type="dxa"/>
            </w:tcMar>
          </w:tcPr>
          <w:p w14:paraId="413C5078" w14:textId="77777777" w:rsidR="00360F88" w:rsidRDefault="00360F88"/>
          <w:p w14:paraId="41E7D8FF" w14:textId="77777777" w:rsidR="00360F88" w:rsidRDefault="00ED0E25">
            <w:r>
              <w:t>Derived file naming</w:t>
            </w:r>
          </w:p>
        </w:tc>
        <w:tc>
          <w:tcPr>
            <w:tcW w:w="851" w:type="dxa"/>
            <w:tcMar>
              <w:top w:w="60" w:type="dxa"/>
              <w:left w:w="100" w:type="dxa"/>
              <w:bottom w:w="60" w:type="dxa"/>
              <w:right w:w="100" w:type="dxa"/>
            </w:tcMar>
          </w:tcPr>
          <w:p w14:paraId="767C7A76" w14:textId="77777777" w:rsidR="00360F88" w:rsidRDefault="00360F88"/>
          <w:p w14:paraId="2072FA2E" w14:textId="77777777" w:rsidR="00360F88" w:rsidRDefault="00ED0E25">
            <w:r>
              <w:t>3.4</w:t>
            </w:r>
          </w:p>
        </w:tc>
        <w:tc>
          <w:tcPr>
            <w:tcW w:w="5245" w:type="dxa"/>
            <w:tcMar>
              <w:top w:w="60" w:type="dxa"/>
              <w:left w:w="100" w:type="dxa"/>
              <w:bottom w:w="60" w:type="dxa"/>
              <w:right w:w="100" w:type="dxa"/>
            </w:tcMar>
          </w:tcPr>
          <w:p w14:paraId="75F46D2E" w14:textId="77777777" w:rsidR="00360F88" w:rsidRDefault="00360F88"/>
          <w:p w14:paraId="3D0D7FF0" w14:textId="77777777" w:rsidR="00360F88" w:rsidRDefault="00ED0E25">
            <w:r>
              <w:t>Enforce convention or rely on provenance ledger?</w:t>
            </w:r>
          </w:p>
        </w:tc>
      </w:tr>
      <w:tr w:rsidR="00360F88" w14:paraId="2F5BAA69" w14:textId="77777777" w:rsidTr="007B6B09">
        <w:tc>
          <w:tcPr>
            <w:tcW w:w="1093" w:type="dxa"/>
            <w:tcMar>
              <w:top w:w="60" w:type="dxa"/>
              <w:left w:w="100" w:type="dxa"/>
              <w:bottom w:w="60" w:type="dxa"/>
              <w:right w:w="100" w:type="dxa"/>
            </w:tcMar>
          </w:tcPr>
          <w:p w14:paraId="606B1663" w14:textId="77777777" w:rsidR="00360F88" w:rsidRDefault="00360F88"/>
          <w:p w14:paraId="0746CA6E" w14:textId="77777777" w:rsidR="00360F88" w:rsidRDefault="00ED0E25">
            <w:r>
              <w:t>6</w:t>
            </w:r>
          </w:p>
        </w:tc>
        <w:tc>
          <w:tcPr>
            <w:tcW w:w="2976" w:type="dxa"/>
            <w:tcMar>
              <w:top w:w="60" w:type="dxa"/>
              <w:left w:w="100" w:type="dxa"/>
              <w:bottom w:w="60" w:type="dxa"/>
              <w:right w:w="100" w:type="dxa"/>
            </w:tcMar>
          </w:tcPr>
          <w:p w14:paraId="41D0981B" w14:textId="77777777" w:rsidR="00360F88" w:rsidRDefault="00360F88"/>
          <w:p w14:paraId="7A681BD9" w14:textId="77777777" w:rsidR="00360F88" w:rsidRDefault="00ED0E25">
            <w:r>
              <w:t>Deposit workflow</w:t>
            </w:r>
          </w:p>
        </w:tc>
        <w:tc>
          <w:tcPr>
            <w:tcW w:w="851" w:type="dxa"/>
            <w:tcMar>
              <w:top w:w="60" w:type="dxa"/>
              <w:left w:w="100" w:type="dxa"/>
              <w:bottom w:w="60" w:type="dxa"/>
              <w:right w:w="100" w:type="dxa"/>
            </w:tcMar>
          </w:tcPr>
          <w:p w14:paraId="07013E16" w14:textId="77777777" w:rsidR="00360F88" w:rsidRDefault="00360F88"/>
          <w:p w14:paraId="55B774FC" w14:textId="77777777" w:rsidR="00360F88" w:rsidRDefault="00ED0E25">
            <w:r>
              <w:t>4.1</w:t>
            </w:r>
          </w:p>
        </w:tc>
        <w:tc>
          <w:tcPr>
            <w:tcW w:w="5245" w:type="dxa"/>
            <w:tcMar>
              <w:top w:w="60" w:type="dxa"/>
              <w:left w:w="100" w:type="dxa"/>
              <w:bottom w:w="60" w:type="dxa"/>
              <w:right w:w="100" w:type="dxa"/>
            </w:tcMar>
          </w:tcPr>
          <w:p w14:paraId="7A0FBAB7" w14:textId="77777777" w:rsidR="00360F88" w:rsidRDefault="00360F88"/>
          <w:p w14:paraId="487AF026" w14:textId="77777777" w:rsidR="00360F88" w:rsidRDefault="00ED0E25">
            <w:r>
              <w:t>Direct save, manual transfer, or automated staging?</w:t>
            </w:r>
          </w:p>
        </w:tc>
      </w:tr>
      <w:tr w:rsidR="00360F88" w14:paraId="04F6A0CB" w14:textId="77777777" w:rsidTr="007B6B09">
        <w:tc>
          <w:tcPr>
            <w:tcW w:w="1093" w:type="dxa"/>
            <w:tcMar>
              <w:top w:w="60" w:type="dxa"/>
              <w:left w:w="100" w:type="dxa"/>
              <w:bottom w:w="60" w:type="dxa"/>
              <w:right w:w="100" w:type="dxa"/>
            </w:tcMar>
          </w:tcPr>
          <w:p w14:paraId="6AA5585B" w14:textId="77777777" w:rsidR="00360F88" w:rsidRDefault="00360F88"/>
          <w:p w14:paraId="643B8F92" w14:textId="77777777" w:rsidR="00360F88" w:rsidRDefault="00ED0E25">
            <w:r>
              <w:t>7</w:t>
            </w:r>
          </w:p>
        </w:tc>
        <w:tc>
          <w:tcPr>
            <w:tcW w:w="2976" w:type="dxa"/>
            <w:tcMar>
              <w:top w:w="60" w:type="dxa"/>
              <w:left w:w="100" w:type="dxa"/>
              <w:bottom w:w="60" w:type="dxa"/>
              <w:right w:w="100" w:type="dxa"/>
            </w:tcMar>
          </w:tcPr>
          <w:p w14:paraId="5BFFBF2F" w14:textId="77777777" w:rsidR="00360F88" w:rsidRDefault="00360F88"/>
          <w:p w14:paraId="7D566488" w14:textId="77777777" w:rsidR="00360F88" w:rsidRDefault="00ED0E25">
            <w:r>
              <w:t>Acquisition metadata</w:t>
            </w:r>
          </w:p>
        </w:tc>
        <w:tc>
          <w:tcPr>
            <w:tcW w:w="851" w:type="dxa"/>
            <w:tcMar>
              <w:top w:w="60" w:type="dxa"/>
              <w:left w:w="100" w:type="dxa"/>
              <w:bottom w:w="60" w:type="dxa"/>
              <w:right w:w="100" w:type="dxa"/>
            </w:tcMar>
          </w:tcPr>
          <w:p w14:paraId="765BBC46" w14:textId="77777777" w:rsidR="00360F88" w:rsidRDefault="00360F88"/>
          <w:p w14:paraId="3852C7D6" w14:textId="77777777" w:rsidR="00360F88" w:rsidRDefault="00ED0E25">
            <w:r>
              <w:t>4.5</w:t>
            </w:r>
          </w:p>
        </w:tc>
        <w:tc>
          <w:tcPr>
            <w:tcW w:w="5245" w:type="dxa"/>
            <w:tcMar>
              <w:top w:w="60" w:type="dxa"/>
              <w:left w:w="100" w:type="dxa"/>
              <w:bottom w:w="60" w:type="dxa"/>
              <w:right w:w="100" w:type="dxa"/>
            </w:tcMar>
          </w:tcPr>
          <w:p w14:paraId="5AC920B3" w14:textId="77777777" w:rsidR="00360F88" w:rsidRDefault="00360F88"/>
          <w:p w14:paraId="70F86990" w14:textId="77777777" w:rsidR="00360F88" w:rsidRDefault="00ED0E25">
            <w:r>
              <w:t>Which REMBI fields? Mandatory README?</w:t>
            </w:r>
          </w:p>
        </w:tc>
      </w:tr>
      <w:tr w:rsidR="00360F88" w14:paraId="613F1D8F" w14:textId="77777777" w:rsidTr="007B6B09">
        <w:tc>
          <w:tcPr>
            <w:tcW w:w="1093" w:type="dxa"/>
            <w:tcMar>
              <w:top w:w="60" w:type="dxa"/>
              <w:left w:w="100" w:type="dxa"/>
              <w:bottom w:w="60" w:type="dxa"/>
              <w:right w:w="100" w:type="dxa"/>
            </w:tcMar>
          </w:tcPr>
          <w:p w14:paraId="04833962" w14:textId="77777777" w:rsidR="00360F88" w:rsidRDefault="00360F88"/>
          <w:p w14:paraId="393D0978" w14:textId="77777777" w:rsidR="00360F88" w:rsidRDefault="00ED0E25">
            <w:r>
              <w:t>8</w:t>
            </w:r>
          </w:p>
        </w:tc>
        <w:tc>
          <w:tcPr>
            <w:tcW w:w="2976" w:type="dxa"/>
            <w:tcMar>
              <w:top w:w="60" w:type="dxa"/>
              <w:left w:w="100" w:type="dxa"/>
              <w:bottom w:w="60" w:type="dxa"/>
              <w:right w:w="100" w:type="dxa"/>
            </w:tcMar>
          </w:tcPr>
          <w:p w14:paraId="75A10227" w14:textId="77777777" w:rsidR="00360F88" w:rsidRDefault="00360F88"/>
          <w:p w14:paraId="3CDC8FE6" w14:textId="77777777" w:rsidR="00360F88" w:rsidRDefault="00ED0E25">
            <w:r>
              <w:t>Raw data linking</w:t>
            </w:r>
          </w:p>
        </w:tc>
        <w:tc>
          <w:tcPr>
            <w:tcW w:w="851" w:type="dxa"/>
            <w:tcMar>
              <w:top w:w="60" w:type="dxa"/>
              <w:left w:w="100" w:type="dxa"/>
              <w:bottom w:w="60" w:type="dxa"/>
              <w:right w:w="100" w:type="dxa"/>
            </w:tcMar>
          </w:tcPr>
          <w:p w14:paraId="74893C99" w14:textId="77777777" w:rsidR="00360F88" w:rsidRDefault="00360F88"/>
          <w:p w14:paraId="4FE6B5D0" w14:textId="77777777" w:rsidR="00360F88" w:rsidRDefault="00ED0E25">
            <w:r>
              <w:t>5.2</w:t>
            </w:r>
          </w:p>
        </w:tc>
        <w:tc>
          <w:tcPr>
            <w:tcW w:w="5245" w:type="dxa"/>
            <w:tcMar>
              <w:top w:w="60" w:type="dxa"/>
              <w:left w:w="100" w:type="dxa"/>
              <w:bottom w:w="60" w:type="dxa"/>
              <w:right w:w="100" w:type="dxa"/>
            </w:tcMar>
          </w:tcPr>
          <w:p w14:paraId="60D9CCB2" w14:textId="77777777" w:rsidR="00360F88" w:rsidRDefault="00360F88"/>
          <w:p w14:paraId="1E8EA43B" w14:textId="77777777" w:rsidR="00360F88" w:rsidRDefault="00ED0E25">
            <w:r>
              <w:t>Automated symlinks, manual symlinks, or paths only?</w:t>
            </w:r>
          </w:p>
        </w:tc>
      </w:tr>
      <w:tr w:rsidR="00360F88" w14:paraId="029963E4" w14:textId="77777777" w:rsidTr="007B6B09">
        <w:tc>
          <w:tcPr>
            <w:tcW w:w="1093" w:type="dxa"/>
            <w:tcMar>
              <w:top w:w="60" w:type="dxa"/>
              <w:left w:w="100" w:type="dxa"/>
              <w:bottom w:w="60" w:type="dxa"/>
              <w:right w:w="100" w:type="dxa"/>
            </w:tcMar>
          </w:tcPr>
          <w:p w14:paraId="4D5DE4A5" w14:textId="77777777" w:rsidR="00360F88" w:rsidRDefault="00360F88"/>
          <w:p w14:paraId="261964C9" w14:textId="77777777" w:rsidR="00360F88" w:rsidRDefault="00ED0E25">
            <w:r>
              <w:t>9</w:t>
            </w:r>
          </w:p>
        </w:tc>
        <w:tc>
          <w:tcPr>
            <w:tcW w:w="2976" w:type="dxa"/>
            <w:tcMar>
              <w:top w:w="60" w:type="dxa"/>
              <w:left w:w="100" w:type="dxa"/>
              <w:bottom w:w="60" w:type="dxa"/>
              <w:right w:w="100" w:type="dxa"/>
            </w:tcMar>
          </w:tcPr>
          <w:p w14:paraId="373C3A81" w14:textId="77777777" w:rsidR="00360F88" w:rsidRDefault="00360F88"/>
          <w:p w14:paraId="1C9D2548" w14:textId="77777777" w:rsidR="00360F88" w:rsidRDefault="00ED0E25">
            <w:r>
              <w:t>Provenance recording</w:t>
            </w:r>
          </w:p>
        </w:tc>
        <w:tc>
          <w:tcPr>
            <w:tcW w:w="851" w:type="dxa"/>
            <w:tcMar>
              <w:top w:w="60" w:type="dxa"/>
              <w:left w:w="100" w:type="dxa"/>
              <w:bottom w:w="60" w:type="dxa"/>
              <w:right w:w="100" w:type="dxa"/>
            </w:tcMar>
          </w:tcPr>
          <w:p w14:paraId="53ABFA65" w14:textId="77777777" w:rsidR="00360F88" w:rsidRDefault="00360F88"/>
          <w:p w14:paraId="07B1DA39" w14:textId="77777777" w:rsidR="00360F88" w:rsidRDefault="00ED0E25">
            <w:r>
              <w:t>5.3</w:t>
            </w:r>
          </w:p>
        </w:tc>
        <w:tc>
          <w:tcPr>
            <w:tcW w:w="5245" w:type="dxa"/>
            <w:tcMar>
              <w:top w:w="60" w:type="dxa"/>
              <w:left w:w="100" w:type="dxa"/>
              <w:bottom w:w="60" w:type="dxa"/>
              <w:right w:w="100" w:type="dxa"/>
            </w:tcMar>
          </w:tcPr>
          <w:p w14:paraId="4D0D74E7" w14:textId="77777777" w:rsidR="00360F88" w:rsidRDefault="00360F88"/>
          <w:p w14:paraId="184AA49A" w14:textId="77777777" w:rsidR="00360F88" w:rsidRDefault="00ED0E25">
            <w:r>
              <w:t>Feasibility? Minimum viable record? Required when?</w:t>
            </w:r>
          </w:p>
        </w:tc>
      </w:tr>
      <w:tr w:rsidR="00360F88" w14:paraId="79D3C99F" w14:textId="77777777" w:rsidTr="007B6B09">
        <w:tc>
          <w:tcPr>
            <w:tcW w:w="1093" w:type="dxa"/>
            <w:tcMar>
              <w:top w:w="60" w:type="dxa"/>
              <w:left w:w="100" w:type="dxa"/>
              <w:bottom w:w="60" w:type="dxa"/>
              <w:right w:w="100" w:type="dxa"/>
            </w:tcMar>
          </w:tcPr>
          <w:p w14:paraId="5199E14B" w14:textId="77777777" w:rsidR="00360F88" w:rsidRDefault="00360F88"/>
          <w:p w14:paraId="1764CE52" w14:textId="77777777" w:rsidR="00360F88" w:rsidRDefault="00ED0E25">
            <w:r>
              <w:t>10</w:t>
            </w:r>
          </w:p>
        </w:tc>
        <w:tc>
          <w:tcPr>
            <w:tcW w:w="2976" w:type="dxa"/>
            <w:tcMar>
              <w:top w:w="60" w:type="dxa"/>
              <w:left w:w="100" w:type="dxa"/>
              <w:bottom w:w="60" w:type="dxa"/>
              <w:right w:w="100" w:type="dxa"/>
            </w:tcMar>
          </w:tcPr>
          <w:p w14:paraId="114BE2A1" w14:textId="77777777" w:rsidR="00360F88" w:rsidRDefault="00360F88"/>
          <w:p w14:paraId="2741EEDD" w14:textId="77777777" w:rsidR="00360F88" w:rsidRDefault="00ED0E25">
            <w:r>
              <w:t>Raw inventory fields</w:t>
            </w:r>
          </w:p>
        </w:tc>
        <w:tc>
          <w:tcPr>
            <w:tcW w:w="851" w:type="dxa"/>
            <w:tcMar>
              <w:top w:w="60" w:type="dxa"/>
              <w:left w:w="100" w:type="dxa"/>
              <w:bottom w:w="60" w:type="dxa"/>
              <w:right w:w="100" w:type="dxa"/>
            </w:tcMar>
          </w:tcPr>
          <w:p w14:paraId="27756CDA" w14:textId="77777777" w:rsidR="00360F88" w:rsidRDefault="00360F88"/>
          <w:p w14:paraId="5EDDB57E" w14:textId="77777777" w:rsidR="00360F88" w:rsidRDefault="00ED0E25">
            <w:r>
              <w:t>6.1</w:t>
            </w:r>
          </w:p>
        </w:tc>
        <w:tc>
          <w:tcPr>
            <w:tcW w:w="5245" w:type="dxa"/>
            <w:tcMar>
              <w:top w:w="60" w:type="dxa"/>
              <w:left w:w="100" w:type="dxa"/>
              <w:bottom w:w="60" w:type="dxa"/>
              <w:right w:w="100" w:type="dxa"/>
            </w:tcMar>
          </w:tcPr>
          <w:p w14:paraId="7A889BDB" w14:textId="77777777" w:rsidR="00360F88" w:rsidRDefault="00360F88"/>
          <w:p w14:paraId="65D00EC7" w14:textId="77777777" w:rsidR="00360F88" w:rsidRDefault="00ED0E25">
            <w:r>
              <w:t>REMBI/ISA alignment? Instrument-specific fields?</w:t>
            </w:r>
          </w:p>
        </w:tc>
      </w:tr>
      <w:tr w:rsidR="00360F88" w14:paraId="00B988AB" w14:textId="77777777" w:rsidTr="007B6B09">
        <w:tc>
          <w:tcPr>
            <w:tcW w:w="1093" w:type="dxa"/>
            <w:tcMar>
              <w:top w:w="60" w:type="dxa"/>
              <w:left w:w="100" w:type="dxa"/>
              <w:bottom w:w="60" w:type="dxa"/>
              <w:right w:w="100" w:type="dxa"/>
            </w:tcMar>
          </w:tcPr>
          <w:p w14:paraId="4CEAD717" w14:textId="77777777" w:rsidR="00360F88" w:rsidRDefault="00360F88"/>
          <w:p w14:paraId="684A70C8" w14:textId="77777777" w:rsidR="00360F88" w:rsidRDefault="00ED0E25">
            <w:r>
              <w:t>11</w:t>
            </w:r>
          </w:p>
        </w:tc>
        <w:tc>
          <w:tcPr>
            <w:tcW w:w="2976" w:type="dxa"/>
            <w:tcMar>
              <w:top w:w="60" w:type="dxa"/>
              <w:left w:w="100" w:type="dxa"/>
              <w:bottom w:w="60" w:type="dxa"/>
              <w:right w:w="100" w:type="dxa"/>
            </w:tcMar>
          </w:tcPr>
          <w:p w14:paraId="0AD5AA49" w14:textId="77777777" w:rsidR="00360F88" w:rsidRDefault="00360F88"/>
          <w:p w14:paraId="41F26F23" w14:textId="77777777" w:rsidR="00360F88" w:rsidRDefault="00ED0E25">
            <w:r>
              <w:t>Project metadata format</w:t>
            </w:r>
          </w:p>
        </w:tc>
        <w:tc>
          <w:tcPr>
            <w:tcW w:w="851" w:type="dxa"/>
            <w:tcMar>
              <w:top w:w="60" w:type="dxa"/>
              <w:left w:w="100" w:type="dxa"/>
              <w:bottom w:w="60" w:type="dxa"/>
              <w:right w:w="100" w:type="dxa"/>
            </w:tcMar>
          </w:tcPr>
          <w:p w14:paraId="0C9E6989" w14:textId="77777777" w:rsidR="00360F88" w:rsidRDefault="00360F88"/>
          <w:p w14:paraId="34435BC0" w14:textId="77777777" w:rsidR="00360F88" w:rsidRDefault="00ED0E25">
            <w:r>
              <w:t>7.2</w:t>
            </w:r>
          </w:p>
        </w:tc>
        <w:tc>
          <w:tcPr>
            <w:tcW w:w="5245" w:type="dxa"/>
            <w:tcMar>
              <w:top w:w="60" w:type="dxa"/>
              <w:left w:w="100" w:type="dxa"/>
              <w:bottom w:w="60" w:type="dxa"/>
              <w:right w:w="100" w:type="dxa"/>
            </w:tcMar>
          </w:tcPr>
          <w:p w14:paraId="1723AA52" w14:textId="77777777" w:rsidR="00360F88" w:rsidRDefault="00360F88"/>
          <w:p w14:paraId="4E49CFE6" w14:textId="77777777" w:rsidR="00360F88" w:rsidRDefault="00ED0E25">
            <w:r>
              <w:t>YAML, JSON, or CSV?</w:t>
            </w:r>
          </w:p>
        </w:tc>
      </w:tr>
      <w:tr w:rsidR="00360F88" w14:paraId="2204BA9E" w14:textId="77777777" w:rsidTr="007B6B09">
        <w:tc>
          <w:tcPr>
            <w:tcW w:w="1093" w:type="dxa"/>
            <w:tcMar>
              <w:top w:w="60" w:type="dxa"/>
              <w:left w:w="100" w:type="dxa"/>
              <w:bottom w:w="60" w:type="dxa"/>
              <w:right w:w="100" w:type="dxa"/>
            </w:tcMar>
          </w:tcPr>
          <w:p w14:paraId="68BCC0FD" w14:textId="77777777" w:rsidR="00360F88" w:rsidRDefault="00360F88"/>
          <w:p w14:paraId="2C44A4F2" w14:textId="77777777" w:rsidR="00360F88" w:rsidRDefault="00ED0E25">
            <w:r>
              <w:t>12</w:t>
            </w:r>
          </w:p>
        </w:tc>
        <w:tc>
          <w:tcPr>
            <w:tcW w:w="2976" w:type="dxa"/>
            <w:tcMar>
              <w:top w:w="60" w:type="dxa"/>
              <w:left w:w="100" w:type="dxa"/>
              <w:bottom w:w="60" w:type="dxa"/>
              <w:right w:w="100" w:type="dxa"/>
            </w:tcMar>
          </w:tcPr>
          <w:p w14:paraId="6078A098" w14:textId="77777777" w:rsidR="00360F88" w:rsidRDefault="00360F88"/>
          <w:p w14:paraId="0EB5C867" w14:textId="77777777" w:rsidR="00360F88" w:rsidRDefault="00ED0E25">
            <w:r>
              <w:t>Backup strategy</w:t>
            </w:r>
          </w:p>
        </w:tc>
        <w:tc>
          <w:tcPr>
            <w:tcW w:w="851" w:type="dxa"/>
            <w:tcMar>
              <w:top w:w="60" w:type="dxa"/>
              <w:left w:w="100" w:type="dxa"/>
              <w:bottom w:w="60" w:type="dxa"/>
              <w:right w:w="100" w:type="dxa"/>
            </w:tcMar>
          </w:tcPr>
          <w:p w14:paraId="6ED5E172" w14:textId="77777777" w:rsidR="00360F88" w:rsidRDefault="00360F88"/>
          <w:p w14:paraId="1E36BDF0" w14:textId="77777777" w:rsidR="00360F88" w:rsidRDefault="00ED0E25">
            <w:r>
              <w:t>10.2</w:t>
            </w:r>
          </w:p>
        </w:tc>
        <w:tc>
          <w:tcPr>
            <w:tcW w:w="5245" w:type="dxa"/>
            <w:tcMar>
              <w:top w:w="60" w:type="dxa"/>
              <w:left w:w="100" w:type="dxa"/>
              <w:bottom w:w="60" w:type="dxa"/>
              <w:right w:w="100" w:type="dxa"/>
            </w:tcMar>
          </w:tcPr>
          <w:p w14:paraId="35216CD7" w14:textId="77777777" w:rsidR="00360F88" w:rsidRDefault="00360F88"/>
          <w:p w14:paraId="5E5946FA" w14:textId="77777777" w:rsidR="00360F88" w:rsidRDefault="00ED0E25">
            <w:r>
              <w:t>Scope, responsibility, acceptable risk?</w:t>
            </w:r>
          </w:p>
        </w:tc>
      </w:tr>
    </w:tbl>
    <w:p w14:paraId="2A77F20D" w14:textId="77777777" w:rsidR="00360F88" w:rsidRDefault="00360F88"/>
    <w:p w14:paraId="568DAE78" w14:textId="77777777" w:rsidR="00360F88" w:rsidRDefault="00360F88">
      <w:pPr>
        <w:pBdr>
          <w:bottom w:val="single" w:sz="8" w:space="1" w:color="auto"/>
        </w:pBdr>
      </w:pPr>
    </w:p>
    <w:p w14:paraId="146B11F4" w14:textId="77777777" w:rsidR="00360F88" w:rsidRDefault="00ED0E25">
      <w:pPr>
        <w:pStyle w:val="Heading2"/>
      </w:pPr>
      <w:r>
        <w:t>15. Version History</w:t>
      </w:r>
    </w:p>
    <w:tbl>
      <w:tblPr>
        <w:tblStyle w:val="TableGrid"/>
        <w:tblW w:w="10306" w:type="dxa"/>
        <w:tblLayout w:type="fixed"/>
        <w:tblLook w:val="04A0" w:firstRow="1" w:lastRow="0" w:firstColumn="1" w:lastColumn="0" w:noHBand="0" w:noVBand="1"/>
      </w:tblPr>
      <w:tblGrid>
        <w:gridCol w:w="1093"/>
        <w:gridCol w:w="1559"/>
        <w:gridCol w:w="2268"/>
        <w:gridCol w:w="5386"/>
      </w:tblGrid>
      <w:tr w:rsidR="00360F88" w14:paraId="2CE44F3D" w14:textId="77777777" w:rsidTr="00FB0E1E">
        <w:tc>
          <w:tcPr>
            <w:tcW w:w="1093" w:type="dxa"/>
            <w:shd w:val="clear" w:color="auto" w:fill="D9E1F2"/>
            <w:tcMar>
              <w:top w:w="60" w:type="dxa"/>
              <w:left w:w="100" w:type="dxa"/>
              <w:bottom w:w="60" w:type="dxa"/>
              <w:right w:w="100" w:type="dxa"/>
            </w:tcMar>
          </w:tcPr>
          <w:p w14:paraId="12107684" w14:textId="77777777" w:rsidR="00360F88" w:rsidRDefault="00ED0E25">
            <w:r>
              <w:rPr>
                <w:b/>
              </w:rPr>
              <w:t>Version</w:t>
            </w:r>
          </w:p>
        </w:tc>
        <w:tc>
          <w:tcPr>
            <w:tcW w:w="1559" w:type="dxa"/>
            <w:shd w:val="clear" w:color="auto" w:fill="D9E1F2"/>
            <w:tcMar>
              <w:top w:w="60" w:type="dxa"/>
              <w:left w:w="100" w:type="dxa"/>
              <w:bottom w:w="60" w:type="dxa"/>
              <w:right w:w="100" w:type="dxa"/>
            </w:tcMar>
          </w:tcPr>
          <w:p w14:paraId="2B5B7E6C" w14:textId="77777777" w:rsidR="00360F88" w:rsidRDefault="00ED0E25">
            <w:r>
              <w:rPr>
                <w:b/>
              </w:rPr>
              <w:t>Date</w:t>
            </w:r>
          </w:p>
        </w:tc>
        <w:tc>
          <w:tcPr>
            <w:tcW w:w="2268" w:type="dxa"/>
            <w:shd w:val="clear" w:color="auto" w:fill="D9E1F2"/>
            <w:tcMar>
              <w:top w:w="60" w:type="dxa"/>
              <w:left w:w="100" w:type="dxa"/>
              <w:bottom w:w="60" w:type="dxa"/>
              <w:right w:w="100" w:type="dxa"/>
            </w:tcMar>
          </w:tcPr>
          <w:p w14:paraId="5C49A386" w14:textId="77777777" w:rsidR="00360F88" w:rsidRDefault="00ED0E25">
            <w:r>
              <w:rPr>
                <w:b/>
              </w:rPr>
              <w:t>Author</w:t>
            </w:r>
          </w:p>
        </w:tc>
        <w:tc>
          <w:tcPr>
            <w:tcW w:w="5386" w:type="dxa"/>
            <w:shd w:val="clear" w:color="auto" w:fill="D9E1F2"/>
            <w:tcMar>
              <w:top w:w="60" w:type="dxa"/>
              <w:left w:w="100" w:type="dxa"/>
              <w:bottom w:w="60" w:type="dxa"/>
              <w:right w:w="100" w:type="dxa"/>
            </w:tcMar>
          </w:tcPr>
          <w:p w14:paraId="492BB5A5" w14:textId="77777777" w:rsidR="00360F88" w:rsidRDefault="00ED0E25">
            <w:r>
              <w:rPr>
                <w:b/>
              </w:rPr>
              <w:t>Changes</w:t>
            </w:r>
          </w:p>
        </w:tc>
      </w:tr>
      <w:tr w:rsidR="00360F88" w14:paraId="2866855F" w14:textId="77777777" w:rsidTr="00FB0E1E">
        <w:tc>
          <w:tcPr>
            <w:tcW w:w="1093" w:type="dxa"/>
            <w:tcMar>
              <w:top w:w="60" w:type="dxa"/>
              <w:left w:w="100" w:type="dxa"/>
              <w:bottom w:w="60" w:type="dxa"/>
              <w:right w:w="100" w:type="dxa"/>
            </w:tcMar>
          </w:tcPr>
          <w:p w14:paraId="4DC097E6" w14:textId="77777777" w:rsidR="00360F88" w:rsidRDefault="00360F88"/>
          <w:p w14:paraId="709029FE" w14:textId="77777777" w:rsidR="00360F88" w:rsidRDefault="00ED0E25">
            <w:r>
              <w:t>0.1</w:t>
            </w:r>
          </w:p>
        </w:tc>
        <w:tc>
          <w:tcPr>
            <w:tcW w:w="1559" w:type="dxa"/>
            <w:tcMar>
              <w:top w:w="60" w:type="dxa"/>
              <w:left w:w="100" w:type="dxa"/>
              <w:bottom w:w="60" w:type="dxa"/>
              <w:right w:w="100" w:type="dxa"/>
            </w:tcMar>
          </w:tcPr>
          <w:p w14:paraId="65A7F480" w14:textId="77777777" w:rsidR="00360F88" w:rsidRDefault="00360F88"/>
          <w:p w14:paraId="775BBCD2" w14:textId="77777777" w:rsidR="00360F88" w:rsidRDefault="00ED0E25">
            <w:r>
              <w:t>2025-01-22</w:t>
            </w:r>
          </w:p>
        </w:tc>
        <w:tc>
          <w:tcPr>
            <w:tcW w:w="2268" w:type="dxa"/>
            <w:tcMar>
              <w:top w:w="60" w:type="dxa"/>
              <w:left w:w="100" w:type="dxa"/>
              <w:bottom w:w="60" w:type="dxa"/>
              <w:right w:w="100" w:type="dxa"/>
            </w:tcMar>
          </w:tcPr>
          <w:p w14:paraId="1567BAD4" w14:textId="77777777" w:rsidR="00360F88" w:rsidRDefault="00360F88"/>
          <w:p w14:paraId="47771847" w14:textId="77777777" w:rsidR="00360F88" w:rsidRDefault="00ED0E25">
            <w:r>
              <w:t>R. Tasseff (draft)</w:t>
            </w:r>
          </w:p>
        </w:tc>
        <w:tc>
          <w:tcPr>
            <w:tcW w:w="5386" w:type="dxa"/>
            <w:tcMar>
              <w:top w:w="60" w:type="dxa"/>
              <w:left w:w="100" w:type="dxa"/>
              <w:bottom w:w="60" w:type="dxa"/>
              <w:right w:w="100" w:type="dxa"/>
            </w:tcMar>
          </w:tcPr>
          <w:p w14:paraId="3EEB3DA6" w14:textId="77777777" w:rsidR="00360F88" w:rsidRDefault="00360F88"/>
          <w:p w14:paraId="61A8EBAF" w14:textId="77777777" w:rsidR="00360F88" w:rsidRDefault="00ED0E25">
            <w:r>
              <w:t>Initial draft</w:t>
            </w:r>
          </w:p>
        </w:tc>
      </w:tr>
      <w:tr w:rsidR="00360F88" w14:paraId="790DC7D5" w14:textId="77777777" w:rsidTr="00FB0E1E">
        <w:tc>
          <w:tcPr>
            <w:tcW w:w="1093" w:type="dxa"/>
            <w:tcMar>
              <w:top w:w="60" w:type="dxa"/>
              <w:left w:w="100" w:type="dxa"/>
              <w:bottom w:w="60" w:type="dxa"/>
              <w:right w:w="100" w:type="dxa"/>
            </w:tcMar>
          </w:tcPr>
          <w:p w14:paraId="00175D77" w14:textId="77777777" w:rsidR="00360F88" w:rsidRDefault="00360F88"/>
          <w:p w14:paraId="1B694A71" w14:textId="77777777" w:rsidR="00360F88" w:rsidRDefault="00ED0E25">
            <w:r>
              <w:t>0.2</w:t>
            </w:r>
          </w:p>
        </w:tc>
        <w:tc>
          <w:tcPr>
            <w:tcW w:w="1559" w:type="dxa"/>
            <w:tcMar>
              <w:top w:w="60" w:type="dxa"/>
              <w:left w:w="100" w:type="dxa"/>
              <w:bottom w:w="60" w:type="dxa"/>
              <w:right w:w="100" w:type="dxa"/>
            </w:tcMar>
          </w:tcPr>
          <w:p w14:paraId="31598AF9" w14:textId="77777777" w:rsidR="00360F88" w:rsidRDefault="00360F88"/>
          <w:p w14:paraId="5335433B" w14:textId="77777777" w:rsidR="00360F88" w:rsidRDefault="00ED0E25">
            <w:r>
              <w:t>2025-01-22</w:t>
            </w:r>
          </w:p>
        </w:tc>
        <w:tc>
          <w:tcPr>
            <w:tcW w:w="2268" w:type="dxa"/>
            <w:tcMar>
              <w:top w:w="60" w:type="dxa"/>
              <w:left w:w="100" w:type="dxa"/>
              <w:bottom w:w="60" w:type="dxa"/>
              <w:right w:w="100" w:type="dxa"/>
            </w:tcMar>
          </w:tcPr>
          <w:p w14:paraId="3D6100EE" w14:textId="77777777" w:rsidR="00360F88" w:rsidRDefault="00360F88"/>
          <w:p w14:paraId="4D6D83C6" w14:textId="77777777" w:rsidR="00360F88" w:rsidRDefault="00ED0E25">
            <w:r>
              <w:t>R. Tasseff</w:t>
            </w:r>
          </w:p>
        </w:tc>
        <w:tc>
          <w:tcPr>
            <w:tcW w:w="5386" w:type="dxa"/>
            <w:tcMar>
              <w:top w:w="60" w:type="dxa"/>
              <w:left w:w="100" w:type="dxa"/>
              <w:bottom w:w="60" w:type="dxa"/>
              <w:right w:w="100" w:type="dxa"/>
            </w:tcMar>
          </w:tcPr>
          <w:p w14:paraId="7D65308C" w14:textId="77777777" w:rsidR="00360F88" w:rsidRDefault="00360F88"/>
          <w:p w14:paraId="2E046119" w14:textId="77777777" w:rsidR="00360F88" w:rsidRDefault="00ED0E25">
            <w:r>
              <w:t>Restructured registries; added discussion flags; incorporated feedback on project structure, provenance, symlinks, metadata standards</w:t>
            </w:r>
          </w:p>
        </w:tc>
      </w:tr>
    </w:tbl>
    <w:p w14:paraId="20B828B9" w14:textId="77777777" w:rsidR="00360F88" w:rsidRDefault="00360F88"/>
    <w:p w14:paraId="53FEFBE0" w14:textId="77777777" w:rsidR="00360F88" w:rsidRDefault="00360F88">
      <w:pPr>
        <w:pBdr>
          <w:bottom w:val="single" w:sz="8" w:space="1" w:color="auto"/>
        </w:pBdr>
      </w:pPr>
    </w:p>
    <w:p w14:paraId="7811A2D4" w14:textId="77777777" w:rsidR="00360F88" w:rsidRDefault="00ED0E25">
      <w:pPr>
        <w:pStyle w:val="Heading2"/>
      </w:pPr>
      <w:r>
        <w:t>16. Appendices</w:t>
      </w:r>
    </w:p>
    <w:p w14:paraId="57A092C7" w14:textId="77777777" w:rsidR="00360F88" w:rsidRDefault="00ED0E25">
      <w:pPr>
        <w:pStyle w:val="Heading3"/>
      </w:pPr>
      <w:r>
        <w:t>Appendix A: Instrument Codes</w:t>
      </w:r>
    </w:p>
    <w:tbl>
      <w:tblPr>
        <w:tblStyle w:val="TableGrid"/>
        <w:tblW w:w="0" w:type="auto"/>
        <w:tblLayout w:type="fixed"/>
        <w:tblLook w:val="04A0" w:firstRow="1" w:lastRow="0" w:firstColumn="1" w:lastColumn="0" w:noHBand="0" w:noVBand="1"/>
      </w:tblPr>
      <w:tblGrid>
        <w:gridCol w:w="2880"/>
        <w:gridCol w:w="2880"/>
        <w:gridCol w:w="2880"/>
      </w:tblGrid>
      <w:tr w:rsidR="00360F88" w14:paraId="7E2A23EA" w14:textId="77777777">
        <w:tc>
          <w:tcPr>
            <w:tcW w:w="2880" w:type="dxa"/>
            <w:shd w:val="clear" w:color="auto" w:fill="D9E1F2"/>
            <w:tcMar>
              <w:top w:w="60" w:type="dxa"/>
              <w:left w:w="100" w:type="dxa"/>
              <w:bottom w:w="60" w:type="dxa"/>
              <w:right w:w="100" w:type="dxa"/>
            </w:tcMar>
          </w:tcPr>
          <w:p w14:paraId="19A01DDE" w14:textId="77777777" w:rsidR="00360F88" w:rsidRDefault="00ED0E25">
            <w:r>
              <w:rPr>
                <w:b/>
              </w:rPr>
              <w:t>Code</w:t>
            </w:r>
          </w:p>
        </w:tc>
        <w:tc>
          <w:tcPr>
            <w:tcW w:w="2880" w:type="dxa"/>
            <w:shd w:val="clear" w:color="auto" w:fill="D9E1F2"/>
            <w:tcMar>
              <w:top w:w="60" w:type="dxa"/>
              <w:left w:w="100" w:type="dxa"/>
              <w:bottom w:w="60" w:type="dxa"/>
              <w:right w:w="100" w:type="dxa"/>
            </w:tcMar>
          </w:tcPr>
          <w:p w14:paraId="44867C5E" w14:textId="77777777" w:rsidR="00360F88" w:rsidRDefault="00ED0E25">
            <w:r>
              <w:rPr>
                <w:b/>
              </w:rPr>
              <w:t>Instrument</w:t>
            </w:r>
          </w:p>
        </w:tc>
        <w:tc>
          <w:tcPr>
            <w:tcW w:w="2880" w:type="dxa"/>
            <w:shd w:val="clear" w:color="auto" w:fill="D9E1F2"/>
            <w:tcMar>
              <w:top w:w="60" w:type="dxa"/>
              <w:left w:w="100" w:type="dxa"/>
              <w:bottom w:w="60" w:type="dxa"/>
              <w:right w:w="100" w:type="dxa"/>
            </w:tcMar>
          </w:tcPr>
          <w:p w14:paraId="0CE9BDFC" w14:textId="77777777" w:rsidR="00360F88" w:rsidRDefault="00ED0E25">
            <w:r>
              <w:rPr>
                <w:b/>
              </w:rPr>
              <w:t>Location</w:t>
            </w:r>
          </w:p>
        </w:tc>
      </w:tr>
      <w:tr w:rsidR="00360F88" w14:paraId="7C424DB5" w14:textId="77777777">
        <w:tc>
          <w:tcPr>
            <w:tcW w:w="2880" w:type="dxa"/>
            <w:tcMar>
              <w:top w:w="60" w:type="dxa"/>
              <w:left w:w="100" w:type="dxa"/>
              <w:bottom w:w="60" w:type="dxa"/>
              <w:right w:w="100" w:type="dxa"/>
            </w:tcMar>
          </w:tcPr>
          <w:p w14:paraId="31B0D121" w14:textId="77777777" w:rsidR="00360F88" w:rsidRDefault="00360F88"/>
          <w:p w14:paraId="6753A20C" w14:textId="77777777" w:rsidR="00360F88" w:rsidRDefault="00ED0E25">
            <w:r>
              <w:t>ZWSI</w:t>
            </w:r>
          </w:p>
        </w:tc>
        <w:tc>
          <w:tcPr>
            <w:tcW w:w="2880" w:type="dxa"/>
            <w:tcMar>
              <w:top w:w="60" w:type="dxa"/>
              <w:left w:w="100" w:type="dxa"/>
              <w:bottom w:w="60" w:type="dxa"/>
              <w:right w:w="100" w:type="dxa"/>
            </w:tcMar>
          </w:tcPr>
          <w:p w14:paraId="0E7C9602" w14:textId="77777777" w:rsidR="00360F88" w:rsidRDefault="00360F88"/>
          <w:p w14:paraId="5C937090" w14:textId="77777777" w:rsidR="00360F88" w:rsidRDefault="00ED0E25">
            <w:r>
              <w:t>Zeiss Axiocam 7 (WSI/large-area)</w:t>
            </w:r>
          </w:p>
        </w:tc>
        <w:tc>
          <w:tcPr>
            <w:tcW w:w="2880" w:type="dxa"/>
            <w:tcMar>
              <w:top w:w="60" w:type="dxa"/>
              <w:left w:w="100" w:type="dxa"/>
              <w:bottom w:w="60" w:type="dxa"/>
              <w:right w:w="100" w:type="dxa"/>
            </w:tcMar>
          </w:tcPr>
          <w:p w14:paraId="1F523A1A" w14:textId="77777777" w:rsidR="00360F88" w:rsidRDefault="00360F88"/>
          <w:p w14:paraId="308BBF9A" w14:textId="77777777" w:rsidR="00360F88" w:rsidRDefault="00ED0E25">
            <w:r>
              <w:t>MFB Lab</w:t>
            </w:r>
          </w:p>
        </w:tc>
      </w:tr>
      <w:tr w:rsidR="00360F88" w14:paraId="5AB825C5" w14:textId="77777777">
        <w:tc>
          <w:tcPr>
            <w:tcW w:w="2880" w:type="dxa"/>
            <w:tcMar>
              <w:top w:w="60" w:type="dxa"/>
              <w:left w:w="100" w:type="dxa"/>
              <w:bottom w:w="60" w:type="dxa"/>
              <w:right w:w="100" w:type="dxa"/>
            </w:tcMar>
          </w:tcPr>
          <w:p w14:paraId="16AC25FF" w14:textId="77777777" w:rsidR="00360F88" w:rsidRDefault="00360F88"/>
          <w:p w14:paraId="653A6A3F" w14:textId="77777777" w:rsidR="00360F88" w:rsidRDefault="00ED0E25">
            <w:r>
              <w:rPr>
                <w:i/>
              </w:rPr>
              <w:t>TBD</w:t>
            </w:r>
          </w:p>
        </w:tc>
        <w:tc>
          <w:tcPr>
            <w:tcW w:w="2880" w:type="dxa"/>
            <w:tcMar>
              <w:top w:w="60" w:type="dxa"/>
              <w:left w:w="100" w:type="dxa"/>
              <w:bottom w:w="60" w:type="dxa"/>
              <w:right w:w="100" w:type="dxa"/>
            </w:tcMar>
          </w:tcPr>
          <w:p w14:paraId="0D0ADF16" w14:textId="77777777" w:rsidR="00360F88" w:rsidRDefault="00360F88"/>
          <w:p w14:paraId="751D0D8E" w14:textId="77777777" w:rsidR="00360F88" w:rsidRDefault="00ED0E25">
            <w:r>
              <w:rPr>
                <w:i/>
              </w:rPr>
              <w:t>Additional instruments to be added</w:t>
            </w:r>
          </w:p>
        </w:tc>
        <w:tc>
          <w:tcPr>
            <w:tcW w:w="2880" w:type="dxa"/>
            <w:tcMar>
              <w:top w:w="60" w:type="dxa"/>
              <w:left w:w="100" w:type="dxa"/>
              <w:bottom w:w="60" w:type="dxa"/>
              <w:right w:w="100" w:type="dxa"/>
            </w:tcMar>
          </w:tcPr>
          <w:p w14:paraId="769DF41F" w14:textId="77777777" w:rsidR="00360F88" w:rsidRDefault="00360F88"/>
          <w:p w14:paraId="24AB4D10" w14:textId="77777777" w:rsidR="00360F88" w:rsidRDefault="00ED0E25">
            <w:r>
              <w:t>—</w:t>
            </w:r>
          </w:p>
        </w:tc>
      </w:tr>
    </w:tbl>
    <w:p w14:paraId="658DD0EE" w14:textId="77777777" w:rsidR="00360F88" w:rsidRDefault="00360F88"/>
    <w:p w14:paraId="0C95168D" w14:textId="77777777" w:rsidR="00360F88" w:rsidRDefault="00ED0E25">
      <w:pPr>
        <w:pStyle w:val="Heading3"/>
      </w:pPr>
      <w:r>
        <w:t>Appendix B: File Format Reference</w:t>
      </w:r>
    </w:p>
    <w:tbl>
      <w:tblPr>
        <w:tblStyle w:val="TableGrid"/>
        <w:tblW w:w="0" w:type="auto"/>
        <w:tblLayout w:type="fixed"/>
        <w:tblLook w:val="04A0" w:firstRow="1" w:lastRow="0" w:firstColumn="1" w:lastColumn="0" w:noHBand="0" w:noVBand="1"/>
      </w:tblPr>
      <w:tblGrid>
        <w:gridCol w:w="1943"/>
        <w:gridCol w:w="1559"/>
        <w:gridCol w:w="1985"/>
        <w:gridCol w:w="3153"/>
      </w:tblGrid>
      <w:tr w:rsidR="00360F88" w14:paraId="48C7EC89" w14:textId="77777777" w:rsidTr="00FB0E1E">
        <w:tc>
          <w:tcPr>
            <w:tcW w:w="1943" w:type="dxa"/>
            <w:shd w:val="clear" w:color="auto" w:fill="D9E1F2"/>
            <w:tcMar>
              <w:top w:w="60" w:type="dxa"/>
              <w:left w:w="100" w:type="dxa"/>
              <w:bottom w:w="60" w:type="dxa"/>
              <w:right w:w="100" w:type="dxa"/>
            </w:tcMar>
          </w:tcPr>
          <w:p w14:paraId="5991BF0D" w14:textId="77777777" w:rsidR="00360F88" w:rsidRDefault="00ED0E25">
            <w:r>
              <w:rPr>
                <w:b/>
              </w:rPr>
              <w:t>Format</w:t>
            </w:r>
          </w:p>
        </w:tc>
        <w:tc>
          <w:tcPr>
            <w:tcW w:w="1559" w:type="dxa"/>
            <w:shd w:val="clear" w:color="auto" w:fill="D9E1F2"/>
            <w:tcMar>
              <w:top w:w="60" w:type="dxa"/>
              <w:left w:w="100" w:type="dxa"/>
              <w:bottom w:w="60" w:type="dxa"/>
              <w:right w:w="100" w:type="dxa"/>
            </w:tcMar>
          </w:tcPr>
          <w:p w14:paraId="102E19A2" w14:textId="77777777" w:rsidR="00360F88" w:rsidRDefault="00ED0E25">
            <w:r>
              <w:rPr>
                <w:b/>
              </w:rPr>
              <w:t>Extension</w:t>
            </w:r>
          </w:p>
        </w:tc>
        <w:tc>
          <w:tcPr>
            <w:tcW w:w="1985" w:type="dxa"/>
            <w:shd w:val="clear" w:color="auto" w:fill="D9E1F2"/>
            <w:tcMar>
              <w:top w:w="60" w:type="dxa"/>
              <w:left w:w="100" w:type="dxa"/>
              <w:bottom w:w="60" w:type="dxa"/>
              <w:right w:w="100" w:type="dxa"/>
            </w:tcMar>
          </w:tcPr>
          <w:p w14:paraId="5B501866" w14:textId="77777777" w:rsidR="00360F88" w:rsidRDefault="00ED0E25">
            <w:r>
              <w:rPr>
                <w:b/>
              </w:rPr>
              <w:t>Typical Source</w:t>
            </w:r>
          </w:p>
        </w:tc>
        <w:tc>
          <w:tcPr>
            <w:tcW w:w="3153" w:type="dxa"/>
            <w:shd w:val="clear" w:color="auto" w:fill="D9E1F2"/>
            <w:tcMar>
              <w:top w:w="60" w:type="dxa"/>
              <w:left w:w="100" w:type="dxa"/>
              <w:bottom w:w="60" w:type="dxa"/>
              <w:right w:w="100" w:type="dxa"/>
            </w:tcMar>
          </w:tcPr>
          <w:p w14:paraId="5D956EC9" w14:textId="77777777" w:rsidR="00360F88" w:rsidRDefault="00ED0E25">
            <w:r>
              <w:rPr>
                <w:b/>
              </w:rPr>
              <w:t>Notes</w:t>
            </w:r>
          </w:p>
        </w:tc>
      </w:tr>
      <w:tr w:rsidR="00360F88" w14:paraId="7DD94BA7" w14:textId="77777777" w:rsidTr="00FB0E1E">
        <w:tc>
          <w:tcPr>
            <w:tcW w:w="1943" w:type="dxa"/>
            <w:tcMar>
              <w:top w:w="60" w:type="dxa"/>
              <w:left w:w="100" w:type="dxa"/>
              <w:bottom w:w="60" w:type="dxa"/>
              <w:right w:w="100" w:type="dxa"/>
            </w:tcMar>
          </w:tcPr>
          <w:p w14:paraId="38CA239B" w14:textId="77777777" w:rsidR="00360F88" w:rsidRDefault="00360F88"/>
          <w:p w14:paraId="3DC4B100" w14:textId="77777777" w:rsidR="00360F88" w:rsidRDefault="00ED0E25">
            <w:r>
              <w:t>Carl Zeiss Image</w:t>
            </w:r>
          </w:p>
        </w:tc>
        <w:tc>
          <w:tcPr>
            <w:tcW w:w="1559" w:type="dxa"/>
            <w:tcMar>
              <w:top w:w="60" w:type="dxa"/>
              <w:left w:w="100" w:type="dxa"/>
              <w:bottom w:w="60" w:type="dxa"/>
              <w:right w:w="100" w:type="dxa"/>
            </w:tcMar>
          </w:tcPr>
          <w:p w14:paraId="3DC70F9D" w14:textId="77777777" w:rsidR="00360F88" w:rsidRDefault="00360F88"/>
          <w:p w14:paraId="18AEBFDF" w14:textId="77777777" w:rsidR="00360F88" w:rsidRDefault="00ED0E25">
            <w:r>
              <w:rPr>
                <w:rFonts w:ascii="Consolas" w:hAnsi="Consolas"/>
                <w:sz w:val="20"/>
              </w:rPr>
              <w:t>.czi</w:t>
            </w:r>
          </w:p>
        </w:tc>
        <w:tc>
          <w:tcPr>
            <w:tcW w:w="1985" w:type="dxa"/>
            <w:tcMar>
              <w:top w:w="60" w:type="dxa"/>
              <w:left w:w="100" w:type="dxa"/>
              <w:bottom w:w="60" w:type="dxa"/>
              <w:right w:w="100" w:type="dxa"/>
            </w:tcMar>
          </w:tcPr>
          <w:p w14:paraId="03038C95" w14:textId="77777777" w:rsidR="00360F88" w:rsidRDefault="00360F88"/>
          <w:p w14:paraId="3A34D6F1" w14:textId="77777777" w:rsidR="00360F88" w:rsidRDefault="00ED0E25">
            <w:r>
              <w:t>Zeiss microscopes</w:t>
            </w:r>
          </w:p>
        </w:tc>
        <w:tc>
          <w:tcPr>
            <w:tcW w:w="3153" w:type="dxa"/>
            <w:tcMar>
              <w:top w:w="60" w:type="dxa"/>
              <w:left w:w="100" w:type="dxa"/>
              <w:bottom w:w="60" w:type="dxa"/>
              <w:right w:w="100" w:type="dxa"/>
            </w:tcMar>
          </w:tcPr>
          <w:p w14:paraId="1826B8D7" w14:textId="77777777" w:rsidR="00360F88" w:rsidRDefault="00360F88"/>
          <w:p w14:paraId="208DE00E" w14:textId="77777777" w:rsidR="00360F88" w:rsidRDefault="00ED0E25">
            <w:r>
              <w:t>Native format; preserves all metadata</w:t>
            </w:r>
          </w:p>
        </w:tc>
      </w:tr>
      <w:tr w:rsidR="00360F88" w14:paraId="662EBD35" w14:textId="77777777" w:rsidTr="00FB0E1E">
        <w:tc>
          <w:tcPr>
            <w:tcW w:w="1943" w:type="dxa"/>
            <w:tcMar>
              <w:top w:w="60" w:type="dxa"/>
              <w:left w:w="100" w:type="dxa"/>
              <w:bottom w:w="60" w:type="dxa"/>
              <w:right w:w="100" w:type="dxa"/>
            </w:tcMar>
          </w:tcPr>
          <w:p w14:paraId="14384C51" w14:textId="77777777" w:rsidR="00360F88" w:rsidRDefault="00360F88"/>
          <w:p w14:paraId="4ED482A3" w14:textId="77777777" w:rsidR="00360F88" w:rsidRDefault="00ED0E25">
            <w:r>
              <w:t>OME-TIFF</w:t>
            </w:r>
          </w:p>
        </w:tc>
        <w:tc>
          <w:tcPr>
            <w:tcW w:w="1559" w:type="dxa"/>
            <w:tcMar>
              <w:top w:w="60" w:type="dxa"/>
              <w:left w:w="100" w:type="dxa"/>
              <w:bottom w:w="60" w:type="dxa"/>
              <w:right w:w="100" w:type="dxa"/>
            </w:tcMar>
          </w:tcPr>
          <w:p w14:paraId="49A47E6E" w14:textId="77777777" w:rsidR="00360F88" w:rsidRDefault="00360F88"/>
          <w:p w14:paraId="46932C49" w14:textId="77777777" w:rsidR="00360F88" w:rsidRDefault="00ED0E25">
            <w:r>
              <w:rPr>
                <w:rFonts w:ascii="Consolas" w:hAnsi="Consolas"/>
                <w:sz w:val="20"/>
              </w:rPr>
              <w:t>.ome.tif</w:t>
            </w:r>
          </w:p>
        </w:tc>
        <w:tc>
          <w:tcPr>
            <w:tcW w:w="1985" w:type="dxa"/>
            <w:tcMar>
              <w:top w:w="60" w:type="dxa"/>
              <w:left w:w="100" w:type="dxa"/>
              <w:bottom w:w="60" w:type="dxa"/>
              <w:right w:w="100" w:type="dxa"/>
            </w:tcMar>
          </w:tcPr>
          <w:p w14:paraId="1716BCB2" w14:textId="77777777" w:rsidR="00360F88" w:rsidRDefault="00360F88"/>
          <w:p w14:paraId="5E51B9C6" w14:textId="77777777" w:rsidR="00360F88" w:rsidRDefault="00ED0E25">
            <w:r>
              <w:t>Various / export</w:t>
            </w:r>
          </w:p>
        </w:tc>
        <w:tc>
          <w:tcPr>
            <w:tcW w:w="3153" w:type="dxa"/>
            <w:tcMar>
              <w:top w:w="60" w:type="dxa"/>
              <w:left w:w="100" w:type="dxa"/>
              <w:bottom w:w="60" w:type="dxa"/>
              <w:right w:w="100" w:type="dxa"/>
            </w:tcMar>
          </w:tcPr>
          <w:p w14:paraId="0050DB38" w14:textId="77777777" w:rsidR="00360F88" w:rsidRDefault="00360F88"/>
          <w:p w14:paraId="38F6913E" w14:textId="77777777" w:rsidR="00360F88" w:rsidRDefault="00ED0E25">
            <w:r>
              <w:t>Open standard; good for interoperability</w:t>
            </w:r>
          </w:p>
        </w:tc>
      </w:tr>
      <w:tr w:rsidR="00360F88" w14:paraId="340B9496" w14:textId="77777777" w:rsidTr="00FB0E1E">
        <w:tc>
          <w:tcPr>
            <w:tcW w:w="1943" w:type="dxa"/>
            <w:tcMar>
              <w:top w:w="60" w:type="dxa"/>
              <w:left w:w="100" w:type="dxa"/>
              <w:bottom w:w="60" w:type="dxa"/>
              <w:right w:w="100" w:type="dxa"/>
            </w:tcMar>
          </w:tcPr>
          <w:p w14:paraId="2A1D7FA2" w14:textId="77777777" w:rsidR="00360F88" w:rsidRDefault="00360F88"/>
          <w:p w14:paraId="48B63A79" w14:textId="77777777" w:rsidR="00360F88" w:rsidRDefault="00ED0E25">
            <w:r>
              <w:t>TIFF</w:t>
            </w:r>
          </w:p>
        </w:tc>
        <w:tc>
          <w:tcPr>
            <w:tcW w:w="1559" w:type="dxa"/>
            <w:tcMar>
              <w:top w:w="60" w:type="dxa"/>
              <w:left w:w="100" w:type="dxa"/>
              <w:bottom w:w="60" w:type="dxa"/>
              <w:right w:w="100" w:type="dxa"/>
            </w:tcMar>
          </w:tcPr>
          <w:p w14:paraId="11EE1EE2" w14:textId="77777777" w:rsidR="00360F88" w:rsidRDefault="00360F88"/>
          <w:p w14:paraId="77237F4B" w14:textId="77777777" w:rsidR="00360F88" w:rsidRDefault="00ED0E25">
            <w:r>
              <w:rPr>
                <w:rFonts w:ascii="Consolas" w:hAnsi="Consolas"/>
                <w:sz w:val="20"/>
              </w:rPr>
              <w:t>.tif</w:t>
            </w:r>
            <w:r>
              <w:t xml:space="preserve">, </w:t>
            </w:r>
            <w:r>
              <w:rPr>
                <w:rFonts w:ascii="Consolas" w:hAnsi="Consolas"/>
                <w:sz w:val="20"/>
              </w:rPr>
              <w:t>.tiff</w:t>
            </w:r>
          </w:p>
        </w:tc>
        <w:tc>
          <w:tcPr>
            <w:tcW w:w="1985" w:type="dxa"/>
            <w:tcMar>
              <w:top w:w="60" w:type="dxa"/>
              <w:left w:w="100" w:type="dxa"/>
              <w:bottom w:w="60" w:type="dxa"/>
              <w:right w:w="100" w:type="dxa"/>
            </w:tcMar>
          </w:tcPr>
          <w:p w14:paraId="27D74D1E" w14:textId="77777777" w:rsidR="00360F88" w:rsidRDefault="00360F88"/>
          <w:p w14:paraId="09B64EE5" w14:textId="77777777" w:rsidR="00360F88" w:rsidRDefault="00ED0E25">
            <w:r>
              <w:t>Various</w:t>
            </w:r>
          </w:p>
        </w:tc>
        <w:tc>
          <w:tcPr>
            <w:tcW w:w="3153" w:type="dxa"/>
            <w:tcMar>
              <w:top w:w="60" w:type="dxa"/>
              <w:left w:w="100" w:type="dxa"/>
              <w:bottom w:w="60" w:type="dxa"/>
              <w:right w:w="100" w:type="dxa"/>
            </w:tcMar>
          </w:tcPr>
          <w:p w14:paraId="31FD563F" w14:textId="77777777" w:rsidR="00360F88" w:rsidRDefault="00360F88"/>
          <w:p w14:paraId="5EE28B6C" w14:textId="77777777" w:rsidR="00360F88" w:rsidRDefault="00ED0E25">
            <w:r>
              <w:t>Common export; may lose metadata</w:t>
            </w:r>
          </w:p>
        </w:tc>
      </w:tr>
      <w:tr w:rsidR="00360F88" w14:paraId="76FE7158" w14:textId="77777777" w:rsidTr="00FB0E1E">
        <w:tc>
          <w:tcPr>
            <w:tcW w:w="1943" w:type="dxa"/>
            <w:tcMar>
              <w:top w:w="60" w:type="dxa"/>
              <w:left w:w="100" w:type="dxa"/>
              <w:bottom w:w="60" w:type="dxa"/>
              <w:right w:w="100" w:type="dxa"/>
            </w:tcMar>
          </w:tcPr>
          <w:p w14:paraId="3B501CFA" w14:textId="77777777" w:rsidR="00360F88" w:rsidRDefault="00360F88"/>
          <w:p w14:paraId="0B747E89" w14:textId="77777777" w:rsidR="00360F88" w:rsidRDefault="00ED0E25">
            <w:r>
              <w:t>JPEG</w:t>
            </w:r>
          </w:p>
        </w:tc>
        <w:tc>
          <w:tcPr>
            <w:tcW w:w="1559" w:type="dxa"/>
            <w:tcMar>
              <w:top w:w="60" w:type="dxa"/>
              <w:left w:w="100" w:type="dxa"/>
              <w:bottom w:w="60" w:type="dxa"/>
              <w:right w:w="100" w:type="dxa"/>
            </w:tcMar>
          </w:tcPr>
          <w:p w14:paraId="0F270DD6" w14:textId="77777777" w:rsidR="00360F88" w:rsidRDefault="00360F88"/>
          <w:p w14:paraId="684A89D4" w14:textId="77777777" w:rsidR="00360F88" w:rsidRDefault="00ED0E25">
            <w:r>
              <w:rPr>
                <w:rFonts w:ascii="Consolas" w:hAnsi="Consolas"/>
                <w:sz w:val="20"/>
              </w:rPr>
              <w:t>.jpg</w:t>
            </w:r>
          </w:p>
        </w:tc>
        <w:tc>
          <w:tcPr>
            <w:tcW w:w="1985" w:type="dxa"/>
            <w:tcMar>
              <w:top w:w="60" w:type="dxa"/>
              <w:left w:w="100" w:type="dxa"/>
              <w:bottom w:w="60" w:type="dxa"/>
              <w:right w:w="100" w:type="dxa"/>
            </w:tcMar>
          </w:tcPr>
          <w:p w14:paraId="0E9687F9" w14:textId="77777777" w:rsidR="00360F88" w:rsidRDefault="00360F88"/>
          <w:p w14:paraId="3FEB1BE5" w14:textId="77777777" w:rsidR="00360F88" w:rsidRDefault="00ED0E25">
            <w:r>
              <w:t>Screenshots</w:t>
            </w:r>
          </w:p>
        </w:tc>
        <w:tc>
          <w:tcPr>
            <w:tcW w:w="3153" w:type="dxa"/>
            <w:tcMar>
              <w:top w:w="60" w:type="dxa"/>
              <w:left w:w="100" w:type="dxa"/>
              <w:bottom w:w="60" w:type="dxa"/>
              <w:right w:w="100" w:type="dxa"/>
            </w:tcMar>
          </w:tcPr>
          <w:p w14:paraId="399A0220" w14:textId="77777777" w:rsidR="00360F88" w:rsidRDefault="00360F88"/>
          <w:p w14:paraId="6450489C" w14:textId="77777777" w:rsidR="00360F88" w:rsidRDefault="00ED0E25">
            <w:r>
              <w:t>Lossy; not for quantitative work</w:t>
            </w:r>
          </w:p>
        </w:tc>
      </w:tr>
    </w:tbl>
    <w:p w14:paraId="1A4F33A8" w14:textId="77777777" w:rsidR="00360F88" w:rsidRDefault="00360F88"/>
    <w:p w14:paraId="6B7D8314" w14:textId="77777777" w:rsidR="00360F88" w:rsidRDefault="00ED0E25">
      <w:pPr>
        <w:pStyle w:val="Heading3"/>
      </w:pPr>
      <w:r>
        <w:t>Appendix C: Reference Standards</w:t>
      </w:r>
    </w:p>
    <w:tbl>
      <w:tblPr>
        <w:tblStyle w:val="TableGrid"/>
        <w:tblW w:w="0" w:type="auto"/>
        <w:tblLayout w:type="fixed"/>
        <w:tblLook w:val="04A0" w:firstRow="1" w:lastRow="0" w:firstColumn="1" w:lastColumn="0" w:noHBand="0" w:noVBand="1"/>
      </w:tblPr>
      <w:tblGrid>
        <w:gridCol w:w="1801"/>
        <w:gridCol w:w="3959"/>
        <w:gridCol w:w="2880"/>
      </w:tblGrid>
      <w:tr w:rsidR="00360F88" w14:paraId="687FE2A8" w14:textId="77777777" w:rsidTr="00FB0E1E">
        <w:tc>
          <w:tcPr>
            <w:tcW w:w="1801" w:type="dxa"/>
            <w:shd w:val="clear" w:color="auto" w:fill="D9E1F2"/>
            <w:tcMar>
              <w:top w:w="60" w:type="dxa"/>
              <w:left w:w="100" w:type="dxa"/>
              <w:bottom w:w="60" w:type="dxa"/>
              <w:right w:w="100" w:type="dxa"/>
            </w:tcMar>
          </w:tcPr>
          <w:p w14:paraId="19EC03DC" w14:textId="77777777" w:rsidR="00360F88" w:rsidRDefault="00ED0E25">
            <w:r>
              <w:rPr>
                <w:b/>
              </w:rPr>
              <w:t>Standard</w:t>
            </w:r>
          </w:p>
        </w:tc>
        <w:tc>
          <w:tcPr>
            <w:tcW w:w="3959" w:type="dxa"/>
            <w:shd w:val="clear" w:color="auto" w:fill="D9E1F2"/>
            <w:tcMar>
              <w:top w:w="60" w:type="dxa"/>
              <w:left w:w="100" w:type="dxa"/>
              <w:bottom w:w="60" w:type="dxa"/>
              <w:right w:w="100" w:type="dxa"/>
            </w:tcMar>
          </w:tcPr>
          <w:p w14:paraId="1B5D8968" w14:textId="77777777" w:rsidR="00360F88" w:rsidRDefault="00ED0E25">
            <w:r>
              <w:rPr>
                <w:b/>
              </w:rPr>
              <w:t>Relevance</w:t>
            </w:r>
          </w:p>
        </w:tc>
        <w:tc>
          <w:tcPr>
            <w:tcW w:w="2880" w:type="dxa"/>
            <w:shd w:val="clear" w:color="auto" w:fill="D9E1F2"/>
            <w:tcMar>
              <w:top w:w="60" w:type="dxa"/>
              <w:left w:w="100" w:type="dxa"/>
              <w:bottom w:w="60" w:type="dxa"/>
              <w:right w:w="100" w:type="dxa"/>
            </w:tcMar>
          </w:tcPr>
          <w:p w14:paraId="68CBAB84" w14:textId="77777777" w:rsidR="00360F88" w:rsidRDefault="00ED0E25">
            <w:r>
              <w:rPr>
                <w:b/>
              </w:rPr>
              <w:t>Link</w:t>
            </w:r>
          </w:p>
        </w:tc>
      </w:tr>
      <w:tr w:rsidR="00360F88" w14:paraId="375D5E31" w14:textId="77777777" w:rsidTr="00FB0E1E">
        <w:tc>
          <w:tcPr>
            <w:tcW w:w="1801" w:type="dxa"/>
            <w:tcMar>
              <w:top w:w="60" w:type="dxa"/>
              <w:left w:w="100" w:type="dxa"/>
              <w:bottom w:w="60" w:type="dxa"/>
              <w:right w:w="100" w:type="dxa"/>
            </w:tcMar>
          </w:tcPr>
          <w:p w14:paraId="3640C1D7" w14:textId="77777777" w:rsidR="00360F88" w:rsidRDefault="00ED0E25">
            <w:r>
              <w:rPr>
                <w:b/>
              </w:rPr>
              <w:t>ISA</w:t>
            </w:r>
          </w:p>
        </w:tc>
        <w:tc>
          <w:tcPr>
            <w:tcW w:w="3959" w:type="dxa"/>
            <w:tcMar>
              <w:top w:w="60" w:type="dxa"/>
              <w:left w:w="100" w:type="dxa"/>
              <w:bottom w:w="60" w:type="dxa"/>
              <w:right w:w="100" w:type="dxa"/>
            </w:tcMar>
          </w:tcPr>
          <w:p w14:paraId="120EA438" w14:textId="77777777" w:rsidR="00360F88" w:rsidRDefault="00ED0E25">
            <w:r>
              <w:t>Investigation-Study-Assay metadata model</w:t>
            </w:r>
          </w:p>
        </w:tc>
        <w:tc>
          <w:tcPr>
            <w:tcW w:w="2880" w:type="dxa"/>
            <w:tcMar>
              <w:top w:w="60" w:type="dxa"/>
              <w:left w:w="100" w:type="dxa"/>
              <w:bottom w:w="60" w:type="dxa"/>
              <w:right w:w="100" w:type="dxa"/>
            </w:tcMar>
          </w:tcPr>
          <w:p w14:paraId="6B0EF1C1" w14:textId="77777777" w:rsidR="00360F88" w:rsidRDefault="00ED0E25">
            <w:hyperlink r:id="rId13">
              <w:r>
                <w:rPr>
                  <w:color w:val="0563C1"/>
                  <w:u w:val="single"/>
                </w:rPr>
                <w:t>isa-specs.readthedocs.io</w:t>
              </w:r>
            </w:hyperlink>
          </w:p>
        </w:tc>
      </w:tr>
      <w:tr w:rsidR="00360F88" w14:paraId="270AF415" w14:textId="77777777" w:rsidTr="00FB0E1E">
        <w:tc>
          <w:tcPr>
            <w:tcW w:w="1801" w:type="dxa"/>
            <w:tcMar>
              <w:top w:w="60" w:type="dxa"/>
              <w:left w:w="100" w:type="dxa"/>
              <w:bottom w:w="60" w:type="dxa"/>
              <w:right w:w="100" w:type="dxa"/>
            </w:tcMar>
          </w:tcPr>
          <w:p w14:paraId="79A9BDEB" w14:textId="77777777" w:rsidR="00360F88" w:rsidRDefault="00ED0E25">
            <w:r>
              <w:rPr>
                <w:b/>
              </w:rPr>
              <w:t>REMBI</w:t>
            </w:r>
          </w:p>
        </w:tc>
        <w:tc>
          <w:tcPr>
            <w:tcW w:w="3959" w:type="dxa"/>
            <w:tcMar>
              <w:top w:w="60" w:type="dxa"/>
              <w:left w:w="100" w:type="dxa"/>
              <w:bottom w:w="60" w:type="dxa"/>
              <w:right w:w="100" w:type="dxa"/>
            </w:tcMar>
          </w:tcPr>
          <w:p w14:paraId="7DEFB586" w14:textId="77777777" w:rsidR="00360F88" w:rsidRDefault="00ED0E25">
            <w:r>
              <w:t>Recommended Metadata for Biological Images</w:t>
            </w:r>
          </w:p>
        </w:tc>
        <w:tc>
          <w:tcPr>
            <w:tcW w:w="2880" w:type="dxa"/>
            <w:tcMar>
              <w:top w:w="60" w:type="dxa"/>
              <w:left w:w="100" w:type="dxa"/>
              <w:bottom w:w="60" w:type="dxa"/>
              <w:right w:w="100" w:type="dxa"/>
            </w:tcMar>
          </w:tcPr>
          <w:p w14:paraId="44F285FC" w14:textId="77777777" w:rsidR="00360F88" w:rsidRDefault="00ED0E25">
            <w:hyperlink r:id="rId14">
              <w:r>
                <w:rPr>
                  <w:color w:val="0563C1"/>
                  <w:u w:val="single"/>
                </w:rPr>
                <w:t>Nature Methods paper</w:t>
              </w:r>
            </w:hyperlink>
          </w:p>
        </w:tc>
      </w:tr>
      <w:tr w:rsidR="00360F88" w14:paraId="428D9EAF" w14:textId="77777777" w:rsidTr="00FB0E1E">
        <w:tc>
          <w:tcPr>
            <w:tcW w:w="1801" w:type="dxa"/>
            <w:tcMar>
              <w:top w:w="60" w:type="dxa"/>
              <w:left w:w="100" w:type="dxa"/>
              <w:bottom w:w="60" w:type="dxa"/>
              <w:right w:w="100" w:type="dxa"/>
            </w:tcMar>
          </w:tcPr>
          <w:p w14:paraId="172D3F4C" w14:textId="77777777" w:rsidR="00360F88" w:rsidRDefault="00ED0E25">
            <w:r>
              <w:rPr>
                <w:b/>
              </w:rPr>
              <w:t>OME</w:t>
            </w:r>
          </w:p>
        </w:tc>
        <w:tc>
          <w:tcPr>
            <w:tcW w:w="3959" w:type="dxa"/>
            <w:tcMar>
              <w:top w:w="60" w:type="dxa"/>
              <w:left w:w="100" w:type="dxa"/>
              <w:bottom w:w="60" w:type="dxa"/>
              <w:right w:w="100" w:type="dxa"/>
            </w:tcMar>
          </w:tcPr>
          <w:p w14:paraId="23CAB291" w14:textId="77777777" w:rsidR="00360F88" w:rsidRDefault="00ED0E25">
            <w:r>
              <w:t>Open Microscopy Environment data model</w:t>
            </w:r>
          </w:p>
        </w:tc>
        <w:tc>
          <w:tcPr>
            <w:tcW w:w="2880" w:type="dxa"/>
            <w:tcMar>
              <w:top w:w="60" w:type="dxa"/>
              <w:left w:w="100" w:type="dxa"/>
              <w:bottom w:w="60" w:type="dxa"/>
              <w:right w:w="100" w:type="dxa"/>
            </w:tcMar>
          </w:tcPr>
          <w:p w14:paraId="252CCBA7" w14:textId="77777777" w:rsidR="00360F88" w:rsidRDefault="00ED0E25">
            <w:hyperlink r:id="rId15">
              <w:r>
                <w:rPr>
                  <w:color w:val="0563C1"/>
                  <w:u w:val="single"/>
                </w:rPr>
                <w:t>openmicroscopy.org</w:t>
              </w:r>
            </w:hyperlink>
          </w:p>
        </w:tc>
      </w:tr>
    </w:tbl>
    <w:p w14:paraId="4E0D7152" w14:textId="77777777" w:rsidR="00360F88" w:rsidRDefault="00360F88"/>
    <w:p w14:paraId="74C13725" w14:textId="77777777" w:rsidR="00360F88" w:rsidRDefault="00ED0E25">
      <w:pPr>
        <w:pStyle w:val="Heading3"/>
      </w:pPr>
      <w:r>
        <w:t>Appendix D: Glossary</w:t>
      </w:r>
    </w:p>
    <w:tbl>
      <w:tblPr>
        <w:tblStyle w:val="TableGrid"/>
        <w:tblW w:w="0" w:type="auto"/>
        <w:tblLayout w:type="fixed"/>
        <w:tblLook w:val="04A0" w:firstRow="1" w:lastRow="0" w:firstColumn="1" w:lastColumn="0" w:noHBand="0" w:noVBand="1"/>
      </w:tblPr>
      <w:tblGrid>
        <w:gridCol w:w="4320"/>
        <w:gridCol w:w="4320"/>
      </w:tblGrid>
      <w:tr w:rsidR="00360F88" w14:paraId="6067431E" w14:textId="77777777">
        <w:tc>
          <w:tcPr>
            <w:tcW w:w="4320" w:type="dxa"/>
            <w:shd w:val="clear" w:color="auto" w:fill="D9E1F2"/>
            <w:tcMar>
              <w:top w:w="60" w:type="dxa"/>
              <w:left w:w="100" w:type="dxa"/>
              <w:bottom w:w="60" w:type="dxa"/>
              <w:right w:w="100" w:type="dxa"/>
            </w:tcMar>
          </w:tcPr>
          <w:p w14:paraId="097794DA" w14:textId="77777777" w:rsidR="00360F88" w:rsidRDefault="00ED0E25">
            <w:r>
              <w:rPr>
                <w:b/>
              </w:rPr>
              <w:t>Term</w:t>
            </w:r>
          </w:p>
        </w:tc>
        <w:tc>
          <w:tcPr>
            <w:tcW w:w="4320" w:type="dxa"/>
            <w:shd w:val="clear" w:color="auto" w:fill="D9E1F2"/>
            <w:tcMar>
              <w:top w:w="60" w:type="dxa"/>
              <w:left w:w="100" w:type="dxa"/>
              <w:bottom w:w="60" w:type="dxa"/>
              <w:right w:w="100" w:type="dxa"/>
            </w:tcMar>
          </w:tcPr>
          <w:p w14:paraId="582D6422" w14:textId="77777777" w:rsidR="00360F88" w:rsidRDefault="00ED0E25">
            <w:r>
              <w:rPr>
                <w:b/>
              </w:rPr>
              <w:t>Definition</w:t>
            </w:r>
          </w:p>
        </w:tc>
      </w:tr>
      <w:tr w:rsidR="00360F88" w14:paraId="02741514" w14:textId="77777777">
        <w:tc>
          <w:tcPr>
            <w:tcW w:w="4320" w:type="dxa"/>
            <w:tcMar>
              <w:top w:w="60" w:type="dxa"/>
              <w:left w:w="100" w:type="dxa"/>
              <w:bottom w:w="60" w:type="dxa"/>
              <w:right w:w="100" w:type="dxa"/>
            </w:tcMar>
          </w:tcPr>
          <w:p w14:paraId="7486BCC6" w14:textId="77777777" w:rsidR="00360F88" w:rsidRDefault="00360F88"/>
          <w:p w14:paraId="7004E0D4" w14:textId="77777777" w:rsidR="00360F88" w:rsidRDefault="00ED0E25">
            <w:r>
              <w:rPr>
                <w:b/>
              </w:rPr>
              <w:t>Raw data</w:t>
            </w:r>
          </w:p>
        </w:tc>
        <w:tc>
          <w:tcPr>
            <w:tcW w:w="4320" w:type="dxa"/>
            <w:tcMar>
              <w:top w:w="60" w:type="dxa"/>
              <w:left w:w="100" w:type="dxa"/>
              <w:bottom w:w="60" w:type="dxa"/>
              <w:right w:w="100" w:type="dxa"/>
            </w:tcMar>
          </w:tcPr>
          <w:p w14:paraId="06320A3F" w14:textId="77777777" w:rsidR="00360F88" w:rsidRDefault="00360F88"/>
          <w:p w14:paraId="48BFD5A6" w14:textId="77777777" w:rsidR="00360F88" w:rsidRDefault="00ED0E25">
            <w:r>
              <w:t>Original files as output by the instrument, unmodified</w:t>
            </w:r>
          </w:p>
        </w:tc>
      </w:tr>
      <w:tr w:rsidR="00360F88" w14:paraId="15041346" w14:textId="77777777">
        <w:tc>
          <w:tcPr>
            <w:tcW w:w="4320" w:type="dxa"/>
            <w:tcMar>
              <w:top w:w="60" w:type="dxa"/>
              <w:left w:w="100" w:type="dxa"/>
              <w:bottom w:w="60" w:type="dxa"/>
              <w:right w:w="100" w:type="dxa"/>
            </w:tcMar>
          </w:tcPr>
          <w:p w14:paraId="3A595697" w14:textId="77777777" w:rsidR="00360F88" w:rsidRDefault="00360F88"/>
          <w:p w14:paraId="105BACC9" w14:textId="77777777" w:rsidR="00360F88" w:rsidRDefault="00ED0E25">
            <w:r>
              <w:rPr>
                <w:b/>
              </w:rPr>
              <w:t>Derived data</w:t>
            </w:r>
          </w:p>
        </w:tc>
        <w:tc>
          <w:tcPr>
            <w:tcW w:w="4320" w:type="dxa"/>
            <w:tcMar>
              <w:top w:w="60" w:type="dxa"/>
              <w:left w:w="100" w:type="dxa"/>
              <w:bottom w:w="60" w:type="dxa"/>
              <w:right w:w="100" w:type="dxa"/>
            </w:tcMar>
          </w:tcPr>
          <w:p w14:paraId="280061E7" w14:textId="77777777" w:rsidR="00360F88" w:rsidRDefault="00360F88"/>
          <w:p w14:paraId="31B8AE50" w14:textId="77777777" w:rsidR="00360F88" w:rsidRDefault="00ED0E25">
            <w:r>
              <w:t>Any file created by processing raw data</w:t>
            </w:r>
          </w:p>
        </w:tc>
      </w:tr>
      <w:tr w:rsidR="00360F88" w14:paraId="418BC1E8" w14:textId="77777777">
        <w:tc>
          <w:tcPr>
            <w:tcW w:w="4320" w:type="dxa"/>
            <w:tcMar>
              <w:top w:w="60" w:type="dxa"/>
              <w:left w:w="100" w:type="dxa"/>
              <w:bottom w:w="60" w:type="dxa"/>
              <w:right w:w="100" w:type="dxa"/>
            </w:tcMar>
          </w:tcPr>
          <w:p w14:paraId="58642099" w14:textId="77777777" w:rsidR="00360F88" w:rsidRDefault="00360F88"/>
          <w:p w14:paraId="144361F4" w14:textId="77777777" w:rsidR="00360F88" w:rsidRDefault="00ED0E25">
            <w:r>
              <w:rPr>
                <w:b/>
              </w:rPr>
              <w:t>Scan ID</w:t>
            </w:r>
          </w:p>
        </w:tc>
        <w:tc>
          <w:tcPr>
            <w:tcW w:w="4320" w:type="dxa"/>
            <w:tcMar>
              <w:top w:w="60" w:type="dxa"/>
              <w:left w:w="100" w:type="dxa"/>
              <w:bottom w:w="60" w:type="dxa"/>
              <w:right w:w="100" w:type="dxa"/>
            </w:tcMar>
          </w:tcPr>
          <w:p w14:paraId="78119558" w14:textId="77777777" w:rsidR="00360F88" w:rsidRDefault="00360F88"/>
          <w:p w14:paraId="559B4AA7" w14:textId="77777777" w:rsidR="00360F88" w:rsidRDefault="00ED0E25">
            <w:r>
              <w:t>Unique identifier for a single acquisition session</w:t>
            </w:r>
          </w:p>
        </w:tc>
      </w:tr>
      <w:tr w:rsidR="00360F88" w14:paraId="21C0681B" w14:textId="77777777">
        <w:tc>
          <w:tcPr>
            <w:tcW w:w="4320" w:type="dxa"/>
            <w:tcMar>
              <w:top w:w="60" w:type="dxa"/>
              <w:left w:w="100" w:type="dxa"/>
              <w:bottom w:w="60" w:type="dxa"/>
              <w:right w:w="100" w:type="dxa"/>
            </w:tcMar>
          </w:tcPr>
          <w:p w14:paraId="299AC7EF" w14:textId="77777777" w:rsidR="00360F88" w:rsidRDefault="00360F88"/>
          <w:p w14:paraId="31F4EFD2" w14:textId="77777777" w:rsidR="00360F88" w:rsidRDefault="00ED0E25">
            <w:r>
              <w:rPr>
                <w:b/>
              </w:rPr>
              <w:t>Provenance</w:t>
            </w:r>
          </w:p>
        </w:tc>
        <w:tc>
          <w:tcPr>
            <w:tcW w:w="4320" w:type="dxa"/>
            <w:tcMar>
              <w:top w:w="60" w:type="dxa"/>
              <w:left w:w="100" w:type="dxa"/>
              <w:bottom w:w="60" w:type="dxa"/>
              <w:right w:w="100" w:type="dxa"/>
            </w:tcMar>
          </w:tcPr>
          <w:p w14:paraId="1CA11685" w14:textId="77777777" w:rsidR="00360F88" w:rsidRDefault="00360F88"/>
          <w:p w14:paraId="6AE9ADE0" w14:textId="77777777" w:rsidR="00360F88" w:rsidRDefault="00ED0E25">
            <w:r>
              <w:t>Documented history of where data came from and how it was processed</w:t>
            </w:r>
          </w:p>
        </w:tc>
      </w:tr>
      <w:tr w:rsidR="00360F88" w14:paraId="03FB32A2" w14:textId="77777777">
        <w:tc>
          <w:tcPr>
            <w:tcW w:w="4320" w:type="dxa"/>
            <w:tcMar>
              <w:top w:w="60" w:type="dxa"/>
              <w:left w:w="100" w:type="dxa"/>
              <w:bottom w:w="60" w:type="dxa"/>
              <w:right w:w="100" w:type="dxa"/>
            </w:tcMar>
          </w:tcPr>
          <w:p w14:paraId="6D66A5DA" w14:textId="77777777" w:rsidR="00360F88" w:rsidRDefault="00360F88"/>
          <w:p w14:paraId="15F5986E" w14:textId="77777777" w:rsidR="00360F88" w:rsidRDefault="00ED0E25">
            <w:r>
              <w:rPr>
                <w:b/>
              </w:rPr>
              <w:t>WSI</w:t>
            </w:r>
          </w:p>
        </w:tc>
        <w:tc>
          <w:tcPr>
            <w:tcW w:w="4320" w:type="dxa"/>
            <w:tcMar>
              <w:top w:w="60" w:type="dxa"/>
              <w:left w:w="100" w:type="dxa"/>
              <w:bottom w:w="60" w:type="dxa"/>
              <w:right w:w="100" w:type="dxa"/>
            </w:tcMar>
          </w:tcPr>
          <w:p w14:paraId="09E56DBC" w14:textId="77777777" w:rsidR="00360F88" w:rsidRDefault="00360F88"/>
          <w:p w14:paraId="41AF7A7F" w14:textId="77777777" w:rsidR="00360F88" w:rsidRDefault="00ED0E25">
            <w:r>
              <w:t>Whole Slide Imaging</w:t>
            </w:r>
          </w:p>
        </w:tc>
      </w:tr>
      <w:tr w:rsidR="00360F88" w14:paraId="3DD1F736" w14:textId="77777777">
        <w:tc>
          <w:tcPr>
            <w:tcW w:w="4320" w:type="dxa"/>
            <w:tcMar>
              <w:top w:w="60" w:type="dxa"/>
              <w:left w:w="100" w:type="dxa"/>
              <w:bottom w:w="60" w:type="dxa"/>
              <w:right w:w="100" w:type="dxa"/>
            </w:tcMar>
          </w:tcPr>
          <w:p w14:paraId="56D211D2" w14:textId="77777777" w:rsidR="00360F88" w:rsidRDefault="00360F88"/>
          <w:p w14:paraId="54027C21" w14:textId="77777777" w:rsidR="00360F88" w:rsidRDefault="00ED0E25">
            <w:r>
              <w:rPr>
                <w:b/>
              </w:rPr>
              <w:t>ISA</w:t>
            </w:r>
          </w:p>
        </w:tc>
        <w:tc>
          <w:tcPr>
            <w:tcW w:w="4320" w:type="dxa"/>
            <w:tcMar>
              <w:top w:w="60" w:type="dxa"/>
              <w:left w:w="100" w:type="dxa"/>
              <w:bottom w:w="60" w:type="dxa"/>
              <w:right w:w="100" w:type="dxa"/>
            </w:tcMar>
          </w:tcPr>
          <w:p w14:paraId="7E60EBD4" w14:textId="77777777" w:rsidR="00360F88" w:rsidRDefault="00360F88"/>
          <w:p w14:paraId="67442F28" w14:textId="77777777" w:rsidR="00360F88" w:rsidRDefault="00ED0E25">
            <w:r>
              <w:t>Investigation-Study-Assay (metadata standard)</w:t>
            </w:r>
          </w:p>
        </w:tc>
      </w:tr>
      <w:tr w:rsidR="00360F88" w14:paraId="0A3BEB2D" w14:textId="77777777">
        <w:tc>
          <w:tcPr>
            <w:tcW w:w="4320" w:type="dxa"/>
            <w:tcMar>
              <w:top w:w="60" w:type="dxa"/>
              <w:left w:w="100" w:type="dxa"/>
              <w:bottom w:w="60" w:type="dxa"/>
              <w:right w:w="100" w:type="dxa"/>
            </w:tcMar>
          </w:tcPr>
          <w:p w14:paraId="3B0598C0" w14:textId="77777777" w:rsidR="00360F88" w:rsidRDefault="00360F88"/>
          <w:p w14:paraId="60C1D830" w14:textId="77777777" w:rsidR="00360F88" w:rsidRDefault="00ED0E25">
            <w:r>
              <w:rPr>
                <w:b/>
              </w:rPr>
              <w:t>REMBI</w:t>
            </w:r>
          </w:p>
        </w:tc>
        <w:tc>
          <w:tcPr>
            <w:tcW w:w="4320" w:type="dxa"/>
            <w:tcMar>
              <w:top w:w="60" w:type="dxa"/>
              <w:left w:w="100" w:type="dxa"/>
              <w:bottom w:w="60" w:type="dxa"/>
              <w:right w:w="100" w:type="dxa"/>
            </w:tcMar>
          </w:tcPr>
          <w:p w14:paraId="078F8C7F" w14:textId="77777777" w:rsidR="00360F88" w:rsidRDefault="00360F88"/>
          <w:p w14:paraId="290D9C8F" w14:textId="77777777" w:rsidR="00360F88" w:rsidRDefault="00ED0E25">
            <w:r>
              <w:t>Recommended Metadata for Biological Images</w:t>
            </w:r>
          </w:p>
        </w:tc>
      </w:tr>
    </w:tbl>
    <w:p w14:paraId="37B9CCEE" w14:textId="77777777" w:rsidR="00360F88" w:rsidRDefault="00360F88"/>
    <w:p w14:paraId="6DF7870C" w14:textId="77777777" w:rsidR="00360F88" w:rsidRDefault="00360F88">
      <w:pPr>
        <w:pBdr>
          <w:bottom w:val="single" w:sz="8" w:space="1" w:color="auto"/>
        </w:pBdr>
      </w:pPr>
    </w:p>
    <w:p w14:paraId="4C04C73A" w14:textId="77777777" w:rsidR="00360F88" w:rsidRDefault="00ED0E25">
      <w:r>
        <w:rPr>
          <w:i/>
        </w:rPr>
        <w:t>End of document</w:t>
      </w:r>
    </w:p>
    <w:sectPr w:rsidR="00360F88" w:rsidSect="0083180E">
      <w:pgSz w:w="12240" w:h="15840"/>
      <w:pgMar w:top="709"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a Beraza Cabrerizo" w:date="2026-01-27T13:27:00Z" w:initials="MC">
    <w:p w14:paraId="5B8BF53A" w14:textId="62162FB5" w:rsidR="000E1D28" w:rsidRDefault="000E1D28">
      <w:r>
        <w:annotationRef/>
      </w:r>
      <w:r w:rsidRPr="72B23119">
        <w:t xml:space="preserve">Is the raw data folder necessary if everything is going to stay in gOpticals? At least in the new scanner. </w:t>
      </w:r>
    </w:p>
  </w:comment>
  <w:comment w:id="1" w:author="Ryan Anastas Tasseff" w:date="2026-01-29T16:25:00Z" w:initials="RT">
    <w:p w14:paraId="34CBC112" w14:textId="2437BD0C" w:rsidR="00000000" w:rsidRDefault="00000000">
      <w:pPr>
        <w:pStyle w:val="CommentText"/>
      </w:pPr>
      <w:r>
        <w:rPr>
          <w:rStyle w:val="CommentReference"/>
        </w:rPr>
        <w:annotationRef/>
      </w:r>
      <w:r w:rsidRPr="49560419">
        <w:t>Good question, what is our goal for this device.  Here was our inital thinking: Historically the optical platform has not guaranteed systematically organised, permanent / long-term storage of original raw data.  While there is a new effort to do this, starting with the wsi data, it is not finalised. However, if now or at any time in the future, we are satisfied that such storage conditions can be satisfied by the platform or other system then we can remove this raw data and use the extra space for other raw</w:t>
      </w:r>
      <w:r w:rsidRPr="49560419">
        <w:t xml:space="preserve"> data (histology) if needed or project / derivative data only.  </w:t>
      </w:r>
    </w:p>
  </w:comment>
  <w:comment w:id="2" w:author="Marta Beraza Cabrerizo" w:date="2026-01-27T13:25:00Z" w:initials="MC">
    <w:p w14:paraId="3656EECE" w14:textId="462F7194" w:rsidR="000E1D28" w:rsidRDefault="000E1D28">
      <w:r>
        <w:annotationRef/>
      </w:r>
      <w:r w:rsidRPr="4B216D8D">
        <w:t>In histology we use the following:</w:t>
      </w:r>
    </w:p>
    <w:p w14:paraId="7EA8DD73" w14:textId="0A4A847E" w:rsidR="000E1D28" w:rsidRDefault="000E1D28">
      <w:r w:rsidRPr="4B9E49B3">
        <w:t>0423_ID19B_HE_10x -&gt;animal facility project code/animal ID+organ/Staining/the objective used.</w:t>
      </w:r>
    </w:p>
    <w:p w14:paraId="1F632C86" w14:textId="10145F22" w:rsidR="000E1D28" w:rsidRDefault="000E1D28">
      <w:r w:rsidRPr="3D0FB0E8">
        <w:t>We can combine the two:</w:t>
      </w:r>
    </w:p>
    <w:p w14:paraId="0E42978C" w14:textId="7A3F3F9C" w:rsidR="000E1D28" w:rsidRDefault="000E1D28">
      <w:r w:rsidRPr="7399ECED">
        <w:t>Date/instrument/operator/animal facility project code/animal ID+organ/Staining/the objective used</w:t>
      </w:r>
    </w:p>
    <w:p w14:paraId="0F9E2772" w14:textId="2BD450ED" w:rsidR="000E1D28" w:rsidRDefault="000E1D28">
      <w:r w:rsidRPr="68F8C941">
        <w:t>20260126_ZWSI_MBC_0423_ID19B_HE_10x</w:t>
      </w:r>
    </w:p>
    <w:p w14:paraId="061BE753" w14:textId="7D4BFCE2" w:rsidR="000E1D28" w:rsidRDefault="000E1D28"/>
  </w:comment>
  <w:comment w:id="3" w:author="Ryan Anastas Tasseff" w:date="2026-01-29T16:30:00Z" w:initials="RT">
    <w:p w14:paraId="6D2BEF40" w14:textId="193F33EE" w:rsidR="00000000" w:rsidRDefault="00000000">
      <w:pPr>
        <w:pStyle w:val="CommentText"/>
      </w:pPr>
      <w:r>
        <w:rPr>
          <w:rStyle w:val="CommentReference"/>
        </w:rPr>
        <w:annotationRef/>
      </w:r>
      <w:r w:rsidRPr="519B0B66">
        <w:t xml:space="preserve">do we need this information in the file name or can it live in the file registry or other corresponding metadata location? </w:t>
      </w:r>
    </w:p>
    <w:p w14:paraId="5CA6E44E" w14:textId="07B28C99" w:rsidR="00000000" w:rsidRDefault="00000000">
      <w:pPr>
        <w:pStyle w:val="CommentText"/>
      </w:pPr>
    </w:p>
    <w:p w14:paraId="7239D601" w14:textId="001F7C08" w:rsidR="00000000" w:rsidRDefault="00000000">
      <w:pPr>
        <w:pStyle w:val="CommentText"/>
      </w:pPr>
      <w:r w:rsidRPr="3DD95436">
        <w:t xml:space="preserve">It is also possible to setup a system where the primary file has a minimalistic name living in the raw data repository dir while a linked file (used like a file but actually a link) lives in the project dir and has a different name that is more meaningful to the project or the user. </w:t>
      </w:r>
    </w:p>
  </w:comment>
  <w:comment w:id="4" w:author="Marta Beraza Cabrerizo" w:date="2026-01-27T13:44:00Z" w:initials="MC">
    <w:p w14:paraId="55FB8560" w14:textId="0AFD0636" w:rsidR="000E1D28" w:rsidRDefault="000E1D28">
      <w:r>
        <w:annotationRef/>
      </w:r>
      <w:r w:rsidRPr="79DA6C20">
        <w:t>FOR ANIMALS ONLY: we use the 4-digit code from the animal facility project. This code is specific to certain experiments involving a defined number of animals. Example: 0423 corresponds to animal facility project 4 from 2023 and is written as follows: AE-biomaGUNE-0423.</w:t>
      </w:r>
    </w:p>
  </w:comment>
  <w:comment w:id="5" w:author="Ryan Anastas Tasseff" w:date="2026-01-29T16:50:00Z" w:initials="RT">
    <w:p w14:paraId="0B01D77B" w14:textId="08FE521F" w:rsidR="00000000" w:rsidRDefault="00000000">
      <w:pPr>
        <w:pStyle w:val="CommentText"/>
      </w:pPr>
      <w:r>
        <w:rPr>
          <w:rStyle w:val="CommentReference"/>
        </w:rPr>
        <w:annotationRef/>
      </w:r>
      <w:r w:rsidRPr="733A5CA6">
        <w:t>I will rely on you to come up with a system that is meaningful to the researcher(s) working on the project with the only requieremnt being that it results in unique names.  I would also note that I strongly recomend we adopt a project registry be addopted.  In that case, metadata on the project can be stored there.  Some things to consider when defining what a project is: the definition should allow the project can be identified before the data is collected, that overlap between projects is limited, but thi</w:t>
      </w:r>
      <w:r w:rsidRPr="733A5CA6">
        <w:t>ngs within a project are related.</w:t>
      </w:r>
    </w:p>
  </w:comment>
  <w:comment w:id="6" w:author="Marta Beraza Cabrerizo" w:date="2026-01-27T13:58:00Z" w:initials="MC">
    <w:p w14:paraId="1B3B85F6" w14:textId="6AE45B1D" w:rsidR="000E1D28" w:rsidRDefault="000E1D28">
      <w:r>
        <w:annotationRef/>
      </w:r>
      <w:r w:rsidRPr="622BC051">
        <w:t>This would be the best option for us, if implemented for all microscopes.</w:t>
      </w:r>
    </w:p>
  </w:comment>
  <w:comment w:id="7" w:author="Ryan Anastas Tasseff" w:date="2026-01-30T08:48:00Z" w:initials="RT">
    <w:p w14:paraId="5043A8B2" w14:textId="77777777" w:rsidR="00E3365F" w:rsidRDefault="00E3365F" w:rsidP="00E3365F">
      <w:pPr>
        <w:pStyle w:val="CommentText"/>
      </w:pPr>
      <w:r>
        <w:rPr>
          <w:rStyle w:val="CommentReference"/>
        </w:rPr>
        <w:annotationRef/>
      </w:r>
      <w:r>
        <w:t xml:space="preserve">Probably, for now at least, but in some use-cases we may be able to write some scripts.  I need to learn more about the current usage.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8BF53A" w15:done="0"/>
  <w15:commentEx w15:paraId="34CBC112" w15:paraIdParent="5B8BF53A" w15:done="0"/>
  <w15:commentEx w15:paraId="061BE753" w15:done="0"/>
  <w15:commentEx w15:paraId="7239D601" w15:paraIdParent="061BE753" w15:done="0"/>
  <w15:commentEx w15:paraId="55FB8560" w15:done="0"/>
  <w15:commentEx w15:paraId="0B01D77B" w15:paraIdParent="55FB8560" w15:done="0"/>
  <w15:commentEx w15:paraId="1B3B85F6" w15:done="0"/>
  <w15:commentEx w15:paraId="5043A8B2" w15:paraIdParent="1B3B85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2F7641" w16cex:dateUtc="2026-01-27T12:27:00Z"/>
  <w16cex:commentExtensible w16cex:durableId="437F791D" w16cex:dateUtc="2026-01-29T15:25:00Z"/>
  <w16cex:commentExtensible w16cex:durableId="007BF649" w16cex:dateUtc="2026-01-27T12:25:00Z"/>
  <w16cex:commentExtensible w16cex:durableId="44E8E76C" w16cex:dateUtc="2026-01-29T15:30:00Z"/>
  <w16cex:commentExtensible w16cex:durableId="4C0DA311" w16cex:dateUtc="2026-01-27T12:44:00Z"/>
  <w16cex:commentExtensible w16cex:durableId="6AA093BC" w16cex:dateUtc="2026-01-29T15:50:00Z"/>
  <w16cex:commentExtensible w16cex:durableId="62A3A529" w16cex:dateUtc="2026-01-27T12:58:00Z"/>
  <w16cex:commentExtensible w16cex:durableId="231CB919" w16cex:dateUtc="2026-01-30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8BF53A" w16cid:durableId="742F7641"/>
  <w16cid:commentId w16cid:paraId="34CBC112" w16cid:durableId="437F791D"/>
  <w16cid:commentId w16cid:paraId="061BE753" w16cid:durableId="007BF649"/>
  <w16cid:commentId w16cid:paraId="7239D601" w16cid:durableId="44E8E76C"/>
  <w16cid:commentId w16cid:paraId="55FB8560" w16cid:durableId="4C0DA311"/>
  <w16cid:commentId w16cid:paraId="0B01D77B" w16cid:durableId="6AA093BC"/>
  <w16cid:commentId w16cid:paraId="1B3B85F6" w16cid:durableId="62A3A529"/>
  <w16cid:commentId w16cid:paraId="5043A8B2" w16cid:durableId="231CB9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60EC2" w14:textId="77777777" w:rsidR="00ED3F1A" w:rsidRDefault="00ED3F1A" w:rsidP="0083180E">
      <w:pPr>
        <w:spacing w:after="0" w:line="240" w:lineRule="auto"/>
      </w:pPr>
      <w:r>
        <w:separator/>
      </w:r>
    </w:p>
  </w:endnote>
  <w:endnote w:type="continuationSeparator" w:id="0">
    <w:p w14:paraId="715537F2" w14:textId="77777777" w:rsidR="00ED3F1A" w:rsidRDefault="00ED3F1A" w:rsidP="00831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5ECA8" w14:textId="77777777" w:rsidR="00ED3F1A" w:rsidRDefault="00ED3F1A" w:rsidP="0083180E">
      <w:pPr>
        <w:spacing w:after="0" w:line="240" w:lineRule="auto"/>
      </w:pPr>
      <w:r>
        <w:separator/>
      </w:r>
    </w:p>
  </w:footnote>
  <w:footnote w:type="continuationSeparator" w:id="0">
    <w:p w14:paraId="0DD94C16" w14:textId="77777777" w:rsidR="00ED3F1A" w:rsidRDefault="00ED3F1A" w:rsidP="008318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438FFE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2BCD11E"/>
    <w:lvl w:ilvl="0">
      <w:start w:val="1"/>
      <w:numFmt w:val="bullet"/>
      <w:pStyle w:val="ListBullet"/>
      <w:lvlText w:val=""/>
      <w:lvlJc w:val="left"/>
      <w:pPr>
        <w:tabs>
          <w:tab w:val="num" w:pos="360"/>
        </w:tabs>
        <w:ind w:left="360" w:hanging="360"/>
      </w:pPr>
      <w:rPr>
        <w:rFonts w:ascii="Symbol" w:hAnsi="Symbol" w:hint="default"/>
      </w:rPr>
    </w:lvl>
  </w:abstractNum>
  <w:num w:numId="1" w16cid:durableId="2093693011">
    <w:abstractNumId w:val="8"/>
  </w:num>
  <w:num w:numId="2" w16cid:durableId="492844550">
    <w:abstractNumId w:val="6"/>
  </w:num>
  <w:num w:numId="3" w16cid:durableId="1599438262">
    <w:abstractNumId w:val="5"/>
  </w:num>
  <w:num w:numId="4" w16cid:durableId="1215433122">
    <w:abstractNumId w:val="4"/>
  </w:num>
  <w:num w:numId="5" w16cid:durableId="605700895">
    <w:abstractNumId w:val="7"/>
  </w:num>
  <w:num w:numId="6" w16cid:durableId="1723167823">
    <w:abstractNumId w:val="3"/>
  </w:num>
  <w:num w:numId="7" w16cid:durableId="393891582">
    <w:abstractNumId w:val="2"/>
  </w:num>
  <w:num w:numId="8" w16cid:durableId="1955820940">
    <w:abstractNumId w:val="1"/>
  </w:num>
  <w:num w:numId="9" w16cid:durableId="617296913">
    <w:abstractNumId w:val="0"/>
  </w:num>
  <w:num w:numId="10" w16cid:durableId="169144891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a Beraza Cabrerizo">
    <w15:presenceInfo w15:providerId="AD" w15:userId="S::mberaza@cicbiomagune.es::191bc508-3c7b-4213-83bb-ab11d39854cb"/>
  </w15:person>
  <w15:person w15:author="Ryan Anastas Tasseff">
    <w15:presenceInfo w15:providerId="AD" w15:userId="S::rtasseff@cicbiomagune.es::df663830-b497-4265-9b77-53930f2648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FEE"/>
    <w:rsid w:val="00034616"/>
    <w:rsid w:val="0006063C"/>
    <w:rsid w:val="000E1D28"/>
    <w:rsid w:val="001028E5"/>
    <w:rsid w:val="0015074B"/>
    <w:rsid w:val="00262F5D"/>
    <w:rsid w:val="0029639D"/>
    <w:rsid w:val="00326F90"/>
    <w:rsid w:val="00360F88"/>
    <w:rsid w:val="003E6FEA"/>
    <w:rsid w:val="004C4623"/>
    <w:rsid w:val="005B5543"/>
    <w:rsid w:val="006532B2"/>
    <w:rsid w:val="006D121B"/>
    <w:rsid w:val="00795335"/>
    <w:rsid w:val="007B6B09"/>
    <w:rsid w:val="0083180E"/>
    <w:rsid w:val="00890327"/>
    <w:rsid w:val="009928BE"/>
    <w:rsid w:val="00A9731F"/>
    <w:rsid w:val="00AA1D8D"/>
    <w:rsid w:val="00B47730"/>
    <w:rsid w:val="00CB0664"/>
    <w:rsid w:val="00D043C8"/>
    <w:rsid w:val="00DE0149"/>
    <w:rsid w:val="00E3365F"/>
    <w:rsid w:val="00E63936"/>
    <w:rsid w:val="00ED0E25"/>
    <w:rsid w:val="00ED3F1A"/>
    <w:rsid w:val="00F2528E"/>
    <w:rsid w:val="00FB0E1E"/>
    <w:rsid w:val="00FC693F"/>
    <w:rsid w:val="00FF1FE0"/>
    <w:rsid w:val="2717D88A"/>
    <w:rsid w:val="2D6E8A68"/>
    <w:rsid w:val="4EAA3508"/>
    <w:rsid w:val="55565590"/>
    <w:rsid w:val="5622C725"/>
    <w:rsid w:val="58F05F78"/>
    <w:rsid w:val="77AD7A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DAA2F90-85E0-48D6-9630-4F9CB78C1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3365F"/>
    <w:rPr>
      <w:b/>
      <w:bCs/>
    </w:rPr>
  </w:style>
  <w:style w:type="character" w:customStyle="1" w:styleId="CommentSubjectChar">
    <w:name w:val="Comment Subject Char"/>
    <w:basedOn w:val="CommentTextChar"/>
    <w:link w:val="CommentSubject"/>
    <w:uiPriority w:val="99"/>
    <w:semiHidden/>
    <w:rsid w:val="00E3365F"/>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isa-specs.readthedocs.io/en/latest/isamodel.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sa-specs.readthedocs.io/en/latest/isamodel.html"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openmicroscopy.org/" TargetMode="Externa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nature.com/articles/s41592-021-011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4502</Words>
  <Characters>25662</Characters>
  <Application>Microsoft Office Word</Application>
  <DocSecurity>0</DocSecurity>
  <Lines>213</Lines>
  <Paragraphs>60</Paragraphs>
  <ScaleCrop>false</ScaleCrop>
  <Manager/>
  <Company/>
  <LinksUpToDate>false</LinksUpToDate>
  <CharactersWithSpaces>30104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Anastas Tasseff</cp:lastModifiedBy>
  <cp:revision>20</cp:revision>
  <dcterms:created xsi:type="dcterms:W3CDTF">2013-12-23T23:15:00Z</dcterms:created>
  <dcterms:modified xsi:type="dcterms:W3CDTF">2026-01-30T07:48:00Z</dcterms:modified>
  <cp:category/>
</cp:coreProperties>
</file>