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A2334" w14:textId="77777777" w:rsidR="00376D48" w:rsidRDefault="00376D48" w:rsidP="00376D48">
      <w:pPr>
        <w:rPr>
          <w:noProof/>
        </w:rPr>
      </w:pPr>
    </w:p>
    <w:p w14:paraId="1E5386E4" w14:textId="77777777" w:rsidR="00921993" w:rsidRDefault="00921993" w:rsidP="00376D48">
      <w:pPr>
        <w:rPr>
          <w:noProof/>
        </w:rPr>
      </w:pPr>
    </w:p>
    <w:p w14:paraId="267F89F5" w14:textId="77777777" w:rsidR="00D73134" w:rsidRDefault="00D73134" w:rsidP="00376D48">
      <w:pPr>
        <w:rPr>
          <w:noProof/>
        </w:rPr>
      </w:pPr>
    </w:p>
    <w:p w14:paraId="65A1BB89" w14:textId="3C410C3E" w:rsidR="001351C2" w:rsidRPr="00376D48" w:rsidRDefault="003273E9" w:rsidP="00376D48">
      <w:r>
        <w:rPr>
          <w:noProof/>
        </w:rPr>
        <w:drawing>
          <wp:inline distT="0" distB="0" distL="0" distR="0" wp14:anchorId="2805AD38" wp14:editId="72A843E1">
            <wp:extent cx="7292340" cy="4381110"/>
            <wp:effectExtent l="0" t="0" r="381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l="50885" t="2346" r="29380" b="55499"/>
                    <a:stretch/>
                  </pic:blipFill>
                  <pic:spPr bwMode="auto">
                    <a:xfrm>
                      <a:off x="0" y="0"/>
                      <a:ext cx="7322990" cy="439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51C2" w:rsidRPr="00376D48" w:rsidSect="00376D4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D48"/>
    <w:rsid w:val="001351C2"/>
    <w:rsid w:val="003273E9"/>
    <w:rsid w:val="00376D48"/>
    <w:rsid w:val="00921993"/>
    <w:rsid w:val="00D7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A2889"/>
  <w15:chartTrackingRefBased/>
  <w15:docId w15:val="{9C712CE5-28A7-4808-BF28-96AE31B5C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Heiking</dc:creator>
  <cp:keywords/>
  <dc:description/>
  <cp:lastModifiedBy>Robert Heiking</cp:lastModifiedBy>
  <cp:revision>4</cp:revision>
  <dcterms:created xsi:type="dcterms:W3CDTF">2022-02-24T22:58:00Z</dcterms:created>
  <dcterms:modified xsi:type="dcterms:W3CDTF">2022-02-25T05:51:00Z</dcterms:modified>
</cp:coreProperties>
</file>