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80F82" w14:textId="29BACA56" w:rsidR="00777071" w:rsidRDefault="0066519E" w:rsidP="0066519E">
      <w:pPr>
        <w:jc w:val="center"/>
        <w:rPr>
          <w:b/>
          <w:bCs/>
          <w:sz w:val="36"/>
          <w:szCs w:val="36"/>
        </w:rPr>
      </w:pPr>
      <w:r w:rsidRPr="0066519E">
        <w:rPr>
          <w:b/>
          <w:bCs/>
          <w:sz w:val="36"/>
          <w:szCs w:val="36"/>
        </w:rPr>
        <w:t>Administrátorská příručka</w:t>
      </w:r>
    </w:p>
    <w:p w14:paraId="4E0689B3" w14:textId="77777777" w:rsidR="00B14B52" w:rsidRDefault="00B14B52" w:rsidP="0066519E">
      <w:pPr>
        <w:jc w:val="center"/>
        <w:rPr>
          <w:b/>
          <w:bCs/>
          <w:sz w:val="36"/>
          <w:szCs w:val="36"/>
        </w:rPr>
      </w:pPr>
    </w:p>
    <w:p w14:paraId="17F86405" w14:textId="367724B0" w:rsidR="00B14B52" w:rsidRDefault="00B14B52" w:rsidP="00B14B52">
      <w:pPr>
        <w:rPr>
          <w:sz w:val="24"/>
          <w:szCs w:val="24"/>
        </w:rPr>
      </w:pPr>
      <w:r>
        <w:rPr>
          <w:sz w:val="24"/>
          <w:szCs w:val="24"/>
        </w:rPr>
        <w:t>Administrátor má oproti ostatním uživatelům více možností a může zasahovat a vidět do backendu jednotlivých funkcí a oprávnění.</w:t>
      </w:r>
      <w:r w:rsidR="00A2069B">
        <w:rPr>
          <w:sz w:val="24"/>
          <w:szCs w:val="24"/>
        </w:rPr>
        <w:t xml:space="preserve"> Administrátor role obsahuje veškeré možnosti jako ostatní uživatele a navíc má pravomoc na další funkce jako jediný.</w:t>
      </w:r>
      <w:r>
        <w:rPr>
          <w:sz w:val="24"/>
          <w:szCs w:val="24"/>
        </w:rPr>
        <w:t xml:space="preserve"> Uživatel musí již mít vytvořený učet s přidělenou rolí administrátor, aby mohl provádět jednotlivé úkoly a změny administrátora. Po přihlášení je změna na hlavní stránce v možnostech menu, kde administrátor má navíc možnost správu databáze, správu serveru, správu webu, správu článků, správu ticketů a správu rolí. </w:t>
      </w:r>
    </w:p>
    <w:p w14:paraId="40ED9BAB" w14:textId="77777777" w:rsidR="00B447C7" w:rsidRDefault="00B447C7" w:rsidP="00B14B52">
      <w:pPr>
        <w:rPr>
          <w:sz w:val="24"/>
          <w:szCs w:val="24"/>
        </w:rPr>
      </w:pPr>
    </w:p>
    <w:p w14:paraId="3A4A4997" w14:textId="7EE0ACF7" w:rsidR="00B447C7" w:rsidRPr="00B447C7" w:rsidRDefault="00B447C7" w:rsidP="00B14B52">
      <w:pPr>
        <w:rPr>
          <w:b/>
          <w:bCs/>
          <w:sz w:val="24"/>
          <w:szCs w:val="24"/>
        </w:rPr>
      </w:pPr>
      <w:r w:rsidRPr="00B447C7">
        <w:rPr>
          <w:b/>
          <w:bCs/>
          <w:sz w:val="24"/>
          <w:szCs w:val="24"/>
        </w:rPr>
        <w:t>Hlavní stránka</w:t>
      </w:r>
    </w:p>
    <w:p w14:paraId="26423A4D" w14:textId="0DA00196" w:rsidR="0066519E" w:rsidRDefault="00A2069B" w:rsidP="0066519E">
      <w:pPr>
        <w:rPr>
          <w:sz w:val="24"/>
          <w:szCs w:val="24"/>
        </w:rPr>
      </w:pPr>
      <w:r w:rsidRPr="00A2069B">
        <w:rPr>
          <w:sz w:val="24"/>
          <w:szCs w:val="24"/>
        </w:rPr>
        <w:drawing>
          <wp:inline distT="0" distB="0" distL="0" distR="0" wp14:anchorId="4E697CBB" wp14:editId="27CA1FE1">
            <wp:extent cx="5760720" cy="1998980"/>
            <wp:effectExtent l="0" t="0" r="0" b="1270"/>
            <wp:docPr id="9441441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44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DD91" w14:textId="73DC9CBF" w:rsidR="00A2069B" w:rsidRPr="00A2069B" w:rsidRDefault="00A2069B" w:rsidP="006651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Admin vidí veškeré logy z aplikace</w:t>
      </w:r>
    </w:p>
    <w:p w14:paraId="5E5B3BD0" w14:textId="0CD27100" w:rsidR="00A2069B" w:rsidRDefault="00A2069B" w:rsidP="0066519E">
      <w:pPr>
        <w:rPr>
          <w:sz w:val="24"/>
          <w:szCs w:val="24"/>
        </w:rPr>
      </w:pPr>
      <w:r w:rsidRPr="00A2069B">
        <w:rPr>
          <w:b/>
          <w:bCs/>
          <w:sz w:val="24"/>
          <w:szCs w:val="24"/>
        </w:rPr>
        <w:drawing>
          <wp:inline distT="0" distB="0" distL="0" distR="0" wp14:anchorId="0045C700" wp14:editId="0FEFEEBE">
            <wp:extent cx="5335326" cy="2488290"/>
            <wp:effectExtent l="0" t="0" r="0" b="7620"/>
            <wp:docPr id="14155587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8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249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4E37" w14:textId="4B2B9949" w:rsidR="00201E0F" w:rsidRDefault="00232016" w:rsidP="0066519E">
      <w:pPr>
        <w:rPr>
          <w:sz w:val="24"/>
          <w:szCs w:val="24"/>
        </w:rPr>
      </w:pPr>
      <w:r>
        <w:rPr>
          <w:sz w:val="24"/>
          <w:szCs w:val="24"/>
        </w:rPr>
        <w:t>Administrátor zároveň má možnost nastavovat role jednotlivých uživatelů.</w:t>
      </w:r>
      <w:r w:rsidR="00201E0F">
        <w:rPr>
          <w:sz w:val="24"/>
          <w:szCs w:val="24"/>
        </w:rPr>
        <w:t xml:space="preserve"> V urgentním případě, na žádost ticketem nebo jinou komunikací může odebrat role</w:t>
      </w:r>
      <w:r w:rsidR="00B439D7">
        <w:rPr>
          <w:sz w:val="24"/>
          <w:szCs w:val="24"/>
        </w:rPr>
        <w:t xml:space="preserve"> z důvodu zamezení neoprávněných uživatelů k citlivým funkcím nebo datům časopisu. </w:t>
      </w:r>
    </w:p>
    <w:p w14:paraId="60A683F7" w14:textId="77777777" w:rsidR="00A2069B" w:rsidRDefault="00A2069B" w:rsidP="0066519E">
      <w:pPr>
        <w:rPr>
          <w:b/>
          <w:bCs/>
          <w:sz w:val="24"/>
          <w:szCs w:val="24"/>
        </w:rPr>
      </w:pPr>
    </w:p>
    <w:p w14:paraId="196DFB59" w14:textId="68FADF97" w:rsidR="00A2069B" w:rsidRPr="00201E0F" w:rsidRDefault="00A2069B" w:rsidP="006651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Správa rolí</w:t>
      </w:r>
    </w:p>
    <w:p w14:paraId="50451B0E" w14:textId="7398776A" w:rsidR="00D570A6" w:rsidRDefault="00A2069B" w:rsidP="0066519E">
      <w:pPr>
        <w:rPr>
          <w:sz w:val="24"/>
          <w:szCs w:val="24"/>
        </w:rPr>
      </w:pPr>
      <w:r w:rsidRPr="00A2069B">
        <w:rPr>
          <w:sz w:val="24"/>
          <w:szCs w:val="24"/>
        </w:rPr>
        <w:drawing>
          <wp:inline distT="0" distB="0" distL="0" distR="0" wp14:anchorId="3B2A104C" wp14:editId="5961361D">
            <wp:extent cx="5760720" cy="2987675"/>
            <wp:effectExtent l="0" t="0" r="0" b="3175"/>
            <wp:docPr id="6201154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1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4AE2" w14:textId="20347E6E" w:rsidR="00D26F4C" w:rsidRPr="00D26F4C" w:rsidRDefault="00D26F4C" w:rsidP="0066519E">
      <w:pPr>
        <w:rPr>
          <w:b/>
          <w:bCs/>
          <w:sz w:val="24"/>
          <w:szCs w:val="24"/>
        </w:rPr>
      </w:pPr>
      <w:r w:rsidRPr="00D26F4C">
        <w:rPr>
          <w:b/>
          <w:bCs/>
          <w:sz w:val="24"/>
          <w:szCs w:val="24"/>
        </w:rPr>
        <w:t>Tickety</w:t>
      </w:r>
    </w:p>
    <w:p w14:paraId="56B4F26F" w14:textId="191F0C13" w:rsidR="00D26F4C" w:rsidRDefault="00D26F4C" w:rsidP="0066519E">
      <w:pPr>
        <w:rPr>
          <w:sz w:val="24"/>
          <w:szCs w:val="24"/>
        </w:rPr>
      </w:pPr>
      <w:r w:rsidRPr="00D26F4C">
        <w:rPr>
          <w:sz w:val="24"/>
          <w:szCs w:val="24"/>
        </w:rPr>
        <w:drawing>
          <wp:inline distT="0" distB="0" distL="0" distR="0" wp14:anchorId="571F035A" wp14:editId="1A5C6920">
            <wp:extent cx="5760720" cy="1902460"/>
            <wp:effectExtent l="0" t="0" r="0" b="2540"/>
            <wp:docPr id="21335647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64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58AE" w14:textId="09000E5D" w:rsidR="00D26F4C" w:rsidRDefault="00D26F4C" w:rsidP="0066519E">
      <w:pPr>
        <w:rPr>
          <w:sz w:val="24"/>
          <w:szCs w:val="24"/>
        </w:rPr>
      </w:pPr>
      <w:r>
        <w:rPr>
          <w:sz w:val="24"/>
          <w:szCs w:val="24"/>
        </w:rPr>
        <w:t>Admin může jednotlivě odpovědět na tiket, vidí aktuální stav ticketu a může i ticket uzavřít.</w:t>
      </w:r>
    </w:p>
    <w:p w14:paraId="74858EE6" w14:textId="77777777" w:rsidR="00D26F4C" w:rsidRDefault="00D26F4C" w:rsidP="0066519E">
      <w:pPr>
        <w:rPr>
          <w:sz w:val="24"/>
          <w:szCs w:val="24"/>
        </w:rPr>
      </w:pPr>
    </w:p>
    <w:p w14:paraId="0E68E3E1" w14:textId="77777777" w:rsidR="00D26F4C" w:rsidRPr="0066519E" w:rsidRDefault="00D26F4C" w:rsidP="0066519E">
      <w:pPr>
        <w:rPr>
          <w:sz w:val="24"/>
          <w:szCs w:val="24"/>
        </w:rPr>
      </w:pPr>
    </w:p>
    <w:sectPr w:rsidR="00D26F4C" w:rsidRPr="00665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9E"/>
    <w:rsid w:val="00201E0F"/>
    <w:rsid w:val="00232016"/>
    <w:rsid w:val="004750CA"/>
    <w:rsid w:val="006243CC"/>
    <w:rsid w:val="00637A6B"/>
    <w:rsid w:val="0066519E"/>
    <w:rsid w:val="00777071"/>
    <w:rsid w:val="00A2069B"/>
    <w:rsid w:val="00B14B52"/>
    <w:rsid w:val="00B439D7"/>
    <w:rsid w:val="00B447C7"/>
    <w:rsid w:val="00D26F4C"/>
    <w:rsid w:val="00D5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8439"/>
  <w15:chartTrackingRefBased/>
  <w15:docId w15:val="{A6B2009C-C9A3-45FD-80BC-B3E263BF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2069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83402-56AE-4FEC-B170-0B42D65F2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144</Words>
  <Characters>856</Characters>
  <Application>Microsoft Office Word</Application>
  <DocSecurity>0</DocSecurity>
  <Lines>7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Kolčák</dc:creator>
  <cp:keywords/>
  <dc:description/>
  <cp:lastModifiedBy>Martin Kostka</cp:lastModifiedBy>
  <cp:revision>3</cp:revision>
  <dcterms:created xsi:type="dcterms:W3CDTF">2023-12-22T10:21:00Z</dcterms:created>
  <dcterms:modified xsi:type="dcterms:W3CDTF">2024-12-21T21:00:00Z</dcterms:modified>
</cp:coreProperties>
</file>