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2024.1.10--服务器 Linux 使用方法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Learning相关环境在服务器Linux上的配置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软件的安装和使用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Xshell 用来链接服务器，下载地址：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"https://www.netsarang.com/en/xshell/"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https://www.netsarang.com/en/xshell/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Xftp 7 用来上传需要训练的代码，下载地址：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"https://www.netsarang.com/en/xftp/"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https://www.netsarang.com/en/xftp/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下载安装完成Xshell和Xftp 7之后，Xshell主要作用是用来链接服务器、配置服务器、创建学习训练环境等等，Xftp 7主要用来上传训练文件夹和文本，执行结果完成后，再从Xftp 7相应文件夹内取出结果，在本地进行画图等操作。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一般用Visual Studio Code 来链接服务器，然后再用这个软件运行相应的learning代码。（因为VS code相比于pycharm在服务器Linux中运行占用的资源更少，并且pycharm有时在服务器中运行会崩溃）。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在Linux中安装conda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打开miniconda官网，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"https://docs.conda.io/projects/miniconda/en/latest/"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https://docs.conda.io/projects/miniconda/en/latest/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，找到Linux平台对应的Miniconda3 Linux 64-bit，打开该网页对应的地址，复制这个地址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根据csdn中的说明，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"https://blog.csdn.net/Sunny_Future/article/details/130569659"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https://blog.csdn.net/Sunny_Future/article/details/130569659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，来在Linux安装miniconda/conda。（命令中最前面的那个$，不需要输入）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跟着上面的csdn说明，开始配置 ~/.bashrc（注意，命令行中的#，不需要输入）（用</w:t>
      </w:r>
      <w:r>
        <w:rPr>
          <w:rFonts w:ascii="DejaVu Sans Mono" w:hAnsi="DejaVu Sans Mono" w:eastAsia="DejaVu Sans Mono" w:cs="DejaVu Sans Mono"/>
          <w:i/>
          <w:iCs/>
          <w:caps w:val="0"/>
          <w:color w:val="708090"/>
          <w:spacing w:val="0"/>
          <w:sz w:val="14"/>
          <w:szCs w:val="14"/>
          <w:shd w:val="clear" w:fill="FAFAFA"/>
        </w:rPr>
        <w:t xml:space="preserve">vim ~/.bashrc </w:t>
      </w:r>
      <w:r>
        <w:rPr>
          <w:rFonts w:hint="eastAsia" w:ascii="DejaVu Sans Mono" w:hAnsi="DejaVu Sans Mono" w:eastAsia="宋体" w:cs="DejaVu Sans Mono"/>
          <w:i/>
          <w:iCs/>
          <w:caps w:val="0"/>
          <w:color w:val="708090"/>
          <w:spacing w:val="0"/>
          <w:sz w:val="14"/>
          <w:szCs w:val="14"/>
          <w:shd w:val="clear" w:fill="FAFAFA"/>
          <w:lang w:val="en-US" w:eastAsia="zh-CN"/>
        </w:rPr>
        <w:t>指令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输入上面内容后，进入花花绿绿的界面（此时需要结合vim文本编辑器和Linux常见命令来进行操作）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常见的Linux命令，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"https://cloud.tencent.com/developer/article/2371528"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https://cloud.tencent.com/developer/article/2371528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Linux下的编辑器——vim的简单上手指南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"https://blog.csdn.net/weixin_67401157/article/details/131580387"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https://blog.csdn.net/weixin_67401157/article/details/131580387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这个时候需要看一下Linux的常见命令，如I键，进入insert模式，esc键完成后退出模式。（具体操作：insert模式之后，手动键入export PATH=/root/miniconda3/bin:$PATH，然后再点击esc按键，然后保存下来，保存操作为shift+;  然后再输入 wq，然后再点击回车，然后再进行下来的配置生效操作，也就是source 操作）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配置生效操作，source 操作如下：输入source .bashrc，然后回车，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安装完成后，xftp7文件夹中会出现，miniconda3文件夹和miniconda3的SH源文件。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 conda -V或者conda --version，如果出现conda版本，说明conda配置成功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开始创建环境，conda -create .......，输入环境名称并指定python的版本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输入，python --version查看当前的python版本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anaconda与pip环境中依赖包列表的导出（environment.yml与requirements.txt导出）：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"https://blog.csdn.net/weixin_51524504/article/details/129616077"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https://blog.csdn.net/weixin_51524504/article/details/129616077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"https://blog.csdn.net/Jinyindao243052/article/details/131167384"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https://blog.csdn.net/Jinyindao243052/article/details/131167384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在Linux中卸载conda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请看下面这个说明，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"https://www.jianshu.com/p/3d8f6bbddfd5"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https://www.jianshu.com/p/3d8f6bbddfd5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"https://blog.csdn.net/qq_37037348/article/details/130904360"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https://blog.csdn.net/qq_37037348/article/details/130904360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非管理员安装tmux  （这里的坑较多，需要特别注意）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（tmux主要用于在服务器上运行程序，也就是说即使网络中断与服务器失联，程序仍然会在Linux服务器上运行；如果在vs code上运行程序，如果退出后程序运行也会中断得重新开始，如果用了tmux，这个时候程序可以继续运行而不会中断）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Tmux详细说明：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"http://louiszhai.github.io/2017/09/30/tmux/#%E5%AF%BC%E8%AF%BB"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http://louiszhai.github.io/2017/09/30/tmux/#%E5%AF%BC%E8%AF%BB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以下操作主要看下面这个教程：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"https://zhuanlan.zhihu.com/p/155662601"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https://zhuanlan.zhihu.com/p/155662601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安装教程：tmux终端复用安装教程（非root用户）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这个教程里面有安装过程，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"https://www.jianshu.com/p/b237da476792"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https://www.jianshu.com/p/b237da476792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，先根据上面的内容下载三个安装包，然后再进行解压操作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然后用：tar -zxvf 命令解压（具体操作为：tar -zxvf 再粘贴需要解压的文件名，需要解压三个安装包）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用Linux命令cd 进入 libevent 文件夹（可以输入前面几个字母，然后按tab键补全），然后逐行输入教程中的命令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然后再退出当前文件夹到主文件夹中，利用cd .. 返回上级目录下，再进行另外两个解压之后的包的配置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Tmux常见命令及快捷键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"https://yangfangs.github.io/wiki/2020-4-12-tmux-shortcut-key/" </w:instrText>
      </w:r>
      <w:r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Arial" w:hAnsi="Arial" w:eastAsia="宋体" w:cs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https://yangfangs.github.io/wiki/2020-4-12-tmux-shortcut-key/</w:t>
      </w:r>
      <w:r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"https://zhuanlan.zhihu.com/p/90464490" </w:instrText>
      </w:r>
      <w:r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Arial" w:hAnsi="Arial" w:eastAsia="宋体" w:cs="Arial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https://zhuanlan.zhihu.com/p/90464490</w:t>
      </w:r>
      <w:r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14" w:lineRule="atLeast"/>
        <w:ind w:left="0" w:firstLine="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激活会话： tmux attach 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-t sessionName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"https://blog.csdn.net/weixin_53106724/article/details/130577988" </w:instrText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Tmux 中开启鼠标选择与复制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/>
          <w:lang w:val="en-US" w:eastAsia="zh-CN"/>
        </w:rPr>
        <w:t>老版本的Tmux开启鼠标模式的方法：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先按Ctrl + B， 松开以后，输入冒号，输入set mouse-mode on 回车。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新版本取消了这条命令。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在新版本中，开启鼠标模式的方法为：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先按Ctrl + B， 松开以后，输入冒号，输入set -g mouse on 回车。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nvitop: 史上最强GPU性能实时监测工具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使用指令：nvitop -m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主要参考下面这个链接进行操作：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"https://zhuanlan.zhihu.com/p/614024375"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https://zhuanlan.zhihu.com/p/614024375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在环境上安装cuda，创建多个cuda版本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主要参考这个 网页的操作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"https://zhuanlan.zhihu.com/p/610229088"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https://zhuanlan.zhihu.com/p/610229088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 toolkit archive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"https://developer.nvidia.com/cuda-toolkit-archive"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https://developer.nvidia.com/cuda-toolkit-archive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注意：在官网选择torch版本。torch版本必须跟cuda匹配，选择对应cuda版本的torch，运行指令安装，</w:t>
      </w:r>
      <w:r>
        <w:rPr>
          <w:rFonts w:hint="eastAsia"/>
          <w:b/>
          <w:bCs/>
          <w:lang w:val="en-US" w:eastAsia="zh-CN"/>
        </w:rPr>
        <w:t>一定要选pip不要选conda，conda下载下来是cpu版本 ！！！（特别注意）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晓权推荐的内容：Ubuntu 20.04 配置深度学习开发环境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"https://zhuanlan.zhihu.com/p/477103286"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https://zhuanlan.zhihu.com/p/477103286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其他参考：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创建多个cuda版本，可以自由切换，不干扰源环境，且不用sudo指令,操作简单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"https://zhuanlan.zhihu.com/p/581634820"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https://zhuanlan.zhihu.com/p/581634820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非root管理员用户（多版本）cuda安装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"https://www.jianshu.com/p/c95c5b6a4707"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https://www.jianshu.com/p/c95c5b6a4707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下载后的配置问题解决如下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"https://zhuanlan.zhihu.com/p/581634820"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https://zhuanlan.zhihu.com/p/581634820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Pytorch tutorial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 tutorial，学习官网的编程格式，可以简化写代码，且易于调试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Pytorch-lightning </w:t>
      </w:r>
      <w:r>
        <w:rPr>
          <w:rFonts w:hint="eastAsia"/>
          <w:sz w:val="24"/>
          <w:szCs w:val="32"/>
          <w:lang w:val="en-US" w:eastAsia="zh-CN"/>
        </w:rPr>
        <w:t>（一个好的编程架构）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"https://blog.csdn.net/u014264373/article/details/117021901"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https://blog.csdn.net/u014264373/article/details/117021901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"https://lightning.ai/docs/pytorch/stable/starter/introduction.html"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https://lightning.ai/docs/pytorch/stable/starter/introduction.html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53B30"/>
    <w:multiLevelType w:val="singleLevel"/>
    <w:tmpl w:val="E4453B3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EC70B06C"/>
    <w:multiLevelType w:val="singleLevel"/>
    <w:tmpl w:val="EC70B06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C99D482"/>
    <w:multiLevelType w:val="singleLevel"/>
    <w:tmpl w:val="0C99D4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4933475"/>
    <w:multiLevelType w:val="singleLevel"/>
    <w:tmpl w:val="649334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wN2Q1YmFlOTM1NDdmYWJjMGI2OTQyY2Q1MzAzZDMifQ=="/>
  </w:docVars>
  <w:rsids>
    <w:rsidRoot w:val="63DB4D0D"/>
    <w:rsid w:val="002B44D2"/>
    <w:rsid w:val="003C468C"/>
    <w:rsid w:val="00B5443F"/>
    <w:rsid w:val="01AA7E17"/>
    <w:rsid w:val="02DE4F42"/>
    <w:rsid w:val="03051717"/>
    <w:rsid w:val="03272419"/>
    <w:rsid w:val="046434C5"/>
    <w:rsid w:val="05A24AA1"/>
    <w:rsid w:val="065F2756"/>
    <w:rsid w:val="06DE2BA7"/>
    <w:rsid w:val="074A6C5C"/>
    <w:rsid w:val="07832DEF"/>
    <w:rsid w:val="08473EBA"/>
    <w:rsid w:val="089321F8"/>
    <w:rsid w:val="09907758"/>
    <w:rsid w:val="09B434E5"/>
    <w:rsid w:val="0AB36084"/>
    <w:rsid w:val="0ABE24B5"/>
    <w:rsid w:val="0B141F49"/>
    <w:rsid w:val="0B2E4A11"/>
    <w:rsid w:val="0BA034EE"/>
    <w:rsid w:val="0C3101D7"/>
    <w:rsid w:val="0D6F0D16"/>
    <w:rsid w:val="0E864717"/>
    <w:rsid w:val="0E8C40C6"/>
    <w:rsid w:val="0FFA00C0"/>
    <w:rsid w:val="10D7142D"/>
    <w:rsid w:val="11E133C1"/>
    <w:rsid w:val="12174F59"/>
    <w:rsid w:val="128633EB"/>
    <w:rsid w:val="129B5F38"/>
    <w:rsid w:val="12AE4D47"/>
    <w:rsid w:val="134A36F0"/>
    <w:rsid w:val="137D54C4"/>
    <w:rsid w:val="13DD2BC4"/>
    <w:rsid w:val="146C675D"/>
    <w:rsid w:val="147C0BA2"/>
    <w:rsid w:val="14C64AAF"/>
    <w:rsid w:val="15BF00E0"/>
    <w:rsid w:val="166E3749"/>
    <w:rsid w:val="16A834AF"/>
    <w:rsid w:val="1714630B"/>
    <w:rsid w:val="17E0069A"/>
    <w:rsid w:val="1A6D1AEC"/>
    <w:rsid w:val="1BD7106F"/>
    <w:rsid w:val="1C4F4890"/>
    <w:rsid w:val="1CFF185D"/>
    <w:rsid w:val="1E4A0577"/>
    <w:rsid w:val="20434B57"/>
    <w:rsid w:val="20705C84"/>
    <w:rsid w:val="207E61A3"/>
    <w:rsid w:val="23601CC6"/>
    <w:rsid w:val="236A1790"/>
    <w:rsid w:val="23F91382"/>
    <w:rsid w:val="245B4056"/>
    <w:rsid w:val="248C11E9"/>
    <w:rsid w:val="25284930"/>
    <w:rsid w:val="253D1389"/>
    <w:rsid w:val="25560F8D"/>
    <w:rsid w:val="25A92765"/>
    <w:rsid w:val="25AD1DA0"/>
    <w:rsid w:val="25B036D6"/>
    <w:rsid w:val="267C0A8C"/>
    <w:rsid w:val="26915AE8"/>
    <w:rsid w:val="26EC030B"/>
    <w:rsid w:val="27021B46"/>
    <w:rsid w:val="270E28BC"/>
    <w:rsid w:val="27455971"/>
    <w:rsid w:val="27987D44"/>
    <w:rsid w:val="27BE2304"/>
    <w:rsid w:val="27C4678F"/>
    <w:rsid w:val="27F1110D"/>
    <w:rsid w:val="284C1AA1"/>
    <w:rsid w:val="286324E3"/>
    <w:rsid w:val="28924EE2"/>
    <w:rsid w:val="28BE1833"/>
    <w:rsid w:val="295F4CAF"/>
    <w:rsid w:val="2B4B5034"/>
    <w:rsid w:val="2B68159B"/>
    <w:rsid w:val="2C1D0F66"/>
    <w:rsid w:val="2CA15307"/>
    <w:rsid w:val="2CDC666C"/>
    <w:rsid w:val="2D452523"/>
    <w:rsid w:val="2D5C314A"/>
    <w:rsid w:val="2E1E47E6"/>
    <w:rsid w:val="2E33377B"/>
    <w:rsid w:val="2E8E3500"/>
    <w:rsid w:val="2EDA6C9B"/>
    <w:rsid w:val="2F2401D4"/>
    <w:rsid w:val="2F771FF7"/>
    <w:rsid w:val="2F9432ED"/>
    <w:rsid w:val="2FED1329"/>
    <w:rsid w:val="30301A4C"/>
    <w:rsid w:val="303B0190"/>
    <w:rsid w:val="30534F57"/>
    <w:rsid w:val="30894BB3"/>
    <w:rsid w:val="30AC4667"/>
    <w:rsid w:val="30D472A2"/>
    <w:rsid w:val="310676D1"/>
    <w:rsid w:val="319764A4"/>
    <w:rsid w:val="329C6350"/>
    <w:rsid w:val="32B607F4"/>
    <w:rsid w:val="334F79D4"/>
    <w:rsid w:val="33916868"/>
    <w:rsid w:val="35133C7F"/>
    <w:rsid w:val="36435A6D"/>
    <w:rsid w:val="364861D5"/>
    <w:rsid w:val="36F4004D"/>
    <w:rsid w:val="37125944"/>
    <w:rsid w:val="371A07FF"/>
    <w:rsid w:val="37993699"/>
    <w:rsid w:val="39942C0A"/>
    <w:rsid w:val="39E3237D"/>
    <w:rsid w:val="39F46D54"/>
    <w:rsid w:val="3A2417E9"/>
    <w:rsid w:val="3AE55345"/>
    <w:rsid w:val="3B974891"/>
    <w:rsid w:val="3C1D397C"/>
    <w:rsid w:val="3C9D560B"/>
    <w:rsid w:val="3CEE7059"/>
    <w:rsid w:val="3D64097F"/>
    <w:rsid w:val="3DE93370"/>
    <w:rsid w:val="3EC31B5F"/>
    <w:rsid w:val="3F870290"/>
    <w:rsid w:val="417635E1"/>
    <w:rsid w:val="41A92B45"/>
    <w:rsid w:val="41E06866"/>
    <w:rsid w:val="42064927"/>
    <w:rsid w:val="42275278"/>
    <w:rsid w:val="434D2D84"/>
    <w:rsid w:val="43685432"/>
    <w:rsid w:val="4447309F"/>
    <w:rsid w:val="445175A7"/>
    <w:rsid w:val="44640F70"/>
    <w:rsid w:val="44C8392D"/>
    <w:rsid w:val="44E31B64"/>
    <w:rsid w:val="44E67A68"/>
    <w:rsid w:val="451611DA"/>
    <w:rsid w:val="45B83D92"/>
    <w:rsid w:val="46EC29A1"/>
    <w:rsid w:val="4737251D"/>
    <w:rsid w:val="479C1AE4"/>
    <w:rsid w:val="489176EE"/>
    <w:rsid w:val="49136C50"/>
    <w:rsid w:val="496C113B"/>
    <w:rsid w:val="498F2280"/>
    <w:rsid w:val="4AB663B6"/>
    <w:rsid w:val="4B710D89"/>
    <w:rsid w:val="4C871DB8"/>
    <w:rsid w:val="4C8763CA"/>
    <w:rsid w:val="4D01600E"/>
    <w:rsid w:val="4D723D25"/>
    <w:rsid w:val="4DA112D1"/>
    <w:rsid w:val="4DF55963"/>
    <w:rsid w:val="4F487A80"/>
    <w:rsid w:val="4F4E080F"/>
    <w:rsid w:val="4FEF5062"/>
    <w:rsid w:val="503E6C32"/>
    <w:rsid w:val="50E35A2B"/>
    <w:rsid w:val="52750905"/>
    <w:rsid w:val="52976ACD"/>
    <w:rsid w:val="539E063C"/>
    <w:rsid w:val="560E52F8"/>
    <w:rsid w:val="567D5978"/>
    <w:rsid w:val="56927CD7"/>
    <w:rsid w:val="57621579"/>
    <w:rsid w:val="577877F8"/>
    <w:rsid w:val="5785227B"/>
    <w:rsid w:val="57997C02"/>
    <w:rsid w:val="5809175D"/>
    <w:rsid w:val="583778EA"/>
    <w:rsid w:val="594D7F7D"/>
    <w:rsid w:val="59D4261D"/>
    <w:rsid w:val="5A1B5FFC"/>
    <w:rsid w:val="5D25180E"/>
    <w:rsid w:val="5D724201"/>
    <w:rsid w:val="5DA33272"/>
    <w:rsid w:val="5F015EC1"/>
    <w:rsid w:val="5F487ACD"/>
    <w:rsid w:val="5FFE0F06"/>
    <w:rsid w:val="605A6A74"/>
    <w:rsid w:val="61AC5060"/>
    <w:rsid w:val="6223513D"/>
    <w:rsid w:val="62A12606"/>
    <w:rsid w:val="637D18CE"/>
    <w:rsid w:val="63DB4D0D"/>
    <w:rsid w:val="642B214A"/>
    <w:rsid w:val="646A379F"/>
    <w:rsid w:val="648A6492"/>
    <w:rsid w:val="64EF6C3A"/>
    <w:rsid w:val="6549634D"/>
    <w:rsid w:val="65600099"/>
    <w:rsid w:val="6563794C"/>
    <w:rsid w:val="659A0BDD"/>
    <w:rsid w:val="667B0788"/>
    <w:rsid w:val="66C76F57"/>
    <w:rsid w:val="670562A3"/>
    <w:rsid w:val="67232735"/>
    <w:rsid w:val="67B50D99"/>
    <w:rsid w:val="67C3256E"/>
    <w:rsid w:val="68863322"/>
    <w:rsid w:val="6905258B"/>
    <w:rsid w:val="69624D47"/>
    <w:rsid w:val="699D23D7"/>
    <w:rsid w:val="6BE64F77"/>
    <w:rsid w:val="6C1E1897"/>
    <w:rsid w:val="6C450AD1"/>
    <w:rsid w:val="6CBB52B9"/>
    <w:rsid w:val="6CD9513A"/>
    <w:rsid w:val="6D082649"/>
    <w:rsid w:val="6D680D88"/>
    <w:rsid w:val="6D77332B"/>
    <w:rsid w:val="6D926B67"/>
    <w:rsid w:val="6D9C177A"/>
    <w:rsid w:val="6DC22E34"/>
    <w:rsid w:val="6E0B74F5"/>
    <w:rsid w:val="6ECC3604"/>
    <w:rsid w:val="6EE85324"/>
    <w:rsid w:val="6EEB6CFF"/>
    <w:rsid w:val="6F8C3DF4"/>
    <w:rsid w:val="70134C24"/>
    <w:rsid w:val="70525FAA"/>
    <w:rsid w:val="70827C5B"/>
    <w:rsid w:val="70B64321"/>
    <w:rsid w:val="71357785"/>
    <w:rsid w:val="713E625B"/>
    <w:rsid w:val="717F394F"/>
    <w:rsid w:val="721D6B97"/>
    <w:rsid w:val="722A3062"/>
    <w:rsid w:val="723F0F39"/>
    <w:rsid w:val="72FC6EDD"/>
    <w:rsid w:val="73F05BE5"/>
    <w:rsid w:val="745030E5"/>
    <w:rsid w:val="74B63A44"/>
    <w:rsid w:val="7504086D"/>
    <w:rsid w:val="7535698D"/>
    <w:rsid w:val="75C75D98"/>
    <w:rsid w:val="762D3121"/>
    <w:rsid w:val="765B50CF"/>
    <w:rsid w:val="76D87530"/>
    <w:rsid w:val="77651F3E"/>
    <w:rsid w:val="78331CB9"/>
    <w:rsid w:val="78414B3A"/>
    <w:rsid w:val="7860158C"/>
    <w:rsid w:val="78BD4DDD"/>
    <w:rsid w:val="78CC4E73"/>
    <w:rsid w:val="78FE5CD7"/>
    <w:rsid w:val="79366790"/>
    <w:rsid w:val="79FC7092"/>
    <w:rsid w:val="7B046B46"/>
    <w:rsid w:val="7B606882"/>
    <w:rsid w:val="7C624391"/>
    <w:rsid w:val="7C7F210C"/>
    <w:rsid w:val="7D6C7BFE"/>
    <w:rsid w:val="7DA2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2024-01-12T03:07:00Z</dcterms:created>
  <dc:creator>74491</dc:creator>
  <cp:lastModifiedBy>74491</cp:lastModifiedBy>
  <dcterms:modified xsi:type="dcterms:W3CDTF">2024-04-05T07:17:19Z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C8DF63888E484AEC884A5CC9CA89FC94_11</vt:lpwstr>
  </property>
</Properties>
</file>