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5391C639" w14:textId="2425CB3E" w:rsidR="00811944" w:rsidRPr="00275007" w:rsidRDefault="00811944" w:rsidP="00811944">
      <w:pPr>
        <w:ind w:right="129"/>
        <w:jc w:val="center"/>
        <w:rPr>
          <w:b/>
          <w:sz w:val="28"/>
          <w:szCs w:val="28"/>
        </w:rPr>
      </w:pPr>
      <w:r>
        <w:rPr>
          <w:b/>
        </w:rPr>
        <w:t>2025-2026 AKADEMİK YILI</w:t>
      </w:r>
    </w:p>
    <w:p w14:paraId="1A6E5E50" w14:textId="1DF20857" w:rsidR="00811944" w:rsidRPr="00275007" w:rsidRDefault="00811944" w:rsidP="00811944">
      <w:pPr>
        <w:ind w:right="129"/>
        <w:jc w:val="center"/>
        <w:rPr>
          <w:b/>
          <w:sz w:val="28"/>
          <w:szCs w:val="28"/>
        </w:rPr>
      </w:pPr>
      <w:r>
        <w:rPr>
          <w:b/>
        </w:rPr>
        <w:t>BAHAR DÖNEMİ</w:t>
      </w:r>
    </w:p>
    <w:p w14:paraId="1724E23B" w14:textId="77777777" w:rsidR="00811944" w:rsidRDefault="00811944" w:rsidP="00811944">
      <w:pPr>
        <w:ind w:right="129"/>
        <w:jc w:val="center"/>
        <w:rPr>
          <w:sz w:val="32"/>
          <w:szCs w:val="32"/>
        </w:rPr>
      </w:pP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5FC01C00" w14:textId="04DC89BA" w:rsidR="00811944" w:rsidRPr="00386294" w:rsidRDefault="00386294" w:rsidP="00811944">
      <w:pPr>
        <w:ind w:right="129"/>
        <w:jc w:val="center"/>
        <w:rPr>
          <w:sz w:val="32"/>
          <w:szCs w:val="32"/>
        </w:rPr>
      </w:pPr>
      <w:r>
        <w:rPr>
          <w:b/>
        </w:rPr>
        <w:t>BM498 MEZUNİYET TEZİ</w:t>
      </w:r>
    </w:p>
    <w:p w14:paraId="67FF18CB" w14:textId="77777777" w:rsidR="00811944" w:rsidRDefault="00811944" w:rsidP="00811944">
      <w:pPr>
        <w:ind w:right="129"/>
        <w:jc w:val="center"/>
        <w:rPr>
          <w:b/>
          <w:sz w:val="32"/>
          <w:szCs w:val="32"/>
        </w:rPr>
      </w:pP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41589419" w14:textId="77777777" w:rsidR="00811944" w:rsidRPr="00275007" w:rsidRDefault="00811944" w:rsidP="00811944">
      <w:pPr>
        <w:ind w:right="129"/>
        <w:jc w:val="center"/>
        <w:rPr>
          <w:sz w:val="28"/>
          <w:szCs w:val="28"/>
        </w:rPr>
      </w:pPr>
      <w:r>
        <w:t>Dr. Öğr. Üyesi Büşra TAKGİL</w:t>
      </w:r>
    </w:p>
    <w:p w14:paraId="7E366C94" w14:textId="77777777" w:rsidR="00811944" w:rsidRPr="00275007" w:rsidRDefault="00811944" w:rsidP="00811944">
      <w:pPr>
        <w:ind w:right="129"/>
        <w:jc w:val="center"/>
        <w:rPr>
          <w:b/>
          <w:sz w:val="40"/>
          <w:szCs w:val="40"/>
        </w:rPr>
      </w:pP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152F5D62" w14:textId="49B76710" w:rsidR="00811944" w:rsidRPr="00275007" w:rsidRDefault="004846A8" w:rsidP="00811944">
      <w:pPr>
        <w:ind w:right="129"/>
        <w:jc w:val="center"/>
        <w:rPr>
          <w:sz w:val="40"/>
          <w:szCs w:val="40"/>
        </w:rPr>
      </w:pPr>
      <w:r>
        <w:rPr>
          <w:b/>
        </w:rPr>
        <w:t>AURIS: AKUSTİK ÖZNİTELİK TABANLI YAPAY ZEKÂ ÜRETİMİ MÜZİĞİN TESPİTİ İÇİN ÇOK MODELLİ TOPLULUK SİSTEMİ</w:t>
      </w:r>
    </w:p>
    <w:p w14:paraId="551E3B23" w14:textId="77777777" w:rsidR="00811944" w:rsidRPr="00275007" w:rsidRDefault="00811944" w:rsidP="00811944">
      <w:pPr>
        <w:ind w:right="129"/>
        <w:jc w:val="center"/>
        <w:rPr>
          <w:b/>
          <w:sz w:val="40"/>
          <w:szCs w:val="40"/>
        </w:rPr>
      </w:pPr>
    </w:p>
    <w:p w14:paraId="03CF92F2" w14:textId="77777777" w:rsidR="00811944" w:rsidRPr="00275007" w:rsidRDefault="00811944" w:rsidP="00811944">
      <w:pPr>
        <w:ind w:right="129"/>
        <w:jc w:val="center"/>
        <w:rPr>
          <w:b/>
          <w:sz w:val="40"/>
          <w:szCs w:val="40"/>
        </w:rPr>
      </w:pP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7944753E" w14:textId="77777777" w:rsidR="00811944" w:rsidRPr="00275007" w:rsidRDefault="00811944" w:rsidP="00811944">
      <w:pPr>
        <w:ind w:right="129"/>
        <w:jc w:val="center"/>
        <w:rPr>
          <w:sz w:val="28"/>
          <w:szCs w:val="28"/>
        </w:rPr>
      </w:pPr>
      <w:r>
        <w:rPr>
          <w:b/>
        </w:rPr>
        <w:t>Hasan Arthur ALTUNTAŞ</w:t>
      </w:r>
    </w:p>
    <w:p w14:paraId="5252BC97" w14:textId="77777777" w:rsidR="00811944" w:rsidRPr="00275007" w:rsidRDefault="00811944"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77825DF" w14:textId="0539E193" w:rsidR="00811944" w:rsidRPr="00275007" w:rsidRDefault="00114C7A" w:rsidP="00811944">
      <w:pPr>
        <w:ind w:right="129"/>
        <w:jc w:val="center"/>
        <w:rPr>
          <w:sz w:val="28"/>
          <w:szCs w:val="28"/>
        </w:rPr>
      </w:pPr>
      <w:r>
        <w:t>221001047</w:t>
      </w:r>
    </w:p>
    <w:p w14:paraId="3286D737" w14:textId="77777777" w:rsidR="00811944" w:rsidRDefault="00811944" w:rsidP="00811944">
      <w:pPr>
        <w:pStyle w:val="Balk1ekil"/>
        <w:jc w:val="left"/>
        <w:sectPr w:rsidR="00811944" w:rsidSect="00745FAB">
          <w:pgSz w:w="11909" w:h="16834"/>
          <w:pgMar w:top="1418" w:right="1418" w:bottom="1418" w:left="1985" w:header="709" w:footer="709" w:gutter="0"/>
          <w:pgNumType w:fmt="lowerRoman"/>
          <w:cols w:space="60"/>
          <w:noEndnote/>
          <w:titlePg/>
          <w:docGrid w:linePitch="272"/>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commentRangeStart w:id="4"/>
      <w:commentRangeStart w:id="5"/>
      <w:r w:rsidRPr="00126CD7">
        <w:lastRenderedPageBreak/>
        <w:t>BEYAN</w:t>
      </w:r>
      <w:bookmarkEnd w:id="2"/>
      <w:bookmarkEnd w:id="3"/>
      <w:commentRangeEnd w:id="5"/>
      <w:r w:rsidRPr="00126CD7">
        <w:rPr>
          <w:rStyle w:val="AklamaBavurusu"/>
          <w:sz w:val="28"/>
          <w:szCs w:val="28"/>
        </w:rPr>
        <w:commentReference w:id="5"/>
      </w:r>
      <w:commentRangeEnd w:id="4"/>
      <w:r w:rsidRPr="00126CD7">
        <w:rPr>
          <w:rStyle w:val="AklamaBavurusu"/>
          <w:sz w:val="28"/>
          <w:szCs w:val="28"/>
        </w:rPr>
        <w:commentReference w:id="4"/>
      </w:r>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27EF6595" w:rsidR="0056448E" w:rsidRPr="00126CD7" w:rsidRDefault="0056448E" w:rsidP="0056448E">
      <w:pPr>
        <w:shd w:val="clear" w:color="auto" w:fill="FFFFFF"/>
        <w:spacing w:before="552" w:line="533" w:lineRule="exact"/>
        <w:jc w:val="right"/>
        <w:rPr>
          <w:color w:val="000000"/>
        </w:rPr>
      </w:pPr>
      <w:r>
        <w:rPr>
          <w:bCs/>
          <w:color w:val="000000"/>
          <w:sz w:val="24"/>
          <w:szCs w:val="24"/>
        </w:rPr>
        <w:t>03</w:t>
      </w:r>
      <w:r w:rsidRPr="00126CD7">
        <w:rPr>
          <w:bCs/>
          <w:color w:val="000000"/>
          <w:sz w:val="24"/>
          <w:szCs w:val="24"/>
        </w:rPr>
        <w:t xml:space="preserve"> </w:t>
      </w:r>
      <w:r>
        <w:rPr>
          <w:bCs/>
          <w:color w:val="000000"/>
          <w:sz w:val="24"/>
          <w:szCs w:val="24"/>
        </w:rPr>
        <w:t>Nisan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2C5E848C" w:rsidR="0056448E" w:rsidRPr="00126CD7" w:rsidRDefault="001C236E" w:rsidP="001C236E">
      <w:pPr>
        <w:spacing w:after="120"/>
        <w:jc w:val="right"/>
        <w:rPr>
          <w:b/>
          <w:color w:val="000000"/>
          <w:sz w:val="24"/>
          <w:szCs w:val="24"/>
        </w:rPr>
      </w:pPr>
      <w:r>
        <w:t>Hasan Arthur 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77777777" w:rsidR="001C236E" w:rsidRDefault="001C236E" w:rsidP="001C236E">
      <w:pPr>
        <w:pStyle w:val="PARAGRAFMETN"/>
      </w:pPr>
      <w:r>
        <w:t>Bu</w:t>
      </w:r>
      <w:r w:rsidRPr="004C36D1">
        <w:t xml:space="preserve"> </w:t>
      </w:r>
      <w:r>
        <w:t xml:space="preserve">tez çalışmasını </w:t>
      </w:r>
      <w:r w:rsidRPr="004C36D1">
        <w:t>hazırlarken</w:t>
      </w:r>
      <w:r>
        <w:t>………………………….. (ChatGPT,</w:t>
      </w:r>
      <w:r w:rsidRPr="004C36D1">
        <w:t xml:space="preserve"> </w:t>
      </w:r>
      <w:r>
        <w:t>Gemini,</w:t>
      </w:r>
      <w:r w:rsidRPr="004C36D1">
        <w:t xml:space="preserve"> </w:t>
      </w:r>
      <w:r>
        <w:t>DALL-E</w:t>
      </w:r>
      <w:r w:rsidRPr="004C36D1">
        <w:t xml:space="preserve"> </w:t>
      </w:r>
      <w:r>
        <w:t>vb.)</w:t>
      </w:r>
      <w:r w:rsidRPr="004C36D1">
        <w:t xml:space="preserve"> üretken</w:t>
      </w:r>
      <w:r>
        <w:t xml:space="preserve"> yapay</w:t>
      </w:r>
      <w:r w:rsidRPr="004C36D1">
        <w:t xml:space="preserve"> </w:t>
      </w:r>
      <w:r>
        <w:t>zekâ</w:t>
      </w:r>
      <w:r w:rsidRPr="004C36D1">
        <w:t xml:space="preserve"> </w:t>
      </w:r>
      <w:r>
        <w:t>programlarından</w:t>
      </w:r>
      <w:r w:rsidRPr="004C36D1">
        <w:t xml:space="preserve"> </w:t>
      </w:r>
      <w:r>
        <w:t>destek</w:t>
      </w:r>
      <w:r w:rsidRPr="004C36D1">
        <w:t xml:space="preserve"> </w:t>
      </w:r>
      <w:r>
        <w:t>aldığımı/almadığımı</w:t>
      </w:r>
      <w:r w:rsidRPr="004C36D1">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148BFFCF" w14:textId="77777777" w:rsidR="001C236E" w:rsidRPr="00AC5F69" w:rsidRDefault="001C236E" w:rsidP="001C236E">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59E1627E" w14:textId="77777777" w:rsidR="001C236E" w:rsidRPr="00AC5F69" w:rsidRDefault="001C236E" w:rsidP="001C236E">
      <w:pPr>
        <w:pStyle w:val="GvdeMetni"/>
        <w:spacing w:before="1"/>
        <w:ind w:left="5638"/>
        <w:jc w:val="center"/>
        <w:rPr>
          <w:rFonts w:ascii="Times New Roman" w:hAnsi="Times New Roman"/>
          <w:lang w:val="tr-TR"/>
        </w:rPr>
      </w:pPr>
    </w:p>
    <w:p w14:paraId="368C61C0" w14:textId="77777777" w:rsidR="001C236E" w:rsidRPr="00AC5F69" w:rsidRDefault="001C236E" w:rsidP="001C236E">
      <w:pPr>
        <w:pStyle w:val="GvdeMetni"/>
        <w:spacing w:before="140"/>
        <w:ind w:left="5673"/>
        <w:jc w:val="center"/>
        <w:rPr>
          <w:rFonts w:ascii="Times New Roman" w:hAnsi="Times New Roman"/>
          <w:lang w:val="tr-TR"/>
        </w:rPr>
      </w:pPr>
      <w:r>
        <w:t>Hasan Arthur 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096FD925" w14:textId="77777777" w:rsidR="00CD634B" w:rsidRPr="00126CD7" w:rsidRDefault="00CD634B" w:rsidP="00CD634B">
      <w:pPr>
        <w:spacing w:after="240" w:line="360" w:lineRule="auto"/>
        <w:jc w:val="both"/>
        <w:rPr>
          <w:color w:val="000000"/>
          <w:sz w:val="24"/>
          <w:szCs w:val="24"/>
        </w:rPr>
      </w:pPr>
      <w:r>
        <w:rPr>
          <w:color w:val="000000"/>
          <w:sz w:val="24"/>
          <w:szCs w:val="24"/>
        </w:rPr>
        <w:t xml:space="preserve">Lisans </w:t>
      </w:r>
      <w:r w:rsidRPr="00126CD7">
        <w:rPr>
          <w:color w:val="000000"/>
          <w:sz w:val="24"/>
          <w:szCs w:val="24"/>
        </w:rPr>
        <w:t>öğrenimim</w:t>
      </w:r>
      <w:r>
        <w:rPr>
          <w:color w:val="000000"/>
          <w:sz w:val="24"/>
          <w:szCs w:val="24"/>
        </w:rPr>
        <w:t>de</w:t>
      </w:r>
      <w:r w:rsidRPr="00126CD7">
        <w:rPr>
          <w:color w:val="000000"/>
          <w:sz w:val="24"/>
          <w:szCs w:val="24"/>
        </w:rPr>
        <w:t xml:space="preserve"> ve bu tezin hazırlanmasında gösterdiği her türlü destek ve yardımdan dolayı çok değerli hocam Prof. Dr. Xxxxx Xxxxx’e en içten dileklerimle teşekkür ederim. </w:t>
      </w:r>
    </w:p>
    <w:p w14:paraId="22EA1D36" w14:textId="77777777" w:rsidR="00CD634B" w:rsidRPr="00126CD7" w:rsidRDefault="00CD634B" w:rsidP="00CD634B">
      <w:pPr>
        <w:spacing w:after="240" w:line="360" w:lineRule="auto"/>
        <w:jc w:val="both"/>
        <w:rPr>
          <w:color w:val="000000"/>
          <w:sz w:val="24"/>
          <w:szCs w:val="24"/>
        </w:rPr>
      </w:pPr>
      <w:r>
        <w:t>Bu tez çalışmasının her aşamasında değerli yönlendirmeleri, sabrı ve akademik rehberliğiyle süreci şekillendiren danışman hocam Dr. Öğr. Üyesi Büşra TAKGİL'e sonsuz teşekkürlerimi sunarım.</w:t>
      </w:r>
    </w:p>
    <w:p w14:paraId="0A6F6003" w14:textId="77777777" w:rsidR="00CD634B" w:rsidRPr="00126CD7" w:rsidRDefault="00CD634B" w:rsidP="00CD634B">
      <w:pPr>
        <w:spacing w:after="240" w:line="360" w:lineRule="auto"/>
        <w:jc w:val="both"/>
        <w:rPr>
          <w:color w:val="000000"/>
          <w:sz w:val="24"/>
          <w:szCs w:val="24"/>
        </w:rPr>
      </w:pPr>
      <w:r>
        <w:t>Tez süreci boyunca gösterdikleri anlayış ve destekten dolayı aileme ve tüm arkadaşlarıma teşekkür ederim.</w:t>
      </w:r>
    </w:p>
    <w:p w14:paraId="6DC2F9D3" w14:textId="77777777" w:rsidR="00CD634B" w:rsidRPr="00126CD7" w:rsidRDefault="00CD634B" w:rsidP="00CD634B">
      <w:pPr>
        <w:spacing w:line="360" w:lineRule="auto"/>
        <w:jc w:val="both"/>
        <w:rPr>
          <w:b/>
          <w:bCs/>
          <w:color w:val="000000"/>
          <w:sz w:val="24"/>
          <w:szCs w:val="24"/>
        </w:rPr>
      </w:pPr>
      <w:commentRangeStart w:id="6"/>
      <w:commentRangeEnd w:id="6"/>
    </w:p>
    <w:p w14:paraId="6BF71055" w14:textId="77777777" w:rsidR="00CD634B" w:rsidRPr="00126CD7" w:rsidRDefault="00CD634B" w:rsidP="00CD634B">
      <w:pPr>
        <w:shd w:val="clear" w:color="auto" w:fill="FFFFFF"/>
        <w:rPr>
          <w:b/>
          <w:bCs/>
          <w:color w:val="000000"/>
          <w:sz w:val="24"/>
          <w:szCs w:val="24"/>
        </w:rPr>
      </w:pP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1074D13B" w:rsidR="00CD634B" w:rsidRPr="00126CD7" w:rsidRDefault="00CD634B" w:rsidP="00CD634B">
      <w:pPr>
        <w:shd w:val="clear" w:color="auto" w:fill="FFFFFF"/>
        <w:rPr>
          <w:b/>
          <w:bCs/>
          <w:color w:val="000000"/>
          <w:sz w:val="24"/>
          <w:szCs w:val="24"/>
        </w:rPr>
      </w:pPr>
      <w:r>
        <w:t>06 Haziran 2026</w:t>
        <w:tab/>
        <w:tab/>
        <w:tab/>
        <w:tab/>
        <w:tab/>
        <w:tab/>
        <w:tab/>
        <w:t>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7"/>
      <w:r w:rsidRPr="00126CD7">
        <w:t>İÇİNDEKİLER</w:t>
      </w:r>
      <w:commentRangeEnd w:id="7"/>
      <w:r w:rsidRPr="00126CD7">
        <w:rPr>
          <w:rStyle w:val="AklamaBavurusu"/>
          <w:sz w:val="28"/>
          <w:szCs w:val="28"/>
        </w:rPr>
        <w:commentReference w:id="7"/>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7080BDF0"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r>
        <w:fldChar w:fldCharType="begin"/>
      </w:r>
      <w:r>
        <w:instrText xml:space="preserve"> TOC \h \z \c "Şekil" </w:instrText>
      </w:r>
      <w:r>
        <w:fldChar w:fldCharType="separate"/>
      </w:r>
      <w:hyperlink w:anchor="_Toc19270897" w:history="1">
        <w:r w:rsidRPr="008017B5">
          <w:rPr>
            <w:rStyle w:val="Kpr"/>
            <w:noProof/>
          </w:rPr>
          <w:t>Şekil 2.1. Manzara 1.</w:t>
        </w:r>
        <w:r>
          <w:rPr>
            <w:noProof/>
            <w:webHidden/>
          </w:rPr>
          <w:tab/>
        </w:r>
        <w:r>
          <w:rPr>
            <w:noProof/>
            <w:webHidden/>
          </w:rPr>
          <w:fldChar w:fldCharType="begin"/>
        </w:r>
        <w:r>
          <w:rPr>
            <w:noProof/>
            <w:webHidden/>
          </w:rPr>
          <w:instrText xml:space="preserve"> PAGEREF _Toc19270897 \h </w:instrText>
        </w:r>
        <w:r>
          <w:rPr>
            <w:noProof/>
            <w:webHidden/>
          </w:rPr>
        </w:r>
        <w:r>
          <w:rPr>
            <w:noProof/>
            <w:webHidden/>
          </w:rPr>
          <w:fldChar w:fldCharType="separate"/>
        </w:r>
        <w:r>
          <w:rPr>
            <w:noProof/>
            <w:webHidden/>
          </w:rPr>
          <w:t>3</w:t>
        </w:r>
        <w:r>
          <w:rPr>
            <w:noProof/>
            <w:webHidden/>
          </w:rPr>
          <w:fldChar w:fldCharType="end"/>
        </w:r>
      </w:hyperlink>
    </w:p>
    <w:p w14:paraId="16039527"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8" w:history="1">
        <w:r w:rsidRPr="008017B5">
          <w:rPr>
            <w:rStyle w:val="Kpr"/>
            <w:noProof/>
          </w:rPr>
          <w:t>Şekil 2.2. Manzara 1.</w:t>
        </w:r>
        <w:r>
          <w:rPr>
            <w:noProof/>
            <w:webHidden/>
          </w:rPr>
          <w:tab/>
        </w:r>
        <w:r>
          <w:rPr>
            <w:noProof/>
            <w:webHidden/>
          </w:rPr>
          <w:fldChar w:fldCharType="begin"/>
        </w:r>
        <w:r>
          <w:rPr>
            <w:noProof/>
            <w:webHidden/>
          </w:rPr>
          <w:instrText xml:space="preserve"> PAGEREF _Toc19270898 \h </w:instrText>
        </w:r>
        <w:r>
          <w:rPr>
            <w:noProof/>
            <w:webHidden/>
          </w:rPr>
        </w:r>
        <w:r>
          <w:rPr>
            <w:noProof/>
            <w:webHidden/>
          </w:rPr>
          <w:fldChar w:fldCharType="separate"/>
        </w:r>
        <w:r>
          <w:rPr>
            <w:noProof/>
            <w:webHidden/>
          </w:rPr>
          <w:t>3</w:t>
        </w:r>
        <w:r>
          <w:rPr>
            <w:noProof/>
            <w:webHidden/>
          </w:rPr>
          <w:fldChar w:fldCharType="end"/>
        </w:r>
      </w:hyperlink>
    </w:p>
    <w:p w14:paraId="227DC17A"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9" w:history="1">
        <w:r w:rsidRPr="008017B5">
          <w:rPr>
            <w:rStyle w:val="Kpr"/>
            <w:noProof/>
          </w:rPr>
          <w:t>Şekil 2.3. Manzara 2.</w:t>
        </w:r>
        <w:r>
          <w:rPr>
            <w:noProof/>
            <w:webHidden/>
          </w:rPr>
          <w:tab/>
        </w:r>
        <w:r>
          <w:rPr>
            <w:noProof/>
            <w:webHidden/>
          </w:rPr>
          <w:fldChar w:fldCharType="begin"/>
        </w:r>
        <w:r>
          <w:rPr>
            <w:noProof/>
            <w:webHidden/>
          </w:rPr>
          <w:instrText xml:space="preserve"> PAGEREF _Toc19270899 \h </w:instrText>
        </w:r>
        <w:r>
          <w:rPr>
            <w:noProof/>
            <w:webHidden/>
          </w:rPr>
        </w:r>
        <w:r>
          <w:rPr>
            <w:noProof/>
            <w:webHidden/>
          </w:rPr>
          <w:fldChar w:fldCharType="separate"/>
        </w:r>
        <w:r>
          <w:rPr>
            <w:noProof/>
            <w:webHidden/>
          </w:rPr>
          <w:t>4</w:t>
        </w:r>
        <w:r>
          <w:rPr>
            <w:noProof/>
            <w:webHidden/>
          </w:rPr>
          <w:fldChar w:fldCharType="end"/>
        </w:r>
      </w:hyperlink>
    </w:p>
    <w:p w14:paraId="4D7423A9"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0" w:history="1">
        <w:r w:rsidRPr="008017B5">
          <w:rPr>
            <w:rStyle w:val="Kpr"/>
            <w:noProof/>
          </w:rPr>
          <w:t>Şekil 2.4. Manzara 3 a) İstanbul b) Eminönü c) Galata köprüsü.</w:t>
        </w:r>
        <w:r>
          <w:rPr>
            <w:noProof/>
            <w:webHidden/>
          </w:rPr>
          <w:tab/>
        </w:r>
        <w:r>
          <w:rPr>
            <w:noProof/>
            <w:webHidden/>
          </w:rPr>
          <w:fldChar w:fldCharType="begin"/>
        </w:r>
        <w:r>
          <w:rPr>
            <w:noProof/>
            <w:webHidden/>
          </w:rPr>
          <w:instrText xml:space="preserve"> PAGEREF _Toc19270900 \h </w:instrText>
        </w:r>
        <w:r>
          <w:rPr>
            <w:noProof/>
            <w:webHidden/>
          </w:rPr>
        </w:r>
        <w:r>
          <w:rPr>
            <w:noProof/>
            <w:webHidden/>
          </w:rPr>
          <w:fldChar w:fldCharType="separate"/>
        </w:r>
        <w:r>
          <w:rPr>
            <w:noProof/>
            <w:webHidden/>
          </w:rPr>
          <w:t>6</w:t>
        </w:r>
        <w:r>
          <w:rPr>
            <w:noProof/>
            <w:webHidden/>
          </w:rPr>
          <w:fldChar w:fldCharType="end"/>
        </w:r>
      </w:hyperlink>
    </w:p>
    <w:p w14:paraId="7B88E907"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1" w:history="1">
        <w:r w:rsidRPr="008017B5">
          <w:rPr>
            <w:rStyle w:val="Kpr"/>
            <w:noProof/>
          </w:rPr>
          <w:t>Şekil 2.5. Şekil numarası değiştiğinde paragraf içerisindeki de otomatik olarak değişecektir.) otomatik değişiklikleri güncellemek için baskı ön izle ( ) simgesine tıklamanız yeterlidir.</w:t>
        </w:r>
        <w:r>
          <w:rPr>
            <w:noProof/>
            <w:webHidden/>
          </w:rPr>
          <w:tab/>
        </w:r>
        <w:r>
          <w:rPr>
            <w:noProof/>
            <w:webHidden/>
          </w:rPr>
          <w:fldChar w:fldCharType="begin"/>
        </w:r>
        <w:r>
          <w:rPr>
            <w:noProof/>
            <w:webHidden/>
          </w:rPr>
          <w:instrText xml:space="preserve"> PAGEREF _Toc19270901 \h </w:instrText>
        </w:r>
        <w:r>
          <w:rPr>
            <w:noProof/>
            <w:webHidden/>
          </w:rPr>
        </w:r>
        <w:r>
          <w:rPr>
            <w:noProof/>
            <w:webHidden/>
          </w:rPr>
          <w:fldChar w:fldCharType="separate"/>
        </w:r>
        <w:r>
          <w:rPr>
            <w:noProof/>
            <w:webHidden/>
          </w:rPr>
          <w:t>6</w:t>
        </w:r>
        <w:r>
          <w:rPr>
            <w:noProof/>
            <w:webHidden/>
          </w:rPr>
          <w:fldChar w:fldCharType="end"/>
        </w:r>
      </w:hyperlink>
    </w:p>
    <w:p w14:paraId="4E609B31"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2" w:history="1">
        <w:r w:rsidRPr="008017B5">
          <w:rPr>
            <w:rStyle w:val="Kpr"/>
            <w:noProof/>
          </w:rPr>
          <w:t>Şekil 2.6. Manzara 2.</w:t>
        </w:r>
        <w:r>
          <w:rPr>
            <w:noProof/>
            <w:webHidden/>
          </w:rPr>
          <w:tab/>
        </w:r>
        <w:r>
          <w:rPr>
            <w:noProof/>
            <w:webHidden/>
          </w:rPr>
          <w:fldChar w:fldCharType="begin"/>
        </w:r>
        <w:r>
          <w:rPr>
            <w:noProof/>
            <w:webHidden/>
          </w:rPr>
          <w:instrText xml:space="preserve"> PAGEREF _Toc19270902 \h </w:instrText>
        </w:r>
        <w:r>
          <w:rPr>
            <w:noProof/>
            <w:webHidden/>
          </w:rPr>
        </w:r>
        <w:r>
          <w:rPr>
            <w:noProof/>
            <w:webHidden/>
          </w:rPr>
          <w:fldChar w:fldCharType="separate"/>
        </w:r>
        <w:r>
          <w:rPr>
            <w:noProof/>
            <w:webHidden/>
          </w:rPr>
          <w:t>6</w:t>
        </w:r>
        <w:r>
          <w:rPr>
            <w:noProof/>
            <w:webHidden/>
          </w:rPr>
          <w:fldChar w:fldCharType="end"/>
        </w:r>
      </w:hyperlink>
    </w:p>
    <w:p w14:paraId="6B2E8522"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3" w:history="1">
        <w:r w:rsidRPr="008017B5">
          <w:rPr>
            <w:rStyle w:val="Kpr"/>
            <w:noProof/>
          </w:rPr>
          <w:t>Şekil 2.7. Manzara 4.</w:t>
        </w:r>
        <w:r>
          <w:rPr>
            <w:noProof/>
            <w:webHidden/>
          </w:rPr>
          <w:tab/>
        </w:r>
        <w:r>
          <w:rPr>
            <w:noProof/>
            <w:webHidden/>
          </w:rPr>
          <w:fldChar w:fldCharType="begin"/>
        </w:r>
        <w:r>
          <w:rPr>
            <w:noProof/>
            <w:webHidden/>
          </w:rPr>
          <w:instrText xml:space="preserve"> PAGEREF _Toc19270903 \h </w:instrText>
        </w:r>
        <w:r>
          <w:rPr>
            <w:noProof/>
            <w:webHidden/>
          </w:rPr>
        </w:r>
        <w:r>
          <w:rPr>
            <w:noProof/>
            <w:webHidden/>
          </w:rPr>
          <w:fldChar w:fldCharType="separate"/>
        </w:r>
        <w:r>
          <w:rPr>
            <w:noProof/>
            <w:webHidden/>
          </w:rPr>
          <w:t>7</w:t>
        </w:r>
        <w:r>
          <w:rPr>
            <w:noProof/>
            <w:webHidden/>
          </w:rPr>
          <w:fldChar w:fldCharType="end"/>
        </w:r>
      </w:hyperlink>
    </w:p>
    <w:p w14:paraId="72B65D7D"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4" w:history="1">
        <w:r w:rsidRPr="008017B5">
          <w:rPr>
            <w:rStyle w:val="Kpr"/>
            <w:noProof/>
          </w:rPr>
          <w:t>Şekil 2.8. Manzara 2.</w:t>
        </w:r>
        <w:r>
          <w:rPr>
            <w:noProof/>
            <w:webHidden/>
          </w:rPr>
          <w:tab/>
        </w:r>
        <w:r>
          <w:rPr>
            <w:noProof/>
            <w:webHidden/>
          </w:rPr>
          <w:fldChar w:fldCharType="begin"/>
        </w:r>
        <w:r>
          <w:rPr>
            <w:noProof/>
            <w:webHidden/>
          </w:rPr>
          <w:instrText xml:space="preserve"> PAGEREF _Toc19270904 \h </w:instrText>
        </w:r>
        <w:r>
          <w:rPr>
            <w:noProof/>
            <w:webHidden/>
          </w:rPr>
        </w:r>
        <w:r>
          <w:rPr>
            <w:noProof/>
            <w:webHidden/>
          </w:rPr>
          <w:fldChar w:fldCharType="separate"/>
        </w:r>
        <w:r>
          <w:rPr>
            <w:noProof/>
            <w:webHidden/>
          </w:rPr>
          <w:t>7</w:t>
        </w:r>
        <w:r>
          <w:rPr>
            <w:noProof/>
            <w:webHidden/>
          </w:rPr>
          <w:fldChar w:fldCharType="end"/>
        </w:r>
      </w:hyperlink>
    </w:p>
    <w:p w14:paraId="592D733A"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5" w:history="1">
        <w:r w:rsidRPr="008017B5">
          <w:rPr>
            <w:rStyle w:val="Kpr"/>
            <w:noProof/>
          </w:rPr>
          <w:t>Şekil 3.1. Manzara 5.</w:t>
        </w:r>
        <w:r>
          <w:rPr>
            <w:noProof/>
            <w:webHidden/>
          </w:rPr>
          <w:tab/>
        </w:r>
        <w:r>
          <w:rPr>
            <w:noProof/>
            <w:webHidden/>
          </w:rPr>
          <w:fldChar w:fldCharType="begin"/>
        </w:r>
        <w:r>
          <w:rPr>
            <w:noProof/>
            <w:webHidden/>
          </w:rPr>
          <w:instrText xml:space="preserve"> PAGEREF _Toc19270905 \h </w:instrText>
        </w:r>
        <w:r>
          <w:rPr>
            <w:noProof/>
            <w:webHidden/>
          </w:rPr>
        </w:r>
        <w:r>
          <w:rPr>
            <w:noProof/>
            <w:webHidden/>
          </w:rPr>
          <w:fldChar w:fldCharType="separate"/>
        </w:r>
        <w:r>
          <w:rPr>
            <w:noProof/>
            <w:webHidden/>
          </w:rPr>
          <w:t>9</w:t>
        </w:r>
        <w:r>
          <w:rPr>
            <w:noProof/>
            <w:webHidden/>
          </w:rPr>
          <w:fldChar w:fldCharType="end"/>
        </w:r>
      </w:hyperlink>
    </w:p>
    <w:p w14:paraId="3FAA6AC9"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6" w:history="1">
        <w:r w:rsidRPr="008017B5">
          <w:rPr>
            <w:rStyle w:val="Kpr"/>
            <w:noProof/>
          </w:rPr>
          <w:t>Şekil 3.2. Manzara 5.</w:t>
        </w:r>
        <w:r>
          <w:rPr>
            <w:noProof/>
            <w:webHidden/>
          </w:rPr>
          <w:tab/>
        </w:r>
        <w:r>
          <w:rPr>
            <w:noProof/>
            <w:webHidden/>
          </w:rPr>
          <w:fldChar w:fldCharType="begin"/>
        </w:r>
        <w:r>
          <w:rPr>
            <w:noProof/>
            <w:webHidden/>
          </w:rPr>
          <w:instrText xml:space="preserve"> PAGEREF _Toc19270906 \h </w:instrText>
        </w:r>
        <w:r>
          <w:rPr>
            <w:noProof/>
            <w:webHidden/>
          </w:rPr>
        </w:r>
        <w:r>
          <w:rPr>
            <w:noProof/>
            <w:webHidden/>
          </w:rPr>
          <w:fldChar w:fldCharType="separate"/>
        </w:r>
        <w:r>
          <w:rPr>
            <w:noProof/>
            <w:webHidden/>
          </w:rPr>
          <w:t>11</w:t>
        </w:r>
        <w:r>
          <w:rPr>
            <w:noProof/>
            <w:webHidden/>
          </w:rPr>
          <w:fldChar w:fldCharType="end"/>
        </w:r>
      </w:hyperlink>
    </w:p>
    <w:p w14:paraId="07CF7E62"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7" w:history="1">
        <w:r w:rsidRPr="008017B5">
          <w:rPr>
            <w:rStyle w:val="Kpr"/>
            <w:noProof/>
          </w:rPr>
          <w:t>Şekil 3.3. Manzara 5.</w:t>
        </w:r>
        <w:r>
          <w:rPr>
            <w:noProof/>
            <w:webHidden/>
          </w:rPr>
          <w:tab/>
        </w:r>
        <w:r>
          <w:rPr>
            <w:noProof/>
            <w:webHidden/>
          </w:rPr>
          <w:fldChar w:fldCharType="begin"/>
        </w:r>
        <w:r>
          <w:rPr>
            <w:noProof/>
            <w:webHidden/>
          </w:rPr>
          <w:instrText xml:space="preserve"> PAGEREF _Toc19270907 \h </w:instrText>
        </w:r>
        <w:r>
          <w:rPr>
            <w:noProof/>
            <w:webHidden/>
          </w:rPr>
        </w:r>
        <w:r>
          <w:rPr>
            <w:noProof/>
            <w:webHidden/>
          </w:rPr>
          <w:fldChar w:fldCharType="separate"/>
        </w:r>
        <w:r>
          <w:rPr>
            <w:noProof/>
            <w:webHidden/>
          </w:rPr>
          <w:t>11</w:t>
        </w:r>
        <w:r>
          <w:rPr>
            <w:noProof/>
            <w:webHidden/>
          </w:rPr>
          <w:fldChar w:fldCharType="end"/>
        </w:r>
      </w:hyperlink>
    </w:p>
    <w:p w14:paraId="3E303584"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8" w:history="1">
        <w:r w:rsidRPr="008017B5">
          <w:rPr>
            <w:rStyle w:val="Kpr"/>
            <w:noProof/>
          </w:rPr>
          <w:t>Şekil 4.1. Manzara 5.</w:t>
        </w:r>
        <w:r>
          <w:rPr>
            <w:noProof/>
            <w:webHidden/>
          </w:rPr>
          <w:tab/>
        </w:r>
        <w:r>
          <w:rPr>
            <w:noProof/>
            <w:webHidden/>
          </w:rPr>
          <w:fldChar w:fldCharType="begin"/>
        </w:r>
        <w:r>
          <w:rPr>
            <w:noProof/>
            <w:webHidden/>
          </w:rPr>
          <w:instrText xml:space="preserve"> PAGEREF _Toc19270908 \h </w:instrText>
        </w:r>
        <w:r>
          <w:rPr>
            <w:noProof/>
            <w:webHidden/>
          </w:rPr>
        </w:r>
        <w:r>
          <w:rPr>
            <w:noProof/>
            <w:webHidden/>
          </w:rPr>
          <w:fldChar w:fldCharType="separate"/>
        </w:r>
        <w:r>
          <w:rPr>
            <w:noProof/>
            <w:webHidden/>
          </w:rPr>
          <w:t>12</w:t>
        </w:r>
        <w:r>
          <w:rPr>
            <w:noProof/>
            <w:webHidden/>
          </w:rPr>
          <w:fldChar w:fldCharType="end"/>
        </w:r>
      </w:hyperlink>
    </w:p>
    <w:p w14:paraId="5A81E07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9" w:history="1">
        <w:r w:rsidRPr="008017B5">
          <w:rPr>
            <w:rStyle w:val="Kpr"/>
            <w:noProof/>
          </w:rPr>
          <w:t>Şekil 4.2. Manzara 5.</w:t>
        </w:r>
        <w:r>
          <w:rPr>
            <w:noProof/>
            <w:webHidden/>
          </w:rPr>
          <w:tab/>
        </w:r>
        <w:r>
          <w:rPr>
            <w:noProof/>
            <w:webHidden/>
          </w:rPr>
          <w:fldChar w:fldCharType="begin"/>
        </w:r>
        <w:r>
          <w:rPr>
            <w:noProof/>
            <w:webHidden/>
          </w:rPr>
          <w:instrText xml:space="preserve"> PAGEREF _Toc19270909 \h </w:instrText>
        </w:r>
        <w:r>
          <w:rPr>
            <w:noProof/>
            <w:webHidden/>
          </w:rPr>
        </w:r>
        <w:r>
          <w:rPr>
            <w:noProof/>
            <w:webHidden/>
          </w:rPr>
          <w:fldChar w:fldCharType="separate"/>
        </w:r>
        <w:r>
          <w:rPr>
            <w:noProof/>
            <w:webHidden/>
          </w:rPr>
          <w:t>13</w:t>
        </w:r>
        <w:r>
          <w:rPr>
            <w:noProof/>
            <w:webHidden/>
          </w:rPr>
          <w:fldChar w:fldCharType="end"/>
        </w:r>
      </w:hyperlink>
    </w:p>
    <w:p w14:paraId="438D3B6D"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0" w:history="1">
        <w:r w:rsidRPr="008017B5">
          <w:rPr>
            <w:rStyle w:val="Kpr"/>
            <w:noProof/>
          </w:rPr>
          <w:t>Şekil 10.1. Manzara 5.</w:t>
        </w:r>
        <w:r>
          <w:rPr>
            <w:noProof/>
            <w:webHidden/>
          </w:rPr>
          <w:tab/>
        </w:r>
        <w:r>
          <w:rPr>
            <w:noProof/>
            <w:webHidden/>
          </w:rPr>
          <w:fldChar w:fldCharType="begin"/>
        </w:r>
        <w:r>
          <w:rPr>
            <w:noProof/>
            <w:webHidden/>
          </w:rPr>
          <w:instrText xml:space="preserve"> PAGEREF _Toc19270910 \h </w:instrText>
        </w:r>
        <w:r>
          <w:rPr>
            <w:noProof/>
            <w:webHidden/>
          </w:rPr>
        </w:r>
        <w:r>
          <w:rPr>
            <w:noProof/>
            <w:webHidden/>
          </w:rPr>
          <w:fldChar w:fldCharType="separate"/>
        </w:r>
        <w:r>
          <w:rPr>
            <w:noProof/>
            <w:webHidden/>
          </w:rPr>
          <w:t>23</w:t>
        </w:r>
        <w:r>
          <w:rPr>
            <w:noProof/>
            <w:webHidden/>
          </w:rPr>
          <w:fldChar w:fldCharType="end"/>
        </w:r>
      </w:hyperlink>
    </w:p>
    <w:p w14:paraId="1C2DAAA7"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1" w:history="1">
        <w:r w:rsidRPr="008017B5">
          <w:rPr>
            <w:rStyle w:val="Kpr"/>
            <w:noProof/>
          </w:rPr>
          <w:t>Şekil 10.2. Manzara 5.</w:t>
        </w:r>
        <w:r>
          <w:rPr>
            <w:noProof/>
            <w:webHidden/>
          </w:rPr>
          <w:tab/>
        </w:r>
        <w:r>
          <w:rPr>
            <w:noProof/>
            <w:webHidden/>
          </w:rPr>
          <w:fldChar w:fldCharType="begin"/>
        </w:r>
        <w:r>
          <w:rPr>
            <w:noProof/>
            <w:webHidden/>
          </w:rPr>
          <w:instrText xml:space="preserve"> PAGEREF _Toc19270911 \h </w:instrText>
        </w:r>
        <w:r>
          <w:rPr>
            <w:noProof/>
            <w:webHidden/>
          </w:rPr>
        </w:r>
        <w:r>
          <w:rPr>
            <w:noProof/>
            <w:webHidden/>
          </w:rPr>
          <w:fldChar w:fldCharType="separate"/>
        </w:r>
        <w:r>
          <w:rPr>
            <w:noProof/>
            <w:webHidden/>
          </w:rPr>
          <w:t>24</w:t>
        </w:r>
        <w:r>
          <w:rPr>
            <w:noProof/>
            <w:webHidden/>
          </w:rPr>
          <w:fldChar w:fldCharType="end"/>
        </w:r>
      </w:hyperlink>
    </w:p>
    <w:p w14:paraId="1EF88B4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2" w:history="1">
        <w:r w:rsidRPr="008017B5">
          <w:rPr>
            <w:rStyle w:val="Kpr"/>
            <w:noProof/>
          </w:rPr>
          <w:t>Şekil 10.3. Manzara 5.</w:t>
        </w:r>
        <w:r>
          <w:rPr>
            <w:noProof/>
            <w:webHidden/>
          </w:rPr>
          <w:tab/>
        </w:r>
        <w:r>
          <w:rPr>
            <w:noProof/>
            <w:webHidden/>
          </w:rPr>
          <w:fldChar w:fldCharType="begin"/>
        </w:r>
        <w:r>
          <w:rPr>
            <w:noProof/>
            <w:webHidden/>
          </w:rPr>
          <w:instrText xml:space="preserve"> PAGEREF _Toc19270912 \h </w:instrText>
        </w:r>
        <w:r>
          <w:rPr>
            <w:noProof/>
            <w:webHidden/>
          </w:rPr>
        </w:r>
        <w:r>
          <w:rPr>
            <w:noProof/>
            <w:webHidden/>
          </w:rPr>
          <w:fldChar w:fldCharType="separate"/>
        </w:r>
        <w:r>
          <w:rPr>
            <w:noProof/>
            <w:webHidden/>
          </w:rPr>
          <w:t>25</w:t>
        </w:r>
        <w:r>
          <w:rPr>
            <w:noProof/>
            <w:webHidden/>
          </w:rPr>
          <w:fldChar w:fldCharType="end"/>
        </w:r>
      </w:hyperlink>
    </w:p>
    <w:p w14:paraId="40040EFD"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3" w:history="1">
        <w:r w:rsidRPr="008017B5">
          <w:rPr>
            <w:rStyle w:val="Kpr"/>
            <w:noProof/>
          </w:rPr>
          <w:t>Şekil 10.4. Manzara 5.</w:t>
        </w:r>
        <w:r>
          <w:rPr>
            <w:noProof/>
            <w:webHidden/>
          </w:rPr>
          <w:tab/>
        </w:r>
        <w:r>
          <w:rPr>
            <w:noProof/>
            <w:webHidden/>
          </w:rPr>
          <w:fldChar w:fldCharType="begin"/>
        </w:r>
        <w:r>
          <w:rPr>
            <w:noProof/>
            <w:webHidden/>
          </w:rPr>
          <w:instrText xml:space="preserve"> PAGEREF _Toc19270913 \h </w:instrText>
        </w:r>
        <w:r>
          <w:rPr>
            <w:noProof/>
            <w:webHidden/>
          </w:rPr>
        </w:r>
        <w:r>
          <w:rPr>
            <w:noProof/>
            <w:webHidden/>
          </w:rPr>
          <w:fldChar w:fldCharType="separate"/>
        </w:r>
        <w:r>
          <w:rPr>
            <w:noProof/>
            <w:webHidden/>
          </w:rPr>
          <w:t>26</w:t>
        </w:r>
        <w:r>
          <w:rPr>
            <w:noProof/>
            <w:webHidden/>
          </w:rPr>
          <w:fldChar w:fldCharType="end"/>
        </w:r>
      </w:hyperlink>
    </w:p>
    <w:p w14:paraId="76BFE4D6"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4" w:history="1">
        <w:r w:rsidRPr="008017B5">
          <w:rPr>
            <w:rStyle w:val="Kpr"/>
            <w:noProof/>
          </w:rPr>
          <w:t>Şekil 10.5. Manzara 5.</w:t>
        </w:r>
        <w:r>
          <w:rPr>
            <w:noProof/>
            <w:webHidden/>
          </w:rPr>
          <w:tab/>
        </w:r>
        <w:r>
          <w:rPr>
            <w:noProof/>
            <w:webHidden/>
          </w:rPr>
          <w:fldChar w:fldCharType="begin"/>
        </w:r>
        <w:r>
          <w:rPr>
            <w:noProof/>
            <w:webHidden/>
          </w:rPr>
          <w:instrText xml:space="preserve"> PAGEREF _Toc19270914 \h </w:instrText>
        </w:r>
        <w:r>
          <w:rPr>
            <w:noProof/>
            <w:webHidden/>
          </w:rPr>
        </w:r>
        <w:r>
          <w:rPr>
            <w:noProof/>
            <w:webHidden/>
          </w:rPr>
          <w:fldChar w:fldCharType="separate"/>
        </w:r>
        <w:r>
          <w:rPr>
            <w:noProof/>
            <w:webHidden/>
          </w:rPr>
          <w:t>27</w:t>
        </w:r>
        <w:r>
          <w:rPr>
            <w:noProof/>
            <w:webHidden/>
          </w:rPr>
          <w:fldChar w:fldCharType="end"/>
        </w:r>
      </w:hyperlink>
    </w:p>
    <w:p w14:paraId="3ABAD94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5" w:history="1">
        <w:r w:rsidRPr="008017B5">
          <w:rPr>
            <w:rStyle w:val="Kpr"/>
            <w:noProof/>
          </w:rPr>
          <w:t>Şekil 10.6. Manzara 5.</w:t>
        </w:r>
        <w:r>
          <w:rPr>
            <w:noProof/>
            <w:webHidden/>
          </w:rPr>
          <w:tab/>
        </w:r>
        <w:r>
          <w:rPr>
            <w:noProof/>
            <w:webHidden/>
          </w:rPr>
          <w:fldChar w:fldCharType="begin"/>
        </w:r>
        <w:r>
          <w:rPr>
            <w:noProof/>
            <w:webHidden/>
          </w:rPr>
          <w:instrText xml:space="preserve"> PAGEREF _Toc19270915 \h </w:instrText>
        </w:r>
        <w:r>
          <w:rPr>
            <w:noProof/>
            <w:webHidden/>
          </w:rPr>
        </w:r>
        <w:r>
          <w:rPr>
            <w:noProof/>
            <w:webHidden/>
          </w:rPr>
          <w:fldChar w:fldCharType="separate"/>
        </w:r>
        <w:r>
          <w:rPr>
            <w:noProof/>
            <w:webHidden/>
          </w:rPr>
          <w:t>27</w:t>
        </w:r>
        <w:r>
          <w:rPr>
            <w:noProof/>
            <w:webHidden/>
          </w:rPr>
          <w:fldChar w:fldCharType="end"/>
        </w:r>
      </w:hyperlink>
    </w:p>
    <w:p w14:paraId="2D2E7C9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6" w:history="1">
        <w:r w:rsidRPr="008017B5">
          <w:rPr>
            <w:rStyle w:val="Kpr"/>
            <w:noProof/>
          </w:rPr>
          <w:t>Şekil 10.7. Manzara 5.</w:t>
        </w:r>
        <w:r>
          <w:rPr>
            <w:noProof/>
            <w:webHidden/>
          </w:rPr>
          <w:tab/>
        </w:r>
        <w:r>
          <w:rPr>
            <w:noProof/>
            <w:webHidden/>
          </w:rPr>
          <w:fldChar w:fldCharType="begin"/>
        </w:r>
        <w:r>
          <w:rPr>
            <w:noProof/>
            <w:webHidden/>
          </w:rPr>
          <w:instrText xml:space="preserve"> PAGEREF _Toc19270916 \h </w:instrText>
        </w:r>
        <w:r>
          <w:rPr>
            <w:noProof/>
            <w:webHidden/>
          </w:rPr>
        </w:r>
        <w:r>
          <w:rPr>
            <w:noProof/>
            <w:webHidden/>
          </w:rPr>
          <w:fldChar w:fldCharType="separate"/>
        </w:r>
        <w:r>
          <w:rPr>
            <w:noProof/>
            <w:webHidden/>
          </w:rPr>
          <w:t>29</w:t>
        </w:r>
        <w:r>
          <w:rPr>
            <w:noProof/>
            <w:webHidden/>
          </w:rPr>
          <w:fldChar w:fldCharType="end"/>
        </w:r>
      </w:hyperlink>
    </w:p>
    <w:p w14:paraId="6B6E9A19"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7" w:history="1">
        <w:r w:rsidRPr="008017B5">
          <w:rPr>
            <w:rStyle w:val="Kpr"/>
            <w:noProof/>
          </w:rPr>
          <w:t>Şekil 10.8. Manzara 5.</w:t>
        </w:r>
        <w:r>
          <w:rPr>
            <w:noProof/>
            <w:webHidden/>
          </w:rPr>
          <w:tab/>
        </w:r>
        <w:r>
          <w:rPr>
            <w:noProof/>
            <w:webHidden/>
          </w:rPr>
          <w:fldChar w:fldCharType="begin"/>
        </w:r>
        <w:r>
          <w:rPr>
            <w:noProof/>
            <w:webHidden/>
          </w:rPr>
          <w:instrText xml:space="preserve"> PAGEREF _Toc19270917 \h </w:instrText>
        </w:r>
        <w:r>
          <w:rPr>
            <w:noProof/>
            <w:webHidden/>
          </w:rPr>
        </w:r>
        <w:r>
          <w:rPr>
            <w:noProof/>
            <w:webHidden/>
          </w:rPr>
          <w:fldChar w:fldCharType="separate"/>
        </w:r>
        <w:r>
          <w:rPr>
            <w:noProof/>
            <w:webHidden/>
          </w:rPr>
          <w:t>30</w:t>
        </w:r>
        <w:r>
          <w:rPr>
            <w:noProof/>
            <w:webHidden/>
          </w:rPr>
          <w:fldChar w:fldCharType="end"/>
        </w:r>
      </w:hyperlink>
    </w:p>
    <w:p w14:paraId="0D1AAAD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8" w:history="1">
        <w:r w:rsidRPr="008017B5">
          <w:rPr>
            <w:rStyle w:val="Kpr"/>
            <w:noProof/>
          </w:rPr>
          <w:t>Şekil 10.9. Manzara 5.</w:t>
        </w:r>
        <w:r>
          <w:rPr>
            <w:noProof/>
            <w:webHidden/>
          </w:rPr>
          <w:tab/>
        </w:r>
        <w:r>
          <w:rPr>
            <w:noProof/>
            <w:webHidden/>
          </w:rPr>
          <w:fldChar w:fldCharType="begin"/>
        </w:r>
        <w:r>
          <w:rPr>
            <w:noProof/>
            <w:webHidden/>
          </w:rPr>
          <w:instrText xml:space="preserve"> PAGEREF _Toc19270918 \h </w:instrText>
        </w:r>
        <w:r>
          <w:rPr>
            <w:noProof/>
            <w:webHidden/>
          </w:rPr>
        </w:r>
        <w:r>
          <w:rPr>
            <w:noProof/>
            <w:webHidden/>
          </w:rPr>
          <w:fldChar w:fldCharType="separate"/>
        </w:r>
        <w:r>
          <w:rPr>
            <w:noProof/>
            <w:webHidden/>
          </w:rPr>
          <w:t>30</w:t>
        </w:r>
        <w:r>
          <w:rPr>
            <w:noProof/>
            <w:webHidden/>
          </w:rPr>
          <w:fldChar w:fldCharType="end"/>
        </w:r>
      </w:hyperlink>
    </w:p>
    <w:p w14:paraId="5318DA63" w14:textId="77777777"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481AC80A"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r>
        <w:fldChar w:fldCharType="begin"/>
      </w:r>
      <w:r>
        <w:instrText xml:space="preserve"> TOC \h \z \c "Çizelge" </w:instrText>
      </w:r>
      <w:r>
        <w:fldChar w:fldCharType="separate"/>
      </w:r>
      <w:hyperlink w:anchor="_Toc19270887" w:history="1">
        <w:r w:rsidRPr="00447E6A">
          <w:rPr>
            <w:rStyle w:val="Kpr"/>
            <w:noProof/>
          </w:rPr>
          <w:t>Çizelge 2.1. Birimler1.</w:t>
        </w:r>
        <w:r>
          <w:rPr>
            <w:noProof/>
            <w:webHidden/>
          </w:rPr>
          <w:tab/>
        </w:r>
        <w:r>
          <w:rPr>
            <w:noProof/>
            <w:webHidden/>
          </w:rPr>
          <w:fldChar w:fldCharType="begin"/>
        </w:r>
        <w:r>
          <w:rPr>
            <w:noProof/>
            <w:webHidden/>
          </w:rPr>
          <w:instrText xml:space="preserve"> PAGEREF _Toc19270887 \h </w:instrText>
        </w:r>
        <w:r>
          <w:rPr>
            <w:noProof/>
            <w:webHidden/>
          </w:rPr>
        </w:r>
        <w:r>
          <w:rPr>
            <w:noProof/>
            <w:webHidden/>
          </w:rPr>
          <w:fldChar w:fldCharType="separate"/>
        </w:r>
        <w:r>
          <w:rPr>
            <w:noProof/>
            <w:webHidden/>
          </w:rPr>
          <w:t>3</w:t>
        </w:r>
        <w:r>
          <w:rPr>
            <w:noProof/>
            <w:webHidden/>
          </w:rPr>
          <w:fldChar w:fldCharType="end"/>
        </w:r>
      </w:hyperlink>
    </w:p>
    <w:p w14:paraId="4678F81B"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8" w:history="1">
        <w:r w:rsidRPr="00447E6A">
          <w:rPr>
            <w:rStyle w:val="Kpr"/>
            <w:noProof/>
          </w:rPr>
          <w:t>Çizelge 2.2. Birimler 1.</w:t>
        </w:r>
        <w:r>
          <w:rPr>
            <w:noProof/>
            <w:webHidden/>
          </w:rPr>
          <w:tab/>
        </w:r>
        <w:r>
          <w:rPr>
            <w:noProof/>
            <w:webHidden/>
          </w:rPr>
          <w:fldChar w:fldCharType="begin"/>
        </w:r>
        <w:r>
          <w:rPr>
            <w:noProof/>
            <w:webHidden/>
          </w:rPr>
          <w:instrText xml:space="preserve"> PAGEREF _Toc19270888 \h </w:instrText>
        </w:r>
        <w:r>
          <w:rPr>
            <w:noProof/>
            <w:webHidden/>
          </w:rPr>
        </w:r>
        <w:r>
          <w:rPr>
            <w:noProof/>
            <w:webHidden/>
          </w:rPr>
          <w:fldChar w:fldCharType="separate"/>
        </w:r>
        <w:r>
          <w:rPr>
            <w:noProof/>
            <w:webHidden/>
          </w:rPr>
          <w:t>3</w:t>
        </w:r>
        <w:r>
          <w:rPr>
            <w:noProof/>
            <w:webHidden/>
          </w:rPr>
          <w:fldChar w:fldCharType="end"/>
        </w:r>
      </w:hyperlink>
    </w:p>
    <w:p w14:paraId="29D300C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9" w:history="1">
        <w:r w:rsidRPr="00447E6A">
          <w:rPr>
            <w:rStyle w:val="Kpr"/>
            <w:noProof/>
          </w:rPr>
          <w:t>Çizelge 2.3. Birimler 2.</w:t>
        </w:r>
        <w:r>
          <w:rPr>
            <w:noProof/>
            <w:webHidden/>
          </w:rPr>
          <w:tab/>
        </w:r>
        <w:r>
          <w:rPr>
            <w:noProof/>
            <w:webHidden/>
          </w:rPr>
          <w:fldChar w:fldCharType="begin"/>
        </w:r>
        <w:r>
          <w:rPr>
            <w:noProof/>
            <w:webHidden/>
          </w:rPr>
          <w:instrText xml:space="preserve"> PAGEREF _Toc19270889 \h </w:instrText>
        </w:r>
        <w:r>
          <w:rPr>
            <w:noProof/>
            <w:webHidden/>
          </w:rPr>
        </w:r>
        <w:r>
          <w:rPr>
            <w:noProof/>
            <w:webHidden/>
          </w:rPr>
          <w:fldChar w:fldCharType="separate"/>
        </w:r>
        <w:r>
          <w:rPr>
            <w:noProof/>
            <w:webHidden/>
          </w:rPr>
          <w:t>8</w:t>
        </w:r>
        <w:r>
          <w:rPr>
            <w:noProof/>
            <w:webHidden/>
          </w:rPr>
          <w:fldChar w:fldCharType="end"/>
        </w:r>
      </w:hyperlink>
    </w:p>
    <w:p w14:paraId="1ED2558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0" w:history="1">
        <w:r w:rsidRPr="00447E6A">
          <w:rPr>
            <w:rStyle w:val="Kpr"/>
            <w:noProof/>
          </w:rPr>
          <w:t>Çizelge 3.1. Birimler 3.</w:t>
        </w:r>
        <w:r>
          <w:rPr>
            <w:noProof/>
            <w:webHidden/>
          </w:rPr>
          <w:tab/>
        </w:r>
        <w:r>
          <w:rPr>
            <w:noProof/>
            <w:webHidden/>
          </w:rPr>
          <w:fldChar w:fldCharType="begin"/>
        </w:r>
        <w:r>
          <w:rPr>
            <w:noProof/>
            <w:webHidden/>
          </w:rPr>
          <w:instrText xml:space="preserve"> PAGEREF _Toc19270890 \h </w:instrText>
        </w:r>
        <w:r>
          <w:rPr>
            <w:noProof/>
            <w:webHidden/>
          </w:rPr>
        </w:r>
        <w:r>
          <w:rPr>
            <w:noProof/>
            <w:webHidden/>
          </w:rPr>
          <w:fldChar w:fldCharType="separate"/>
        </w:r>
        <w:r>
          <w:rPr>
            <w:noProof/>
            <w:webHidden/>
          </w:rPr>
          <w:t>10</w:t>
        </w:r>
        <w:r>
          <w:rPr>
            <w:noProof/>
            <w:webHidden/>
          </w:rPr>
          <w:fldChar w:fldCharType="end"/>
        </w:r>
      </w:hyperlink>
    </w:p>
    <w:p w14:paraId="0628A19F"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1" w:history="1">
        <w:r w:rsidRPr="00447E6A">
          <w:rPr>
            <w:rStyle w:val="Kpr"/>
            <w:noProof/>
          </w:rPr>
          <w:t>Çizelge 4.1. Birimler 4.</w:t>
        </w:r>
        <w:r>
          <w:rPr>
            <w:noProof/>
            <w:webHidden/>
          </w:rPr>
          <w:tab/>
        </w:r>
        <w:r>
          <w:rPr>
            <w:noProof/>
            <w:webHidden/>
          </w:rPr>
          <w:fldChar w:fldCharType="begin"/>
        </w:r>
        <w:r>
          <w:rPr>
            <w:noProof/>
            <w:webHidden/>
          </w:rPr>
          <w:instrText xml:space="preserve"> PAGEREF _Toc19270891 \h </w:instrText>
        </w:r>
        <w:r>
          <w:rPr>
            <w:noProof/>
            <w:webHidden/>
          </w:rPr>
        </w:r>
        <w:r>
          <w:rPr>
            <w:noProof/>
            <w:webHidden/>
          </w:rPr>
          <w:fldChar w:fldCharType="separate"/>
        </w:r>
        <w:r>
          <w:rPr>
            <w:noProof/>
            <w:webHidden/>
          </w:rPr>
          <w:t>13</w:t>
        </w:r>
        <w:r>
          <w:rPr>
            <w:noProof/>
            <w:webHidden/>
          </w:rPr>
          <w:fldChar w:fldCharType="end"/>
        </w:r>
      </w:hyperlink>
    </w:p>
    <w:p w14:paraId="5FCD085B"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2" w:history="1">
        <w:r w:rsidRPr="00447E6A">
          <w:rPr>
            <w:rStyle w:val="Kpr"/>
            <w:noProof/>
          </w:rPr>
          <w:t>Çizelge 5.1. Birimler 5.</w:t>
        </w:r>
        <w:r>
          <w:rPr>
            <w:noProof/>
            <w:webHidden/>
          </w:rPr>
          <w:tab/>
        </w:r>
        <w:r>
          <w:rPr>
            <w:noProof/>
            <w:webHidden/>
          </w:rPr>
          <w:fldChar w:fldCharType="begin"/>
        </w:r>
        <w:r>
          <w:rPr>
            <w:noProof/>
            <w:webHidden/>
          </w:rPr>
          <w:instrText xml:space="preserve"> PAGEREF _Toc19270892 \h </w:instrText>
        </w:r>
        <w:r>
          <w:rPr>
            <w:noProof/>
            <w:webHidden/>
          </w:rPr>
        </w:r>
        <w:r>
          <w:rPr>
            <w:noProof/>
            <w:webHidden/>
          </w:rPr>
          <w:fldChar w:fldCharType="separate"/>
        </w:r>
        <w:r>
          <w:rPr>
            <w:noProof/>
            <w:webHidden/>
          </w:rPr>
          <w:t>14</w:t>
        </w:r>
        <w:r>
          <w:rPr>
            <w:noProof/>
            <w:webHidden/>
          </w:rPr>
          <w:fldChar w:fldCharType="end"/>
        </w:r>
      </w:hyperlink>
    </w:p>
    <w:p w14:paraId="57C682B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3" w:history="1">
        <w:r w:rsidRPr="00447E6A">
          <w:rPr>
            <w:rStyle w:val="Kpr"/>
            <w:noProof/>
          </w:rPr>
          <w:t>Çizelge 5.2. Birimler 6.</w:t>
        </w:r>
        <w:r>
          <w:rPr>
            <w:noProof/>
            <w:webHidden/>
          </w:rPr>
          <w:tab/>
        </w:r>
        <w:r>
          <w:rPr>
            <w:noProof/>
            <w:webHidden/>
          </w:rPr>
          <w:fldChar w:fldCharType="begin"/>
        </w:r>
        <w:r>
          <w:rPr>
            <w:noProof/>
            <w:webHidden/>
          </w:rPr>
          <w:instrText xml:space="preserve"> PAGEREF _Toc19270893 \h </w:instrText>
        </w:r>
        <w:r>
          <w:rPr>
            <w:noProof/>
            <w:webHidden/>
          </w:rPr>
        </w:r>
        <w:r>
          <w:rPr>
            <w:noProof/>
            <w:webHidden/>
          </w:rPr>
          <w:fldChar w:fldCharType="separate"/>
        </w:r>
        <w:r>
          <w:rPr>
            <w:noProof/>
            <w:webHidden/>
          </w:rPr>
          <w:t>14</w:t>
        </w:r>
        <w:r>
          <w:rPr>
            <w:noProof/>
            <w:webHidden/>
          </w:rPr>
          <w:fldChar w:fldCharType="end"/>
        </w:r>
      </w:hyperlink>
    </w:p>
    <w:p w14:paraId="7591A9C0"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4" w:history="1">
        <w:r w:rsidRPr="00447E6A">
          <w:rPr>
            <w:rStyle w:val="Kpr"/>
            <w:noProof/>
          </w:rPr>
          <w:t>Çizelge 10.1. Birimler 3.</w:t>
        </w:r>
        <w:r>
          <w:rPr>
            <w:noProof/>
            <w:webHidden/>
          </w:rPr>
          <w:tab/>
        </w:r>
        <w:r>
          <w:rPr>
            <w:noProof/>
            <w:webHidden/>
          </w:rPr>
          <w:fldChar w:fldCharType="begin"/>
        </w:r>
        <w:r>
          <w:rPr>
            <w:noProof/>
            <w:webHidden/>
          </w:rPr>
          <w:instrText xml:space="preserve"> PAGEREF _Toc19270894 \h </w:instrText>
        </w:r>
        <w:r>
          <w:rPr>
            <w:noProof/>
            <w:webHidden/>
          </w:rPr>
        </w:r>
        <w:r>
          <w:rPr>
            <w:noProof/>
            <w:webHidden/>
          </w:rPr>
          <w:fldChar w:fldCharType="separate"/>
        </w:r>
        <w:r>
          <w:rPr>
            <w:noProof/>
            <w:webHidden/>
          </w:rPr>
          <w:t>24</w:t>
        </w:r>
        <w:r>
          <w:rPr>
            <w:noProof/>
            <w:webHidden/>
          </w:rPr>
          <w:fldChar w:fldCharType="end"/>
        </w:r>
      </w:hyperlink>
    </w:p>
    <w:p w14:paraId="702A33F1"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5" w:history="1">
        <w:r w:rsidRPr="00447E6A">
          <w:rPr>
            <w:rStyle w:val="Kpr"/>
            <w:noProof/>
          </w:rPr>
          <w:t>Çizelge 10.2. Birimler 3.</w:t>
        </w:r>
        <w:r>
          <w:rPr>
            <w:noProof/>
            <w:webHidden/>
          </w:rPr>
          <w:tab/>
        </w:r>
        <w:r>
          <w:rPr>
            <w:noProof/>
            <w:webHidden/>
          </w:rPr>
          <w:fldChar w:fldCharType="begin"/>
        </w:r>
        <w:r>
          <w:rPr>
            <w:noProof/>
            <w:webHidden/>
          </w:rPr>
          <w:instrText xml:space="preserve"> PAGEREF _Toc19270895 \h </w:instrText>
        </w:r>
        <w:r>
          <w:rPr>
            <w:noProof/>
            <w:webHidden/>
          </w:rPr>
        </w:r>
        <w:r>
          <w:rPr>
            <w:noProof/>
            <w:webHidden/>
          </w:rPr>
          <w:fldChar w:fldCharType="separate"/>
        </w:r>
        <w:r>
          <w:rPr>
            <w:noProof/>
            <w:webHidden/>
          </w:rPr>
          <w:t>27</w:t>
        </w:r>
        <w:r>
          <w:rPr>
            <w:noProof/>
            <w:webHidden/>
          </w:rPr>
          <w:fldChar w:fldCharType="end"/>
        </w:r>
      </w:hyperlink>
    </w:p>
    <w:p w14:paraId="1E1794DF"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6" w:history="1">
        <w:r w:rsidRPr="00447E6A">
          <w:rPr>
            <w:rStyle w:val="Kpr"/>
            <w:noProof/>
          </w:rPr>
          <w:t>Çizelge 10.3. Birimler 3.</w:t>
        </w:r>
        <w:r>
          <w:rPr>
            <w:noProof/>
            <w:webHidden/>
          </w:rPr>
          <w:tab/>
        </w:r>
        <w:r>
          <w:rPr>
            <w:noProof/>
            <w:webHidden/>
          </w:rPr>
          <w:fldChar w:fldCharType="begin"/>
        </w:r>
        <w:r>
          <w:rPr>
            <w:noProof/>
            <w:webHidden/>
          </w:rPr>
          <w:instrText xml:space="preserve"> PAGEREF _Toc19270896 \h </w:instrText>
        </w:r>
        <w:r>
          <w:rPr>
            <w:noProof/>
            <w:webHidden/>
          </w:rPr>
        </w:r>
        <w:r>
          <w:rPr>
            <w:noProof/>
            <w:webHidden/>
          </w:rPr>
          <w:fldChar w:fldCharType="separate"/>
        </w:r>
        <w:r>
          <w:rPr>
            <w:noProof/>
            <w:webHidden/>
          </w:rPr>
          <w:t>30</w:t>
        </w:r>
        <w:r>
          <w:rPr>
            <w:noProof/>
            <w:webHidden/>
          </w:rPr>
          <w:fldChar w:fldCharType="end"/>
        </w:r>
      </w:hyperlink>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6F813A45" w14:textId="77777777" w:rsidR="00811944" w:rsidRPr="00EE3B0E" w:rsidRDefault="00811944" w:rsidP="00811944">
      <w:pPr>
        <w:pStyle w:val="PARAGRAFMETN"/>
        <w:rPr>
          <w:sz w:val="2"/>
          <w:szCs w:val="2"/>
          <w:lang w:val="es-AR"/>
        </w:rPr>
        <w:sectPr w:rsidR="00811944" w:rsidRPr="00EE3B0E" w:rsidSect="00A95F97">
          <w:pgSz w:w="11909" w:h="16834"/>
          <w:pgMar w:top="1418" w:right="1418" w:bottom="1418" w:left="1985" w:header="709" w:footer="709" w:gutter="0"/>
          <w:pgNumType w:fmt="lowerRoman"/>
          <w:cols w:space="60"/>
          <w:noEndnote/>
          <w:docGrid w:linePitch="272"/>
        </w:sectPr>
      </w:pPr>
    </w:p>
    <w:p w14:paraId="4BA56D3D" w14:textId="77777777" w:rsidR="00811944" w:rsidRPr="00126CD7" w:rsidRDefault="00811944" w:rsidP="00811944">
      <w:pPr>
        <w:pStyle w:val="Balk1ekil"/>
      </w:pPr>
      <w:r>
        <w:lastRenderedPageBreak/>
        <w:t>HARİTA</w:t>
      </w:r>
      <w:r w:rsidRPr="00126CD7">
        <w:t xml:space="preserve"> </w:t>
      </w:r>
      <w:r w:rsidRPr="00420FC1">
        <w:t>LİSTESİ</w:t>
      </w:r>
      <w:commentRangeStart w:id="8"/>
      <w:commentRangeEnd w:id="8"/>
      <w:r w:rsidRPr="00126CD7">
        <w:rPr>
          <w:rStyle w:val="AklamaBavurusu"/>
          <w:sz w:val="28"/>
          <w:szCs w:val="28"/>
        </w:rPr>
        <w:commentReference w:id="8"/>
      </w:r>
    </w:p>
    <w:p w14:paraId="245CA6E3"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117B1142"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r>
        <w:rPr>
          <w:lang w:val="es-AR"/>
        </w:rPr>
        <w:fldChar w:fldCharType="begin"/>
      </w:r>
      <w:r>
        <w:rPr>
          <w:lang w:val="es-AR"/>
        </w:rPr>
        <w:instrText xml:space="preserve"> TOC \h \z \c "Harita" </w:instrText>
      </w:r>
      <w:r>
        <w:rPr>
          <w:lang w:val="es-AR"/>
        </w:rPr>
        <w:fldChar w:fldCharType="separate"/>
      </w:r>
      <w:hyperlink w:anchor="_Toc19270877" w:history="1">
        <w:r w:rsidRPr="008654B6">
          <w:rPr>
            <w:rStyle w:val="Kpr"/>
            <w:noProof/>
          </w:rPr>
          <w:t>Harita 2.1. Türkiye solar haritası1.</w:t>
        </w:r>
        <w:r>
          <w:rPr>
            <w:noProof/>
            <w:webHidden/>
          </w:rPr>
          <w:tab/>
        </w:r>
        <w:r>
          <w:rPr>
            <w:noProof/>
            <w:webHidden/>
          </w:rPr>
          <w:fldChar w:fldCharType="begin"/>
        </w:r>
        <w:r>
          <w:rPr>
            <w:noProof/>
            <w:webHidden/>
          </w:rPr>
          <w:instrText xml:space="preserve"> PAGEREF _Toc19270877 \h </w:instrText>
        </w:r>
        <w:r>
          <w:rPr>
            <w:noProof/>
            <w:webHidden/>
          </w:rPr>
        </w:r>
        <w:r>
          <w:rPr>
            <w:noProof/>
            <w:webHidden/>
          </w:rPr>
          <w:fldChar w:fldCharType="separate"/>
        </w:r>
        <w:r>
          <w:rPr>
            <w:noProof/>
            <w:webHidden/>
          </w:rPr>
          <w:t>4</w:t>
        </w:r>
        <w:r>
          <w:rPr>
            <w:noProof/>
            <w:webHidden/>
          </w:rPr>
          <w:fldChar w:fldCharType="end"/>
        </w:r>
      </w:hyperlink>
    </w:p>
    <w:p w14:paraId="3951CCB2"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78" w:history="1">
        <w:r w:rsidRPr="008654B6">
          <w:rPr>
            <w:rStyle w:val="Kpr"/>
            <w:noProof/>
          </w:rPr>
          <w:t>Harita 2.2. Türkiye solar haritası1.</w:t>
        </w:r>
        <w:r>
          <w:rPr>
            <w:noProof/>
            <w:webHidden/>
          </w:rPr>
          <w:tab/>
        </w:r>
        <w:r>
          <w:rPr>
            <w:noProof/>
            <w:webHidden/>
          </w:rPr>
          <w:fldChar w:fldCharType="begin"/>
        </w:r>
        <w:r>
          <w:rPr>
            <w:noProof/>
            <w:webHidden/>
          </w:rPr>
          <w:instrText xml:space="preserve"> PAGEREF _Toc19270878 \h </w:instrText>
        </w:r>
        <w:r>
          <w:rPr>
            <w:noProof/>
            <w:webHidden/>
          </w:rPr>
        </w:r>
        <w:r>
          <w:rPr>
            <w:noProof/>
            <w:webHidden/>
          </w:rPr>
          <w:fldChar w:fldCharType="separate"/>
        </w:r>
        <w:r>
          <w:rPr>
            <w:noProof/>
            <w:webHidden/>
          </w:rPr>
          <w:t>8</w:t>
        </w:r>
        <w:r>
          <w:rPr>
            <w:noProof/>
            <w:webHidden/>
          </w:rPr>
          <w:fldChar w:fldCharType="end"/>
        </w:r>
      </w:hyperlink>
    </w:p>
    <w:p w14:paraId="12269997"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79" w:history="1">
        <w:r w:rsidRPr="008654B6">
          <w:rPr>
            <w:rStyle w:val="Kpr"/>
            <w:noProof/>
          </w:rPr>
          <w:t>Harita 3.1. Harita 2.</w:t>
        </w:r>
        <w:r>
          <w:rPr>
            <w:noProof/>
            <w:webHidden/>
          </w:rPr>
          <w:tab/>
        </w:r>
        <w:r>
          <w:rPr>
            <w:noProof/>
            <w:webHidden/>
          </w:rPr>
          <w:fldChar w:fldCharType="begin"/>
        </w:r>
        <w:r>
          <w:rPr>
            <w:noProof/>
            <w:webHidden/>
          </w:rPr>
          <w:instrText xml:space="preserve"> PAGEREF _Toc19270879 \h </w:instrText>
        </w:r>
        <w:r>
          <w:rPr>
            <w:noProof/>
            <w:webHidden/>
          </w:rPr>
        </w:r>
        <w:r>
          <w:rPr>
            <w:noProof/>
            <w:webHidden/>
          </w:rPr>
          <w:fldChar w:fldCharType="separate"/>
        </w:r>
        <w:r>
          <w:rPr>
            <w:noProof/>
            <w:webHidden/>
          </w:rPr>
          <w:t>10</w:t>
        </w:r>
        <w:r>
          <w:rPr>
            <w:noProof/>
            <w:webHidden/>
          </w:rPr>
          <w:fldChar w:fldCharType="end"/>
        </w:r>
      </w:hyperlink>
    </w:p>
    <w:p w14:paraId="6DDEEFE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0" w:history="1">
        <w:r w:rsidRPr="008654B6">
          <w:rPr>
            <w:rStyle w:val="Kpr"/>
            <w:noProof/>
          </w:rPr>
          <w:t>Harita 3.2. Harita 2.</w:t>
        </w:r>
        <w:r>
          <w:rPr>
            <w:noProof/>
            <w:webHidden/>
          </w:rPr>
          <w:tab/>
        </w:r>
        <w:r>
          <w:rPr>
            <w:noProof/>
            <w:webHidden/>
          </w:rPr>
          <w:fldChar w:fldCharType="begin"/>
        </w:r>
        <w:r>
          <w:rPr>
            <w:noProof/>
            <w:webHidden/>
          </w:rPr>
          <w:instrText xml:space="preserve"> PAGEREF _Toc19270880 \h </w:instrText>
        </w:r>
        <w:r>
          <w:rPr>
            <w:noProof/>
            <w:webHidden/>
          </w:rPr>
        </w:r>
        <w:r>
          <w:rPr>
            <w:noProof/>
            <w:webHidden/>
          </w:rPr>
          <w:fldChar w:fldCharType="separate"/>
        </w:r>
        <w:r>
          <w:rPr>
            <w:noProof/>
            <w:webHidden/>
          </w:rPr>
          <w:t>11</w:t>
        </w:r>
        <w:r>
          <w:rPr>
            <w:noProof/>
            <w:webHidden/>
          </w:rPr>
          <w:fldChar w:fldCharType="end"/>
        </w:r>
      </w:hyperlink>
    </w:p>
    <w:p w14:paraId="1CA7282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1" w:history="1">
        <w:r w:rsidRPr="008654B6">
          <w:rPr>
            <w:rStyle w:val="Kpr"/>
            <w:noProof/>
          </w:rPr>
          <w:t>Harita 4.1. Harita 3.</w:t>
        </w:r>
        <w:r>
          <w:rPr>
            <w:noProof/>
            <w:webHidden/>
          </w:rPr>
          <w:tab/>
        </w:r>
        <w:r>
          <w:rPr>
            <w:noProof/>
            <w:webHidden/>
          </w:rPr>
          <w:fldChar w:fldCharType="begin"/>
        </w:r>
        <w:r>
          <w:rPr>
            <w:noProof/>
            <w:webHidden/>
          </w:rPr>
          <w:instrText xml:space="preserve"> PAGEREF _Toc19270881 \h </w:instrText>
        </w:r>
        <w:r>
          <w:rPr>
            <w:noProof/>
            <w:webHidden/>
          </w:rPr>
        </w:r>
        <w:r>
          <w:rPr>
            <w:noProof/>
            <w:webHidden/>
          </w:rPr>
          <w:fldChar w:fldCharType="separate"/>
        </w:r>
        <w:r>
          <w:rPr>
            <w:noProof/>
            <w:webHidden/>
          </w:rPr>
          <w:t>13</w:t>
        </w:r>
        <w:r>
          <w:rPr>
            <w:noProof/>
            <w:webHidden/>
          </w:rPr>
          <w:fldChar w:fldCharType="end"/>
        </w:r>
      </w:hyperlink>
    </w:p>
    <w:p w14:paraId="53BCE824"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2" w:history="1">
        <w:r w:rsidRPr="008654B6">
          <w:rPr>
            <w:rStyle w:val="Kpr"/>
            <w:noProof/>
          </w:rPr>
          <w:t>Harita 10.1. Harita 2.</w:t>
        </w:r>
        <w:r>
          <w:rPr>
            <w:noProof/>
            <w:webHidden/>
          </w:rPr>
          <w:tab/>
        </w:r>
        <w:r>
          <w:rPr>
            <w:noProof/>
            <w:webHidden/>
          </w:rPr>
          <w:fldChar w:fldCharType="begin"/>
        </w:r>
        <w:r>
          <w:rPr>
            <w:noProof/>
            <w:webHidden/>
          </w:rPr>
          <w:instrText xml:space="preserve"> PAGEREF _Toc19270882 \h </w:instrText>
        </w:r>
        <w:r>
          <w:rPr>
            <w:noProof/>
            <w:webHidden/>
          </w:rPr>
        </w:r>
        <w:r>
          <w:rPr>
            <w:noProof/>
            <w:webHidden/>
          </w:rPr>
          <w:fldChar w:fldCharType="separate"/>
        </w:r>
        <w:r>
          <w:rPr>
            <w:noProof/>
            <w:webHidden/>
          </w:rPr>
          <w:t>24</w:t>
        </w:r>
        <w:r>
          <w:rPr>
            <w:noProof/>
            <w:webHidden/>
          </w:rPr>
          <w:fldChar w:fldCharType="end"/>
        </w:r>
      </w:hyperlink>
    </w:p>
    <w:p w14:paraId="112283D9"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3" w:history="1">
        <w:r w:rsidRPr="008654B6">
          <w:rPr>
            <w:rStyle w:val="Kpr"/>
            <w:noProof/>
          </w:rPr>
          <w:t>Harita 10.2. Harita 2.</w:t>
        </w:r>
        <w:r>
          <w:rPr>
            <w:noProof/>
            <w:webHidden/>
          </w:rPr>
          <w:tab/>
        </w:r>
        <w:r>
          <w:rPr>
            <w:noProof/>
            <w:webHidden/>
          </w:rPr>
          <w:fldChar w:fldCharType="begin"/>
        </w:r>
        <w:r>
          <w:rPr>
            <w:noProof/>
            <w:webHidden/>
          </w:rPr>
          <w:instrText xml:space="preserve"> PAGEREF _Toc19270883 \h </w:instrText>
        </w:r>
        <w:r>
          <w:rPr>
            <w:noProof/>
            <w:webHidden/>
          </w:rPr>
        </w:r>
        <w:r>
          <w:rPr>
            <w:noProof/>
            <w:webHidden/>
          </w:rPr>
          <w:fldChar w:fldCharType="separate"/>
        </w:r>
        <w:r>
          <w:rPr>
            <w:noProof/>
            <w:webHidden/>
          </w:rPr>
          <w:t>25</w:t>
        </w:r>
        <w:r>
          <w:rPr>
            <w:noProof/>
            <w:webHidden/>
          </w:rPr>
          <w:fldChar w:fldCharType="end"/>
        </w:r>
      </w:hyperlink>
    </w:p>
    <w:p w14:paraId="7428DC5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4" w:history="1">
        <w:r w:rsidRPr="008654B6">
          <w:rPr>
            <w:rStyle w:val="Kpr"/>
            <w:noProof/>
          </w:rPr>
          <w:t>Harita 10.3. Harita 2.</w:t>
        </w:r>
        <w:r>
          <w:rPr>
            <w:noProof/>
            <w:webHidden/>
          </w:rPr>
          <w:tab/>
        </w:r>
        <w:r>
          <w:rPr>
            <w:noProof/>
            <w:webHidden/>
          </w:rPr>
          <w:fldChar w:fldCharType="begin"/>
        </w:r>
        <w:r>
          <w:rPr>
            <w:noProof/>
            <w:webHidden/>
          </w:rPr>
          <w:instrText xml:space="preserve"> PAGEREF _Toc19270884 \h </w:instrText>
        </w:r>
        <w:r>
          <w:rPr>
            <w:noProof/>
            <w:webHidden/>
          </w:rPr>
        </w:r>
        <w:r>
          <w:rPr>
            <w:noProof/>
            <w:webHidden/>
          </w:rPr>
          <w:fldChar w:fldCharType="separate"/>
        </w:r>
        <w:r>
          <w:rPr>
            <w:noProof/>
            <w:webHidden/>
          </w:rPr>
          <w:t>26</w:t>
        </w:r>
        <w:r>
          <w:rPr>
            <w:noProof/>
            <w:webHidden/>
          </w:rPr>
          <w:fldChar w:fldCharType="end"/>
        </w:r>
      </w:hyperlink>
    </w:p>
    <w:p w14:paraId="5E9A04DE"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5" w:history="1">
        <w:r w:rsidRPr="008654B6">
          <w:rPr>
            <w:rStyle w:val="Kpr"/>
            <w:noProof/>
          </w:rPr>
          <w:t>Harita 10.4. Harita 2.</w:t>
        </w:r>
        <w:r>
          <w:rPr>
            <w:noProof/>
            <w:webHidden/>
          </w:rPr>
          <w:tab/>
        </w:r>
        <w:r>
          <w:rPr>
            <w:noProof/>
            <w:webHidden/>
          </w:rPr>
          <w:fldChar w:fldCharType="begin"/>
        </w:r>
        <w:r>
          <w:rPr>
            <w:noProof/>
            <w:webHidden/>
          </w:rPr>
          <w:instrText xml:space="preserve"> PAGEREF _Toc19270885 \h </w:instrText>
        </w:r>
        <w:r>
          <w:rPr>
            <w:noProof/>
            <w:webHidden/>
          </w:rPr>
        </w:r>
        <w:r>
          <w:rPr>
            <w:noProof/>
            <w:webHidden/>
          </w:rPr>
          <w:fldChar w:fldCharType="separate"/>
        </w:r>
        <w:r>
          <w:rPr>
            <w:noProof/>
            <w:webHidden/>
          </w:rPr>
          <w:t>28</w:t>
        </w:r>
        <w:r>
          <w:rPr>
            <w:noProof/>
            <w:webHidden/>
          </w:rPr>
          <w:fldChar w:fldCharType="end"/>
        </w:r>
      </w:hyperlink>
    </w:p>
    <w:p w14:paraId="55B99DE0"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6" w:history="1">
        <w:r w:rsidRPr="008654B6">
          <w:rPr>
            <w:rStyle w:val="Kpr"/>
            <w:noProof/>
          </w:rPr>
          <w:t>Harita 10.5. Harita 2.</w:t>
        </w:r>
        <w:r>
          <w:rPr>
            <w:noProof/>
            <w:webHidden/>
          </w:rPr>
          <w:tab/>
        </w:r>
        <w:r>
          <w:rPr>
            <w:noProof/>
            <w:webHidden/>
          </w:rPr>
          <w:fldChar w:fldCharType="begin"/>
        </w:r>
        <w:r>
          <w:rPr>
            <w:noProof/>
            <w:webHidden/>
          </w:rPr>
          <w:instrText xml:space="preserve"> PAGEREF _Toc19270886 \h </w:instrText>
        </w:r>
        <w:r>
          <w:rPr>
            <w:noProof/>
            <w:webHidden/>
          </w:rPr>
        </w:r>
        <w:r>
          <w:rPr>
            <w:noProof/>
            <w:webHidden/>
          </w:rPr>
          <w:fldChar w:fldCharType="separate"/>
        </w:r>
        <w:r>
          <w:rPr>
            <w:noProof/>
            <w:webHidden/>
          </w:rPr>
          <w:t>29</w:t>
        </w:r>
        <w:r>
          <w:rPr>
            <w:noProof/>
            <w:webHidden/>
          </w:rPr>
          <w:fldChar w:fldCharType="end"/>
        </w:r>
      </w:hyperlink>
    </w:p>
    <w:p w14:paraId="4CEA836D" w14:textId="77777777" w:rsidR="00811944" w:rsidRPr="00126CD7" w:rsidRDefault="00811944" w:rsidP="00811944">
      <w:pPr>
        <w:pStyle w:val="PARAGRAFMETN"/>
        <w:rPr>
          <w:sz w:val="2"/>
          <w:szCs w:val="2"/>
          <w:lang w:val="es-AR"/>
        </w:rPr>
      </w:pPr>
      <w:r>
        <w:rPr>
          <w:lang w:val="es-AR"/>
        </w:rPr>
        <w:fldChar w:fldCharType="end"/>
      </w: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commentRangeStart w:id="9"/>
      <w:r>
        <w:lastRenderedPageBreak/>
        <w:t>KISALTMALAR</w:t>
      </w:r>
      <w:commentRangeEnd w:id="9"/>
      <w:r w:rsidRPr="00126CD7">
        <w:rPr>
          <w:rStyle w:val="AklamaBavurusu"/>
          <w:sz w:val="28"/>
          <w:szCs w:val="28"/>
        </w:rPr>
        <w:commentReference w:id="9"/>
      </w:r>
    </w:p>
    <w:tbl>
      <w:tblPr>
        <w:tblW w:w="3832" w:type="pct"/>
        <w:tblLook w:val="04A0" w:firstRow="1" w:lastRow="0" w:firstColumn="1" w:lastColumn="0" w:noHBand="0" w:noVBand="1"/>
      </w:tblPr>
      <w:tblGrid>
        <w:gridCol w:w="668"/>
        <w:gridCol w:w="1885"/>
        <w:gridCol w:w="3966"/>
      </w:tblGrid>
      <w:tr w:rsidR="00811944" w:rsidRPr="00515FD2" w14:paraId="7B3230B6" w14:textId="77777777" w:rsidTr="008334C7">
        <w:tc>
          <w:tcPr>
            <w:tcW w:w="512" w:type="pct"/>
            <w:tcMar>
              <w:left w:w="0" w:type="dxa"/>
              <w:right w:w="0" w:type="dxa"/>
            </w:tcMar>
            <w:vAlign w:val="center"/>
          </w:tcPr>
          <w:p w14:paraId="7C6511D5"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AcO</w:t>
            </w:r>
          </w:p>
        </w:tc>
        <w:tc>
          <w:tcPr>
            <w:tcW w:w="1446" w:type="pct"/>
          </w:tcPr>
          <w:p w14:paraId="4C6A1882"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1D3AFE15"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Asetat</w:t>
            </w:r>
          </w:p>
        </w:tc>
      </w:tr>
      <w:tr w:rsidR="00811944" w:rsidRPr="00515FD2" w14:paraId="5B8FAE58" w14:textId="77777777" w:rsidTr="008334C7">
        <w:tc>
          <w:tcPr>
            <w:tcW w:w="512" w:type="pct"/>
            <w:tcMar>
              <w:left w:w="0" w:type="dxa"/>
              <w:right w:w="0" w:type="dxa"/>
            </w:tcMar>
            <w:vAlign w:val="center"/>
          </w:tcPr>
          <w:p w14:paraId="4F83A217"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ABS</w:t>
            </w:r>
          </w:p>
        </w:tc>
        <w:tc>
          <w:tcPr>
            <w:tcW w:w="1446" w:type="pct"/>
          </w:tcPr>
          <w:p w14:paraId="07EE1C75"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54C66EA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Akrilonitril/bütadien/stiren</w:t>
            </w:r>
          </w:p>
        </w:tc>
      </w:tr>
      <w:tr w:rsidR="00811944" w:rsidRPr="00515FD2" w14:paraId="208DCF0D" w14:textId="77777777" w:rsidTr="008334C7">
        <w:tc>
          <w:tcPr>
            <w:tcW w:w="512" w:type="pct"/>
            <w:tcMar>
              <w:left w:w="0" w:type="dxa"/>
              <w:right w:w="0" w:type="dxa"/>
            </w:tcMar>
            <w:vAlign w:val="center"/>
          </w:tcPr>
          <w:p w14:paraId="32205038"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BBP</w:t>
            </w:r>
          </w:p>
        </w:tc>
        <w:tc>
          <w:tcPr>
            <w:tcW w:w="1446" w:type="pct"/>
          </w:tcPr>
          <w:p w14:paraId="1CB23D8D"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7CF00F7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Benzil bütil ftalat</w:t>
            </w:r>
          </w:p>
        </w:tc>
      </w:tr>
      <w:tr w:rsidR="00811944" w:rsidRPr="00515FD2" w14:paraId="3281487E" w14:textId="77777777" w:rsidTr="008334C7">
        <w:tc>
          <w:tcPr>
            <w:tcW w:w="512" w:type="pct"/>
            <w:tcMar>
              <w:left w:w="0" w:type="dxa"/>
              <w:right w:w="0" w:type="dxa"/>
            </w:tcMar>
            <w:vAlign w:val="center"/>
          </w:tcPr>
          <w:p w14:paraId="7B4CED93"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DEGA</w:t>
            </w:r>
          </w:p>
        </w:tc>
        <w:tc>
          <w:tcPr>
            <w:tcW w:w="1446" w:type="pct"/>
          </w:tcPr>
          <w:p w14:paraId="51432806"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18633F5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Dietilenglikol adipat</w:t>
            </w:r>
          </w:p>
        </w:tc>
      </w:tr>
      <w:tr w:rsidR="00811944" w:rsidRPr="00515FD2" w14:paraId="4438FC90" w14:textId="77777777" w:rsidTr="008334C7">
        <w:tc>
          <w:tcPr>
            <w:tcW w:w="512" w:type="pct"/>
            <w:tcMar>
              <w:left w:w="0" w:type="dxa"/>
              <w:right w:w="0" w:type="dxa"/>
            </w:tcMar>
            <w:vAlign w:val="center"/>
          </w:tcPr>
          <w:p w14:paraId="24C6CE7C"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DOP</w:t>
            </w:r>
          </w:p>
        </w:tc>
        <w:tc>
          <w:tcPr>
            <w:tcW w:w="1446" w:type="pct"/>
          </w:tcPr>
          <w:p w14:paraId="79EC342C"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759A86F9"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Dioktil ftalat</w:t>
            </w:r>
          </w:p>
        </w:tc>
      </w:tr>
      <w:tr w:rsidR="00811944" w:rsidRPr="00515FD2" w14:paraId="0CA6F78B" w14:textId="77777777" w:rsidTr="008334C7">
        <w:tc>
          <w:tcPr>
            <w:tcW w:w="512" w:type="pct"/>
            <w:tcMar>
              <w:left w:w="0" w:type="dxa"/>
              <w:right w:w="0" w:type="dxa"/>
            </w:tcMar>
            <w:vAlign w:val="center"/>
          </w:tcPr>
          <w:p w14:paraId="593DEEC3" w14:textId="77777777" w:rsidR="00811944" w:rsidRPr="00515FD2" w:rsidRDefault="00811944" w:rsidP="008334C7">
            <w:pPr>
              <w:pStyle w:val="listelerstili"/>
              <w:jc w:val="left"/>
              <w:rPr>
                <w:rFonts w:ascii="Times New Roman" w:hAnsi="Times New Roman"/>
              </w:rPr>
            </w:pPr>
          </w:p>
        </w:tc>
        <w:tc>
          <w:tcPr>
            <w:tcW w:w="1446" w:type="pct"/>
          </w:tcPr>
          <w:p w14:paraId="37FD8F80"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576E11E" w14:textId="77777777" w:rsidR="00811944" w:rsidRPr="00515FD2" w:rsidRDefault="00811944" w:rsidP="008334C7">
            <w:pPr>
              <w:pStyle w:val="listelerstili"/>
              <w:jc w:val="left"/>
              <w:rPr>
                <w:rFonts w:ascii="Times New Roman" w:hAnsi="Times New Roman"/>
              </w:rPr>
            </w:pPr>
          </w:p>
        </w:tc>
      </w:tr>
      <w:tr w:rsidR="00811944" w:rsidRPr="00515FD2" w14:paraId="0D6ECF1D" w14:textId="77777777" w:rsidTr="008334C7">
        <w:tc>
          <w:tcPr>
            <w:tcW w:w="512" w:type="pct"/>
            <w:tcMar>
              <w:left w:w="0" w:type="dxa"/>
              <w:right w:w="0" w:type="dxa"/>
            </w:tcMar>
            <w:vAlign w:val="center"/>
          </w:tcPr>
          <w:p w14:paraId="7C735972" w14:textId="77777777" w:rsidR="00811944" w:rsidRPr="00515FD2" w:rsidRDefault="00811944" w:rsidP="008334C7">
            <w:pPr>
              <w:pStyle w:val="listelerstili"/>
              <w:jc w:val="left"/>
              <w:rPr>
                <w:rFonts w:ascii="Times New Roman" w:hAnsi="Times New Roman"/>
              </w:rPr>
            </w:pPr>
          </w:p>
        </w:tc>
        <w:tc>
          <w:tcPr>
            <w:tcW w:w="1446" w:type="pct"/>
          </w:tcPr>
          <w:p w14:paraId="703B7554"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34110EBA" w14:textId="77777777" w:rsidR="00811944" w:rsidRPr="00515FD2" w:rsidRDefault="00811944" w:rsidP="008334C7">
            <w:pPr>
              <w:pStyle w:val="listelerstili"/>
              <w:jc w:val="left"/>
              <w:rPr>
                <w:rFonts w:ascii="Times New Roman" w:hAnsi="Times New Roman"/>
              </w:rPr>
            </w:pPr>
          </w:p>
        </w:tc>
      </w:tr>
      <w:tr w:rsidR="00811944" w:rsidRPr="00515FD2" w14:paraId="0C5E64D2" w14:textId="77777777" w:rsidTr="008334C7">
        <w:tc>
          <w:tcPr>
            <w:tcW w:w="512" w:type="pct"/>
            <w:tcMar>
              <w:left w:w="0" w:type="dxa"/>
              <w:right w:w="0" w:type="dxa"/>
            </w:tcMar>
            <w:vAlign w:val="center"/>
          </w:tcPr>
          <w:p w14:paraId="6F0C4155" w14:textId="77777777" w:rsidR="00811944" w:rsidRPr="00515FD2" w:rsidRDefault="00811944" w:rsidP="008334C7">
            <w:pPr>
              <w:pStyle w:val="listelerstili"/>
              <w:jc w:val="left"/>
              <w:rPr>
                <w:rFonts w:ascii="Times New Roman" w:hAnsi="Times New Roman"/>
              </w:rPr>
            </w:pPr>
          </w:p>
        </w:tc>
        <w:tc>
          <w:tcPr>
            <w:tcW w:w="1446" w:type="pct"/>
          </w:tcPr>
          <w:p w14:paraId="443343C1"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7DBB0FE9" w14:textId="77777777" w:rsidR="00811944" w:rsidRPr="00515FD2" w:rsidRDefault="00811944" w:rsidP="008334C7">
            <w:pPr>
              <w:pStyle w:val="listelerstili"/>
              <w:jc w:val="left"/>
              <w:rPr>
                <w:rFonts w:ascii="Times New Roman" w:hAnsi="Times New Roman"/>
              </w:rPr>
            </w:pPr>
          </w:p>
        </w:tc>
      </w:tr>
      <w:tr w:rsidR="00811944" w:rsidRPr="00515FD2" w14:paraId="192F792D" w14:textId="77777777" w:rsidTr="008334C7">
        <w:tc>
          <w:tcPr>
            <w:tcW w:w="512" w:type="pct"/>
            <w:tcMar>
              <w:left w:w="0" w:type="dxa"/>
              <w:right w:w="0" w:type="dxa"/>
            </w:tcMar>
            <w:vAlign w:val="center"/>
          </w:tcPr>
          <w:p w14:paraId="1C4E737B" w14:textId="77777777" w:rsidR="00811944" w:rsidRPr="00515FD2" w:rsidRDefault="00811944" w:rsidP="008334C7">
            <w:pPr>
              <w:pStyle w:val="listelerstili"/>
              <w:jc w:val="left"/>
              <w:rPr>
                <w:rFonts w:ascii="Times New Roman" w:hAnsi="Times New Roman"/>
              </w:rPr>
            </w:pPr>
          </w:p>
        </w:tc>
        <w:tc>
          <w:tcPr>
            <w:tcW w:w="1446" w:type="pct"/>
          </w:tcPr>
          <w:p w14:paraId="08B0E917"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05EABBB3" w14:textId="77777777" w:rsidR="00811944" w:rsidRPr="00515FD2" w:rsidRDefault="00811944" w:rsidP="008334C7">
            <w:pPr>
              <w:pStyle w:val="listelerstili"/>
              <w:jc w:val="left"/>
              <w:rPr>
                <w:rFonts w:ascii="Times New Roman" w:hAnsi="Times New Roman"/>
              </w:rPr>
            </w:pPr>
          </w:p>
        </w:tc>
      </w:tr>
      <w:tr w:rsidR="00811944" w:rsidRPr="00515FD2" w14:paraId="15C35D2C" w14:textId="77777777" w:rsidTr="008334C7">
        <w:tc>
          <w:tcPr>
            <w:tcW w:w="512" w:type="pct"/>
            <w:tcMar>
              <w:left w:w="0" w:type="dxa"/>
              <w:right w:w="0" w:type="dxa"/>
            </w:tcMar>
            <w:vAlign w:val="center"/>
          </w:tcPr>
          <w:p w14:paraId="4D488133" w14:textId="77777777" w:rsidR="00811944" w:rsidRPr="00515FD2" w:rsidRDefault="00811944" w:rsidP="008334C7">
            <w:pPr>
              <w:pStyle w:val="listelerstili"/>
              <w:jc w:val="left"/>
              <w:rPr>
                <w:rFonts w:ascii="Times New Roman" w:hAnsi="Times New Roman"/>
                <w:position w:val="-12"/>
              </w:rPr>
            </w:pPr>
          </w:p>
        </w:tc>
        <w:tc>
          <w:tcPr>
            <w:tcW w:w="1446" w:type="pct"/>
          </w:tcPr>
          <w:p w14:paraId="719150CC"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6ED5A90D" w14:textId="77777777" w:rsidR="00811944" w:rsidRPr="00515FD2" w:rsidRDefault="00811944" w:rsidP="008334C7">
            <w:pPr>
              <w:pStyle w:val="listelerstili"/>
              <w:jc w:val="left"/>
              <w:rPr>
                <w:rFonts w:ascii="Times New Roman" w:hAnsi="Times New Roman"/>
              </w:rPr>
            </w:pPr>
          </w:p>
        </w:tc>
      </w:tr>
      <w:tr w:rsidR="00811944" w:rsidRPr="00515FD2" w14:paraId="7C96BD35" w14:textId="77777777" w:rsidTr="008334C7">
        <w:tc>
          <w:tcPr>
            <w:tcW w:w="512" w:type="pct"/>
            <w:tcMar>
              <w:left w:w="0" w:type="dxa"/>
              <w:right w:w="0" w:type="dxa"/>
            </w:tcMar>
            <w:vAlign w:val="center"/>
          </w:tcPr>
          <w:p w14:paraId="02DA27CC" w14:textId="77777777" w:rsidR="00811944" w:rsidRPr="00515FD2" w:rsidRDefault="00811944" w:rsidP="008334C7">
            <w:pPr>
              <w:pStyle w:val="listelerstili"/>
              <w:jc w:val="left"/>
              <w:rPr>
                <w:rFonts w:ascii="Times New Roman" w:hAnsi="Times New Roman"/>
              </w:rPr>
            </w:pPr>
          </w:p>
        </w:tc>
        <w:tc>
          <w:tcPr>
            <w:tcW w:w="1446" w:type="pct"/>
          </w:tcPr>
          <w:p w14:paraId="0635632D"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492A7351" w14:textId="77777777" w:rsidR="00811944" w:rsidRPr="00515FD2" w:rsidRDefault="00811944" w:rsidP="008334C7">
            <w:pPr>
              <w:pStyle w:val="listelerstili"/>
              <w:jc w:val="left"/>
              <w:rPr>
                <w:rFonts w:ascii="Times New Roman" w:hAnsi="Times New Roman"/>
              </w:rPr>
            </w:pPr>
          </w:p>
        </w:tc>
      </w:tr>
      <w:tr w:rsidR="00811944" w:rsidRPr="00515FD2" w14:paraId="49C21888" w14:textId="77777777" w:rsidTr="008334C7">
        <w:tc>
          <w:tcPr>
            <w:tcW w:w="512" w:type="pct"/>
            <w:tcMar>
              <w:left w:w="0" w:type="dxa"/>
              <w:right w:w="0" w:type="dxa"/>
            </w:tcMar>
            <w:vAlign w:val="center"/>
          </w:tcPr>
          <w:p w14:paraId="3DE5A685" w14:textId="77777777" w:rsidR="00811944" w:rsidRPr="00515FD2" w:rsidRDefault="00811944" w:rsidP="008334C7">
            <w:pPr>
              <w:pStyle w:val="listelerstili"/>
              <w:jc w:val="left"/>
              <w:rPr>
                <w:rFonts w:ascii="Times New Roman" w:hAnsi="Times New Roman"/>
              </w:rPr>
            </w:pPr>
          </w:p>
        </w:tc>
        <w:tc>
          <w:tcPr>
            <w:tcW w:w="1446" w:type="pct"/>
          </w:tcPr>
          <w:p w14:paraId="2E32175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2B6CC22" w14:textId="77777777" w:rsidR="00811944" w:rsidRPr="00515FD2" w:rsidRDefault="00811944" w:rsidP="008334C7">
            <w:pPr>
              <w:pStyle w:val="listelerstili"/>
              <w:jc w:val="left"/>
              <w:rPr>
                <w:rFonts w:ascii="Times New Roman" w:hAnsi="Times New Roman"/>
              </w:rPr>
            </w:pPr>
          </w:p>
        </w:tc>
      </w:tr>
      <w:tr w:rsidR="00811944" w:rsidRPr="00515FD2" w14:paraId="74CBB49F" w14:textId="77777777" w:rsidTr="008334C7">
        <w:tc>
          <w:tcPr>
            <w:tcW w:w="512" w:type="pct"/>
            <w:tcMar>
              <w:left w:w="0" w:type="dxa"/>
              <w:right w:w="0" w:type="dxa"/>
            </w:tcMar>
            <w:vAlign w:val="center"/>
          </w:tcPr>
          <w:p w14:paraId="3633EDA0" w14:textId="77777777" w:rsidR="00811944" w:rsidRPr="00515FD2" w:rsidRDefault="00811944" w:rsidP="008334C7">
            <w:pPr>
              <w:pStyle w:val="listelerstili"/>
              <w:jc w:val="left"/>
              <w:rPr>
                <w:rFonts w:ascii="Times New Roman" w:hAnsi="Times New Roman"/>
              </w:rPr>
            </w:pPr>
          </w:p>
        </w:tc>
        <w:tc>
          <w:tcPr>
            <w:tcW w:w="1446" w:type="pct"/>
          </w:tcPr>
          <w:p w14:paraId="012FF343"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794068A" w14:textId="77777777" w:rsidR="00811944" w:rsidRPr="00515FD2" w:rsidRDefault="00811944" w:rsidP="008334C7">
            <w:pPr>
              <w:pStyle w:val="listelerstili"/>
              <w:jc w:val="left"/>
              <w:rPr>
                <w:rFonts w:ascii="Times New Roman" w:hAnsi="Times New Roman"/>
              </w:rPr>
            </w:pPr>
          </w:p>
        </w:tc>
      </w:tr>
      <w:tr w:rsidR="00811944" w:rsidRPr="00515FD2" w14:paraId="7E913568" w14:textId="77777777" w:rsidTr="008334C7">
        <w:tc>
          <w:tcPr>
            <w:tcW w:w="512" w:type="pct"/>
            <w:tcMar>
              <w:left w:w="0" w:type="dxa"/>
              <w:right w:w="0" w:type="dxa"/>
            </w:tcMar>
            <w:vAlign w:val="center"/>
          </w:tcPr>
          <w:p w14:paraId="45DD30F5" w14:textId="77777777" w:rsidR="00811944" w:rsidRPr="00515FD2" w:rsidRDefault="00811944" w:rsidP="008334C7">
            <w:pPr>
              <w:pStyle w:val="listelerstili"/>
              <w:jc w:val="left"/>
              <w:rPr>
                <w:rFonts w:ascii="Times New Roman" w:hAnsi="Times New Roman"/>
              </w:rPr>
            </w:pPr>
          </w:p>
        </w:tc>
        <w:tc>
          <w:tcPr>
            <w:tcW w:w="1446" w:type="pct"/>
          </w:tcPr>
          <w:p w14:paraId="51AC0C88"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0699BF7" w14:textId="77777777" w:rsidR="00811944" w:rsidRPr="00515FD2" w:rsidRDefault="00811944" w:rsidP="008334C7">
            <w:pPr>
              <w:pStyle w:val="listelerstili"/>
              <w:jc w:val="left"/>
              <w:rPr>
                <w:rFonts w:ascii="Times New Roman" w:hAnsi="Times New Roman"/>
              </w:rPr>
            </w:pPr>
          </w:p>
        </w:tc>
      </w:tr>
      <w:tr w:rsidR="00811944" w:rsidRPr="00515FD2" w14:paraId="772BB56E" w14:textId="77777777" w:rsidTr="008334C7">
        <w:trPr>
          <w:trHeight w:val="303"/>
        </w:trPr>
        <w:tc>
          <w:tcPr>
            <w:tcW w:w="512" w:type="pct"/>
            <w:tcMar>
              <w:left w:w="0" w:type="dxa"/>
              <w:right w:w="0" w:type="dxa"/>
            </w:tcMar>
            <w:vAlign w:val="center"/>
          </w:tcPr>
          <w:p w14:paraId="23BADF74" w14:textId="77777777" w:rsidR="00811944" w:rsidRPr="00515FD2" w:rsidRDefault="00811944" w:rsidP="008334C7">
            <w:pPr>
              <w:pStyle w:val="listelerstili"/>
              <w:jc w:val="left"/>
              <w:rPr>
                <w:rFonts w:ascii="Times New Roman" w:hAnsi="Times New Roman"/>
              </w:rPr>
            </w:pPr>
          </w:p>
        </w:tc>
        <w:tc>
          <w:tcPr>
            <w:tcW w:w="1446" w:type="pct"/>
          </w:tcPr>
          <w:p w14:paraId="531B249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3582261" w14:textId="77777777" w:rsidR="00811944" w:rsidRPr="00515FD2" w:rsidRDefault="00811944" w:rsidP="008334C7">
            <w:pPr>
              <w:pStyle w:val="listelerstili"/>
              <w:jc w:val="left"/>
              <w:rPr>
                <w:rFonts w:ascii="Times New Roman" w:hAnsi="Times New Roman"/>
              </w:rPr>
            </w:pPr>
          </w:p>
        </w:tc>
      </w:tr>
      <w:tr w:rsidR="00811944" w:rsidRPr="00515FD2" w14:paraId="6C86E863" w14:textId="77777777" w:rsidTr="008334C7">
        <w:tc>
          <w:tcPr>
            <w:tcW w:w="512" w:type="pct"/>
            <w:tcMar>
              <w:left w:w="0" w:type="dxa"/>
              <w:right w:w="0" w:type="dxa"/>
            </w:tcMar>
            <w:vAlign w:val="center"/>
          </w:tcPr>
          <w:p w14:paraId="62DC4720" w14:textId="77777777" w:rsidR="00811944" w:rsidRPr="00515FD2" w:rsidRDefault="00811944" w:rsidP="008334C7">
            <w:pPr>
              <w:pStyle w:val="listelerstili"/>
              <w:jc w:val="left"/>
              <w:rPr>
                <w:rFonts w:ascii="Times New Roman" w:hAnsi="Times New Roman"/>
              </w:rPr>
            </w:pPr>
          </w:p>
        </w:tc>
        <w:tc>
          <w:tcPr>
            <w:tcW w:w="1446" w:type="pct"/>
          </w:tcPr>
          <w:p w14:paraId="37A194B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4CD3984F" w14:textId="77777777" w:rsidR="00811944" w:rsidRPr="00515FD2" w:rsidRDefault="00811944" w:rsidP="008334C7">
            <w:pPr>
              <w:pStyle w:val="listelerstili"/>
              <w:jc w:val="left"/>
              <w:rPr>
                <w:rFonts w:ascii="Times New Roman" w:hAnsi="Times New Roman"/>
              </w:rPr>
            </w:pPr>
          </w:p>
        </w:tc>
      </w:tr>
      <w:tr w:rsidR="00811944" w:rsidRPr="00515FD2" w14:paraId="3B05FEC6" w14:textId="77777777" w:rsidTr="008334C7">
        <w:tc>
          <w:tcPr>
            <w:tcW w:w="512" w:type="pct"/>
            <w:tcMar>
              <w:left w:w="0" w:type="dxa"/>
              <w:right w:w="0" w:type="dxa"/>
            </w:tcMar>
            <w:vAlign w:val="center"/>
          </w:tcPr>
          <w:p w14:paraId="0E8E0811" w14:textId="77777777" w:rsidR="00811944" w:rsidRPr="00515FD2" w:rsidRDefault="00811944" w:rsidP="008334C7">
            <w:pPr>
              <w:pStyle w:val="listelerstili"/>
              <w:jc w:val="left"/>
              <w:rPr>
                <w:rFonts w:ascii="Times New Roman" w:hAnsi="Times New Roman"/>
              </w:rPr>
            </w:pPr>
          </w:p>
        </w:tc>
        <w:tc>
          <w:tcPr>
            <w:tcW w:w="1446" w:type="pct"/>
          </w:tcPr>
          <w:p w14:paraId="79D82F71"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75A0F5E3" w14:textId="77777777" w:rsidR="00811944" w:rsidRPr="00515FD2" w:rsidRDefault="00811944" w:rsidP="008334C7">
            <w:pPr>
              <w:pStyle w:val="listelerstili"/>
              <w:jc w:val="left"/>
              <w:rPr>
                <w:rFonts w:ascii="Times New Roman" w:hAnsi="Times New Roman"/>
              </w:rPr>
            </w:pPr>
          </w:p>
        </w:tc>
      </w:tr>
      <w:tr w:rsidR="00811944" w:rsidRPr="00515FD2" w14:paraId="70EB664C" w14:textId="77777777" w:rsidTr="008334C7">
        <w:tc>
          <w:tcPr>
            <w:tcW w:w="512" w:type="pct"/>
            <w:tcMar>
              <w:left w:w="0" w:type="dxa"/>
              <w:right w:w="0" w:type="dxa"/>
            </w:tcMar>
            <w:vAlign w:val="center"/>
          </w:tcPr>
          <w:p w14:paraId="700BCEC3" w14:textId="77777777" w:rsidR="00811944" w:rsidRPr="00515FD2" w:rsidRDefault="00811944" w:rsidP="008334C7">
            <w:pPr>
              <w:pStyle w:val="listelerstili"/>
              <w:jc w:val="left"/>
              <w:rPr>
                <w:rFonts w:ascii="Times New Roman" w:hAnsi="Times New Roman"/>
              </w:rPr>
            </w:pPr>
          </w:p>
        </w:tc>
        <w:tc>
          <w:tcPr>
            <w:tcW w:w="1446" w:type="pct"/>
          </w:tcPr>
          <w:p w14:paraId="10081112"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0838754" w14:textId="77777777" w:rsidR="00811944" w:rsidRPr="00515FD2" w:rsidRDefault="00811944" w:rsidP="008334C7">
            <w:pPr>
              <w:pStyle w:val="listelerstili"/>
              <w:jc w:val="left"/>
              <w:rPr>
                <w:rFonts w:ascii="Times New Roman" w:hAnsi="Times New Roman"/>
              </w:rPr>
            </w:pPr>
          </w:p>
        </w:tc>
      </w:tr>
      <w:tr w:rsidR="00811944" w:rsidRPr="00515FD2" w14:paraId="57CFA431" w14:textId="77777777" w:rsidTr="008334C7">
        <w:tc>
          <w:tcPr>
            <w:tcW w:w="512" w:type="pct"/>
            <w:tcMar>
              <w:left w:w="0" w:type="dxa"/>
              <w:right w:w="0" w:type="dxa"/>
            </w:tcMar>
            <w:vAlign w:val="center"/>
          </w:tcPr>
          <w:p w14:paraId="11C06813" w14:textId="77777777" w:rsidR="00811944" w:rsidRPr="00515FD2" w:rsidRDefault="00811944" w:rsidP="008334C7">
            <w:pPr>
              <w:pStyle w:val="listelerstili"/>
              <w:jc w:val="left"/>
              <w:rPr>
                <w:rFonts w:ascii="Times New Roman" w:hAnsi="Times New Roman"/>
              </w:rPr>
            </w:pPr>
          </w:p>
        </w:tc>
        <w:tc>
          <w:tcPr>
            <w:tcW w:w="1446" w:type="pct"/>
          </w:tcPr>
          <w:p w14:paraId="1D655B20"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4659345" w14:textId="77777777" w:rsidR="00811944" w:rsidRPr="00515FD2" w:rsidRDefault="00811944" w:rsidP="008334C7">
            <w:pPr>
              <w:pStyle w:val="listelerstili"/>
              <w:jc w:val="left"/>
              <w:rPr>
                <w:rFonts w:ascii="Times New Roman" w:hAnsi="Times New Roman"/>
              </w:rPr>
            </w:pPr>
          </w:p>
        </w:tc>
      </w:tr>
      <w:tr w:rsidR="00811944" w:rsidRPr="00515FD2" w14:paraId="46F7A39F" w14:textId="77777777" w:rsidTr="008334C7">
        <w:tc>
          <w:tcPr>
            <w:tcW w:w="512" w:type="pct"/>
            <w:tcMar>
              <w:left w:w="0" w:type="dxa"/>
              <w:right w:w="0" w:type="dxa"/>
            </w:tcMar>
            <w:vAlign w:val="center"/>
          </w:tcPr>
          <w:p w14:paraId="53DADBBE" w14:textId="77777777" w:rsidR="00811944" w:rsidRPr="00515FD2" w:rsidRDefault="00811944" w:rsidP="008334C7">
            <w:pPr>
              <w:pStyle w:val="listelerstili"/>
              <w:jc w:val="left"/>
              <w:rPr>
                <w:rFonts w:ascii="Times New Roman" w:hAnsi="Times New Roman"/>
                <w:position w:val="-12"/>
              </w:rPr>
            </w:pPr>
          </w:p>
        </w:tc>
        <w:tc>
          <w:tcPr>
            <w:tcW w:w="1446" w:type="pct"/>
          </w:tcPr>
          <w:p w14:paraId="0E2CF01A"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6D03D462" w14:textId="77777777" w:rsidR="00811944" w:rsidRPr="00515FD2" w:rsidRDefault="00811944" w:rsidP="008334C7">
            <w:pPr>
              <w:pStyle w:val="listelerstili"/>
              <w:jc w:val="left"/>
              <w:rPr>
                <w:rFonts w:ascii="Times New Roman" w:hAnsi="Times New Roman"/>
              </w:rPr>
            </w:pPr>
          </w:p>
        </w:tc>
      </w:tr>
      <w:tr w:rsidR="00811944" w:rsidRPr="00515FD2" w14:paraId="563C9460" w14:textId="77777777" w:rsidTr="008334C7">
        <w:tc>
          <w:tcPr>
            <w:tcW w:w="512" w:type="pct"/>
            <w:tcMar>
              <w:left w:w="0" w:type="dxa"/>
              <w:right w:w="0" w:type="dxa"/>
            </w:tcMar>
            <w:vAlign w:val="center"/>
          </w:tcPr>
          <w:p w14:paraId="254CD385" w14:textId="77777777" w:rsidR="00811944" w:rsidRPr="00515FD2" w:rsidRDefault="00811944" w:rsidP="008334C7">
            <w:pPr>
              <w:pStyle w:val="listelerstili"/>
              <w:jc w:val="left"/>
              <w:rPr>
                <w:rFonts w:ascii="Times New Roman" w:hAnsi="Times New Roman"/>
                <w:position w:val="-12"/>
              </w:rPr>
            </w:pPr>
          </w:p>
        </w:tc>
        <w:tc>
          <w:tcPr>
            <w:tcW w:w="1446" w:type="pct"/>
          </w:tcPr>
          <w:p w14:paraId="0F5B571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3E296CB8" w14:textId="77777777" w:rsidR="00811944" w:rsidRPr="00515FD2" w:rsidRDefault="00811944" w:rsidP="008334C7">
            <w:pPr>
              <w:pStyle w:val="listelerstili"/>
              <w:jc w:val="left"/>
              <w:rPr>
                <w:rFonts w:ascii="Times New Roman" w:hAnsi="Times New Roman"/>
              </w:rPr>
            </w:pPr>
          </w:p>
        </w:tc>
      </w:tr>
      <w:tr w:rsidR="00811944" w:rsidRPr="00515FD2" w14:paraId="40DA3150" w14:textId="77777777" w:rsidTr="008334C7">
        <w:tc>
          <w:tcPr>
            <w:tcW w:w="512" w:type="pct"/>
            <w:tcMar>
              <w:left w:w="0" w:type="dxa"/>
              <w:right w:w="0" w:type="dxa"/>
            </w:tcMar>
            <w:vAlign w:val="center"/>
          </w:tcPr>
          <w:p w14:paraId="6D15164A" w14:textId="77777777" w:rsidR="00811944" w:rsidRPr="00515FD2" w:rsidRDefault="00811944" w:rsidP="008334C7">
            <w:pPr>
              <w:pStyle w:val="listelerstili"/>
              <w:jc w:val="left"/>
              <w:rPr>
                <w:rFonts w:ascii="Times New Roman" w:hAnsi="Times New Roman"/>
                <w:position w:val="-12"/>
              </w:rPr>
            </w:pPr>
          </w:p>
        </w:tc>
        <w:tc>
          <w:tcPr>
            <w:tcW w:w="1446" w:type="pct"/>
          </w:tcPr>
          <w:p w14:paraId="5D0518E8"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7995838" w14:textId="77777777" w:rsidR="00811944" w:rsidRPr="00515FD2" w:rsidRDefault="00811944" w:rsidP="008334C7">
            <w:pPr>
              <w:pStyle w:val="listelerstili"/>
              <w:jc w:val="left"/>
              <w:rPr>
                <w:rFonts w:ascii="Times New Roman" w:hAnsi="Times New Roman"/>
              </w:rPr>
            </w:pPr>
          </w:p>
        </w:tc>
      </w:tr>
      <w:tr w:rsidR="00811944" w:rsidRPr="00515FD2" w14:paraId="74D0C515" w14:textId="77777777" w:rsidTr="008334C7">
        <w:tc>
          <w:tcPr>
            <w:tcW w:w="512" w:type="pct"/>
            <w:tcMar>
              <w:left w:w="0" w:type="dxa"/>
              <w:right w:w="0" w:type="dxa"/>
            </w:tcMar>
            <w:vAlign w:val="center"/>
          </w:tcPr>
          <w:p w14:paraId="0DA2A328" w14:textId="77777777" w:rsidR="00811944" w:rsidRPr="00515FD2" w:rsidRDefault="00811944" w:rsidP="008334C7">
            <w:pPr>
              <w:pStyle w:val="listelerstili"/>
              <w:jc w:val="left"/>
              <w:rPr>
                <w:rFonts w:ascii="Times New Roman" w:hAnsi="Times New Roman"/>
              </w:rPr>
            </w:pPr>
          </w:p>
        </w:tc>
        <w:tc>
          <w:tcPr>
            <w:tcW w:w="1446" w:type="pct"/>
          </w:tcPr>
          <w:p w14:paraId="3359E7E2"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B21A557" w14:textId="77777777" w:rsidR="00811944" w:rsidRPr="00515FD2" w:rsidRDefault="00811944" w:rsidP="008334C7">
            <w:pPr>
              <w:pStyle w:val="listelerstili"/>
              <w:jc w:val="left"/>
              <w:rPr>
                <w:rFonts w:ascii="Times New Roman" w:hAnsi="Times New Roman"/>
              </w:rPr>
            </w:pPr>
          </w:p>
        </w:tc>
      </w:tr>
      <w:tr w:rsidR="00811944" w:rsidRPr="00515FD2" w14:paraId="1B059104" w14:textId="77777777" w:rsidTr="008334C7">
        <w:tc>
          <w:tcPr>
            <w:tcW w:w="512" w:type="pct"/>
            <w:tcMar>
              <w:left w:w="0" w:type="dxa"/>
              <w:right w:w="0" w:type="dxa"/>
            </w:tcMar>
            <w:vAlign w:val="center"/>
          </w:tcPr>
          <w:p w14:paraId="0825A59A" w14:textId="77777777" w:rsidR="00811944" w:rsidRPr="00515FD2" w:rsidRDefault="00811944" w:rsidP="008334C7">
            <w:pPr>
              <w:pStyle w:val="listelerstili"/>
              <w:jc w:val="left"/>
              <w:rPr>
                <w:rFonts w:ascii="Times New Roman" w:hAnsi="Times New Roman"/>
              </w:rPr>
            </w:pPr>
          </w:p>
        </w:tc>
        <w:tc>
          <w:tcPr>
            <w:tcW w:w="1446" w:type="pct"/>
          </w:tcPr>
          <w:p w14:paraId="274EB8DF"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2171822" w14:textId="77777777" w:rsidR="00811944" w:rsidRPr="00515FD2" w:rsidRDefault="00811944" w:rsidP="008334C7">
            <w:pPr>
              <w:pStyle w:val="listelerstili"/>
              <w:jc w:val="left"/>
              <w:rPr>
                <w:rFonts w:ascii="Times New Roman" w:hAnsi="Times New Roman"/>
              </w:rPr>
            </w:pPr>
          </w:p>
        </w:tc>
      </w:tr>
    </w:tbl>
    <w:p w14:paraId="3F9916ED" w14:textId="77777777" w:rsidR="00811944" w:rsidRDefault="00811944" w:rsidP="00811944">
      <w:pPr>
        <w:pStyle w:val="PARAGRAFMETN"/>
        <w:rPr>
          <w:lang w:val="es-AR"/>
        </w:rPr>
      </w:pPr>
    </w:p>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commentRangeStart w:id="10"/>
      <w:commentRangeEnd w:id="10"/>
      <w:r w:rsidRPr="00126CD7">
        <w:rPr>
          <w:rStyle w:val="AklamaBavurusu"/>
          <w:sz w:val="28"/>
          <w:szCs w:val="28"/>
        </w:rPr>
        <w:commentReference w:id="10"/>
      </w:r>
    </w:p>
    <w:tbl>
      <w:tblPr>
        <w:tblW w:w="5000" w:type="pct"/>
        <w:tblLook w:val="04A0" w:firstRow="1" w:lastRow="0" w:firstColumn="1" w:lastColumn="0" w:noHBand="0" w:noVBand="1"/>
      </w:tblPr>
      <w:tblGrid>
        <w:gridCol w:w="944"/>
        <w:gridCol w:w="2033"/>
        <w:gridCol w:w="5529"/>
      </w:tblGrid>
      <w:tr w:rsidR="00811944" w:rsidRPr="00515FD2" w14:paraId="544F892B" w14:textId="77777777" w:rsidTr="008334C7">
        <w:tc>
          <w:tcPr>
            <w:tcW w:w="555" w:type="pct"/>
            <w:tcMar>
              <w:left w:w="0" w:type="dxa"/>
              <w:right w:w="0" w:type="dxa"/>
            </w:tcMar>
            <w:vAlign w:val="center"/>
          </w:tcPr>
          <w:p w14:paraId="22ACAFCE"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G</w:t>
            </w:r>
          </w:p>
        </w:tc>
        <w:tc>
          <w:tcPr>
            <w:tcW w:w="1195" w:type="pct"/>
          </w:tcPr>
          <w:p w14:paraId="55E14322"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3DD94C43"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İletkenlik</w:t>
            </w:r>
          </w:p>
        </w:tc>
      </w:tr>
      <w:tr w:rsidR="00811944" w:rsidRPr="00515FD2" w14:paraId="79F36A87" w14:textId="77777777" w:rsidTr="008334C7">
        <w:tc>
          <w:tcPr>
            <w:tcW w:w="555" w:type="pct"/>
            <w:tcMar>
              <w:left w:w="0" w:type="dxa"/>
              <w:right w:w="0" w:type="dxa"/>
            </w:tcMar>
            <w:vAlign w:val="center"/>
          </w:tcPr>
          <w:p w14:paraId="0A4E26DE"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P</w:t>
            </w:r>
          </w:p>
        </w:tc>
        <w:tc>
          <w:tcPr>
            <w:tcW w:w="1195" w:type="pct"/>
          </w:tcPr>
          <w:p w14:paraId="7335C9DE"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718E44D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Güç (elektrik akımı için)</w:t>
            </w:r>
          </w:p>
        </w:tc>
      </w:tr>
      <w:tr w:rsidR="00811944" w:rsidRPr="00515FD2" w14:paraId="074DA357" w14:textId="77777777" w:rsidTr="008334C7">
        <w:tc>
          <w:tcPr>
            <w:tcW w:w="555" w:type="pct"/>
            <w:tcMar>
              <w:left w:w="0" w:type="dxa"/>
              <w:right w:w="0" w:type="dxa"/>
            </w:tcMar>
            <w:vAlign w:val="center"/>
          </w:tcPr>
          <w:p w14:paraId="0A4AC471"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S</w:t>
            </w:r>
          </w:p>
        </w:tc>
        <w:tc>
          <w:tcPr>
            <w:tcW w:w="1195" w:type="pct"/>
          </w:tcPr>
          <w:p w14:paraId="715EDF37"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FA63BB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Siemens</w:t>
            </w:r>
          </w:p>
        </w:tc>
      </w:tr>
      <w:tr w:rsidR="00811944" w:rsidRPr="00515FD2" w14:paraId="272F6C16" w14:textId="77777777" w:rsidTr="008334C7">
        <w:tc>
          <w:tcPr>
            <w:tcW w:w="555" w:type="pct"/>
            <w:tcMar>
              <w:left w:w="0" w:type="dxa"/>
              <w:right w:w="0" w:type="dxa"/>
            </w:tcMar>
            <w:vAlign w:val="center"/>
          </w:tcPr>
          <w:p w14:paraId="487FFB80"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sym w:font="Symbol" w:char="F073"/>
            </w:r>
          </w:p>
        </w:tc>
        <w:tc>
          <w:tcPr>
            <w:tcW w:w="1195" w:type="pct"/>
          </w:tcPr>
          <w:p w14:paraId="70E02E7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6364A589"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Öz İletkenlik</w:t>
            </w:r>
          </w:p>
        </w:tc>
      </w:tr>
      <w:tr w:rsidR="00811944" w:rsidRPr="00515FD2" w14:paraId="37518D84" w14:textId="77777777" w:rsidTr="008334C7">
        <w:tc>
          <w:tcPr>
            <w:tcW w:w="555" w:type="pct"/>
            <w:tcMar>
              <w:left w:w="0" w:type="dxa"/>
              <w:right w:w="0" w:type="dxa"/>
            </w:tcMar>
            <w:vAlign w:val="center"/>
          </w:tcPr>
          <w:p w14:paraId="6152505F"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sym w:font="Symbol" w:char="F057"/>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Ohm</w:t>
            </w:r>
          </w:p>
        </w:tc>
      </w:tr>
      <w:tr w:rsidR="00811944" w:rsidRPr="00515FD2" w14:paraId="781E8BCB" w14:textId="77777777" w:rsidTr="008334C7">
        <w:tc>
          <w:tcPr>
            <w:tcW w:w="555" w:type="pct"/>
            <w:tcMar>
              <w:left w:w="0" w:type="dxa"/>
              <w:right w:w="0" w:type="dxa"/>
            </w:tcMar>
            <w:vAlign w:val="center"/>
          </w:tcPr>
          <w:p w14:paraId="4EAEDB9E" w14:textId="77777777" w:rsidR="00811944" w:rsidRPr="00515FD2" w:rsidRDefault="00811944" w:rsidP="008334C7">
            <w:pPr>
              <w:pStyle w:val="listelerstili"/>
              <w:jc w:val="left"/>
              <w:rPr>
                <w:rFonts w:ascii="Times New Roman" w:hAnsi="Times New Roman"/>
              </w:rPr>
            </w:pP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77777777" w:rsidR="00811944" w:rsidRPr="00515FD2" w:rsidRDefault="00811944" w:rsidP="008334C7">
            <w:pPr>
              <w:pStyle w:val="listelerstili"/>
              <w:jc w:val="left"/>
              <w:rPr>
                <w:rFonts w:ascii="Times New Roman" w:hAnsi="Times New Roman"/>
              </w:rPr>
            </w:pPr>
          </w:p>
        </w:tc>
      </w:tr>
      <w:tr w:rsidR="00811944" w:rsidRPr="00515FD2" w14:paraId="42860725" w14:textId="77777777" w:rsidTr="008334C7">
        <w:tc>
          <w:tcPr>
            <w:tcW w:w="555" w:type="pct"/>
            <w:tcMar>
              <w:left w:w="0" w:type="dxa"/>
              <w:right w:w="0" w:type="dxa"/>
            </w:tcMar>
            <w:vAlign w:val="center"/>
          </w:tcPr>
          <w:p w14:paraId="46E5DC7D" w14:textId="77777777" w:rsidR="00811944" w:rsidRPr="00515FD2" w:rsidRDefault="00811944" w:rsidP="008334C7">
            <w:pPr>
              <w:pStyle w:val="listelerstili"/>
              <w:jc w:val="left"/>
              <w:rPr>
                <w:rFonts w:ascii="Times New Roman" w:hAnsi="Times New Roman"/>
              </w:rPr>
            </w:pP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77777777" w:rsidR="00811944" w:rsidRPr="00515FD2" w:rsidRDefault="00811944" w:rsidP="008334C7">
            <w:pPr>
              <w:pStyle w:val="listelerstili"/>
              <w:jc w:val="left"/>
              <w:rPr>
                <w:rFonts w:ascii="Times New Roman" w:hAnsi="Times New Roman"/>
              </w:rPr>
            </w:pPr>
          </w:p>
        </w:tc>
      </w:tr>
      <w:tr w:rsidR="00811944" w:rsidRPr="00515FD2" w14:paraId="6F67413A" w14:textId="77777777" w:rsidTr="008334C7">
        <w:tc>
          <w:tcPr>
            <w:tcW w:w="555" w:type="pct"/>
            <w:tcMar>
              <w:left w:w="0" w:type="dxa"/>
              <w:right w:w="0" w:type="dxa"/>
            </w:tcMar>
            <w:vAlign w:val="center"/>
          </w:tcPr>
          <w:p w14:paraId="2ACCE604" w14:textId="77777777" w:rsidR="00811944" w:rsidRPr="00515FD2" w:rsidRDefault="00811944" w:rsidP="008334C7">
            <w:pPr>
              <w:pStyle w:val="listelerstili"/>
              <w:jc w:val="left"/>
              <w:rPr>
                <w:rFonts w:ascii="Times New Roman" w:hAnsi="Times New Roman"/>
              </w:rPr>
            </w:pP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77777777" w:rsidR="00811944" w:rsidRPr="00515FD2" w:rsidRDefault="00811944" w:rsidP="008334C7">
            <w:pPr>
              <w:pStyle w:val="listelerstili"/>
              <w:jc w:val="left"/>
              <w:rPr>
                <w:rFonts w:ascii="Times New Roman" w:hAnsi="Times New Roman"/>
              </w:rPr>
            </w:pPr>
          </w:p>
        </w:tc>
      </w:tr>
      <w:tr w:rsidR="00811944" w:rsidRPr="00515FD2" w14:paraId="780F64A0" w14:textId="77777777" w:rsidTr="008334C7">
        <w:tc>
          <w:tcPr>
            <w:tcW w:w="555" w:type="pct"/>
            <w:tcMar>
              <w:left w:w="0" w:type="dxa"/>
              <w:right w:w="0" w:type="dxa"/>
            </w:tcMar>
            <w:vAlign w:val="center"/>
          </w:tcPr>
          <w:p w14:paraId="673E2FED" w14:textId="77777777" w:rsidR="00811944" w:rsidRPr="00515FD2" w:rsidRDefault="00811944" w:rsidP="008334C7">
            <w:pPr>
              <w:pStyle w:val="listelerstili"/>
              <w:jc w:val="left"/>
              <w:rPr>
                <w:rFonts w:ascii="Times New Roman" w:hAnsi="Times New Roman"/>
              </w:rPr>
            </w:pP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77777777" w:rsidR="00811944" w:rsidRPr="00515FD2" w:rsidRDefault="00811944" w:rsidP="008334C7">
            <w:pPr>
              <w:pStyle w:val="listelerstili"/>
              <w:jc w:val="left"/>
              <w:rPr>
                <w:rFonts w:ascii="Times New Roman" w:hAnsi="Times New Roman"/>
              </w:rPr>
            </w:pPr>
          </w:p>
        </w:tc>
      </w:tr>
      <w:tr w:rsidR="00811944" w:rsidRPr="00515FD2" w14:paraId="1B912D1B" w14:textId="77777777" w:rsidTr="008334C7">
        <w:tc>
          <w:tcPr>
            <w:tcW w:w="555" w:type="pct"/>
            <w:tcMar>
              <w:left w:w="0" w:type="dxa"/>
              <w:right w:w="0" w:type="dxa"/>
            </w:tcMar>
            <w:vAlign w:val="center"/>
          </w:tcPr>
          <w:p w14:paraId="019447D0" w14:textId="77777777" w:rsidR="00811944" w:rsidRPr="00515FD2" w:rsidRDefault="00811944" w:rsidP="008334C7">
            <w:pPr>
              <w:pStyle w:val="listelerstili"/>
              <w:jc w:val="left"/>
              <w:rPr>
                <w:rFonts w:ascii="Times New Roman" w:hAnsi="Times New Roman"/>
                <w:position w:val="-12"/>
              </w:rPr>
            </w:pP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7777777" w:rsidR="00811944" w:rsidRPr="00515FD2" w:rsidRDefault="00811944" w:rsidP="008334C7">
            <w:pPr>
              <w:pStyle w:val="listelerstili"/>
              <w:jc w:val="left"/>
              <w:rPr>
                <w:rFonts w:ascii="Times New Roman" w:hAnsi="Times New Roman"/>
              </w:rPr>
            </w:pPr>
          </w:p>
        </w:tc>
      </w:tr>
      <w:tr w:rsidR="00811944" w:rsidRPr="00515FD2" w14:paraId="5463E517" w14:textId="77777777" w:rsidTr="008334C7">
        <w:tc>
          <w:tcPr>
            <w:tcW w:w="555" w:type="pct"/>
            <w:tcMar>
              <w:left w:w="0" w:type="dxa"/>
              <w:right w:w="0" w:type="dxa"/>
            </w:tcMar>
            <w:vAlign w:val="center"/>
          </w:tcPr>
          <w:p w14:paraId="2B7C1853" w14:textId="77777777" w:rsidR="00811944" w:rsidRPr="00515FD2" w:rsidRDefault="00811944" w:rsidP="008334C7">
            <w:pPr>
              <w:pStyle w:val="listelerstili"/>
              <w:jc w:val="left"/>
              <w:rPr>
                <w:rFonts w:ascii="Times New Roman" w:hAnsi="Times New Roman"/>
              </w:rPr>
            </w:pP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77777777" w:rsidR="00811944" w:rsidRPr="00515FD2" w:rsidRDefault="00811944" w:rsidP="008334C7">
            <w:pPr>
              <w:pStyle w:val="listelerstili"/>
              <w:jc w:val="left"/>
              <w:rPr>
                <w:rFonts w:ascii="Times New Roman" w:hAnsi="Times New Roman"/>
              </w:rPr>
            </w:pP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5B1F9758" w14:textId="77777777" w:rsidR="00811944" w:rsidRPr="00126CD7" w:rsidRDefault="00811944" w:rsidP="00811944">
      <w:pPr>
        <w:spacing w:before="120" w:after="120" w:line="360" w:lineRule="auto"/>
        <w:jc w:val="center"/>
        <w:rPr>
          <w:b/>
          <w:sz w:val="24"/>
          <w:szCs w:val="24"/>
        </w:rPr>
      </w:pPr>
      <w:r>
        <w:rPr>
          <w:b/>
        </w:rPr>
        <w:t>AURIS: AKUSTİK ÖZNİTELİK TABANLI YAPAY ZEKÂ ÜRETİMİ MÜZİĞİN TESPİTİ İÇİN ÇOK MODELLİ TOPLULUK SİSTEMİ</w:t>
      </w:r>
    </w:p>
    <w:p w14:paraId="65FDE960" w14:textId="77777777" w:rsidR="00811944" w:rsidRPr="00126CD7" w:rsidRDefault="00811944" w:rsidP="00811944">
      <w:pPr>
        <w:jc w:val="center"/>
        <w:rPr>
          <w:sz w:val="24"/>
          <w:szCs w:val="24"/>
        </w:rPr>
      </w:pPr>
      <w:r>
        <w:t>Hasan Arthur ALTUNTAŞ</w:t>
      </w:r>
    </w:p>
    <w:p w14:paraId="58EF02FB" w14:textId="77777777" w:rsidR="00811944" w:rsidRPr="00126CD7" w:rsidRDefault="00811944" w:rsidP="00811944">
      <w:pPr>
        <w:jc w:val="center"/>
        <w:rPr>
          <w:sz w:val="24"/>
          <w:szCs w:val="24"/>
        </w:rPr>
      </w:pPr>
      <w:r>
        <w:t>Düzce Üniversitesi</w:t>
      </w:r>
    </w:p>
    <w:p w14:paraId="645241BB" w14:textId="77777777" w:rsidR="00811944" w:rsidRPr="00126CD7" w:rsidRDefault="00811944" w:rsidP="00811944">
      <w:pPr>
        <w:jc w:val="center"/>
        <w:rPr>
          <w:sz w:val="24"/>
          <w:szCs w:val="24"/>
        </w:rPr>
      </w:pPr>
      <w:r>
        <w:t>Mühendislik Fakültesi, Bilgisayar Mühendisliği Bitirme Tezi</w:t>
      </w:r>
    </w:p>
    <w:p w14:paraId="42B08803" w14:textId="77777777" w:rsidR="00811944" w:rsidRPr="00126CD7" w:rsidRDefault="00811944" w:rsidP="00811944">
      <w:pPr>
        <w:jc w:val="center"/>
        <w:rPr>
          <w:sz w:val="24"/>
          <w:szCs w:val="24"/>
        </w:rPr>
      </w:pPr>
      <w:r w:rsidRPr="00126CD7">
        <w:rPr>
          <w:sz w:val="24"/>
          <w:szCs w:val="24"/>
        </w:rPr>
        <w:t xml:space="preserve">Danışman: </w:t>
      </w:r>
      <w:r>
        <w:rPr>
          <w:sz w:val="24"/>
          <w:szCs w:val="24"/>
        </w:rPr>
        <w:t>Doç. Dr. Yusuf ALTUN</w:t>
      </w:r>
    </w:p>
    <w:p w14:paraId="095EB635" w14:textId="77777777" w:rsidR="00811944" w:rsidRPr="00126CD7" w:rsidRDefault="00811944" w:rsidP="00811944">
      <w:pPr>
        <w:spacing w:after="480"/>
        <w:jc w:val="center"/>
        <w:rPr>
          <w:sz w:val="24"/>
          <w:szCs w:val="24"/>
        </w:rPr>
      </w:pPr>
      <w:commentRangeStart w:id="11"/>
      <w:commentRangeEnd w:id="11"/>
      <w:r>
        <w:t>Haziran 2026, 110 sayfa</w:t>
      </w:r>
    </w:p>
    <w:p w14:paraId="1180BDF0" w14:textId="77777777" w:rsidR="00811944" w:rsidRDefault="00811944" w:rsidP="00811944">
      <w:pPr>
        <w:jc w:val="both"/>
        <w:rPr>
          <w:sz w:val="24"/>
          <w:szCs w:val="24"/>
        </w:rPr>
      </w:pPr>
      <w:r>
        <w:t>Suno, MusicGen, Udio ve Echoes gibi üretici yapay zekâ platformlarının yaygınlaşmasıyla birlikte, yapay zekâ tarafından üretilen müzik parçaları içerik akış platformlarında hızla artmaktadır. Bu gelişme; telif hakkı ihlalleri, sanatçı gelirlerinin adaletsiz dağılımı ve müzik yarışmalarında etik sorunlar gibi ciddi toplumsal sonuçlar doğurmaktadır.</w:t>
      </w:r>
    </w:p>
    <w:p>
      <w:pPr>
        <w:pStyle w:val="PARAGRAFMETN"/>
      </w:pPr>
      <w:r>
        <w:t xml:space="preserve">Bu tez çalışmasında AURIS (Acoustic Understanding and Recognition Intelligence System) sistemi tasarlanmış ve geliştirilmiştir. AURIS, ses sinyallerinden librosa kütüphanesi aracılığıyla 5 kategoride (spektral, zamansal, ritmik, harmonik, vokal) toplam 47 akustik öznitelik çıkarmakta; bu öznitelik vektörü üzerinde 7 klasik makine öğrenmesi ve 4 derin öğrenme modelini 5 katlı tabakalı çapraz doğrulama protokolüyle karşılaştırmaktadır.</w:t>
      </w:r>
    </w:p>
    <w:p>
      <w:pPr>
        <w:pStyle w:val="PARAGRAFMETN"/>
      </w:pPr>
      <w:r>
        <w:t xml:space="preserve">8 farklı kaynaktan derlenen 5.195 ses kaydından oluşan veri kümesi (3.113 insan, %59,9; 2.082 yapay zekâ, %40,1) üzerinde eğitilen LightGBM modeli; 0,8839 doğruluk, 0,8575 F1-skoru ve 0,9548 ROC-AUC (±0,0023, Brier skoru: 0,083) değerine ulaşmıştır. Karar eşiği Youden J istatistiğiyle θ* = 0,4316 olarak optimize edilmiştir. Öznitelik önemi analizinde spektral düzlük standart sapması (spectral_flatness_std, 0,0619) en güçlü ayrımcı öznitelik olarak belirlenmiştir.</w:t>
      </w:r>
    </w:p>
    <w:p>
      <w:pPr>
        <w:pStyle w:val="PARAGRAFMETN"/>
      </w:pPr>
      <w:r>
        <w:t xml:space="preserve">Sistem; Next.js 14/TypeScript web platformu, Kotlin/Jetpack Compose Android uygulaması ve Python FastAPI arka ucundan oluşan tam yığın bir mimaride kullanıma sunulmuştur. SHAP entegrasyonu her sınıflandırma kararını öznitelik bazında açıklanabilir kılmaktadır.</w:t>
      </w:r>
    </w:p>
    <w:p>
      <w:pPr>
        <w:pStyle w:val="PARAGRAFMETN"/>
      </w:pPr>
      <w:r>
        <w:t xml:space="preserve">Anahtar Kelimeler: Yapay zekâ müzik tespiti, akustik öznitelik mühendisliği, LightGBM, topluluk öğrenmesi, SHAP açıklanabilirliği, derin öğrenme, müzik bilgi işleme, ses sınıflandırma.</w:t>
      </w:r>
    </w:p>
    <w:p w14:paraId="130359E3" w14:textId="77777777" w:rsidR="00811944" w:rsidRDefault="00811944" w:rsidP="00811944">
      <w:pPr>
        <w:spacing w:before="480"/>
        <w:jc w:val="both"/>
        <w:rPr>
          <w:sz w:val="24"/>
          <w:szCs w:val="24"/>
        </w:rPr>
      </w:pPr>
      <w:commentRangeStart w:id="12"/>
      <w:commentRangeEnd w:id="12"/>
    </w:p>
    <w:p w14:paraId="029C07B3" w14:textId="77777777" w:rsidR="00811944" w:rsidRDefault="00811944" w:rsidP="00811944">
      <w:pPr>
        <w:widowControl/>
        <w:autoSpaceDE/>
        <w:autoSpaceDN/>
        <w:adjustRightInd/>
        <w:rPr>
          <w:sz w:val="24"/>
          <w:szCs w:val="24"/>
        </w:rPr>
      </w:pPr>
      <w:r>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77777777" w:rsidR="00811944" w:rsidRPr="0056448E" w:rsidRDefault="00811944" w:rsidP="00811944">
      <w:pPr>
        <w:spacing w:before="120" w:after="120" w:line="360" w:lineRule="auto"/>
        <w:jc w:val="center"/>
        <w:rPr>
          <w:b/>
          <w:sz w:val="24"/>
          <w:szCs w:val="24"/>
        </w:rPr>
      </w:pPr>
      <w:r>
        <w:rPr>
          <w:b/>
        </w:rPr>
        <w:t>AURIS: AKUSTİK ÖZNİTELİK TABANLI YAPAY ZEKÂ ÜRETİMİ MÜZİĞİN TESPİTİ İÇİN ÇOK MODELLİ TOPLULUK SİSTEMİ</w:t>
      </w:r>
    </w:p>
    <w:p w14:paraId="6D076AEB" w14:textId="77777777" w:rsidR="00811944" w:rsidRPr="004C0887" w:rsidRDefault="00811944" w:rsidP="00811944">
      <w:pPr>
        <w:jc w:val="center"/>
        <w:rPr>
          <w:sz w:val="24"/>
          <w:szCs w:val="24"/>
          <w:lang w:val="en-US"/>
        </w:rPr>
      </w:pPr>
      <w:r>
        <w:t>Hasan Arthur ALTUNTAŞ</w:t>
      </w:r>
    </w:p>
    <w:p w14:paraId="509D9D1A" w14:textId="77777777" w:rsidR="00811944" w:rsidRPr="004C0887" w:rsidRDefault="00811944" w:rsidP="00811944">
      <w:pPr>
        <w:jc w:val="center"/>
        <w:rPr>
          <w:sz w:val="24"/>
          <w:szCs w:val="24"/>
          <w:lang w:val="en-US"/>
        </w:rPr>
      </w:pPr>
      <w:r>
        <w:t>Düzce University</w:t>
      </w:r>
    </w:p>
    <w:p w14:paraId="49A0BF4B" w14:textId="14EF5FC8" w:rsidR="00811944" w:rsidRPr="004C0887" w:rsidRDefault="00811944" w:rsidP="00811944">
      <w:pPr>
        <w:jc w:val="center"/>
        <w:rPr>
          <w:sz w:val="24"/>
          <w:szCs w:val="24"/>
          <w:lang w:val="en-US"/>
        </w:rPr>
      </w:pPr>
      <w:r>
        <w:t>Faculty of Engineering, Department of Computer Engineering, Undergraduate Thesis</w:t>
      </w:r>
    </w:p>
    <w:p w14:paraId="36D779B6" w14:textId="50ACF9B0" w:rsidR="00811944" w:rsidRPr="00A44838" w:rsidRDefault="00811944" w:rsidP="00811944">
      <w:pPr>
        <w:jc w:val="center"/>
        <w:rPr>
          <w:sz w:val="24"/>
          <w:szCs w:val="24"/>
          <w:lang w:val="en-US"/>
        </w:rPr>
      </w:pPr>
      <w:r w:rsidRPr="00811944">
        <w:rPr>
          <w:sz w:val="24"/>
          <w:szCs w:val="24"/>
          <w:lang w:val="en-US"/>
        </w:rPr>
        <w:t>Undergraduate</w:t>
      </w:r>
      <w:r>
        <w:rPr>
          <w:sz w:val="24"/>
          <w:szCs w:val="24"/>
          <w:lang w:val="en-US"/>
        </w:rPr>
        <w:t xml:space="preserve"> </w:t>
      </w:r>
      <w:r w:rsidRPr="00A44838">
        <w:rPr>
          <w:sz w:val="24"/>
          <w:szCs w:val="24"/>
          <w:lang w:val="en-US"/>
        </w:rPr>
        <w:t>Thesis</w:t>
      </w:r>
    </w:p>
    <w:p w14:paraId="03651051" w14:textId="77777777" w:rsidR="00811944" w:rsidRPr="004C0887" w:rsidRDefault="00811944" w:rsidP="00811944">
      <w:pPr>
        <w:jc w:val="center"/>
        <w:rPr>
          <w:sz w:val="24"/>
          <w:szCs w:val="24"/>
          <w:lang w:val="en-US"/>
        </w:rPr>
      </w:pPr>
      <w:r>
        <w:t>Supervisor: Asst. Prof. Dr. Büşra TAKGİL</w:t>
      </w:r>
    </w:p>
    <w:p w14:paraId="572F94B1" w14:textId="77777777" w:rsidR="00811944" w:rsidRPr="004C0887" w:rsidRDefault="00811944" w:rsidP="00811944">
      <w:pPr>
        <w:spacing w:after="120"/>
        <w:jc w:val="center"/>
        <w:rPr>
          <w:sz w:val="24"/>
          <w:szCs w:val="24"/>
          <w:lang w:val="en-US"/>
        </w:rPr>
      </w:pPr>
      <w:commentRangeStart w:id="13"/>
      <w:commentRangeEnd w:id="13"/>
      <w:r>
        <w:t>June 2026, 110 pages</w:t>
      </w:r>
    </w:p>
    <w:p w14:paraId="57683D04" w14:textId="77777777" w:rsidR="00811944" w:rsidRPr="004C0887" w:rsidRDefault="00811944" w:rsidP="00811944">
      <w:pPr>
        <w:jc w:val="both"/>
        <w:rPr>
          <w:sz w:val="24"/>
          <w:szCs w:val="24"/>
          <w:lang w:val="en-US"/>
        </w:rPr>
      </w:pPr>
      <w:r>
        <w:t>Suno, MusicGen, Udio ve Echoes gibi üretici yapay zekâ platformlarının yaygınlaşmasıyla birlikte, yapay zekâ tarafından üretilen müzik parçaları içerik akış platformlarında hızla artmaktadır. Bu gelişme; telif hakkı ihlalleri, sanatçı gelirlerinin adaletsiz dağılımı ve müzik yarışmalarında etik sorunlar gibi ciddi toplumsal sonuçlar doğurmaktadır.</w:t>
      </w:r>
    </w:p>
    <w:p>
      <w:pPr>
        <w:pStyle w:val="PARAGRAFMETN"/>
      </w:pPr>
      <w:r>
        <w:t xml:space="preserve">Bu tez çalışmasında AURIS (Acoustic Understanding and Recognition Intelligence System) sistemi tasarlanmış ve geliştirilmiştir. AURIS, ses sinyallerinden librosa kütüphanesi aracılığıyla 5 kategoride (spektral, zamansal, ritmik, harmonik, vokal) toplam 47 akustik öznitelik çıkarmakta; bu öznitelik vektörü üzerinde 7 klasik makine öğrenmesi ve 4 derin öğrenme modelini 5 katlı tabakalı çapraz doğrulama protokolüyle karşılaştırmaktadır.</w:t>
      </w:r>
    </w:p>
    <w:p>
      <w:pPr>
        <w:pStyle w:val="PARAGRAFMETN"/>
      </w:pPr>
      <w:r>
        <w:t xml:space="preserve">8 farklı kaynaktan derlenen 5.195 ses kaydından oluşan veri kümesi (3.113 insan, %59,9; 2.082 yapay zekâ, %40,1) üzerinde eğitilen LightGBM modeli; 0,8839 doğruluk, 0,8575 F1-skoru ve 0,9548 ROC-AUC (±0,0023, Brier skoru: 0,083) değerine ulaşmıştır. Karar eşiği Youden J istatistiğiyle θ* = 0,4316 olarak optimize edilmiştir. Öznitelik önemi analizinde spektral düzlük standart sapması (spectral_flatness_std, 0,0619) en güçlü ayrımcı öznitelik olarak belirlenmiştir.</w:t>
      </w:r>
    </w:p>
    <w:p>
      <w:pPr>
        <w:pStyle w:val="PARAGRAFMETN"/>
      </w:pPr>
      <w:r>
        <w:t xml:space="preserve">Sistem; Next.js 14/TypeScript web platformu, Kotlin/Jetpack Compose Android uygulaması ve Python FastAPI arka ucundan oluşan tam yığın bir mimaride kullanıma sunulmuştur. SHAP entegrasyonu her sınıflandırma kararını öznitelik bazında açıklanabilir kılmaktadır.</w:t>
      </w:r>
    </w:p>
    <w:p>
      <w:pPr>
        <w:pStyle w:val="PARAGRAFMETN"/>
      </w:pPr>
      <w:r>
        <w:t xml:space="preserve">Anahtar Kelimeler: Yapay zekâ müzik tespiti, akustik öznitelik mühendisliği, LightGBM, topluluk öğrenmesi, SHAP açıklanabilirliği, derin öğrenme, müzik bilgi işleme, ses sınıflandırma.</w:t>
      </w:r>
    </w:p>
    <w:p w14:paraId="54F99FD0" w14:textId="77777777" w:rsidR="00811944" w:rsidRPr="004C0887" w:rsidRDefault="00811944" w:rsidP="00811944">
      <w:pPr>
        <w:spacing w:before="480"/>
        <w:rPr>
          <w:sz w:val="24"/>
          <w:szCs w:val="24"/>
          <w:lang w:val="en-US"/>
        </w:rPr>
      </w:pPr>
      <w:commentRangeStart w:id="14"/>
      <w:commentRangeEnd w:id="14"/>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Pr="001635CA" w:rsidRDefault="00811944" w:rsidP="00811944">
      <w:pPr>
        <w:pStyle w:val="Balk1"/>
      </w:pPr>
      <w:r w:rsidRPr="001635CA">
        <w:t>GİRİŞ</w:t>
      </w:r>
      <w:commentRangeStart w:id="15"/>
      <w:commentRangeEnd w:id="15"/>
      <w:r w:rsidRPr="001635CA">
        <w:rPr>
          <w:rStyle w:val="AklamaBavurusu"/>
          <w:sz w:val="28"/>
          <w:szCs w:val="28"/>
        </w:rPr>
        <w:commentReference w:id="15"/>
      </w:r>
    </w:p>
    <w:p>
      <w:pPr>
        <w:pStyle w:val="Balk2"/>
      </w:pPr>
      <w:r>
        <w:t xml:space="preserve">1.1. Problemin Tanımı ve Araştırmanın Motivasyonu</w:t>
      </w:r>
    </w:p>
    <w:p>
      <w:pPr>
        <w:pStyle w:val="PARAGRAFMETN"/>
      </w:pPr>
      <w:r>
        <w:t xml:space="preserve">Suno, MusicGen, Udio ve Echoes gibi üretici yapay zekâ platformlarının son yıllarda gösterdiği hızlı ilerleme, müzik üretim alanını köklü biçimde dönüştürmüştür. Bu platformlar, müzik teorisi bilgisi olmayan bir kullanıcının dakikalar içinde yüksek kaliteli müzik üretmesine olanak tanımaktadır. Özellikle Meta tarafından geliştirilen açık kaynak model MusicGen (Copet vd., 2023), Liu vd. tarafından geliştirilen AudioLDM2 (2023) ve ticari platformlar olan Suno ile Udio, yapay zekâ müziğini geniş kitlelere yaymıştır.</w:t>
      </w:r>
    </w:p>
    <w:p>
      <w:pPr>
        <w:pStyle w:val="PARAGRAFMETN"/>
      </w:pPr>
      <w:r>
        <w:t xml:space="preserve">Bu teknolojik dönüşüm beraberinde ciddi etik, hukuki ve ekonomik sorunları getirmektedir. Birincisi, yapay zekâ üretimi parçaların insan eserleriyle karışarak streaming platformlarına yüklenmesi telif hakkı ihlallerine zemin hazırlamaktadır. İkincisi, algoritmik öneri sistemleri yapay zekâ üretimi içerikleri insanmış gibi göstererek insan sanatçıların gelirlerini olumsuz etkileyebilmektedir. Üçüncüsü, müzik yarışmaları ve burs değerlendirme süreçlerinde yapay zekâ üretimi eserlerin insan yaratıcılığı olarak sunulması ciddi etik ihlaller doğurmaktadır [1].</w:t>
      </w:r>
    </w:p>
    <w:p>
      <w:pPr>
        <w:pStyle w:val="PARAGRAFMETN"/>
      </w:pPr>
      <w:r>
        <w:t xml:space="preserve">Yapay zekâ üretimi ses tespiti alanında mevcut araştırmaların büyük bölümü konuşma sentezi ve ses derin sahteciliğine odaklanmış; müziğe özgü tespit sistemleri görece az ilgi görmüştür. Liu vd. (2024), bu alanı "gelişmekte olan" olarak nitelendirmekte ve mevcut yaklaşımların büyük çoğunluğunun tek bir üretici sisteme özgü olduğunu vurgulamaktadır [15]. Bhatt vd. (2025) ise çapraz-üretici genellemenin alanın temel açık problemi olduğunu ortaya koymaktadır [3]. AURIS bu boşluğu kapatmak amacıyla tasarlanmıştır.</w:t>
      </w:r>
    </w:p>
    <w:p>
      <w:pPr>
        <w:pStyle w:val="Balk2"/>
      </w:pPr>
      <w:r>
        <w:t xml:space="preserve">1.2. Araştırmanın Amaç ve Kapsamı</w:t>
      </w:r>
    </w:p>
    <w:p>
      <w:pPr>
        <w:pStyle w:val="PARAGRAFMETN"/>
      </w:pPr>
      <w:r>
        <w:t xml:space="preserve">Bu çalışmanın temel araştırma sorusu şöyledir: "Spektral, zamansal, ritmik, harmonik ve vokal boyutları kapsayan el ile tasarlanmış akustik öznitelikler, gradient boosting topluluğuyla birleştirildiğinde, uçtan uca derin öğrenme yaklaşımlarıyla rekabet edebilir bir yapay zekâ müziği tespit performansı sağlayabilir mi?"</w:t>
      </w:r>
    </w:p>
    <w:p>
      <w:pPr>
        <w:pStyle w:val="PARAGRAFMETN"/>
      </w:pPr>
      <w:r>
        <w:t xml:space="preserve">Bu soruyu yanıtlamak için aşağıdaki hedefler belirlenmiştir: (1) 5 kategoride 47 öznitelikten oluşan kapsamlı ve yorumlanabilir bir akustik öznitelik vektörü tasarlamak; (2) 8 kaynaktan derlenen 5.195 örnekli gerçek dünya veri kümesi oluşturmak; (3) 7 klasik ML ve 4 derin öğrenme modelini aynı protokolle karşılaştırmak; (4) Youden J istatistiğiyle optimize edilmiş karar eşiği belirlemek; (5) SHAP entegrasyonuyla her kararı öznitelik bazında açıklanabilir kılmak; (6) Sistemi web, Android ve API katmanlarıyla üretim ortamına taşımak.</w:t>
      </w:r>
    </w:p>
    <w:p>
      <w:pPr>
        <w:pStyle w:val="Balk2"/>
      </w:pPr>
      <w:r>
        <w:t xml:space="preserve">1.3. BM401-BM498 İki Dönemlik Süreç</w:t>
      </w:r>
    </w:p>
    <w:p>
      <w:pPr>
        <w:pStyle w:val="PARAGRAFMETN"/>
      </w:pPr>
      <w:r>
        <w:t xml:space="preserve">Bu proje iki akademik dönemde geliştirilmiştir. BM401 (2024-2025 Güz Dönemi) aşamasında wav2vec2 tabanlı hibrit bir yaklaşım tasarlanmış, Next.js 14 web platformu ve Kotlin Android uygulaması prototip düzeyinde geliştirilmiştir. BM498 (2024-2025 Bahar Dönemi) aşamasında ise araştırma odağı köklü biçimde değişmiştir: wav2vec2 embedding'lerinin yorumlanamaz yapısı yerine el ile tasarlanmış 47 boyutlu akustik öznitelik vektörüne geçilmiş, veri kümesi 5.195 örneğe genişletilmiş ve SHAP açıklanabilirlik katmanı eklenmiştir.</w:t>
      </w:r>
    </w:p>
    <w:p>
      <w:pPr>
        <w:pStyle w:val="Balk2"/>
      </w:pPr>
      <w:r>
        <w:t xml:space="preserve">1.4. Tez Organizasyonu</w:t>
      </w:r>
    </w:p>
    <w:p>
      <w:pPr>
        <w:pStyle w:val="PARAGRAFMETN"/>
      </w:pPr>
      <w:r>
        <w:t xml:space="preserve">Bölüm 2'de yapay zekâ müzik üretimi, ses derin sahteciliği tespiti ve mevcut sistemler ele alınmaktadır. Bölüm 3'te veri kümesi, öznitelik mühendisliği, model mimarileri ve eğitim protokolü ayrıntılı biçimde açıklanmaktadır. Bölüm 4'te deneysel bulgular sunulmaktadır. Bölüm 5'te bulgular tartışılmakta, Bölüm 6'da sonuçlar ve gelecek çalışma önerileri yer almaktadır.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26"/>
        <w:gridCol w:w="2122"/>
        <w:gridCol w:w="2122"/>
        <w:gridCol w:w="2126"/>
      </w:tblGrid>
      <w:tr w:rsidR="00811944" w14:paraId="2DD53245" w14:textId="77777777" w:rsidTr="008334C7">
        <w:tc>
          <w:tcPr>
            <w:tcW w:w="1251" w:type="pct"/>
            <w:vAlign w:val="center"/>
          </w:tcPr>
          <w:p w14:paraId="6FD894E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1249" w:type="pct"/>
            <w:vAlign w:val="center"/>
          </w:tcPr>
          <w:p w14:paraId="62D46D8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1249" w:type="pct"/>
            <w:vAlign w:val="center"/>
          </w:tcPr>
          <w:p w14:paraId="0A7BB72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1251" w:type="pct"/>
            <w:vAlign w:val="center"/>
          </w:tcPr>
          <w:p w14:paraId="472D3EF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296C62BB" w14:textId="77777777" w:rsidTr="008334C7">
        <w:tc>
          <w:tcPr>
            <w:tcW w:w="1251" w:type="pct"/>
            <w:vAlign w:val="center"/>
          </w:tcPr>
          <w:p w14:paraId="66F63EC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1249" w:type="pct"/>
            <w:vAlign w:val="center"/>
          </w:tcPr>
          <w:p w14:paraId="0FD4587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1249" w:type="pct"/>
            <w:vAlign w:val="center"/>
          </w:tcPr>
          <w:p w14:paraId="6052180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1251" w:type="pct"/>
            <w:vAlign w:val="center"/>
          </w:tcPr>
          <w:p w14:paraId="4870C61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7161F1AD" w14:textId="77777777" w:rsidTr="008334C7">
        <w:tc>
          <w:tcPr>
            <w:tcW w:w="1251" w:type="pct"/>
            <w:vAlign w:val="center"/>
          </w:tcPr>
          <w:p w14:paraId="3E147BD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1249" w:type="pct"/>
            <w:vAlign w:val="center"/>
          </w:tcPr>
          <w:p w14:paraId="32E0EEF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1249" w:type="pct"/>
            <w:vAlign w:val="center"/>
          </w:tcPr>
          <w:p w14:paraId="7A3CEC4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1251" w:type="pct"/>
            <w:vAlign w:val="center"/>
          </w:tcPr>
          <w:p w14:paraId="0E41122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55816AB0" w14:textId="77777777" w:rsidR="00811944" w:rsidRPr="003F3DA0" w:rsidRDefault="00811944" w:rsidP="00811944">
      <w:pPr>
        <w:pStyle w:val="izelgeYazs"/>
      </w:pPr>
      <w:r w:rsidRPr="003F3DA0">
        <w:t xml:space="preserve">Çizelge </w:t>
      </w:r>
      <w:r>
        <w:fldChar w:fldCharType="begin"/>
      </w:r>
      <w:r>
        <w:instrText xml:space="preserve"> STYLEREF 1 \s </w:instrText>
      </w:r>
      <w:r>
        <w:fldChar w:fldCharType="separate"/>
      </w:r>
      <w:r>
        <w:t>2</w:t>
      </w:r>
      <w:r>
        <w:fldChar w:fldCharType="end"/>
      </w:r>
      <w:r>
        <w:t>.</w:t>
      </w:r>
      <w:r>
        <w:fldChar w:fldCharType="begin"/>
      </w:r>
      <w:r>
        <w:instrText xml:space="preserve"> SEQ Çizelge \* ARABIC \s 1 </w:instrText>
      </w:r>
      <w:r>
        <w:fldChar w:fldCharType="separate"/>
      </w:r>
      <w:r>
        <w:t>2</w:t>
      </w:r>
      <w:r>
        <w:fldChar w:fldCharType="end"/>
      </w:r>
      <w:r w:rsidRPr="003F3DA0">
        <w:t>. Birimler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26"/>
        <w:gridCol w:w="2122"/>
        <w:gridCol w:w="2122"/>
        <w:gridCol w:w="2126"/>
      </w:tblGrid>
      <w:tr w:rsidR="00811944" w14:paraId="710F99F4" w14:textId="77777777" w:rsidTr="008334C7">
        <w:tc>
          <w:tcPr>
            <w:tcW w:w="1251" w:type="pct"/>
            <w:vAlign w:val="center"/>
          </w:tcPr>
          <w:p w14:paraId="60E6D10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1249" w:type="pct"/>
            <w:vAlign w:val="center"/>
          </w:tcPr>
          <w:p w14:paraId="11EEEE3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1249" w:type="pct"/>
            <w:vAlign w:val="center"/>
          </w:tcPr>
          <w:p w14:paraId="1636601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1251" w:type="pct"/>
            <w:vAlign w:val="center"/>
          </w:tcPr>
          <w:p w14:paraId="3F10581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70C90E27" w14:textId="77777777" w:rsidTr="008334C7">
        <w:tc>
          <w:tcPr>
            <w:tcW w:w="1251" w:type="pct"/>
            <w:vAlign w:val="center"/>
          </w:tcPr>
          <w:p w14:paraId="7E9229A9"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1249" w:type="pct"/>
            <w:vAlign w:val="center"/>
          </w:tcPr>
          <w:p w14:paraId="48553AB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1249" w:type="pct"/>
            <w:vAlign w:val="center"/>
          </w:tcPr>
          <w:p w14:paraId="08B993B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1251" w:type="pct"/>
            <w:vAlign w:val="center"/>
          </w:tcPr>
          <w:p w14:paraId="526466D0"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6B14ADCC" w14:textId="77777777" w:rsidTr="008334C7">
        <w:tc>
          <w:tcPr>
            <w:tcW w:w="1251" w:type="pct"/>
            <w:vAlign w:val="center"/>
          </w:tcPr>
          <w:p w14:paraId="6C30F12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1249" w:type="pct"/>
            <w:vAlign w:val="center"/>
          </w:tcPr>
          <w:p w14:paraId="2C9FDF6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1249" w:type="pct"/>
            <w:vAlign w:val="center"/>
          </w:tcPr>
          <w:p w14:paraId="0C4A267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1251" w:type="pct"/>
            <w:vAlign w:val="center"/>
          </w:tcPr>
          <w:p w14:paraId="13B392D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135C62B3" w14:textId="77777777" w:rsidR="00811944" w:rsidRDefault="00811944" w:rsidP="00811944">
      <w:pPr>
        <w:pStyle w:val="PARAGRAFMETN"/>
        <w:spacing w:before="240"/>
      </w:pPr>
    </w:p>
    <w:p w14:paraId="5A431C9B" w14:textId="77777777" w:rsidR="00811944" w:rsidRPr="00126CD7" w:rsidRDefault="00811944" w:rsidP="00811944">
      <w:pPr>
        <w:pStyle w:val="PARAGRAFMETN"/>
      </w:pPr>
      <w:r w:rsidRPr="00126CD7">
        <w:lastRenderedPageBreak/>
        <w:t>Şekilden önceki metin ile şekil arasında 1,5 satır aralık bırakılmalıdır.</w:t>
      </w:r>
      <w:r>
        <w:t xml:space="preserve"> </w:t>
      </w:r>
    </w:p>
    <w:p w14:paraId="5BAD4D42" w14:textId="77777777" w:rsidR="00811944" w:rsidRPr="00AB7DC4" w:rsidRDefault="00811944" w:rsidP="00811944">
      <w:pPr>
        <w:pStyle w:val="ekiller"/>
        <w:spacing w:before="240"/>
      </w:pPr>
      <w:r w:rsidRPr="0023409F">
        <w:rPr>
          <w:noProof/>
        </w:rPr>
        <w:drawing>
          <wp:inline distT="0" distB="0" distL="0" distR="0" wp14:anchorId="2FB3DA51" wp14:editId="21CB157E">
            <wp:extent cx="3665220" cy="2438400"/>
            <wp:effectExtent l="0" t="0" r="0" b="0"/>
            <wp:docPr id="72" name="Resim 72" descr="Eminonuden-canli-bir-tasv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Eminonuden-canli-bir-tasvi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65220" cy="2438400"/>
                    </a:xfrm>
                    <a:prstGeom prst="rect">
                      <a:avLst/>
                    </a:prstGeom>
                    <a:noFill/>
                    <a:ln>
                      <a:noFill/>
                    </a:ln>
                  </pic:spPr>
                </pic:pic>
              </a:graphicData>
            </a:graphic>
          </wp:inline>
        </w:drawing>
      </w:r>
    </w:p>
    <w:p w14:paraId="2279CCD9" w14:textId="77777777" w:rsidR="00811944" w:rsidRPr="00A21994" w:rsidRDefault="00811944" w:rsidP="00811944">
      <w:pPr>
        <w:pStyle w:val="ekilYazs"/>
      </w:pPr>
      <w:r w:rsidRPr="00A21994">
        <w:t xml:space="preserve">Şekil </w:t>
      </w:r>
      <w:fldSimple w:instr=" STYLEREF 1 \s ">
        <w:r>
          <w:rPr>
            <w:noProof/>
          </w:rPr>
          <w:t>2</w:t>
        </w:r>
      </w:fldSimple>
      <w:r>
        <w:t>.</w:t>
      </w:r>
      <w:fldSimple w:instr=" SEQ Şekil \* ARABIC \s 1 ">
        <w:r>
          <w:rPr>
            <w:noProof/>
          </w:rPr>
          <w:t>3</w:t>
        </w:r>
      </w:fldSimple>
      <w:r>
        <w:t>.</w:t>
      </w:r>
      <w:r w:rsidRPr="00A21994">
        <w:t xml:space="preserve"> Manzara 2</w:t>
      </w:r>
      <w:r>
        <w:t>.</w:t>
      </w:r>
    </w:p>
    <w:p w14:paraId="35B45B94" w14:textId="77777777" w:rsidR="00811944" w:rsidRDefault="00811944" w:rsidP="00811944">
      <w:pPr>
        <w:pStyle w:val="PARAGRAFMETN"/>
      </w:pPr>
      <w:r>
        <w:t>Paragraf.</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4EA96011" w14:textId="77777777" w:rsidTr="008334C7">
        <w:trPr>
          <w:jc w:val="center"/>
        </w:trPr>
        <w:tc>
          <w:tcPr>
            <w:tcW w:w="2126" w:type="dxa"/>
            <w:vAlign w:val="center"/>
          </w:tcPr>
          <w:p w14:paraId="6329FFD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21" w:type="dxa"/>
            <w:vAlign w:val="center"/>
          </w:tcPr>
          <w:p w14:paraId="5D48314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22" w:type="dxa"/>
            <w:vAlign w:val="center"/>
          </w:tcPr>
          <w:p w14:paraId="3597FCD0"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27" w:type="dxa"/>
            <w:vAlign w:val="center"/>
          </w:tcPr>
          <w:p w14:paraId="22CA86F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71FD95E8" w14:textId="77777777" w:rsidTr="008334C7">
        <w:trPr>
          <w:jc w:val="center"/>
        </w:trPr>
        <w:tc>
          <w:tcPr>
            <w:tcW w:w="2126" w:type="dxa"/>
            <w:vAlign w:val="center"/>
          </w:tcPr>
          <w:p w14:paraId="52D742F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21" w:type="dxa"/>
            <w:vAlign w:val="center"/>
          </w:tcPr>
          <w:p w14:paraId="272FFE6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22" w:type="dxa"/>
            <w:vAlign w:val="center"/>
          </w:tcPr>
          <w:p w14:paraId="7740847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27" w:type="dxa"/>
            <w:vAlign w:val="center"/>
          </w:tcPr>
          <w:p w14:paraId="0127E15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621A6702" w14:textId="77777777" w:rsidTr="008334C7">
        <w:trPr>
          <w:jc w:val="center"/>
        </w:trPr>
        <w:tc>
          <w:tcPr>
            <w:tcW w:w="2126" w:type="dxa"/>
            <w:vAlign w:val="center"/>
          </w:tcPr>
          <w:p w14:paraId="286CDF6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21" w:type="dxa"/>
            <w:vAlign w:val="center"/>
          </w:tcPr>
          <w:p w14:paraId="73C3CDB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22" w:type="dxa"/>
            <w:vAlign w:val="center"/>
          </w:tcPr>
          <w:p w14:paraId="39B8722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27" w:type="dxa"/>
            <w:vAlign w:val="center"/>
          </w:tcPr>
          <w:p w14:paraId="7400E9E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29EEB023" w14:textId="77777777" w:rsidR="00811944" w:rsidRDefault="00811944" w:rsidP="00811944">
      <w:pPr>
        <w:pStyle w:val="PARAGRAFMETN"/>
      </w:pPr>
    </w:p>
    <w:p w14:paraId="44E80495" w14:textId="77777777" w:rsidR="00811944" w:rsidRDefault="00811944" w:rsidP="00811944">
      <w:pPr>
        <w:pStyle w:val="PARAGRAFMETN"/>
      </w:pPr>
      <w:r>
        <w:fldChar w:fldCharType="begin"/>
      </w:r>
      <w:r>
        <w:instrText xml:space="preserve"> REF _Ref447272560 \h </w:instrText>
      </w:r>
      <w:r>
        <w:fldChar w:fldCharType="separate"/>
      </w:r>
      <w:r w:rsidRPr="00A21994">
        <w:t xml:space="preserve">Harita </w:t>
      </w:r>
      <w:r>
        <w:rPr>
          <w:noProof/>
        </w:rPr>
        <w:t>2</w:t>
      </w:r>
      <w:r>
        <w:t>.</w:t>
      </w:r>
      <w:r>
        <w:rPr>
          <w:noProof/>
        </w:rPr>
        <w:t>1</w:t>
      </w:r>
      <w:r>
        <w:fldChar w:fldCharType="end"/>
      </w:r>
      <w:r>
        <w:t xml:space="preserve"> Türkiye’nin solar haritasını </w:t>
      </w:r>
      <w:commentRangeStart w:id="19"/>
      <w:commentRangeStart w:id="20"/>
      <w:r>
        <w:t>göstermektedir</w:t>
      </w:r>
      <w:commentRangeEnd w:id="20"/>
      <w:r>
        <w:rPr>
          <w:rStyle w:val="AklamaBavurusu"/>
          <w:sz w:val="24"/>
          <w:szCs w:val="24"/>
        </w:rPr>
        <w:commentReference w:id="20"/>
      </w:r>
      <w:commentRangeEnd w:id="19"/>
      <w:r>
        <w:rPr>
          <w:rStyle w:val="AklamaBavurusu"/>
          <w:sz w:val="24"/>
          <w:szCs w:val="24"/>
        </w:rPr>
        <w:commentReference w:id="19"/>
      </w:r>
      <w:r>
        <w:t>.</w:t>
      </w:r>
    </w:p>
    <w:p w14:paraId="1404A81D" w14:textId="77777777" w:rsidR="00811944" w:rsidRPr="00AB7DC4" w:rsidRDefault="00811944" w:rsidP="00811944">
      <w:pPr>
        <w:pStyle w:val="ekiller"/>
        <w:spacing w:before="240"/>
      </w:pPr>
      <w:r>
        <w:rPr>
          <w:noProof/>
        </w:rPr>
        <w:drawing>
          <wp:inline distT="0" distB="0" distL="0" distR="0" wp14:anchorId="070441DE" wp14:editId="495F92E0">
            <wp:extent cx="4253318" cy="1786597"/>
            <wp:effectExtent l="0" t="0" r="0" b="4445"/>
            <wp:docPr id="73" name="Resim 73"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turkiye2"/>
                    <pic:cNvPicPr>
                      <a:picLocks noChangeAspect="1" noChangeArrowheads="1"/>
                    </pic:cNvPicPr>
                  </pic:nvPicPr>
                  <pic:blipFill>
                    <a:blip r:embed="rId19" cstate="print">
                      <a:extLst>
                        <a:ext uri="{28A0092B-C50C-407E-A947-70E740481C1C}">
                          <a14:useLocalDpi xmlns:a14="http://schemas.microsoft.com/office/drawing/2010/main" val="0"/>
                        </a:ext>
                      </a:extLst>
                    </a:blip>
                    <a:srcRect b="12422"/>
                    <a:stretch>
                      <a:fillRect/>
                    </a:stretch>
                  </pic:blipFill>
                  <pic:spPr bwMode="auto">
                    <a:xfrm>
                      <a:off x="0" y="0"/>
                      <a:ext cx="4289554" cy="1801818"/>
                    </a:xfrm>
                    <a:prstGeom prst="rect">
                      <a:avLst/>
                    </a:prstGeom>
                    <a:noFill/>
                    <a:ln>
                      <a:noFill/>
                    </a:ln>
                  </pic:spPr>
                </pic:pic>
              </a:graphicData>
            </a:graphic>
          </wp:inline>
        </w:drawing>
      </w:r>
    </w:p>
    <w:p w14:paraId="11B22E2A" w14:textId="77777777" w:rsidR="00811944" w:rsidRPr="00A21994" w:rsidRDefault="00811944" w:rsidP="00811944">
      <w:pPr>
        <w:pStyle w:val="ekilYazs"/>
        <w:rPr>
          <w:color w:val="000000"/>
          <w:szCs w:val="24"/>
        </w:rPr>
      </w:pPr>
      <w:r w:rsidRPr="00A21994">
        <w:t xml:space="preserve">Harita </w:t>
      </w:r>
      <w:fldSimple w:instr=" STYLEREF 1 \s ">
        <w:r>
          <w:rPr>
            <w:noProof/>
          </w:rPr>
          <w:t>2</w:t>
        </w:r>
      </w:fldSimple>
      <w:r>
        <w:t>.</w:t>
      </w:r>
      <w:fldSimple w:instr=" SEQ Harita \* ARABIC \s 1 ">
        <w:r>
          <w:rPr>
            <w:noProof/>
          </w:rPr>
          <w:t>1</w:t>
        </w:r>
      </w:fldSimple>
      <w:r>
        <w:t xml:space="preserve">. Türkiye solar </w:t>
      </w:r>
      <w:commentRangeStart w:id="21"/>
      <w:commentRangeStart w:id="22"/>
      <w:commentRangeStart w:id="23"/>
      <w:r>
        <w:t>haritası1</w:t>
      </w:r>
      <w:commentRangeEnd w:id="23"/>
      <w:r>
        <w:rPr>
          <w:rStyle w:val="AklamaBavurusu"/>
          <w:sz w:val="24"/>
          <w:szCs w:val="20"/>
        </w:rPr>
        <w:commentReference w:id="23"/>
      </w:r>
      <w:commentRangeEnd w:id="21"/>
      <w:r>
        <w:rPr>
          <w:rStyle w:val="AklamaBavurusu"/>
          <w:sz w:val="24"/>
          <w:szCs w:val="20"/>
        </w:rPr>
        <w:commentReference w:id="21"/>
      </w:r>
      <w:commentRangeEnd w:id="22"/>
      <w:r>
        <w:rPr>
          <w:rStyle w:val="AklamaBavurusu"/>
          <w:sz w:val="24"/>
          <w:szCs w:val="20"/>
        </w:rPr>
        <w:commentReference w:id="22"/>
      </w:r>
      <w:r>
        <w:t>.</w:t>
      </w:r>
    </w:p>
    <w:p w14:paraId="7BA1BBA0" w14:textId="77777777" w:rsidR="00811944" w:rsidRPr="00126CD7" w:rsidRDefault="00811944" w:rsidP="00811944">
      <w:pPr>
        <w:pStyle w:val="PARAGRAFMETN"/>
      </w:pPr>
      <w:r>
        <w:t>Paragraf.</w:t>
      </w:r>
    </w:p>
    <w:p w14:paraId="06A7D613" w14:textId="77777777" w:rsidR="00811944" w:rsidRPr="00126CD7" w:rsidRDefault="00811944" w:rsidP="00811944">
      <w:pPr>
        <w:pStyle w:val="Balk2"/>
      </w:pPr>
      <w:r>
        <w:lastRenderedPageBreak/>
        <w:t>ALT BAŞLIK 1</w:t>
      </w:r>
    </w:p>
    <w:p w14:paraId="6FCC4E92" w14:textId="77777777" w:rsidR="00811944" w:rsidRDefault="00811944" w:rsidP="00811944">
      <w:pPr>
        <w:pStyle w:val="PARAGRAFMETN"/>
      </w:pPr>
      <w:r>
        <w:t>Paragraf</w:t>
      </w:r>
      <w:r w:rsidRPr="00126CD7">
        <w:t>.</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539"/>
        <w:gridCol w:w="967"/>
      </w:tblGrid>
      <w:tr w:rsidR="00811944" w:rsidRPr="001B47DA" w14:paraId="31F0C298" w14:textId="77777777" w:rsidTr="008334C7">
        <w:trPr>
          <w:trHeight w:val="454"/>
        </w:trPr>
        <w:tc>
          <w:tcPr>
            <w:tcW w:w="4531" w:type="pct"/>
          </w:tcPr>
          <w:p w14:paraId="0BEF35AC" w14:textId="77777777" w:rsidR="00811944" w:rsidRPr="006842A8" w:rsidRDefault="00811944" w:rsidP="008334C7">
            <w:pPr>
              <w:pStyle w:val="denklem"/>
              <w:rPr>
                <w:rFonts w:ascii="Calibri" w:hAnsi="Calibri"/>
                <w:color w:val="000000"/>
              </w:rPr>
            </w:pPr>
            <w:r w:rsidRPr="006842A8">
              <w:rPr>
                <w:position w:val="-14"/>
              </w:rPr>
              <w:object w:dxaOrig="3800" w:dyaOrig="420" w14:anchorId="060B41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2pt;height:22.2pt" o:ole="">
                  <v:imagedata r:id="rId20" o:title=""/>
                </v:shape>
                <o:OLEObject Type="Embed" ProgID="Equation.DSMT4" ShapeID="_x0000_i1025" DrawAspect="Content" ObjectID="_1840197369" r:id="rId21"/>
              </w:object>
            </w:r>
          </w:p>
        </w:tc>
        <w:tc>
          <w:tcPr>
            <w:tcW w:w="469" w:type="pct"/>
            <w:vAlign w:val="center"/>
          </w:tcPr>
          <w:p w14:paraId="72EABA0F"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2</w:t>
            </w:r>
            <w:r>
              <w:fldChar w:fldCharType="end"/>
            </w:r>
            <w:r>
              <w:t>.</w:t>
            </w:r>
            <w:r>
              <w:fldChar w:fldCharType="begin"/>
            </w:r>
            <w:r>
              <w:instrText xml:space="preserve"> SEQ Denklem \* ARABIC \s 1 </w:instrText>
            </w:r>
            <w:r>
              <w:fldChar w:fldCharType="separate"/>
            </w:r>
            <w:r>
              <w:t>1</w:t>
            </w:r>
            <w:r>
              <w:fldChar w:fldCharType="end"/>
            </w:r>
            <w:r>
              <w:t>)</w:t>
            </w:r>
            <w:commentRangeStart w:id="24"/>
            <w:commentRangeEnd w:id="24"/>
            <w:r w:rsidRPr="001B47DA">
              <w:rPr>
                <w:rStyle w:val="AklamaBavurusu"/>
                <w:sz w:val="24"/>
                <w:szCs w:val="20"/>
              </w:rPr>
              <w:commentReference w:id="24"/>
            </w:r>
          </w:p>
        </w:tc>
      </w:tr>
      <w:tr w:rsidR="00811944" w:rsidRPr="001B47DA" w14:paraId="59F2A709" w14:textId="77777777" w:rsidTr="008334C7">
        <w:trPr>
          <w:trHeight w:val="454"/>
        </w:trPr>
        <w:tc>
          <w:tcPr>
            <w:tcW w:w="4531" w:type="pct"/>
          </w:tcPr>
          <w:p w14:paraId="7C65FF7B" w14:textId="77777777" w:rsidR="00811944" w:rsidRPr="006842A8" w:rsidRDefault="00811944" w:rsidP="008334C7">
            <w:pPr>
              <w:pStyle w:val="denklem"/>
              <w:rPr>
                <w:rFonts w:ascii="Calibri" w:hAnsi="Calibri"/>
                <w:color w:val="000000"/>
              </w:rPr>
            </w:pPr>
            <w:r w:rsidRPr="006842A8">
              <w:rPr>
                <w:position w:val="-14"/>
              </w:rPr>
              <w:object w:dxaOrig="3800" w:dyaOrig="420" w14:anchorId="78EEAD71">
                <v:shape id="_x0000_i1026" type="#_x0000_t75" style="width:193.2pt;height:22.2pt" o:ole="">
                  <v:imagedata r:id="rId20" o:title=""/>
                </v:shape>
                <o:OLEObject Type="Embed" ProgID="Equation.DSMT4" ShapeID="_x0000_i1026" DrawAspect="Content" ObjectID="_1840197370" r:id="rId22"/>
              </w:object>
            </w:r>
          </w:p>
        </w:tc>
        <w:tc>
          <w:tcPr>
            <w:tcW w:w="469" w:type="pct"/>
            <w:vAlign w:val="center"/>
          </w:tcPr>
          <w:p w14:paraId="70070FB6"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2</w:t>
            </w:r>
            <w:r>
              <w:fldChar w:fldCharType="end"/>
            </w:r>
            <w:r>
              <w:t>.</w:t>
            </w:r>
            <w:r>
              <w:fldChar w:fldCharType="begin"/>
            </w:r>
            <w:r>
              <w:instrText xml:space="preserve"> SEQ Denklem \* ARABIC \s 1 </w:instrText>
            </w:r>
            <w:r>
              <w:fldChar w:fldCharType="separate"/>
            </w:r>
            <w:r>
              <w:t>2</w:t>
            </w:r>
            <w:r>
              <w:fldChar w:fldCharType="end"/>
            </w:r>
            <w:r>
              <w:t>)</w:t>
            </w:r>
          </w:p>
        </w:tc>
      </w:tr>
    </w:tbl>
    <w:p w14:paraId="4CFEF017" w14:textId="77777777" w:rsidR="00811944" w:rsidRPr="00661694" w:rsidRDefault="00811944" w:rsidP="00811944">
      <w:pPr>
        <w:pStyle w:val="PARAGRAFMETN"/>
      </w:pPr>
      <w:commentRangeStart w:id="25"/>
      <w:commentRangeEnd w:id="25"/>
      <w:r>
        <w:rPr>
          <w:rStyle w:val="AklamaBavurusu"/>
          <w:sz w:val="24"/>
          <w:szCs w:val="24"/>
        </w:rPr>
        <w:commentReference w:id="25"/>
      </w:r>
      <w:r>
        <w:t xml:space="preserve">Denklem </w:t>
      </w:r>
      <w:r>
        <w:fldChar w:fldCharType="begin"/>
      </w:r>
      <w:r>
        <w:instrText xml:space="preserve"> REF _Ref447211432 \h </w:instrText>
      </w:r>
      <w:r>
        <w:fldChar w:fldCharType="separate"/>
      </w:r>
      <w:r>
        <w:t>(</w:t>
      </w:r>
      <w:r>
        <w:rPr>
          <w:noProof/>
        </w:rPr>
        <w:t>2</w:t>
      </w:r>
      <w:r>
        <w:t>.</w:t>
      </w:r>
      <w:r>
        <w:rPr>
          <w:noProof/>
        </w:rPr>
        <w:t>2</w:t>
      </w:r>
      <w:r>
        <w:t>)</w:t>
      </w:r>
      <w:r>
        <w:fldChar w:fldCharType="end"/>
      </w:r>
      <w:r>
        <w:t xml:space="preserve"> otomatik olarak numaralandırılmaktadır. Paragraf içinde </w:t>
      </w:r>
      <w:r w:rsidRPr="00F63588">
        <w:rPr>
          <w:i/>
        </w:rPr>
        <w:t>ekle-çapraz başvuru-denklem</w:t>
      </w:r>
      <w:r>
        <w:t xml:space="preserve"> seçilerek denkleme atıf yapılırsa, Denklem numarası değiştikçe paragraf içindeki de değişecektir (Yalnız değişikleri güncellemek için BASKI ÖNİZLE (</w:t>
      </w:r>
      <w:r w:rsidRPr="00A51C88">
        <w:rPr>
          <w:noProof/>
        </w:rPr>
        <w:drawing>
          <wp:inline distT="0" distB="0" distL="0" distR="0" wp14:anchorId="7292822D" wp14:editId="7998DA47">
            <wp:extent cx="152400" cy="175260"/>
            <wp:effectExtent l="0" t="0" r="0" b="0"/>
            <wp:docPr id="74" name="Resi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t>)simgesine tıklamanız gerekmektedir. Aksi takdirde numaralar güncellenmeyebilir.</w:t>
      </w:r>
    </w:p>
    <w:p w14:paraId="6B4D8ACE" w14:textId="77777777" w:rsidR="00811944" w:rsidRPr="00661694" w:rsidRDefault="00811944" w:rsidP="00811944">
      <w:pPr>
        <w:pStyle w:val="PARAGRAFMETN"/>
      </w:pPr>
      <w:r w:rsidRPr="006946BA">
        <w:rPr>
          <w:b/>
        </w:rPr>
        <w:t>NOT</w:t>
      </w:r>
      <w:r w:rsidRPr="00661694">
        <w:t>: BASKI ÖNİZLEME ŞEKLİ GÖRÜNMÜYORSA AŞAĞIDAKİ HIZLI ERİŞİM ARAÇ ÇUBUĞUNDAN EKLEYEBİLİRSİNİZ.</w:t>
      </w:r>
    </w:p>
    <w:p w14:paraId="18D2E29F" w14:textId="77777777" w:rsidR="00811944" w:rsidRDefault="00811944" w:rsidP="00811944">
      <w:pPr>
        <w:pStyle w:val="PARAGRAFMETN"/>
      </w:pPr>
      <w:r>
        <w:rPr>
          <w:noProof/>
        </w:rPr>
        <w:drawing>
          <wp:inline distT="0" distB="0" distL="0" distR="0" wp14:anchorId="77FABF37" wp14:editId="698690B2">
            <wp:extent cx="2270760" cy="2080260"/>
            <wp:effectExtent l="0" t="0" r="0" b="0"/>
            <wp:docPr id="75" name="Resi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70760" cy="2080260"/>
                    </a:xfrm>
                    <a:prstGeom prst="rect">
                      <a:avLst/>
                    </a:prstGeom>
                    <a:noFill/>
                    <a:ln>
                      <a:noFill/>
                    </a:ln>
                  </pic:spPr>
                </pic:pic>
              </a:graphicData>
            </a:graphic>
          </wp:inline>
        </w:drawing>
      </w:r>
    </w:p>
    <w:p w14:paraId="6D4CA2E2" w14:textId="77777777" w:rsidR="00811944" w:rsidRPr="00126CD7" w:rsidRDefault="00811944" w:rsidP="00811944">
      <w:pPr>
        <w:pStyle w:val="PARAGRAFMETN"/>
      </w:pPr>
      <w:r>
        <w:t>Paragraf.</w:t>
      </w:r>
    </w:p>
    <w:p w14:paraId="3011AFFD" w14:textId="77777777" w:rsidR="00811944" w:rsidRDefault="00811944" w:rsidP="00811944">
      <w:pPr>
        <w:pStyle w:val="Balk3"/>
        <w:rPr>
          <w:lang w:val="tr-TR"/>
        </w:rPr>
      </w:pPr>
      <w:r>
        <w:rPr>
          <w:lang w:val="tr-TR"/>
        </w:rPr>
        <w:t>Alt Başlık 2</w:t>
      </w:r>
    </w:p>
    <w:p w14:paraId="3199485D" w14:textId="77777777" w:rsidR="00811944" w:rsidRPr="00126CD7" w:rsidRDefault="00811944" w:rsidP="00811944">
      <w:pPr>
        <w:pStyle w:val="PARAGRAFMETN"/>
      </w:pPr>
      <w:r>
        <w:t>Paragraf.</w:t>
      </w:r>
    </w:p>
    <w:p w14:paraId="6079EE40" w14:textId="77777777" w:rsidR="00811944" w:rsidRDefault="00811944" w:rsidP="00811944">
      <w:pPr>
        <w:pStyle w:val="Balk3"/>
        <w:rPr>
          <w:lang w:val="tr-TR"/>
        </w:rPr>
      </w:pPr>
      <w:r>
        <w:rPr>
          <w:lang w:val="tr-TR"/>
        </w:rPr>
        <w:t>Alt Başlık 2</w:t>
      </w:r>
    </w:p>
    <w:p w14:paraId="40B5FE9E" w14:textId="77777777" w:rsidR="00811944" w:rsidRPr="00126CD7" w:rsidRDefault="00811944" w:rsidP="00811944">
      <w:pPr>
        <w:pStyle w:val="PARAGRAFMETN"/>
      </w:pPr>
      <w:r>
        <w:t>Paragraf.</w:t>
      </w:r>
    </w:p>
    <w:p w14:paraId="20F5C66C" w14:textId="77777777" w:rsidR="00811944" w:rsidRPr="004500CE" w:rsidRDefault="00811944" w:rsidP="00811944">
      <w:pPr>
        <w:pStyle w:val="Balk4"/>
      </w:pPr>
      <w:r>
        <w:rPr>
          <w:lang w:val="tr-TR"/>
        </w:rPr>
        <w:t>Alt Başlık 3</w:t>
      </w:r>
      <w:commentRangeStart w:id="26"/>
      <w:commentRangeEnd w:id="26"/>
      <w:r w:rsidRPr="004500CE">
        <w:rPr>
          <w:rStyle w:val="AklamaBavurusu"/>
          <w:sz w:val="24"/>
          <w:szCs w:val="28"/>
        </w:rPr>
        <w:commentReference w:id="26"/>
      </w:r>
    </w:p>
    <w:p w14:paraId="0FC9DA9B" w14:textId="77777777" w:rsidR="00811944" w:rsidRPr="00126CD7" w:rsidRDefault="00811944" w:rsidP="00811944">
      <w:pPr>
        <w:pStyle w:val="PARAGRAFMETN"/>
      </w:pPr>
      <w:r>
        <w:t>Paragraf.</w:t>
      </w:r>
    </w:p>
    <w:p w14:paraId="4DD416B8" w14:textId="77777777" w:rsidR="00811944" w:rsidRPr="004500CE" w:rsidRDefault="00811944" w:rsidP="00811944">
      <w:pPr>
        <w:pStyle w:val="Balk4"/>
      </w:pPr>
      <w:r>
        <w:rPr>
          <w:lang w:val="tr-TR"/>
        </w:rPr>
        <w:lastRenderedPageBreak/>
        <w:t>Alt Başlık 3</w:t>
      </w:r>
      <w:commentRangeStart w:id="27"/>
      <w:commentRangeEnd w:id="27"/>
      <w:r w:rsidRPr="004500CE">
        <w:rPr>
          <w:rStyle w:val="AklamaBavurusu"/>
          <w:sz w:val="24"/>
          <w:szCs w:val="28"/>
        </w:rPr>
        <w:commentReference w:id="27"/>
      </w:r>
    </w:p>
    <w:p w14:paraId="5C786357" w14:textId="77777777" w:rsidR="00811944" w:rsidRDefault="00811944" w:rsidP="00811944">
      <w:pPr>
        <w:pStyle w:val="PARAGRAFMETN"/>
      </w:pPr>
      <w:r>
        <w:t>Paragraf.</w:t>
      </w:r>
    </w:p>
    <w:p w14:paraId="1187D9EC" w14:textId="77777777" w:rsidR="00811944" w:rsidRDefault="00811944" w:rsidP="00811944">
      <w:pPr>
        <w:pStyle w:val="PARAGRAFMETN"/>
      </w:pPr>
      <w:r w:rsidRPr="006565FB">
        <w:t>Tek şekil yazısında birden fazla şekil varsa a, b gibi isimlendirilir ve şeklin altına yazılır, ayrıca şekil yazısında da a, b’nin açıklaması yer alır.</w:t>
      </w:r>
    </w:p>
    <w:p w14:paraId="23BFF9FE" w14:textId="77777777" w:rsidR="00811944" w:rsidRDefault="00811944" w:rsidP="00811944">
      <w:pPr>
        <w:pStyle w:val="ekiller"/>
      </w:pPr>
      <w:r w:rsidRPr="0023409F">
        <w:rPr>
          <w:noProof/>
        </w:rPr>
        <w:drawing>
          <wp:inline distT="0" distB="0" distL="0" distR="0" wp14:anchorId="6A69F645" wp14:editId="7E19ADB3">
            <wp:extent cx="1040016" cy="694266"/>
            <wp:effectExtent l="0" t="0" r="8255" b="0"/>
            <wp:docPr id="76" name="Resim 76"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55930" cy="704889"/>
                    </a:xfrm>
                    <a:prstGeom prst="rect">
                      <a:avLst/>
                    </a:prstGeom>
                    <a:noFill/>
                    <a:ln>
                      <a:noFill/>
                    </a:ln>
                  </pic:spPr>
                </pic:pic>
              </a:graphicData>
            </a:graphic>
          </wp:inline>
        </w:drawing>
      </w:r>
      <w:r>
        <w:t xml:space="preserve">     </w:t>
      </w:r>
      <w:r w:rsidRPr="0023409F">
        <w:rPr>
          <w:noProof/>
        </w:rPr>
        <w:drawing>
          <wp:inline distT="0" distB="0" distL="0" distR="0" wp14:anchorId="3A2996CD" wp14:editId="688B0A2A">
            <wp:extent cx="1040016" cy="694266"/>
            <wp:effectExtent l="0" t="0" r="8255" b="0"/>
            <wp:docPr id="77" name="Resim 77"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55930" cy="704889"/>
                    </a:xfrm>
                    <a:prstGeom prst="rect">
                      <a:avLst/>
                    </a:prstGeom>
                    <a:noFill/>
                    <a:ln>
                      <a:noFill/>
                    </a:ln>
                  </pic:spPr>
                </pic:pic>
              </a:graphicData>
            </a:graphic>
          </wp:inline>
        </w:drawing>
      </w:r>
      <w:r>
        <w:t xml:space="preserve">    </w:t>
      </w:r>
      <w:r w:rsidRPr="0023409F">
        <w:rPr>
          <w:noProof/>
        </w:rPr>
        <w:drawing>
          <wp:inline distT="0" distB="0" distL="0" distR="0" wp14:anchorId="3911E957" wp14:editId="7F3180A6">
            <wp:extent cx="1040016" cy="694266"/>
            <wp:effectExtent l="0" t="0" r="8255" b="0"/>
            <wp:docPr id="78" name="Resim 78"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55930" cy="704889"/>
                    </a:xfrm>
                    <a:prstGeom prst="rect">
                      <a:avLst/>
                    </a:prstGeom>
                    <a:noFill/>
                    <a:ln>
                      <a:noFill/>
                    </a:ln>
                  </pic:spPr>
                </pic:pic>
              </a:graphicData>
            </a:graphic>
          </wp:inline>
        </w:drawing>
      </w:r>
    </w:p>
    <w:p w14:paraId="16E65526" w14:textId="77777777" w:rsidR="00811944" w:rsidRPr="006565FB" w:rsidRDefault="00811944" w:rsidP="00811944">
      <w:pPr>
        <w:pStyle w:val="ekilYazs"/>
        <w:spacing w:before="0" w:after="0"/>
      </w:pPr>
      <w:r>
        <w:t xml:space="preserve"> a)                       b)                         c)            </w:t>
      </w:r>
    </w:p>
    <w:p w14:paraId="1D5D5E69" w14:textId="77777777" w:rsidR="00811944" w:rsidRPr="00126CD7" w:rsidRDefault="00811944" w:rsidP="00811944">
      <w:pPr>
        <w:pStyle w:val="ekilYazs"/>
      </w:pPr>
      <w:r w:rsidRPr="00A21994">
        <w:t xml:space="preserve">Şekil </w:t>
      </w:r>
      <w:fldSimple w:instr=" STYLEREF 1 \s ">
        <w:r>
          <w:rPr>
            <w:noProof/>
          </w:rPr>
          <w:t>2</w:t>
        </w:r>
      </w:fldSimple>
      <w:r>
        <w:t>.</w:t>
      </w:r>
      <w:fldSimple w:instr=" SEQ Şekil \* ARABIC \s 1 ">
        <w:r>
          <w:rPr>
            <w:noProof/>
          </w:rPr>
          <w:t>4</w:t>
        </w:r>
      </w:fldSimple>
      <w:r>
        <w:t>.</w:t>
      </w:r>
      <w:r w:rsidRPr="00A21994">
        <w:t xml:space="preserve"> </w:t>
      </w:r>
      <w:r>
        <w:t>Manzara 3 a)</w:t>
      </w:r>
      <w:r w:rsidRPr="006565FB">
        <w:t xml:space="preserve"> </w:t>
      </w:r>
      <w:r>
        <w:t>İstanbul b) Eminönü c)</w:t>
      </w:r>
      <w:r w:rsidRPr="006565FB">
        <w:t xml:space="preserve"> </w:t>
      </w:r>
      <w:r>
        <w:t>Galata köprüsü.</w:t>
      </w:r>
    </w:p>
    <w:p w14:paraId="21FBA030" w14:textId="77777777" w:rsidR="00811944" w:rsidRPr="00AB7DC4" w:rsidRDefault="00811944" w:rsidP="00811944">
      <w:pPr>
        <w:pStyle w:val="ekiller"/>
        <w:spacing w:before="240"/>
      </w:pPr>
      <w:r w:rsidRPr="0023409F">
        <w:rPr>
          <w:noProof/>
        </w:rPr>
        <w:drawing>
          <wp:inline distT="0" distB="0" distL="0" distR="0" wp14:anchorId="29215C8A" wp14:editId="7FE7D3E6">
            <wp:extent cx="3096883" cy="2060296"/>
            <wp:effectExtent l="0" t="0" r="8890" b="0"/>
            <wp:docPr id="79" name="Resim 79" descr="Eminonuden-canli-bir-tasv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Eminonuden-canli-bir-tasvi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96033" cy="2059731"/>
                    </a:xfrm>
                    <a:prstGeom prst="rect">
                      <a:avLst/>
                    </a:prstGeom>
                    <a:noFill/>
                    <a:ln>
                      <a:noFill/>
                    </a:ln>
                  </pic:spPr>
                </pic:pic>
              </a:graphicData>
            </a:graphic>
          </wp:inline>
        </w:drawing>
      </w:r>
    </w:p>
    <w:p w14:paraId="4D3D1433" w14:textId="77777777" w:rsidR="00811944" w:rsidRPr="00A21994" w:rsidRDefault="00811944" w:rsidP="00811944">
      <w:pPr>
        <w:pStyle w:val="ekilYazs"/>
      </w:pPr>
      <w:r w:rsidRPr="00A21994">
        <w:t xml:space="preserve">Şekil </w:t>
      </w:r>
      <w:fldSimple w:instr=" STYLEREF 1 \s ">
        <w:r>
          <w:rPr>
            <w:noProof/>
          </w:rPr>
          <w:t>2</w:t>
        </w:r>
      </w:fldSimple>
      <w:r>
        <w:t>.</w:t>
      </w:r>
      <w:fldSimple w:instr=" SEQ Şekil \* ARABIC \s 1 ">
        <w:r>
          <w:rPr>
            <w:noProof/>
          </w:rPr>
          <w:t>5</w:t>
        </w:r>
      </w:fldSimple>
      <w:r>
        <w:t>. Şekil</w:t>
      </w:r>
      <w:r w:rsidRPr="003D0F84">
        <w:t xml:space="preserve"> numarası değiştiğinde paragraf içerisindeki de otomatik olarak değişecektir.) otomatik değişiklikleri güncellemek için baskı ön izle</w:t>
      </w:r>
      <w:r>
        <w:t xml:space="preserve"> </w:t>
      </w:r>
      <w:r w:rsidRPr="003D0F84">
        <w:t xml:space="preserve">( ) </w:t>
      </w:r>
      <w:r>
        <w:t>simgesine tıklamanız yeterlidir.</w:t>
      </w:r>
    </w:p>
    <w:p w14:paraId="3B3CBC4C" w14:textId="77777777" w:rsidR="00811944" w:rsidRPr="00AB7DC4" w:rsidRDefault="00811944" w:rsidP="00811944">
      <w:pPr>
        <w:pStyle w:val="ekiller"/>
        <w:spacing w:before="240"/>
      </w:pPr>
      <w:r w:rsidRPr="0023409F">
        <w:rPr>
          <w:noProof/>
        </w:rPr>
        <w:drawing>
          <wp:inline distT="0" distB="0" distL="0" distR="0" wp14:anchorId="7BB9207A" wp14:editId="081FE754">
            <wp:extent cx="2967487" cy="1978324"/>
            <wp:effectExtent l="0" t="0" r="4445" b="3175"/>
            <wp:docPr id="80" name="Resim 80"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70120" cy="1980079"/>
                    </a:xfrm>
                    <a:prstGeom prst="rect">
                      <a:avLst/>
                    </a:prstGeom>
                    <a:noFill/>
                    <a:ln>
                      <a:noFill/>
                    </a:ln>
                  </pic:spPr>
                </pic:pic>
              </a:graphicData>
            </a:graphic>
          </wp:inline>
        </w:drawing>
      </w:r>
    </w:p>
    <w:p w14:paraId="24108C4C" w14:textId="77777777" w:rsidR="00811944" w:rsidRPr="00A21994" w:rsidRDefault="00811944" w:rsidP="00811944">
      <w:pPr>
        <w:pStyle w:val="ekilYazs"/>
      </w:pPr>
      <w:r w:rsidRPr="00A21994">
        <w:t xml:space="preserve">Şekil </w:t>
      </w:r>
      <w:fldSimple w:instr=" STYLEREF 1 \s ">
        <w:r>
          <w:rPr>
            <w:noProof/>
          </w:rPr>
          <w:t>2</w:t>
        </w:r>
      </w:fldSimple>
      <w:r>
        <w:t>.</w:t>
      </w:r>
      <w:fldSimple w:instr=" SEQ Şekil \* ARABIC \s 1 ">
        <w:r>
          <w:rPr>
            <w:noProof/>
          </w:rPr>
          <w:t>6</w:t>
        </w:r>
      </w:fldSimple>
      <w:r>
        <w:t>.</w:t>
      </w:r>
      <w:r w:rsidRPr="00A21994">
        <w:t xml:space="preserve"> Manzara 2</w:t>
      </w:r>
      <w:r>
        <w:t>.</w:t>
      </w:r>
    </w:p>
    <w:p w14:paraId="29E30D89" w14:textId="77777777" w:rsidR="00811944" w:rsidRDefault="00811944" w:rsidP="00811944">
      <w:pPr>
        <w:pStyle w:val="PARAGRAFMETN"/>
      </w:pPr>
      <w:r>
        <w:t>Paragraf.</w:t>
      </w:r>
    </w:p>
    <w:p w14:paraId="068B1704" w14:textId="77777777" w:rsidR="00811944" w:rsidRDefault="00811944" w:rsidP="00811944">
      <w:pPr>
        <w:pStyle w:val="Balk3"/>
        <w:rPr>
          <w:lang w:val="tr-TR"/>
        </w:rPr>
      </w:pPr>
      <w:r>
        <w:rPr>
          <w:lang w:val="tr-TR"/>
        </w:rPr>
        <w:lastRenderedPageBreak/>
        <w:t>Dipnotlar</w:t>
      </w:r>
    </w:p>
    <w:p w14:paraId="20FEAA8E" w14:textId="77777777" w:rsidR="00811944" w:rsidRDefault="00811944" w:rsidP="00811944">
      <w:pPr>
        <w:spacing w:after="240" w:line="360" w:lineRule="auto"/>
        <w:jc w:val="both"/>
        <w:rPr>
          <w:color w:val="000000"/>
          <w:sz w:val="24"/>
          <w:szCs w:val="24"/>
        </w:rPr>
      </w:pPr>
      <w:r w:rsidRPr="001212AC">
        <w:rPr>
          <w:color w:val="000000"/>
          <w:sz w:val="24"/>
          <w:szCs w:val="24"/>
        </w:rPr>
        <w:t xml:space="preserve">Metin içerisinde ihtiyaç duyulan bazı açıklamalar, dipnot şeklinde sayfanın en altında verilebilir. Dipnotlar, konuyu ve dikkatleri dağıtmayacak şekilde kısa ve öz olmalıdır. Dipnotlar </w:t>
      </w:r>
      <w:r>
        <w:rPr>
          <w:color w:val="000000"/>
          <w:sz w:val="24"/>
          <w:szCs w:val="24"/>
        </w:rPr>
        <w:t>8-</w:t>
      </w:r>
      <w:r w:rsidRPr="001212AC">
        <w:rPr>
          <w:color w:val="000000"/>
          <w:sz w:val="24"/>
          <w:szCs w:val="24"/>
        </w:rPr>
        <w:t>10 punto ve 1 satır aralığı ile yazılır. Bu kural birden fazla dipnot kullanılacak tüm sayfalar için geçerlidir.</w:t>
      </w:r>
      <w:r w:rsidRPr="001C45BC">
        <w:rPr>
          <w:rStyle w:val="DipnotBavurusu"/>
        </w:rPr>
        <w:footnoteReference w:id="1"/>
      </w:r>
      <w:commentRangeStart w:id="28"/>
      <w:commentRangeEnd w:id="28"/>
      <w:r>
        <w:rPr>
          <w:rStyle w:val="AklamaBavurusu"/>
          <w:color w:val="000000"/>
          <w:sz w:val="24"/>
          <w:szCs w:val="24"/>
        </w:rPr>
        <w:commentReference w:id="28"/>
      </w:r>
      <w:r>
        <w:rPr>
          <w:color w:val="000000"/>
          <w:sz w:val="24"/>
          <w:szCs w:val="24"/>
        </w:rPr>
        <w:t xml:space="preserve"> Dipnot başvurular menüsünden eklenir.</w:t>
      </w:r>
    </w:p>
    <w:p w14:paraId="64E1C29B" w14:textId="77777777" w:rsidR="00811944" w:rsidRDefault="00811944" w:rsidP="00811944">
      <w:pPr>
        <w:pStyle w:val="PARAGRAFMETN"/>
      </w:pPr>
      <w:r>
        <w:rPr>
          <w:noProof/>
        </w:rPr>
        <w:drawing>
          <wp:inline distT="0" distB="0" distL="0" distR="0" wp14:anchorId="4AFA307F" wp14:editId="7B234DB4">
            <wp:extent cx="2270760" cy="556260"/>
            <wp:effectExtent l="0" t="0" r="0" b="0"/>
            <wp:docPr id="81" name="Resi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70760" cy="556260"/>
                    </a:xfrm>
                    <a:prstGeom prst="rect">
                      <a:avLst/>
                    </a:prstGeom>
                    <a:noFill/>
                    <a:ln>
                      <a:noFill/>
                    </a:ln>
                  </pic:spPr>
                </pic:pic>
              </a:graphicData>
            </a:graphic>
          </wp:inline>
        </w:drawing>
      </w:r>
    </w:p>
    <w:p w14:paraId="43F396EA" w14:textId="77777777" w:rsidR="00811944" w:rsidRPr="00126CD7" w:rsidRDefault="00811944" w:rsidP="00811944">
      <w:pPr>
        <w:pStyle w:val="Balk2"/>
      </w:pPr>
      <w:r>
        <w:t>ALT BAŞLIK 1</w:t>
      </w:r>
    </w:p>
    <w:p w14:paraId="72F16A58" w14:textId="77777777" w:rsidR="00811944" w:rsidRDefault="00811944" w:rsidP="00811944">
      <w:pPr>
        <w:pStyle w:val="PARAGRAFMETN"/>
      </w:pPr>
      <w:r>
        <w:t>Paragraf</w:t>
      </w:r>
      <w:r w:rsidRPr="00126CD7">
        <w:t>.</w:t>
      </w:r>
    </w:p>
    <w:p w14:paraId="32899BEB" w14:textId="77777777" w:rsidR="00811944" w:rsidRPr="00AB7DC4" w:rsidRDefault="00811944" w:rsidP="00811944">
      <w:pPr>
        <w:pStyle w:val="ekiller"/>
        <w:spacing w:before="240"/>
      </w:pPr>
      <w:r w:rsidRPr="0023409F">
        <w:rPr>
          <w:noProof/>
        </w:rPr>
        <w:drawing>
          <wp:inline distT="0" distB="0" distL="0" distR="0" wp14:anchorId="1468DCDE" wp14:editId="15EDE879">
            <wp:extent cx="2556164" cy="1704109"/>
            <wp:effectExtent l="0" t="0" r="0" b="0"/>
            <wp:docPr id="82" name="Resim 82"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62005" cy="1708003"/>
                    </a:xfrm>
                    <a:prstGeom prst="rect">
                      <a:avLst/>
                    </a:prstGeom>
                    <a:noFill/>
                    <a:ln>
                      <a:noFill/>
                    </a:ln>
                  </pic:spPr>
                </pic:pic>
              </a:graphicData>
            </a:graphic>
          </wp:inline>
        </w:drawing>
      </w:r>
    </w:p>
    <w:p w14:paraId="642F5A37" w14:textId="77777777" w:rsidR="00811944" w:rsidRDefault="00811944" w:rsidP="00811944">
      <w:pPr>
        <w:pStyle w:val="ekilYazs"/>
      </w:pPr>
      <w:r>
        <w:t xml:space="preserve">Şekil </w:t>
      </w:r>
      <w:fldSimple w:instr=" STYLEREF 1 \s ">
        <w:r>
          <w:rPr>
            <w:noProof/>
          </w:rPr>
          <w:t>2</w:t>
        </w:r>
      </w:fldSimple>
      <w:r>
        <w:t>.</w:t>
      </w:r>
      <w:fldSimple w:instr=" SEQ Şekil \* ARABIC \s 1 ">
        <w:r>
          <w:rPr>
            <w:noProof/>
          </w:rPr>
          <w:t>7</w:t>
        </w:r>
      </w:fldSimple>
      <w:r>
        <w:rPr>
          <w:noProof/>
        </w:rPr>
        <w:t>.</w:t>
      </w:r>
      <w:r>
        <w:t xml:space="preserve"> Manzara 4.</w:t>
      </w:r>
    </w:p>
    <w:p w14:paraId="07A4D3A4" w14:textId="77777777" w:rsidR="00811944" w:rsidRPr="00AB7DC4" w:rsidRDefault="00811944" w:rsidP="00811944">
      <w:pPr>
        <w:pStyle w:val="ekiller"/>
        <w:spacing w:before="240"/>
      </w:pPr>
      <w:r w:rsidRPr="0023409F">
        <w:rPr>
          <w:noProof/>
        </w:rPr>
        <w:drawing>
          <wp:inline distT="0" distB="0" distL="0" distR="0" wp14:anchorId="62FC29CB" wp14:editId="7EDC47A7">
            <wp:extent cx="2680335" cy="1786890"/>
            <wp:effectExtent l="0" t="0" r="5715" b="3810"/>
            <wp:docPr id="83" name="Resim 83"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85563" cy="1790375"/>
                    </a:xfrm>
                    <a:prstGeom prst="rect">
                      <a:avLst/>
                    </a:prstGeom>
                    <a:noFill/>
                    <a:ln>
                      <a:noFill/>
                    </a:ln>
                  </pic:spPr>
                </pic:pic>
              </a:graphicData>
            </a:graphic>
          </wp:inline>
        </w:drawing>
      </w:r>
    </w:p>
    <w:p w14:paraId="5957DE05" w14:textId="77777777" w:rsidR="00811944" w:rsidRPr="00A21994" w:rsidRDefault="00811944" w:rsidP="00811944">
      <w:pPr>
        <w:pStyle w:val="ekilYazs"/>
      </w:pPr>
      <w:r w:rsidRPr="00A21994">
        <w:t xml:space="preserve">Şekil </w:t>
      </w:r>
      <w:fldSimple w:instr=" STYLEREF 1 \s ">
        <w:r>
          <w:rPr>
            <w:noProof/>
          </w:rPr>
          <w:t>2</w:t>
        </w:r>
      </w:fldSimple>
      <w:r>
        <w:t>.</w:t>
      </w:r>
      <w:fldSimple w:instr=" SEQ Şekil \* ARABIC \s 1 ">
        <w:r>
          <w:rPr>
            <w:noProof/>
          </w:rPr>
          <w:t>8</w:t>
        </w:r>
      </w:fldSimple>
      <w:r>
        <w:t>.</w:t>
      </w:r>
      <w:r w:rsidRPr="00A21994">
        <w:t xml:space="preserve"> Manzara 2</w:t>
      </w:r>
      <w:r>
        <w:t>.</w:t>
      </w:r>
    </w:p>
    <w:p w14:paraId="1AED3C70" w14:textId="77777777" w:rsidR="00811944" w:rsidRPr="00AB7DC4" w:rsidRDefault="00811944" w:rsidP="00811944">
      <w:pPr>
        <w:pStyle w:val="ekiller"/>
        <w:spacing w:before="240"/>
      </w:pPr>
      <w:r>
        <w:rPr>
          <w:noProof/>
        </w:rPr>
        <w:lastRenderedPageBreak/>
        <w:drawing>
          <wp:inline distT="0" distB="0" distL="0" distR="0" wp14:anchorId="63B5DBFC" wp14:editId="52C53860">
            <wp:extent cx="2557325" cy="1074199"/>
            <wp:effectExtent l="0" t="0" r="0" b="0"/>
            <wp:docPr id="84" name="Resim 84"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turkiye2"/>
                    <pic:cNvPicPr>
                      <a:picLocks noChangeAspect="1" noChangeArrowheads="1"/>
                    </pic:cNvPicPr>
                  </pic:nvPicPr>
                  <pic:blipFill>
                    <a:blip r:embed="rId26" cstate="print">
                      <a:extLst>
                        <a:ext uri="{28A0092B-C50C-407E-A947-70E740481C1C}">
                          <a14:useLocalDpi xmlns:a14="http://schemas.microsoft.com/office/drawing/2010/main" val="0"/>
                        </a:ext>
                      </a:extLst>
                    </a:blip>
                    <a:srcRect b="12422"/>
                    <a:stretch>
                      <a:fillRect/>
                    </a:stretch>
                  </pic:blipFill>
                  <pic:spPr bwMode="auto">
                    <a:xfrm>
                      <a:off x="0" y="0"/>
                      <a:ext cx="2570019" cy="1079531"/>
                    </a:xfrm>
                    <a:prstGeom prst="rect">
                      <a:avLst/>
                    </a:prstGeom>
                    <a:noFill/>
                    <a:ln>
                      <a:noFill/>
                    </a:ln>
                  </pic:spPr>
                </pic:pic>
              </a:graphicData>
            </a:graphic>
          </wp:inline>
        </w:drawing>
      </w:r>
    </w:p>
    <w:p w14:paraId="1A344744" w14:textId="77777777" w:rsidR="00811944" w:rsidRPr="00A21994" w:rsidRDefault="00811944" w:rsidP="00811944">
      <w:pPr>
        <w:pStyle w:val="ekilYazs"/>
        <w:rPr>
          <w:color w:val="000000"/>
          <w:szCs w:val="24"/>
        </w:rPr>
      </w:pPr>
      <w:r w:rsidRPr="00A21994">
        <w:t xml:space="preserve">Harita </w:t>
      </w:r>
      <w:fldSimple w:instr=" STYLEREF 1 \s ">
        <w:r>
          <w:rPr>
            <w:noProof/>
          </w:rPr>
          <w:t>2</w:t>
        </w:r>
      </w:fldSimple>
      <w:r>
        <w:t>.</w:t>
      </w:r>
      <w:fldSimple w:instr=" SEQ Harita \* ARABIC \s 1 ">
        <w:r>
          <w:rPr>
            <w:noProof/>
          </w:rPr>
          <w:t>2</w:t>
        </w:r>
      </w:fldSimple>
      <w:r>
        <w:t>. Türkiye solar haritası1.</w:t>
      </w:r>
    </w:p>
    <w:p w14:paraId="629EC67B" w14:textId="77777777" w:rsidR="00811944" w:rsidRPr="003F3DA0" w:rsidRDefault="00811944" w:rsidP="00811944">
      <w:pPr>
        <w:pStyle w:val="izelgeYazs"/>
      </w:pPr>
      <w:r>
        <w:t xml:space="preserve">Çizelge </w:t>
      </w:r>
      <w:r>
        <w:fldChar w:fldCharType="begin"/>
      </w:r>
      <w:r>
        <w:instrText xml:space="preserve"> STYLEREF 1 \s </w:instrText>
      </w:r>
      <w:r>
        <w:fldChar w:fldCharType="separate"/>
      </w:r>
      <w:r>
        <w:t>2</w:t>
      </w:r>
      <w:r>
        <w:fldChar w:fldCharType="end"/>
      </w:r>
      <w:r>
        <w:t>.</w:t>
      </w:r>
      <w:r>
        <w:fldChar w:fldCharType="begin"/>
      </w:r>
      <w:r>
        <w:instrText xml:space="preserve"> SEQ Çizelge \* ARABIC \s 1 </w:instrText>
      </w:r>
      <w:r>
        <w:fldChar w:fldCharType="separate"/>
      </w:r>
      <w:r>
        <w:t>3</w:t>
      </w:r>
      <w:r>
        <w:fldChar w:fldCharType="end"/>
      </w:r>
      <w:r>
        <w:t xml:space="preserve">. </w:t>
      </w:r>
      <w:r w:rsidRPr="003F3DA0">
        <w:t>Birimler 2</w:t>
      </w:r>
      <w:commentRangeStart w:id="29"/>
      <w:commentRangeEnd w:id="29"/>
      <w:r w:rsidRPr="003F3DA0">
        <w:rPr>
          <w:rStyle w:val="AklamaBavurusu"/>
          <w:sz w:val="24"/>
          <w:szCs w:val="20"/>
        </w:rPr>
        <w:commentReference w:id="29"/>
      </w:r>
      <w:r w:rsidRPr="003F3DA0">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6893F988" w14:textId="77777777" w:rsidTr="008334C7">
        <w:tc>
          <w:tcPr>
            <w:tcW w:w="2161" w:type="dxa"/>
            <w:vAlign w:val="center"/>
          </w:tcPr>
          <w:p w14:paraId="0031412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61" w:type="dxa"/>
            <w:vAlign w:val="center"/>
          </w:tcPr>
          <w:p w14:paraId="7C9DB1FC"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62" w:type="dxa"/>
            <w:vAlign w:val="center"/>
          </w:tcPr>
          <w:p w14:paraId="48C2068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62" w:type="dxa"/>
            <w:vAlign w:val="center"/>
          </w:tcPr>
          <w:p w14:paraId="5682877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3F57CD6D" w14:textId="77777777" w:rsidTr="008334C7">
        <w:tc>
          <w:tcPr>
            <w:tcW w:w="2161" w:type="dxa"/>
            <w:vAlign w:val="center"/>
          </w:tcPr>
          <w:p w14:paraId="0FD8C8A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61" w:type="dxa"/>
            <w:vAlign w:val="center"/>
          </w:tcPr>
          <w:p w14:paraId="0A974867"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62" w:type="dxa"/>
            <w:vAlign w:val="center"/>
          </w:tcPr>
          <w:p w14:paraId="68C149B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62" w:type="dxa"/>
            <w:vAlign w:val="center"/>
          </w:tcPr>
          <w:p w14:paraId="5A3506E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066D2E6D" w14:textId="77777777" w:rsidTr="008334C7">
        <w:tc>
          <w:tcPr>
            <w:tcW w:w="2161" w:type="dxa"/>
            <w:vAlign w:val="center"/>
          </w:tcPr>
          <w:p w14:paraId="267096D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61" w:type="dxa"/>
            <w:vAlign w:val="center"/>
          </w:tcPr>
          <w:p w14:paraId="485720C0"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62" w:type="dxa"/>
            <w:vAlign w:val="center"/>
          </w:tcPr>
          <w:p w14:paraId="5190488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62" w:type="dxa"/>
            <w:vAlign w:val="center"/>
          </w:tcPr>
          <w:p w14:paraId="273A662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259AB9AE" w14:textId="77777777" w:rsidR="00811944" w:rsidRDefault="00811944" w:rsidP="00811944">
      <w:pPr>
        <w:pStyle w:val="PARAGRAFMETN"/>
        <w:sectPr w:rsidR="00811944" w:rsidSect="00D940EC">
          <w:pgSz w:w="11909" w:h="16834"/>
          <w:pgMar w:top="1418" w:right="1418" w:bottom="1418" w:left="1985" w:header="709" w:footer="709" w:gutter="0"/>
          <w:cols w:space="60"/>
          <w:noEndnote/>
        </w:sectPr>
      </w:pPr>
    </w:p>
    <w:p w14:paraId="3BD216E3" w14:textId="77777777" w:rsidR="00811944" w:rsidRPr="0034364C" w:rsidRDefault="00811944" w:rsidP="00811944">
      <w:pPr>
        <w:pStyle w:val="Balk1"/>
      </w:pPr>
      <w:commentRangeStart w:id="30"/>
      <w:commentRangeEnd w:id="30"/>
      <w:r>
        <w:t>3. MATERYAL VE YÖNTEM</w:t>
      </w:r>
    </w:p>
    <w:p>
      <w:pPr>
        <w:pStyle w:val="Balk2"/>
      </w:pPr>
      <w:r>
        <w:t xml:space="preserve">3.1. Sistem Mimarisine Genel Bakış</w:t>
      </w:r>
    </w:p>
    <w:p>
      <w:pPr>
        <w:pStyle w:val="PARAGRAFMETN"/>
      </w:pPr>
      <w:r>
        <w:t xml:space="preserve">AURIS dört ana modülden oluşmaktadır: (1) Ses Ön İşleme Modülü — format standartlaştırma, yeniden örnekleme ve süre normalizasyonu; (2) Öznitelik Çıkarma Modülü — librosa tabanlı 47 boyutlu vektör hesaplama; (3) Sınıflandırma Modülü — 11 modelin 5 katlı çapraz doğrulamayla eğitimi ve seçimi; (4) Açıklama Modülü — SHAP değerlerinin hesaplanması ve kullanıcıya sunulması.</w:t>
      </w:r>
    </w:p>
    <w:p>
      <w:pPr>
        <w:pStyle w:val="PARAGRAFMETN"/>
      </w:pPr>
      <w:r>
        <w:t xml:space="preserve">Sistem şu giriş formatlarını desteklemektedir: MP3, WAV, FLAC ve OGG ses dosyaları (maksimum 50 MB) ve YouTube bağlantısı (yt-dlp ile ses çıkarımı). Tahmin çıktısı; sınıf etiketi (AI/İnsan), P(AI) güven skoru ve her özniteliğin karara katkısını gösteren SHAP değer sözlüğünden oluşmaktadır.</w:t>
      </w:r>
    </w:p>
    <w:p>
      <w:pPr>
        <w:pStyle w:val="Balk2"/>
      </w:pPr>
      <w:r>
        <w:t xml:space="preserve">3.2. Veri Kümesi</w:t>
      </w:r>
    </w:p>
    <w:p>
      <w:pPr>
        <w:pStyle w:val="Balk3"/>
      </w:pPr>
      <w:r>
        <w:t xml:space="preserve">3.2.1. Derleme Stratejisi ve Etik</w:t>
      </w:r>
    </w:p>
    <w:p>
      <w:pPr>
        <w:pStyle w:val="PARAGRAFMETN"/>
      </w:pPr>
      <w:r>
        <w:t xml:space="preserve">AURIS veri kümesi, kaynak kökenine dayalı otomatik etiketleme stratejisiyle oluşturulmuştur. Bilinen yapay zekâ üretim platformlarından gelen örnekler "1" (AI), bilinen insan müziği arşivlerinden gelen örnekler "0" (İnsan) olarak etiketlenmektedir. Bu yöntem manuel etiketleme maliyetini sıfıra indirmekte ve etiket kaynaklarının tam denetlenebilirliğini güvence altına almaktadır.</w:t>
      </w:r>
    </w:p>
    <w:p>
      <w:pPr>
        <w:pStyle w:val="PARAGRAFMETN"/>
      </w:pPr>
      <w:r>
        <w:t xml:space="preserve">Veri toplama sürecinde yalnızca kamuya açık ve Creative Commons ya da eşdeğer lisanslı ses arşivleri kullanılmıştır. İnsan katılımcılardan birincil veri toplanmamış olduğundan etik kurul izni gerekmemektedir. Tüm veri kaynakları HuggingFace Hub üzerinden programatik olarak indirilmiştir.</w:t>
      </w:r>
    </w:p>
    <w:p>
      <w:pPr>
        <w:pStyle w:val="Balk3"/>
      </w:pPr>
      <w:r>
        <w:t xml:space="preserve">3.2.2. Kaynak Dağılımı</w:t>
      </w:r>
    </w:p>
    <w:p>
      <w:pPr>
        <w:pStyle w:val="PARAGRAFMETN"/>
      </w:pPr>
      <w:r>
        <w:t xml:space="preserve">Veri kümesi 5.195 ses kaydından oluşmaktadır: 3.113 insan üretimi (%59,9) ve 2.082 yapay zekâ üretimi (%40,1). Aşağıdaki çizelgede kaynak bazında dağılım sunulmaktadır.</w:t>
      </w:r>
    </w:p>
    <w:p>
      <w:pPr>
        <w:pStyle w:val="izelgeYazs"/>
      </w:pPr>
      <w:r>
        <w:t xml:space="preserve">Çizelge 3.1. AURIS veri kümesi kaynak dağılımı.</w:t>
      </w:r>
    </w:p>
    <w:p>
      <w:pPr>
        <w:pStyle w:val="PARAGRAFMETN"/>
      </w:pPr>
      <w:r>
        <w:t xml:space="preserve">AIME veri kümesi (disco-eth/AIME), Suno v3/v3.5/v4/v5, Udio, MusicGen, Stable Audio, Riffusion, AudioLDM2, Mustango, JEN-1, MusicLDM ve Tango dahil olmak üzere 12 farklı AI üretim mimarisinin çıktılarını barındırmaktadır. Bu çeşitlilik, çapraz-üretici genelleme kapasitesini test etmek açısından kritik önem taşımaktadır.</w:t>
      </w:r>
    </w:p>
    <w:p>
      <w:pPr>
        <w:pStyle w:val="Balk3"/>
      </w:pPr>
      <w:r>
        <w:t xml:space="preserve">3.2.3. Ön İşleme Hattı</w:t>
      </w:r>
    </w:p>
    <w:p>
      <w:pPr>
        <w:pStyle w:val="PARAGRAFMETN"/>
      </w:pPr>
      <w:r>
        <w:t xml:space="preserve">Tüm ses dosyaları şu standartlaştırma adımlarından geçirilmektedir: (1) 22.050 Hz'ye yeniden örnekleme; (2) Tek kanala (mono) dönüşüm — stereo-mono dönüşümü kanal ortalamasıyla gerçekleştirilmektedir; (3) Süre normalizasyonu — 30 saniyeyi aşan kayıtlar kırpılmakta, kısa kayıtlar sıfırla doldurulmaktadır; (4) Gürültü ve bozulma kontrolü — minimum 1 saniye uzunluk ve minimum 1e-6 genlik eşiği; (5) Veri sızıntısını önlemek için duration_sec ve sample_rate meta veri alanları öznitelik vektöründen çıkarılmıştır.</w:t>
      </w:r>
    </w:p>
    <w:p>
      <w:pPr>
        <w:pStyle w:val="Balk2"/>
      </w:pPr>
      <w:r>
        <w:t xml:space="preserve">3.3. Öznitelik Mühendisliği</w:t>
      </w:r>
    </w:p>
    <w:p>
      <w:pPr>
        <w:pStyle w:val="Balk3"/>
      </w:pPr>
      <w:r>
        <w:t xml:space="preserve">3.3.1. Öznitelik Kategorileri</w:t>
      </w:r>
    </w:p>
    <w:p>
      <w:pPr>
        <w:pStyle w:val="PARAGRAFMETN"/>
      </w:pPr>
      <w:r>
        <w:t xml:space="preserve">AURIS, librosa kütüphanesi (v0.10.1) (McFee vd., 2015) [19] kullanılarak her ses kaydından 47 boyutlu bir öznitelik vektörü çıkarmaktadır. Öznitelikler 5 kategoride gruplanmaktadır: Spektral (16 öznitelik) — MFCC varyans/delta/delta², spektral merkez/bant genişliği/rolloff/düzlük/kontrast/düzenlilik; Zamansal/Ritmik (10 öznitelik) — RMS enerji/std/dinamik aralık, sıfır geçiş oranı, tempo BPM/stabilite/CV; Onset/Beat (9 öznitelik) — onset güç ort/std, beat sayısı, IBI stabilitesi; Harmonik/Tonal (8 öznitelik) — chroma entropi/std/geçiş hızı, Tonnetz std, harmonik oran; Vokal (4 öznitelik) — perde stabilitesi, vibrato, formant, nefes.</w:t>
      </w:r>
    </w:p>
    <w:p>
      <w:pPr>
        <w:pStyle w:val="Balk3"/>
      </w:pPr>
      <w:r>
        <w:t xml:space="preserve">3.3.2. Kritik Öznitelikler ve Motivasyonu</w:t>
      </w:r>
    </w:p>
    <w:p>
      <w:pPr>
        <w:pStyle w:val="PARAGRAFMETN"/>
      </w:pPr>
      <w:r>
        <w:t xml:space="preserve">Spektral düzlük (spectral_flatness), bir sesin gürültü benzeri mi yoksa tonal mı olduğunu ölçen 0-1 aralığında bir metriktir. Yapay zekâ üretimi müzik, perceptual kalite metriklerini optimize etme eğiliminde olduğundan genellikle daha homojen ve tonal bir spektral yapıya sahipken, insan müziği kayıt ortamı gürültüsü, enstrüman rezonansları ve doğal performans varyasyonları nedeniyle daha geniş bir spektral düzlük aralığı sergilemektedir. Bu fark, spectral_flatness_std'nin en yüksek öznitelik önem skoruna (0,0619) ulaşmasını açıklamaktadır.</w:t>
      </w:r>
    </w:p>
    <w:p>
      <w:pPr>
        <w:pStyle w:val="PARAGRAFMETN"/>
      </w:pPr>
      <w:r>
        <w:t xml:space="preserve">Vokal öznitelikler, AURIS'in özgün katkılarından birini oluşturmaktadır. İnsan sesinin karakteristik özellikleri — stokastik perde varyasyonu, doğal vibrato düzensizliği, formant geçişlerinin akıcı yapısı ve nefes örüntüleri — yapay zekâ sentezli seslerde tam olarak taklit edilememektedir. Breath_pattern_score özniteliğinin LightGBM öznitelik önem analizinde ilk 15'e girmesi bu motivasyonu deneysel olarak doğrulamaktadır.</w:t>
      </w:r>
    </w:p>
    <w:p>
      <w:pPr>
        <w:pStyle w:val="Balk2"/>
      </w:pPr>
      <w:r>
        <w:t xml:space="preserve">3.4. Sınıflandırma Modelleri</w:t>
      </w:r>
    </w:p>
    <w:p>
      <w:pPr>
        <w:pStyle w:val="Balk3"/>
      </w:pPr>
      <w:r>
        <w:t xml:space="preserve">3.4.1. Klasik Makine Öğrenmesi Modelleri (7)</w:t>
      </w:r>
    </w:p>
    <w:p>
      <w:pPr>
        <w:pStyle w:val="PARAGRAFMETN"/>
      </w:pPr>
      <w:r>
        <w:t xml:space="preserve">Yedi klasik makine öğrenmesi modeli scikit-learn (Pedregosa vd., 2011) [21], XGBoost (Chen ve Guestrin, 2016) [4] ve LightGBM (Ke vd., 2017) [11] kütüphaneleri kullanılarak eğitilmiştir. Modeller ve seçilen temel hiperparametreleri aşağıdaki çizelgede sunulmaktadır.</w:t>
      </w:r>
    </w:p>
    <w:p>
      <w:pPr>
        <w:pStyle w:val="izelgeYazs"/>
      </w:pPr>
      <w:r>
        <w:t xml:space="preserve">Çizelge 3.2. Klasik ML modellerinin hiperparametreleri ve eğitim süreleri.</w:t>
      </w:r>
    </w:p>
    <w:p>
      <w:pPr>
        <w:pStyle w:val="Balk3"/>
      </w:pPr>
      <w:r>
        <w:t xml:space="preserve">3.4.2. Derin Öğrenme Modelleri (4)</w:t>
      </w:r>
    </w:p>
    <w:p>
      <w:pPr>
        <w:pStyle w:val="PARAGRAFMETN"/>
      </w:pPr>
      <w:r>
        <w:t xml:space="preserve">Dört derin öğrenme modeli PyTorch (Paszke vd., 2019) [20] çerçevesinde 47 boyutlu öznitelik vektörünü girdi olarak alacak şekilde tasarlanmıştır. Tüm DL modelleri BCEWithLogitsLoss kayıp fonksiyonu, Adam optimizasyon algoritması (lr=1e-3) ve erken durdurma (patience=10) kullanmaktadır. Derin MLP (512-256-128-64): 81,4 saniye eğitim süresi, BatchNorm ve Dropout(0,3) ile regularizasyon. 1D-CNN: Conv1D(1-&gt;32-&gt;64-&gt;128) + GlobalAvgPool + FC(128-&gt;1), 125,0 saniye. Residual MLP (3 blok): 3 artık blok (64 boyut), 128,7 saniye. Attention MLP: öz-dikkat (64 boyut) + FF katmanlar, 149,6 saniye.</w:t>
      </w:r>
    </w:p>
    <w:p>
      <w:pPr>
        <w:pStyle w:val="Balk2"/>
      </w:pPr>
      <w:r>
        <w:t xml:space="preserve">3.5. Eğitim Protokolü</w:t>
      </w:r>
    </w:p>
    <w:p>
      <w:pPr>
        <w:pStyle w:val="Balk3"/>
      </w:pPr>
      <w:r>
        <w:t xml:space="preserve">3.5.1. 5 Katlı Tabakalı Çapraz Doğrulama</w:t>
      </w:r>
    </w:p>
    <w:p>
      <w:pPr>
        <w:pStyle w:val="PARAGRAFMETN"/>
      </w:pPr>
      <w:r>
        <w:t xml:space="preserve">Tüm modeller aynı 5 katlı tabakalı çapraz doğrulama protokolüyle değerlendirilmiştir. Tabakalama, her katlamada sınıf dağılımını (%59,9 insan / %40,1 AI) koruyarak değerlendirmenin güvenilirliğini artırmaktadır. Her katlama için StandardScaler yalnızca eğitim alt kümesine uyarlanmış, doğrulama alt kümesine dönüşüm uygulanmıştır.</w:t>
      </w:r>
    </w:p>
    <w:p>
      <w:pPr>
        <w:pStyle w:val="Balk3"/>
      </w:pPr>
      <w:r>
        <w:t xml:space="preserve">3.5.2. Youden J Eşik Optimizasyonu</w:t>
      </w:r>
    </w:p>
    <w:p>
      <w:pPr>
        <w:pStyle w:val="PARAGRAFMETN"/>
      </w:pPr>
      <w:r>
        <w:t xml:space="preserve">Naif 0,50 eşiği yerine her katlama için Youden J istatistiği maksimize edilerek optimal karar eşiği belirlenmektedir: theta* = argmax(Duyarlilik + Ozgulluk - 1). LightGBM için optimal eşik θ* = 0,4316 olarak belirlenmiştir.</w:t>
      </w:r>
    </w:p>
    <w:p>
      <w:pPr>
        <w:pStyle w:val="Balk2"/>
      </w:pPr>
      <w:r>
        <w:t xml:space="preserve">3.6. SHAP Açıklanabilirlik Entegrasyonu</w:t>
      </w:r>
    </w:p>
    <w:p>
      <w:pPr>
        <w:pStyle w:val="PARAGRAFMETN"/>
      </w:pPr>
      <w:r>
        <w:t xml:space="preserve">AURIS, her tahmin için SHAP (SHapley Additive exPlanations) (Lundberg ve Lee, 2017) [17] değerlerini hesaplamaktadır. LightGBM'in TreeExplainer arayüzü, ağaç tabanlı modeller için SHAP değerlerini lineer zamanda hesaplayarak gerçek zamanlı kullanım için pratik bir avantaj sağlamaktadır. Her analiz sonucunda kullanıcıya hangi özniteliklerin AI ya da İnsan kararına ne kadar katkı yaptığı görsel olarak sunulmaktadır.</w:t>
      </w:r>
    </w:p>
    <w:p>
      <w:pPr>
        <w:pStyle w:val="Balk2"/>
      </w:pPr>
      <w:r>
        <w:t xml:space="preserve">3.7. Uygulama Mimarisi</w:t>
      </w:r>
    </w:p>
    <w:p>
      <w:pPr>
        <w:pStyle w:val="PARAGRAFMETN"/>
      </w:pPr>
      <w:r>
        <w:t xml:space="preserve">Web platformu Next.js 14 ve TypeScript ile geliştirilmiştir. Statik site üretimi yaklaşımıyla Netlify CDN üzerinde küresel dağıtım sağlanmaktadır. Android uygulaması Kotlin ve Jetpack Compose ile Clean Architecture (MVVM) deseninde, minimum API 26 (Android 8.0) desteğiyle geliştirilmiştir. Arka uç Python 3.11 ve FastAPI ile geliştirilmiş; HuggingFace Spaces'ta Docker konteyneri olarak 7860 numaralı portta çalışmaktadır.</w:t>
      </w:r>
    </w:p>
    <w:sectPr w:rsidR="00811944" w:rsidRPr="001F6728" w:rsidSect="00811944">
      <w:footerReference w:type="default" r:id="rId45"/>
      <w:pgSz w:w="11909" w:h="16834"/>
      <w:pgMar w:top="1418" w:right="1418" w:bottom="1418" w:left="1985" w:header="709" w:footer="709" w:gutter="0"/>
      <w:pgNumType w:fmt="lowerRoman"/>
      <w:cols w:space="60"/>
      <w:noEndnote/>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5" w:author="x_user" w:date="2022-12-26T23:20:00Z" w:initials="x">
    <w:p w14:paraId="5AF2CAFE" w14:textId="77777777" w:rsidR="0056448E" w:rsidRDefault="0056448E">
      <w:pPr>
        <w:pStyle w:val="AklamaMetni"/>
      </w:pPr>
      <w:r>
        <w:rPr>
          <w:rStyle w:val="AklamaBavurusu"/>
        </w:rPr>
        <w:annotationRef/>
      </w:r>
      <w:r w:rsidRPr="004C6C22">
        <w:rPr>
          <w:color w:val="2E74B5" w:themeColor="accent1" w:themeShade="BF"/>
        </w:rPr>
        <w:t>* BU SAYFA SOLDAN 3,5 CM, SAĞDAN 2,5 CM, ALTTAN VE ÜSTTEN 2,5 CM ARALIK OLACAK ŞEKİLDE HAZIRLANMALIDIR.</w:t>
      </w:r>
    </w:p>
  </w:comment>
  <w:comment w:id="4" w:author="x_user" w:date="2022-12-26T23:21:00Z" w:initials="x">
    <w:p w14:paraId="05F7640A" w14:textId="77777777" w:rsidR="00171074" w:rsidRDefault="0056448E" w:rsidP="00171074">
      <w:pPr>
        <w:pStyle w:val="AklamaMetni"/>
      </w:pPr>
      <w:r>
        <w:rPr>
          <w:rStyle w:val="AklamaBavurusu"/>
        </w:rPr>
        <w:annotationRef/>
      </w:r>
      <w:r w:rsidR="00171074">
        <w:rPr>
          <w:color w:val="2E75B6"/>
        </w:rPr>
        <w:t xml:space="preserve">BEYAN BAŞLIĞI ORTALI, 14 PUNTO BÜYÜKLÜĞÜNDE, KOYU RENK VE ÖNCESİ 6NK SONRASI 6NK OLMALIDIR. </w:t>
      </w:r>
    </w:p>
    <w:p w14:paraId="6C1F82E6" w14:textId="77777777" w:rsidR="00171074" w:rsidRDefault="00171074" w:rsidP="00171074">
      <w:pPr>
        <w:pStyle w:val="AklamaMetni"/>
      </w:pPr>
      <w:r>
        <w:rPr>
          <w:color w:val="2E75B6"/>
        </w:rPr>
        <w:t>BU SAYFADA TEZİN YAZARI, HİÇBİR ŞEKİLDE İNTİHAL, AŞIRMA YAPMADIĞINI, BAŞKA ESERLERDEN ALINAN VE YARARLANILAN TÜM BİLGİ, ÇİZELGE, GÖRSEL ÖĞE VB. MATERYAL İÇİN USULE UYGUN ŞEKİLDE ATIF VE KAYNAKLANDIRMA YAPTIĞINI BEYAN ETMEKTEDİR. BEYAN SAYFASI TEZİN YAZARI TARAFINDAN İMZALANARAK TEZE EKLENECEKTİR</w:t>
      </w:r>
      <w:r>
        <w:t>.</w:t>
      </w:r>
    </w:p>
  </w:comment>
  <w:comment w:id="6" w:author="acer" w:date="2017-04-26T16:05:00Z" w:initials="a">
    <w:p w14:paraId="74D0DF9E" w14:textId="77777777" w:rsidR="00CD634B" w:rsidRPr="00A32AFE" w:rsidRDefault="00CD634B" w:rsidP="00811944">
      <w:pPr>
        <w:pStyle w:val="AklamaMetni"/>
        <w:rPr>
          <w:color w:val="FF0000"/>
        </w:rPr>
      </w:pPr>
      <w:r>
        <w:rPr>
          <w:rStyle w:val="AklamaBavurusu"/>
        </w:rPr>
        <w:annotationRef/>
      </w:r>
      <w:r w:rsidRPr="00A32AFE">
        <w:rPr>
          <w:color w:val="FF0000"/>
        </w:rPr>
        <w:t>BAP PROJESİ KAPSAMINDA İSE</w:t>
      </w:r>
      <w:r>
        <w:rPr>
          <w:color w:val="FF0000"/>
        </w:rPr>
        <w:t xml:space="preserve"> BU CÜMLE</w:t>
      </w:r>
      <w:r w:rsidRPr="00A32AFE">
        <w:rPr>
          <w:color w:val="FF0000"/>
        </w:rPr>
        <w:t xml:space="preserve"> MUTLAKA YAZILMALIDIR.</w:t>
      </w:r>
    </w:p>
  </w:comment>
  <w:comment w:id="7"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cer" w:date="2017-04-26T16:05:00Z" w:initials="a">
    <w:p w14:paraId="17D54176" w14:textId="77777777" w:rsidR="00811944" w:rsidRPr="0058038F" w:rsidRDefault="00811944" w:rsidP="00811944">
      <w:pPr>
        <w:pStyle w:val="AklamaMetni"/>
        <w:rPr>
          <w:color w:val="FF0000"/>
        </w:rPr>
      </w:pPr>
      <w:r>
        <w:rPr>
          <w:rStyle w:val="AklamaBavurusu"/>
        </w:rPr>
        <w:annotationRef/>
      </w:r>
      <w:r w:rsidRPr="0058038F">
        <w:rPr>
          <w:color w:val="FF0000"/>
        </w:rPr>
        <w:t>TEZDE HARİTA LİSTESİ YOKSA BU KISIM ÇIKARILABİLİR.</w:t>
      </w:r>
    </w:p>
  </w:comment>
  <w:comment w:id="9" w:author="PC" w:date="2017-04-26T16:05:00Z" w:initials="P">
    <w:p w14:paraId="6B3D0602" w14:textId="77777777" w:rsidR="00811944" w:rsidRDefault="00811944" w:rsidP="00811944">
      <w:pPr>
        <w:pStyle w:val="AklamaMetni"/>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0" w:author="acer" w:date="2017-04-26T16:05:00Z" w:initials="a">
    <w:p w14:paraId="1F1C7922" w14:textId="77777777" w:rsidR="00811944" w:rsidRPr="000B1547" w:rsidRDefault="00811944" w:rsidP="00811944">
      <w:pPr>
        <w:pStyle w:val="AklamaMetni"/>
        <w:rPr>
          <w:color w:val="FF0000"/>
        </w:rPr>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1" w:author="PC" w:date="2017-04-26T16:05:00Z" w:initials="p">
    <w:p w14:paraId="225FD150"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2" w:author="ASUS" w:date="2017-08-14T16:26:00Z" w:initials="A">
    <w:p w14:paraId="50EDBA3C" w14:textId="77777777" w:rsidR="00811944" w:rsidRPr="007E7859" w:rsidRDefault="00811944" w:rsidP="00811944">
      <w:pPr>
        <w:pStyle w:val="AklamaMetni"/>
        <w:rPr>
          <w:color w:val="FF0000"/>
        </w:rPr>
      </w:pPr>
      <w:r w:rsidRPr="007E7859">
        <w:rPr>
          <w:rStyle w:val="AklamaBavurusu"/>
          <w:color w:val="FF0000"/>
        </w:rPr>
        <w:annotationRef/>
      </w:r>
      <w:r w:rsidRPr="007E7859">
        <w:rPr>
          <w:color w:val="FF0000"/>
        </w:rPr>
        <w:t>ANAHTAR SÖZCÜK EN FAZLA 5 TANE OLMALIDIR.</w:t>
      </w:r>
    </w:p>
  </w:comment>
  <w:comment w:id="13" w:author="PC" w:date="2017-04-26T16:05:00Z" w:initials="p">
    <w:p w14:paraId="4B0E7746"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4" w:author="ASUS" w:date="2017-08-14T16:27:00Z" w:initials="A">
    <w:p w14:paraId="05028C5A" w14:textId="77777777" w:rsidR="00811944" w:rsidRDefault="00811944" w:rsidP="00811944">
      <w:pPr>
        <w:pStyle w:val="AklamaMetni"/>
      </w:pPr>
      <w:r>
        <w:rPr>
          <w:rStyle w:val="AklamaBavurusu"/>
        </w:rPr>
        <w:annotationRef/>
      </w:r>
      <w:r w:rsidRPr="007E7859">
        <w:rPr>
          <w:color w:val="FF0000"/>
        </w:rPr>
        <w:t>KEYWORDS EN FAZLA 5 TANE OLMALIDIR.</w:t>
      </w:r>
    </w:p>
  </w:comment>
  <w:comment w:id="15" w:author="acer" w:date="2017-04-26T16:05:00Z" w:initials="a">
    <w:p w14:paraId="4DCF1CF4"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1D96A8B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37D23EE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17C505E2"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7C7F6545" w14:textId="77777777" w:rsidR="00811944" w:rsidRPr="00DE60F6" w:rsidRDefault="00811944" w:rsidP="00811944">
      <w:pPr>
        <w:pStyle w:val="AklamaMetni"/>
        <w:rPr>
          <w:i/>
          <w:color w:val="FF0000"/>
          <w:sz w:val="44"/>
        </w:rPr>
      </w:pPr>
      <w:r>
        <w:rPr>
          <w:i/>
          <w:noProof/>
          <w:color w:val="FF0000"/>
          <w:sz w:val="44"/>
        </w:rPr>
        <w:drawing>
          <wp:inline distT="0" distB="0" distL="0" distR="0" wp14:anchorId="0AA784C8" wp14:editId="579DB184">
            <wp:extent cx="2253010" cy="3096623"/>
            <wp:effectExtent l="0" t="0" r="0" b="8890"/>
            <wp:docPr id="111" name="Resi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3E5D14C8" w14:textId="77777777" w:rsidR="00811944" w:rsidRDefault="00811944" w:rsidP="00811944">
      <w:pPr>
        <w:pStyle w:val="AklamaMetni"/>
        <w:rPr>
          <w:color w:val="FF0000"/>
          <w:sz w:val="44"/>
        </w:rPr>
      </w:pPr>
      <w:r w:rsidRPr="00822A43">
        <w:rPr>
          <w:color w:val="2E74B5"/>
          <w:sz w:val="44"/>
        </w:rPr>
        <w:t>[Bu açıklama notlarını silmek için sağ tuş açıklamayı sil seçeneğini tıklamanız yeterlidir.]</w:t>
      </w:r>
    </w:p>
    <w:p w14:paraId="13F31B4B" w14:textId="77777777" w:rsidR="00811944" w:rsidRDefault="00811944" w:rsidP="00811944">
      <w:pPr>
        <w:pStyle w:val="AklamaMetni"/>
        <w:rPr>
          <w:color w:val="FF0000"/>
          <w:sz w:val="44"/>
        </w:rPr>
      </w:pPr>
    </w:p>
    <w:p w14:paraId="706ACF87" w14:textId="77777777" w:rsidR="00811944" w:rsidRDefault="00811944" w:rsidP="00811944">
      <w:pPr>
        <w:pStyle w:val="AklamaMetni"/>
      </w:pPr>
    </w:p>
  </w:comment>
  <w:comment w:id="16" w:author="PRO2000" w:date="2017-04-26T16:05:00Z" w:initials="P">
    <w:p w14:paraId="4CA87297"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7540F12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576F7CD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6B16307B"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4D4EC4BC" w14:textId="77777777" w:rsidR="00811944" w:rsidRPr="00DE60F6" w:rsidRDefault="00811944" w:rsidP="00811944">
      <w:pPr>
        <w:pStyle w:val="AklamaMetni"/>
        <w:rPr>
          <w:i/>
          <w:color w:val="FF0000"/>
          <w:sz w:val="44"/>
        </w:rPr>
      </w:pPr>
      <w:r>
        <w:rPr>
          <w:i/>
          <w:noProof/>
          <w:color w:val="FF0000"/>
          <w:sz w:val="44"/>
        </w:rPr>
        <w:drawing>
          <wp:inline distT="0" distB="0" distL="0" distR="0" wp14:anchorId="57AFEC05" wp14:editId="12FE5835">
            <wp:extent cx="2253010" cy="3096623"/>
            <wp:effectExtent l="0" t="0" r="0" b="889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61DE496B" w14:textId="77777777" w:rsidR="00811944" w:rsidRDefault="00811944" w:rsidP="00811944">
      <w:pPr>
        <w:pStyle w:val="AklamaMetni"/>
      </w:pPr>
      <w:r w:rsidRPr="00822A43">
        <w:rPr>
          <w:color w:val="2E74B5"/>
          <w:sz w:val="44"/>
        </w:rPr>
        <w:t>[Bu açıklama notlarını silmek için sağ tuş açıklamayı sil seçeneğini tıklamanız yeterlidir.]</w:t>
      </w:r>
    </w:p>
  </w:comment>
  <w:comment w:id="17" w:author="ASUS" w:date="2017-06-21T14:22:00Z" w:initials="A">
    <w:p w14:paraId="27B38802" w14:textId="77777777" w:rsidR="00811944" w:rsidRPr="00550226" w:rsidRDefault="00811944" w:rsidP="00811944">
      <w:pPr>
        <w:pStyle w:val="AklamaMetni"/>
        <w:rPr>
          <w:color w:val="FF0000"/>
          <w:sz w:val="48"/>
        </w:rPr>
      </w:pPr>
      <w:r>
        <w:rPr>
          <w:rStyle w:val="AklamaBavurusu"/>
        </w:rPr>
        <w:annotationRef/>
      </w:r>
      <w:r w:rsidRPr="00550226">
        <w:rPr>
          <w:color w:val="FF0000"/>
          <w:sz w:val="48"/>
        </w:rPr>
        <w:t xml:space="preserve">EKLE MENÜSÜNDEN ÇAPRAZ BAŞVURU TIKLANARAK, </w:t>
      </w:r>
    </w:p>
    <w:p w14:paraId="2D756B0D" w14:textId="77777777" w:rsidR="00811944" w:rsidRPr="00550226" w:rsidRDefault="00811944" w:rsidP="00811944">
      <w:pPr>
        <w:pStyle w:val="AklamaMetni"/>
        <w:rPr>
          <w:color w:val="FF0000"/>
          <w:sz w:val="48"/>
        </w:rPr>
      </w:pPr>
      <w:r>
        <w:rPr>
          <w:color w:val="FF0000"/>
          <w:sz w:val="48"/>
        </w:rPr>
        <w:t xml:space="preserve">BAŞVURU TÜRÜ MENÜSÜNDE: </w:t>
      </w:r>
      <w:r w:rsidRPr="00550226">
        <w:rPr>
          <w:color w:val="FF0000"/>
          <w:sz w:val="48"/>
        </w:rPr>
        <w:t xml:space="preserve">ŞEKİL, </w:t>
      </w:r>
    </w:p>
    <w:p w14:paraId="0C989FA7" w14:textId="77777777" w:rsidR="00811944" w:rsidRPr="00550226" w:rsidRDefault="00811944" w:rsidP="00811944">
      <w:pPr>
        <w:pStyle w:val="AklamaMetni"/>
        <w:rPr>
          <w:color w:val="FF0000"/>
          <w:sz w:val="48"/>
        </w:rPr>
      </w:pPr>
      <w:r w:rsidRPr="00550226">
        <w:rPr>
          <w:color w:val="FF0000"/>
          <w:sz w:val="48"/>
        </w:rPr>
        <w:t xml:space="preserve">BAŞVURU EKLE MENÜSÜ: YALNIZCA ETİKET VE NUMARA, </w:t>
      </w:r>
    </w:p>
    <w:p w14:paraId="5631798C" w14:textId="77777777" w:rsidR="00811944" w:rsidRDefault="00811944" w:rsidP="00811944">
      <w:pPr>
        <w:pStyle w:val="AklamaMetni"/>
        <w:rPr>
          <w:color w:val="FF0000"/>
          <w:sz w:val="48"/>
        </w:rPr>
      </w:pPr>
      <w:r w:rsidRPr="00550226">
        <w:rPr>
          <w:color w:val="FF0000"/>
          <w:sz w:val="48"/>
        </w:rPr>
        <w:t>SEÇİLEREK, OTOMATİK ŞEKİL NUMARALARI EKLENMİŞ OLACAKTIR.</w:t>
      </w:r>
    </w:p>
    <w:p w14:paraId="4310CC52" w14:textId="77777777" w:rsidR="00811944" w:rsidRPr="00550226" w:rsidRDefault="00811944" w:rsidP="00811944">
      <w:pPr>
        <w:pStyle w:val="AklamaMetni"/>
        <w:rPr>
          <w:color w:val="FF0000"/>
          <w:sz w:val="48"/>
        </w:rPr>
      </w:pPr>
      <w:r w:rsidRPr="00320A31">
        <w:rPr>
          <w:noProof/>
        </w:rPr>
        <w:drawing>
          <wp:inline distT="0" distB="0" distL="0" distR="0" wp14:anchorId="428A9B4E" wp14:editId="5A74E610">
            <wp:extent cx="2446020" cy="1851660"/>
            <wp:effectExtent l="0" t="0" r="0" b="0"/>
            <wp:docPr id="1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446020" cy="1851660"/>
                    </a:xfrm>
                    <a:prstGeom prst="rect">
                      <a:avLst/>
                    </a:prstGeom>
                    <a:noFill/>
                    <a:ln>
                      <a:noFill/>
                    </a:ln>
                  </pic:spPr>
                </pic:pic>
              </a:graphicData>
            </a:graphic>
          </wp:inline>
        </w:drawing>
      </w:r>
    </w:p>
    <w:p w14:paraId="767B452B" w14:textId="77777777" w:rsidR="00811944" w:rsidRDefault="00811944" w:rsidP="00811944">
      <w:pPr>
        <w:pStyle w:val="AklamaMetni"/>
        <w:rPr>
          <w:color w:val="FF0000"/>
          <w:sz w:val="44"/>
        </w:rPr>
      </w:pPr>
      <w:r w:rsidRPr="00550226">
        <w:rPr>
          <w:color w:val="FF0000"/>
          <w:sz w:val="48"/>
        </w:rPr>
        <w:t>ŞEKİL NUMARASI DEĞİŞTİĞİNDE PARAGRAFTAKİ OTOMATİK OLARAK DEĞİŞECEKTİR.) OTOMATİK DEĞİŞİKLİKLERİ GÜNCELLEMEK İÇİN BASKI ÖNİZLE(</w:t>
      </w:r>
      <w:r w:rsidRPr="00550226">
        <w:rPr>
          <w:noProof/>
          <w:color w:val="FF0000"/>
          <w:sz w:val="48"/>
        </w:rPr>
        <w:drawing>
          <wp:inline distT="0" distB="0" distL="0" distR="0" wp14:anchorId="51AACEC6" wp14:editId="20CB6F67">
            <wp:extent cx="152400" cy="175260"/>
            <wp:effectExtent l="0" t="0" r="0"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sidRPr="00550226">
        <w:rPr>
          <w:color w:val="FF0000"/>
          <w:sz w:val="48"/>
        </w:rPr>
        <w:t>)</w:t>
      </w:r>
      <w:r>
        <w:rPr>
          <w:color w:val="FF0000"/>
          <w:sz w:val="48"/>
        </w:rPr>
        <w:t xml:space="preserve"> </w:t>
      </w:r>
      <w:r>
        <w:rPr>
          <w:color w:val="FF0000"/>
          <w:sz w:val="44"/>
        </w:rPr>
        <w:t xml:space="preserve">SİMGESİNE </w:t>
      </w:r>
      <w:r w:rsidRPr="00550226">
        <w:rPr>
          <w:color w:val="FF0000"/>
          <w:sz w:val="48"/>
        </w:rPr>
        <w:t>TIKLAMANIZ YETERLİDİR)</w:t>
      </w:r>
    </w:p>
    <w:p w14:paraId="72198B96" w14:textId="77777777" w:rsidR="00811944" w:rsidRDefault="00811944" w:rsidP="00811944">
      <w:pPr>
        <w:pStyle w:val="AklamaMetni"/>
        <w:rPr>
          <w:color w:val="FF0000"/>
          <w:sz w:val="44"/>
        </w:rPr>
      </w:pPr>
    </w:p>
    <w:p w14:paraId="590CFB31" w14:textId="77777777" w:rsidR="00811944" w:rsidRPr="00952A03" w:rsidRDefault="00811944" w:rsidP="00811944">
      <w:pPr>
        <w:pStyle w:val="AklamaMetni"/>
        <w:rPr>
          <w:color w:val="2E74B5"/>
          <w:sz w:val="44"/>
        </w:rPr>
      </w:pPr>
      <w:r w:rsidRPr="00952A03">
        <w:rPr>
          <w:color w:val="2E74B5"/>
          <w:sz w:val="44"/>
        </w:rPr>
        <w:t>[Bu açıklama notlarını silmek için sağ tuş açıklamayı sil seçeneğini tıklamanız yeterlidir.]</w:t>
      </w:r>
    </w:p>
    <w:p w14:paraId="620D70D3" w14:textId="77777777" w:rsidR="00811944" w:rsidRDefault="00811944" w:rsidP="00811944">
      <w:pPr>
        <w:pStyle w:val="AklamaMetni"/>
      </w:pPr>
    </w:p>
  </w:comment>
  <w:comment w:id="1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7">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20" w:author="ASUS" w:date="2017-08-14T15:59:00Z" w:initials="A">
    <w:p w14:paraId="65B9B92A" w14:textId="77777777" w:rsidR="00811944" w:rsidRDefault="00811944" w:rsidP="00811944">
      <w:pPr>
        <w:pStyle w:val="AklamaMetni"/>
      </w:pPr>
      <w:r>
        <w:rPr>
          <w:rStyle w:val="AklamaBavurusu"/>
        </w:rPr>
        <w:annotationRef/>
      </w:r>
    </w:p>
  </w:comment>
  <w:comment w:id="19" w:author="ASUS" w:date="2017-08-14T15:59:00Z" w:initials="A">
    <w:p w14:paraId="21016BC8" w14:textId="77777777" w:rsidR="00811944" w:rsidRDefault="00811944" w:rsidP="00811944">
      <w:pPr>
        <w:pStyle w:val="AklamaMetni"/>
      </w:pPr>
      <w:r>
        <w:rPr>
          <w:rStyle w:val="AklamaBavurusu"/>
        </w:rPr>
        <w:annotationRef/>
      </w:r>
    </w:p>
  </w:comment>
  <w:comment w:id="23"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8">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9">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21" w:author="ASUS" w:date="2017-08-14T15:59:00Z" w:initials="A">
    <w:p w14:paraId="4858F97A" w14:textId="77777777" w:rsidR="00811944" w:rsidRDefault="00811944" w:rsidP="00811944">
      <w:pPr>
        <w:pStyle w:val="AklamaMetni"/>
      </w:pPr>
      <w:r>
        <w:rPr>
          <w:rStyle w:val="AklamaBavurusu"/>
        </w:rPr>
        <w:annotationRef/>
      </w:r>
    </w:p>
  </w:comment>
  <w:comment w:id="22" w:author="ASUS" w:date="2017-08-14T15:59:00Z" w:initials="A">
    <w:p w14:paraId="18679763" w14:textId="77777777" w:rsidR="00811944" w:rsidRDefault="00811944" w:rsidP="00811944">
      <w:pPr>
        <w:pStyle w:val="AklamaMetni"/>
      </w:pPr>
      <w:r>
        <w:rPr>
          <w:rStyle w:val="AklamaBavurusu"/>
        </w:rPr>
        <w:annotationRef/>
      </w:r>
    </w:p>
  </w:comment>
  <w:comment w:id="24"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25"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7"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8"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9"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0"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1"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2"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3"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4"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5"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7"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8"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39"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0"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1"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2"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3"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44"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5AF2CAFE" w15:done="0"/>
  <w15:commentEx w15:paraId="6C1F82E6" w15:done="0"/>
  <w15:commentEx w15:paraId="74D0DF9E" w15:done="0"/>
  <w15:commentEx w15:paraId="4040FA75" w15:done="0"/>
  <w15:commentEx w15:paraId="17D54176" w15:done="0"/>
  <w15:commentEx w15:paraId="6B3D0602" w15:done="0"/>
  <w15:commentEx w15:paraId="1F1C7922" w15:done="0"/>
  <w15:commentEx w15:paraId="225FD150" w15:done="0"/>
  <w15:commentEx w15:paraId="50EDBA3C" w15:done="0"/>
  <w15:commentEx w15:paraId="4B0E7746" w15:done="0"/>
  <w15:commentEx w15:paraId="05028C5A" w15:done="0"/>
  <w15:commentEx w15:paraId="706ACF87" w15:done="0"/>
  <w15:commentEx w15:paraId="61DE496B" w15:done="0"/>
  <w15:commentEx w15:paraId="620D70D3"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5AF2CAFE" w16cid:durableId="2755BD97"/>
  <w16cid:commentId w16cid:paraId="6C1F82E6" w16cid:durableId="2755BD98"/>
  <w16cid:commentId w16cid:paraId="74D0DF9E" w16cid:durableId="1DB37843"/>
  <w16cid:commentId w16cid:paraId="4040FA75" w16cid:durableId="27BB174F"/>
  <w16cid:commentId w16cid:paraId="17D54176" w16cid:durableId="27BB1750"/>
  <w16cid:commentId w16cid:paraId="6B3D0602" w16cid:durableId="27BB1751"/>
  <w16cid:commentId w16cid:paraId="1F1C7922" w16cid:durableId="27BB1752"/>
  <w16cid:commentId w16cid:paraId="225FD150" w16cid:durableId="27BB1753"/>
  <w16cid:commentId w16cid:paraId="50EDBA3C" w16cid:durableId="27BB1754"/>
  <w16cid:commentId w16cid:paraId="4B0E7746" w16cid:durableId="27BB1755"/>
  <w16cid:commentId w16cid:paraId="05028C5A" w16cid:durableId="27BB1756"/>
  <w16cid:commentId w16cid:paraId="706ACF87" w16cid:durableId="27BB1757"/>
  <w16cid:commentId w16cid:paraId="61DE496B" w16cid:durableId="27BB1758"/>
  <w16cid:commentId w16cid:paraId="620D70D3" w16cid:durableId="27BB1759"/>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9825B" w14:textId="77777777" w:rsidR="00A37B60" w:rsidRDefault="00A37B60">
      <w:r>
        <w:separator/>
      </w:r>
    </w:p>
  </w:endnote>
  <w:endnote w:type="continuationSeparator" w:id="0">
    <w:p w14:paraId="549C6E86" w14:textId="77777777" w:rsidR="00A37B60" w:rsidRDefault="00A37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F59E5" w14:textId="77777777" w:rsidR="00A37B60" w:rsidRDefault="00A37B60">
      <w:r>
        <w:separator/>
      </w:r>
    </w:p>
  </w:footnote>
  <w:footnote w:type="continuationSeparator" w:id="0">
    <w:p w14:paraId="7106AC01" w14:textId="77777777" w:rsidR="00A37B60" w:rsidRDefault="00A37B60">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x_user">
    <w15:presenceInfo w15:providerId="None" w15:userId="x_user"/>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2.png"/><Relationship Id="rId13" Type="http://schemas.openxmlformats.org/officeDocument/2006/relationships/image" Target="media/image23.png"/><Relationship Id="rId3" Type="http://schemas.openxmlformats.org/officeDocument/2006/relationships/image" Target="media/image4.png"/><Relationship Id="rId7" Type="http://schemas.openxmlformats.org/officeDocument/2006/relationships/image" Target="media/image10.png"/><Relationship Id="rId12" Type="http://schemas.openxmlformats.org/officeDocument/2006/relationships/image" Target="media/image2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9.png"/><Relationship Id="rId11" Type="http://schemas.openxmlformats.org/officeDocument/2006/relationships/image" Target="media/image18.png"/><Relationship Id="rId5" Type="http://schemas.openxmlformats.org/officeDocument/2006/relationships/image" Target="media/image6.png"/><Relationship Id="rId10" Type="http://schemas.openxmlformats.org/officeDocument/2006/relationships/image" Target="media/image15.png"/><Relationship Id="rId4" Type="http://schemas.openxmlformats.org/officeDocument/2006/relationships/image" Target="media/image5.png"/><Relationship Id="rId9" Type="http://schemas.openxmlformats.org/officeDocument/2006/relationships/image" Target="media/image13.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jpeg"/><Relationship Id="rId26" Type="http://schemas.openxmlformats.org/officeDocument/2006/relationships/image" Target="media/image20.png"/><Relationship Id="rId39" Type="http://schemas.openxmlformats.org/officeDocument/2006/relationships/oleObject" Target="embeddings/oleObject9.bin"/><Relationship Id="rId21" Type="http://schemas.openxmlformats.org/officeDocument/2006/relationships/oleObject" Target="embeddings/oleObject1.bin"/><Relationship Id="rId34" Type="http://schemas.openxmlformats.org/officeDocument/2006/relationships/image" Target="media/image22.png"/><Relationship Id="rId42" Type="http://schemas.openxmlformats.org/officeDocument/2006/relationships/oleObject" Target="embeddings/oleObject12.bin"/><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7.jpeg"/><Relationship Id="rId32" Type="http://schemas.openxmlformats.org/officeDocument/2006/relationships/footer" Target="footer6.xml"/><Relationship Id="rId37" Type="http://schemas.openxmlformats.org/officeDocument/2006/relationships/oleObject" Target="embeddings/oleObject7.bin"/><Relationship Id="rId40" Type="http://schemas.openxmlformats.org/officeDocument/2006/relationships/oleObject" Target="embeddings/oleObject10.bin"/><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6.jpeg"/><Relationship Id="rId28" Type="http://schemas.openxmlformats.org/officeDocument/2006/relationships/oleObject" Target="embeddings/oleObject4.bin"/><Relationship Id="rId36" Type="http://schemas.openxmlformats.org/officeDocument/2006/relationships/oleObject" Target="embeddings/oleObject6.bin"/><Relationship Id="rId10" Type="http://schemas.microsoft.com/office/2016/09/relationships/commentsIds" Target="commentsIds.xml"/><Relationship Id="rId19" Type="http://schemas.openxmlformats.org/officeDocument/2006/relationships/image" Target="media/image11.png"/><Relationship Id="rId31" Type="http://schemas.openxmlformats.org/officeDocument/2006/relationships/footer" Target="footer5.xml"/><Relationship Id="rId44" Type="http://schemas.openxmlformats.org/officeDocument/2006/relationships/oleObject" Target="embeddings/oleObject1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oleObject" Target="embeddings/oleObject3.bin"/><Relationship Id="rId30" Type="http://schemas.openxmlformats.org/officeDocument/2006/relationships/image" Target="media/image21.png"/><Relationship Id="rId35" Type="http://schemas.openxmlformats.org/officeDocument/2006/relationships/image" Target="media/image23.png"/><Relationship Id="rId43" Type="http://schemas.openxmlformats.org/officeDocument/2006/relationships/oleObject" Target="embeddings/oleObject13.bin"/><Relationship Id="rId48"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9.png"/><Relationship Id="rId33" Type="http://schemas.openxmlformats.org/officeDocument/2006/relationships/footer" Target="footer7.xml"/><Relationship Id="rId38" Type="http://schemas.openxmlformats.org/officeDocument/2006/relationships/oleObject" Target="embeddings/oleObject8.bin"/><Relationship Id="rId46" Type="http://schemas.openxmlformats.org/officeDocument/2006/relationships/fontTable" Target="fontTable.xml"/><Relationship Id="rId20" Type="http://schemas.openxmlformats.org/officeDocument/2006/relationships/image" Target="media/image14.wmf"/><Relationship Id="rId41" Type="http://schemas.openxmlformats.org/officeDocument/2006/relationships/oleObject" Target="embeddings/oleObject11.bin"/></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45</Pages>
  <Words>7023</Words>
  <Characters>40034</Characters>
  <Application>Microsoft Office Word</Application>
  <DocSecurity>0</DocSecurity>
  <Lines>333</Lines>
  <Paragraphs>93</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46964</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yusufaltun</cp:lastModifiedBy>
  <cp:revision>19</cp:revision>
  <cp:lastPrinted>2026-04-03T13:11:00Z</cp:lastPrinted>
  <dcterms:created xsi:type="dcterms:W3CDTF">2023-03-14T12:56:00Z</dcterms:created>
  <dcterms:modified xsi:type="dcterms:W3CDTF">2026-05-13T14:09:00Z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