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BB72476" w14:textId="77777777" w:rsidR="007E2FDB" w:rsidRPr="007E2FDB" w:rsidRDefault="007E2FDB" w:rsidP="007E2FDB">
      <w:pPr>
        <w:pStyle w:val="Author"/>
        <w:spacing w:before="5pt" w:beforeAutospacing="1" w:after="5pt" w:afterAutospacing="1"/>
        <w:rPr>
          <w:rFonts w:eastAsia="MS Mincho"/>
          <w:kern w:val="48"/>
          <w:sz w:val="48"/>
          <w:szCs w:val="48"/>
          <w:lang w:val="tr-TR"/>
        </w:rPr>
      </w:pPr>
      <w:r w:rsidRPr="007E2FDB">
        <w:rPr>
          <w:rFonts w:eastAsia="MS Mincho"/>
          <w:kern w:val="48"/>
          <w:sz w:val="48"/>
          <w:szCs w:val="48"/>
          <w:lang w:val="en"/>
        </w:rPr>
        <w:t>Project Guide: "Hey Pakize" Wake-Up System</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E90DE76" w14:textId="7044E12C" w:rsidR="007E2FDB" w:rsidRDefault="009303D9" w:rsidP="007E2FDB">
      <w:pPr>
        <w:pStyle w:val="Abstract"/>
        <w:spacing w:after="0pt"/>
      </w:pPr>
      <w:r>
        <w:rPr>
          <w:i/>
          <w:iCs/>
        </w:rPr>
        <w:t>Abstract</w:t>
      </w:r>
      <w:r>
        <w:t>—</w:t>
      </w:r>
      <w:r w:rsidR="00C525A8" w:rsidRPr="00C525A8">
        <w:t xml:space="preserve"> This project aims to develop a wake</w:t>
      </w:r>
      <w:r w:rsidR="00C525A8">
        <w:t>-up</w:t>
      </w:r>
      <w:r w:rsidR="00C525A8" w:rsidRPr="00C525A8">
        <w:t xml:space="preserve"> word system for in vheicle  voice asistant.</w:t>
      </w:r>
      <w:r w:rsidR="007E2FDB" w:rsidRPr="007E2FDB">
        <w:t xml:space="preserve"> </w:t>
      </w:r>
      <w:r w:rsidR="007E2FDB">
        <w:t xml:space="preserve">The abstract is a compressed version of the entire paper. It must answer four questions:What problem are you addressing?Why is it important?What did you propose? What were the main results?Structure (Single Paragraph, 150–250 words)Recommended internal structure: </w:t>
      </w:r>
    </w:p>
    <w:p w14:paraId="06B32232" w14:textId="77777777" w:rsidR="007E2FDB" w:rsidRDefault="007E2FDB" w:rsidP="007E2FDB">
      <w:pPr>
        <w:pStyle w:val="Abstract"/>
        <w:spacing w:after="0pt"/>
      </w:pPr>
      <w:r>
        <w:rPr>
          <w:rFonts w:hint="eastAsia"/>
        </w:rPr>
        <w:t>1</w:t>
      </w:r>
      <w:r>
        <w:rPr>
          <w:rFonts w:hint="eastAsia"/>
        </w:rPr>
        <w:t>–</w:t>
      </w:r>
      <w:r>
        <w:rPr>
          <w:rFonts w:hint="eastAsia"/>
        </w:rPr>
        <w:t xml:space="preserve">2 sentences </w:t>
      </w:r>
      <w:r>
        <w:rPr>
          <w:rFonts w:hint="eastAsia"/>
        </w:rPr>
        <w:t>→</w:t>
      </w:r>
      <w:r>
        <w:rPr>
          <w:rFonts w:hint="eastAsia"/>
        </w:rPr>
        <w:t xml:space="preserve"> Background and problem</w:t>
      </w:r>
    </w:p>
    <w:p w14:paraId="21339D06" w14:textId="77777777" w:rsidR="007E2FDB" w:rsidRDefault="007E2FDB" w:rsidP="007E2FDB">
      <w:pPr>
        <w:pStyle w:val="Abstract"/>
        <w:spacing w:after="0pt"/>
      </w:pPr>
      <w:r>
        <w:rPr>
          <w:rFonts w:hint="eastAsia"/>
        </w:rPr>
        <w:t>1</w:t>
      </w:r>
      <w:r>
        <w:rPr>
          <w:rFonts w:hint="eastAsia"/>
        </w:rPr>
        <w:t>–</w:t>
      </w:r>
      <w:r>
        <w:rPr>
          <w:rFonts w:hint="eastAsia"/>
        </w:rPr>
        <w:t xml:space="preserve">2 sentences </w:t>
      </w:r>
      <w:r>
        <w:rPr>
          <w:rFonts w:hint="eastAsia"/>
        </w:rPr>
        <w:t>→</w:t>
      </w:r>
      <w:r>
        <w:rPr>
          <w:rFonts w:hint="eastAsia"/>
        </w:rPr>
        <w:t xml:space="preserve"> Limitation of existing approaches</w:t>
      </w:r>
    </w:p>
    <w:p w14:paraId="541BC63F" w14:textId="77777777" w:rsidR="007E2FDB" w:rsidRDefault="007E2FDB" w:rsidP="007E2FDB">
      <w:pPr>
        <w:pStyle w:val="Abstract"/>
        <w:spacing w:after="0pt"/>
      </w:pPr>
      <w:r>
        <w:rPr>
          <w:rFonts w:hint="eastAsia"/>
        </w:rPr>
        <w:t>2</w:t>
      </w:r>
      <w:r>
        <w:rPr>
          <w:rFonts w:hint="eastAsia"/>
        </w:rPr>
        <w:t>–</w:t>
      </w:r>
      <w:r>
        <w:rPr>
          <w:rFonts w:hint="eastAsia"/>
        </w:rPr>
        <w:t xml:space="preserve">3 sentences </w:t>
      </w:r>
      <w:r>
        <w:rPr>
          <w:rFonts w:hint="eastAsia"/>
        </w:rPr>
        <w:t>→</w:t>
      </w:r>
      <w:r>
        <w:rPr>
          <w:rFonts w:hint="eastAsia"/>
        </w:rPr>
        <w:t xml:space="preserve"> Your proposed method</w:t>
      </w:r>
    </w:p>
    <w:p w14:paraId="48913B46" w14:textId="77777777" w:rsidR="007E2FDB" w:rsidRDefault="007E2FDB" w:rsidP="007E2FDB">
      <w:pPr>
        <w:pStyle w:val="Abstract"/>
        <w:spacing w:after="0pt"/>
      </w:pPr>
      <w:r>
        <w:rPr>
          <w:rFonts w:hint="eastAsia"/>
        </w:rPr>
        <w:t>1</w:t>
      </w:r>
      <w:r>
        <w:rPr>
          <w:rFonts w:hint="eastAsia"/>
        </w:rPr>
        <w:t>–</w:t>
      </w:r>
      <w:r>
        <w:rPr>
          <w:rFonts w:hint="eastAsia"/>
        </w:rPr>
        <w:t xml:space="preserve">2 sentences </w:t>
      </w:r>
      <w:r>
        <w:rPr>
          <w:rFonts w:hint="eastAsia"/>
        </w:rPr>
        <w:t>→</w:t>
      </w:r>
      <w:r>
        <w:rPr>
          <w:rFonts w:hint="eastAsia"/>
        </w:rPr>
        <w:t xml:space="preserve"> Quantitative results</w:t>
      </w:r>
    </w:p>
    <w:p w14:paraId="069BC4D9" w14:textId="77777777" w:rsidR="007E2FDB" w:rsidRDefault="007E2FDB" w:rsidP="007E2FDB">
      <w:pPr>
        <w:pStyle w:val="Abstract"/>
        <w:spacing w:after="0pt"/>
      </w:pPr>
      <w:r>
        <w:rPr>
          <w:rFonts w:hint="eastAsia"/>
        </w:rPr>
        <w:t xml:space="preserve">1 sentence </w:t>
      </w:r>
      <w:r>
        <w:rPr>
          <w:rFonts w:hint="eastAsia"/>
        </w:rPr>
        <w:t>→</w:t>
      </w:r>
      <w:r>
        <w:rPr>
          <w:rFonts w:hint="eastAsia"/>
        </w:rPr>
        <w:t xml:space="preserve"> Main conclusion</w:t>
      </w:r>
    </w:p>
    <w:p w14:paraId="40FA2D84" w14:textId="20DB7933" w:rsidR="004D72B5" w:rsidRDefault="007E2FDB" w:rsidP="007E2FDB">
      <w:pPr>
        <w:pStyle w:val="Abstract"/>
        <w:spacing w:after="0pt"/>
      </w:pPr>
      <w:r>
        <w:t>The abstract must include at least one quantitative improvement (e.g., “improves accuracy by 8%.</w:t>
      </w:r>
    </w:p>
    <w:p w14:paraId="3E17CDC3" w14:textId="77777777" w:rsidR="008C470C" w:rsidRDefault="008C470C" w:rsidP="007E2FDB">
      <w:pPr>
        <w:pStyle w:val="Abstract"/>
        <w:spacing w:after="0pt"/>
        <w:rPr>
          <w:i/>
          <w:iCs/>
        </w:rPr>
      </w:pPr>
    </w:p>
    <w:p w14:paraId="40E8BD70" w14:textId="27E4330B" w:rsidR="00C525A8" w:rsidRDefault="004D72B5" w:rsidP="00C525A8">
      <w:pPr>
        <w:pStyle w:val="Keywords"/>
      </w:pPr>
      <w:r w:rsidRPr="004D72B5">
        <w:t>Keywords—</w:t>
      </w:r>
      <w:r w:rsidR="00C525A8" w:rsidRPr="00C525A8">
        <w:t xml:space="preserve"> </w:t>
      </w:r>
      <w:r w:rsidR="00C525A8">
        <w:t>In-Vehicle Voice Assistant / In-Car Voice Assistant, Voice User Interface (VUI), Automotive Human–Computer Interaction (HCI/HMI), Spoken Dialogue Systems / Conversational Agents</w:t>
      </w:r>
    </w:p>
    <w:p w14:paraId="1A521F3C" w14:textId="77777777" w:rsidR="009303D9" w:rsidRPr="00D632BE" w:rsidRDefault="009303D9" w:rsidP="006B6B66">
      <w:pPr>
        <w:pStyle w:val="Balk1"/>
      </w:pPr>
      <w:r w:rsidRPr="00D632BE">
        <w:t>Introduction (</w:t>
      </w:r>
      <w:r w:rsidR="005B0344" w:rsidRPr="00EA506F">
        <w:rPr>
          <w:rFonts w:eastAsia="MS Mincho"/>
          <w:i/>
        </w:rPr>
        <w:t>Heading 1</w:t>
      </w:r>
      <w:r w:rsidRPr="00D632BE">
        <w:t>)</w:t>
      </w:r>
    </w:p>
    <w:p w14:paraId="2DD240C1" w14:textId="77777777" w:rsidR="008C470C" w:rsidRDefault="007E2FDB" w:rsidP="008C470C">
      <w:pPr>
        <w:pStyle w:val="GvdeMetni"/>
      </w:pPr>
      <w:r>
        <w:t xml:space="preserve">You will submit your project report using this template. </w:t>
      </w:r>
      <w:r w:rsidR="008C470C">
        <w:t>The Introduction is the most important section. It must move from general to specific in a structured way. The Five-Layer Structure</w:t>
      </w:r>
    </w:p>
    <w:p w14:paraId="0FEA5679" w14:textId="77777777" w:rsidR="008C470C" w:rsidRDefault="008C470C" w:rsidP="008C470C">
      <w:pPr>
        <w:pStyle w:val="GvdeMetni"/>
      </w:pPr>
      <w:r>
        <w:t>Layer 1 – Broad Context: Introduce the general field. Why is this area important?</w:t>
      </w:r>
    </w:p>
    <w:p w14:paraId="725341D6" w14:textId="76912D6A" w:rsidR="008C470C" w:rsidRDefault="008C470C" w:rsidP="008C470C">
      <w:pPr>
        <w:pStyle w:val="GvdeMetni"/>
      </w:pPr>
      <w:r>
        <w:t>Layer 2 – Specific Problem Clearly define the exact problem.Be precise.Real-time voice command interpretation remains unreliable under dynamic driving conditions.</w:t>
      </w:r>
    </w:p>
    <w:p w14:paraId="5CDDBF39" w14:textId="231E74B5" w:rsidR="008C470C" w:rsidRDefault="008C470C" w:rsidP="008C470C">
      <w:pPr>
        <w:pStyle w:val="GvdeMetni"/>
      </w:pPr>
      <w:r>
        <w:t>Layer 3 – Literature Overview. Summarize existing approaches. Group them logically. Mention limitations.</w:t>
      </w:r>
    </w:p>
    <w:p w14:paraId="457D2327" w14:textId="77777777" w:rsidR="008C470C" w:rsidRDefault="008C470C" w:rsidP="008C470C">
      <w:pPr>
        <w:pStyle w:val="GvdeMetni"/>
      </w:pPr>
      <w:r>
        <w:t xml:space="preserve">Layer 4 – Research Gap This is critical. What is still missing? Use sentences like:However, existing approaches fail to... To the best of our knowledge... </w:t>
      </w:r>
    </w:p>
    <w:p w14:paraId="2D659581" w14:textId="1CE05328" w:rsidR="008C470C" w:rsidRDefault="008C470C" w:rsidP="008C470C">
      <w:pPr>
        <w:pStyle w:val="GvdeMetni"/>
      </w:pPr>
      <w:r>
        <w:t>Layer 5 – Contributions List 3–5 clear contributions.</w:t>
      </w:r>
    </w:p>
    <w:p w14:paraId="26867704" w14:textId="6B467E1D" w:rsidR="008C470C" w:rsidRDefault="008C470C" w:rsidP="008C470C">
      <w:pPr>
        <w:pStyle w:val="GvdeMetni"/>
      </w:pPr>
      <w:r>
        <w:t>Each contribution must be:Specific, Measurable, Technical, Example:</w:t>
      </w:r>
    </w:p>
    <w:p w14:paraId="38EEEDC9" w14:textId="77777777" w:rsidR="008C470C" w:rsidRDefault="008C470C" w:rsidP="008C470C">
      <w:pPr>
        <w:pStyle w:val="GvdeMetni"/>
      </w:pPr>
      <w:r>
        <w:t>A context-aware intent classification mechanism</w:t>
      </w:r>
    </w:p>
    <w:p w14:paraId="45C93AFE" w14:textId="77777777" w:rsidR="008C470C" w:rsidRDefault="008C470C" w:rsidP="008C470C">
      <w:pPr>
        <w:pStyle w:val="GvdeMetni"/>
      </w:pPr>
      <w:r>
        <w:t>A real-time latency optimization strategy</w:t>
      </w:r>
    </w:p>
    <w:p w14:paraId="53E8EE53" w14:textId="77777777" w:rsidR="008C470C" w:rsidRDefault="008C470C" w:rsidP="008C470C">
      <w:pPr>
        <w:pStyle w:val="GvdeMetni"/>
      </w:pPr>
    </w:p>
    <w:p w14:paraId="179EA777" w14:textId="0597D127" w:rsidR="009303D9" w:rsidRPr="006B6B66" w:rsidRDefault="008C470C" w:rsidP="006B6B66">
      <w:pPr>
        <w:pStyle w:val="Balk1"/>
      </w:pPr>
      <w:r>
        <w:t>Related WORKS</w:t>
      </w:r>
    </w:p>
    <w:p w14:paraId="3C8B3FFF" w14:textId="77777777" w:rsidR="009303D9" w:rsidRDefault="009303D9" w:rsidP="00ED0149">
      <w:pPr>
        <w:pStyle w:val="Balk2"/>
      </w:pPr>
      <w:r>
        <w:t xml:space="preserve">Selecting a </w:t>
      </w:r>
      <w:r w:rsidRPr="00F271DE">
        <w:t>Template</w:t>
      </w:r>
      <w:r>
        <w:t xml:space="preserve"> (Heading 2)</w:t>
      </w:r>
    </w:p>
    <w:p w14:paraId="7AC92A06" w14:textId="21F21A23" w:rsidR="008C470C" w:rsidRDefault="008C470C" w:rsidP="008C470C">
      <w:pPr>
        <w:pStyle w:val="GvdeMetni"/>
      </w:pPr>
      <w:r>
        <w:t>This section is analytical, not descriptive. Do not:</w:t>
      </w:r>
    </w:p>
    <w:p w14:paraId="186D9AF7" w14:textId="1CC89C99" w:rsidR="008C470C" w:rsidRDefault="008C470C" w:rsidP="008C470C">
      <w:pPr>
        <w:pStyle w:val="GvdeMetni"/>
      </w:pPr>
      <w:r>
        <w:t xml:space="preserve">Write one paragraph per paper.Instead:Group prior work into categories. For each category:Explain what they do. Explain their strengths Explain their weaknesses End the section by explaining how your work differs. </w:t>
      </w:r>
    </w:p>
    <w:p w14:paraId="5811A57C" w14:textId="21B43DB6" w:rsidR="008C470C" w:rsidRPr="006B6B66" w:rsidRDefault="008C470C" w:rsidP="008C470C">
      <w:pPr>
        <w:pStyle w:val="Balk1"/>
      </w:pPr>
      <w:r>
        <w:t>Matherial and method</w:t>
      </w:r>
    </w:p>
    <w:p w14:paraId="470F3F1B" w14:textId="77777777" w:rsidR="008C470C" w:rsidRDefault="008C470C" w:rsidP="008C470C">
      <w:pPr>
        <w:pStyle w:val="GvdeMetni"/>
      </w:pPr>
      <w:r>
        <w:t>This section explains:</w:t>
      </w:r>
    </w:p>
    <w:p w14:paraId="02A238E0" w14:textId="77777777" w:rsidR="008C470C" w:rsidRDefault="008C470C" w:rsidP="008C470C">
      <w:pPr>
        <w:pStyle w:val="GvdeMetni"/>
      </w:pPr>
      <w:r>
        <w:t>How exactly was the system designed and implemented?</w:t>
      </w:r>
    </w:p>
    <w:p w14:paraId="0B7E5DB1" w14:textId="568B1525" w:rsidR="008C470C" w:rsidRDefault="008C470C" w:rsidP="008C470C">
      <w:pPr>
        <w:pStyle w:val="GvdeMetni"/>
      </w:pPr>
      <w:r>
        <w:t>It must include:</w:t>
      </w:r>
    </w:p>
    <w:p w14:paraId="66739D0E" w14:textId="1E3C3571" w:rsidR="009303D9" w:rsidRPr="005B520E" w:rsidRDefault="008C470C" w:rsidP="008C470C">
      <w:pPr>
        <w:pStyle w:val="GvdeMetni"/>
      </w:pPr>
      <w:r>
        <w:t>System architecture</w:t>
      </w:r>
      <w:r w:rsidR="00504EB0">
        <w:t xml:space="preserve">, </w:t>
      </w:r>
      <w:r>
        <w:t>Algorithms used</w:t>
      </w:r>
      <w:r w:rsidR="00504EB0">
        <w:t xml:space="preserve">, </w:t>
      </w:r>
      <w:r>
        <w:t>Model details</w:t>
      </w:r>
      <w:r w:rsidR="00504EB0">
        <w:t xml:space="preserve">, </w:t>
      </w:r>
      <w:r>
        <w:t>Parameter settings</w:t>
      </w:r>
      <w:r w:rsidR="00504EB0">
        <w:t xml:space="preserve">, </w:t>
      </w:r>
      <w:r>
        <w:t>Mathematical formulation (if applicable)</w:t>
      </w:r>
      <w:r w:rsidR="00504EB0">
        <w:t xml:space="preserve"> </w:t>
      </w:r>
      <w:r>
        <w:t>Students must avoid:</w:t>
      </w:r>
      <w:r w:rsidR="00504EB0">
        <w:t xml:space="preserve"> </w:t>
      </w:r>
      <w:r>
        <w:t>Vague explanations</w:t>
      </w:r>
      <w:r w:rsidR="00504EB0">
        <w:t xml:space="preserve">, </w:t>
      </w:r>
      <w:r>
        <w:t>Marketing-style language</w:t>
      </w:r>
      <w:r w:rsidR="00504EB0">
        <w:t xml:space="preserve">, </w:t>
      </w:r>
      <w:r>
        <w:t>Missing implementation details</w:t>
      </w:r>
      <w:r w:rsidR="00504EB0">
        <w:t xml:space="preserve"> </w:t>
      </w:r>
      <w:r>
        <w:t>The goal:</w:t>
      </w:r>
      <w:r w:rsidR="00504EB0">
        <w:t xml:space="preserve"> </w:t>
      </w:r>
      <w:r>
        <w:t>Another researcher should be able to replicate the system.</w:t>
      </w:r>
    </w:p>
    <w:p w14:paraId="17F150FC" w14:textId="1E1450D1" w:rsidR="009303D9" w:rsidRDefault="00504EB0" w:rsidP="006B6B66">
      <w:pPr>
        <w:pStyle w:val="Balk1"/>
      </w:pPr>
      <w:r>
        <w:t>Experımental setup</w:t>
      </w:r>
    </w:p>
    <w:p w14:paraId="0D066594" w14:textId="446149DF" w:rsidR="00504EB0" w:rsidRDefault="00504EB0" w:rsidP="00504EB0">
      <w:pPr>
        <w:pStyle w:val="GvdeMetni"/>
        <w:spacing w:after="0pt"/>
        <w:ind w:firstLine="0pt"/>
      </w:pPr>
      <w:r>
        <w:t>This section proves scientific rigor. It must clearly state: Dataset description, Train/test split, Hardware used,     Evaluation metrics, Baseline methods, Without this section, results are not credible.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7FC814EC" w14:textId="4E0B8FF0" w:rsidR="0080791D" w:rsidRDefault="00444F60" w:rsidP="0080791D">
      <w:pPr>
        <w:pStyle w:val="Balk5"/>
      </w:pPr>
      <w:r>
        <w:t>Results</w:t>
      </w:r>
    </w:p>
    <w:p w14:paraId="39D7A7EF" w14:textId="0E96A9F6" w:rsidR="00575BCA" w:rsidRDefault="00444F60" w:rsidP="00444F60">
      <w:pPr>
        <w:pStyle w:val="GvdeMetni"/>
      </w:pPr>
      <w:r>
        <w:t>This section presents findings objectively.</w:t>
      </w:r>
      <w:r>
        <w:t xml:space="preserve"> </w:t>
      </w:r>
      <w:r>
        <w:t>It must include:Tables</w:t>
      </w:r>
      <w:r>
        <w:t xml:space="preserve">, </w:t>
      </w:r>
      <w:r>
        <w:t>Figures</w:t>
      </w:r>
      <w:r>
        <w:t xml:space="preserve">, </w:t>
      </w:r>
      <w:r>
        <w:t>Comparisons</w:t>
      </w:r>
      <w:r>
        <w:t xml:space="preserve">, </w:t>
      </w:r>
      <w:r>
        <w:t>Students must:</w:t>
      </w:r>
      <w:r>
        <w:t xml:space="preserve">  </w:t>
      </w:r>
      <w:r>
        <w:t>First present results</w:t>
      </w:r>
      <w:r>
        <w:t xml:space="preserve">, </w:t>
      </w:r>
      <w:r>
        <w:t>Then explain them</w:t>
      </w:r>
      <w:r>
        <w:t xml:space="preserve">, </w:t>
      </w:r>
      <w:r>
        <w:t>Avoid emotional or exaggerated language.</w:t>
      </w:r>
    </w:p>
    <w:p w14:paraId="21523B97" w14:textId="77777777" w:rsidR="009303D9" w:rsidRDefault="009303D9" w:rsidP="00A059B3">
      <w:pPr>
        <w:pStyle w:val="Balk5"/>
      </w:pPr>
      <w:r w:rsidRPr="005B520E">
        <w:lastRenderedPageBreak/>
        <w:t>References</w:t>
      </w:r>
    </w:p>
    <w:p w14:paraId="6AC4D96F" w14:textId="77777777" w:rsidR="009303D9" w:rsidRPr="005B520E" w:rsidRDefault="009303D9" w:rsidP="00E7596C">
      <w:pPr>
        <w:pStyle w:val="GvdeMetni"/>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GvdeMetni"/>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GvdeMetni"/>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GvdeMetni"/>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GvdeMetni"/>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GvdeMetni"/>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AD76153" w14:textId="77777777" w:rsidR="00E05F8B" w:rsidRDefault="00E05F8B" w:rsidP="001A3B3D">
      <w:r>
        <w:separator/>
      </w:r>
    </w:p>
  </w:endnote>
  <w:endnote w:type="continuationSeparator" w:id="0">
    <w:p w14:paraId="37D9BC7E" w14:textId="77777777" w:rsidR="00E05F8B" w:rsidRDefault="00E05F8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9"/>
    <w:family w:val="swiss"/>
    <w:pitch w:val="variable"/>
    <w:sig w:usb0="E4002EFF" w:usb1="C000247B" w:usb2="00000009" w:usb3="00000000" w:csb0="000001FF" w:csb1="00000000"/>
  </w:font>
  <w:font w:name="Calibri">
    <w:panose1 w:val="020F0502020204030204"/>
    <w:charset w:characterSet="iso-8859-9"/>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007C295" w14:textId="77777777" w:rsidR="00E05F8B" w:rsidRDefault="00E05F8B" w:rsidP="001A3B3D">
      <w:r>
        <w:separator/>
      </w:r>
    </w:p>
  </w:footnote>
  <w:footnote w:type="continuationSeparator" w:id="0">
    <w:p w14:paraId="496C7B24" w14:textId="77777777" w:rsidR="00E05F8B" w:rsidRDefault="00E05F8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A52A9"/>
    <w:rsid w:val="003B2B40"/>
    <w:rsid w:val="003B4E04"/>
    <w:rsid w:val="003F5A08"/>
    <w:rsid w:val="00420716"/>
    <w:rsid w:val="004325FB"/>
    <w:rsid w:val="004432BA"/>
    <w:rsid w:val="0044407E"/>
    <w:rsid w:val="00444F60"/>
    <w:rsid w:val="00447BB9"/>
    <w:rsid w:val="0046031D"/>
    <w:rsid w:val="00473AC9"/>
    <w:rsid w:val="004D72B5"/>
    <w:rsid w:val="00504EB0"/>
    <w:rsid w:val="00542387"/>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E2FDB"/>
    <w:rsid w:val="007F1F99"/>
    <w:rsid w:val="007F768F"/>
    <w:rsid w:val="0080791D"/>
    <w:rsid w:val="008147B5"/>
    <w:rsid w:val="00836367"/>
    <w:rsid w:val="00873603"/>
    <w:rsid w:val="008A2C7D"/>
    <w:rsid w:val="008B6524"/>
    <w:rsid w:val="008C470C"/>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525A8"/>
    <w:rsid w:val="00C919A4"/>
    <w:rsid w:val="00CA4392"/>
    <w:rsid w:val="00CC393F"/>
    <w:rsid w:val="00D2176E"/>
    <w:rsid w:val="00D632BE"/>
    <w:rsid w:val="00D72D06"/>
    <w:rsid w:val="00D7522C"/>
    <w:rsid w:val="00D7536F"/>
    <w:rsid w:val="00D76668"/>
    <w:rsid w:val="00E05F8B"/>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241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link w:val="Balk1Char"/>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customStyle="1" w:styleId="Balk1Char">
    <w:name w:val="Başlık 1 Char"/>
    <w:basedOn w:val="VarsaylanParagrafYazTipi"/>
    <w:link w:val="Balk1"/>
    <w:rsid w:val="008C470C"/>
    <w:rPr>
      <w:smallCap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51</TotalTime>
  <Pages>2</Pages>
  <Words>1116</Words>
  <Characters>6364</Characters>
  <Application>Microsoft Office Word</Application>
  <DocSecurity>0</DocSecurity>
  <Lines>53</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Pakize ERDOĞMUŞ</cp:lastModifiedBy>
  <cp:revision>4</cp:revision>
  <dcterms:created xsi:type="dcterms:W3CDTF">2026-02-26T20:45:00Z</dcterms:created>
  <dcterms:modified xsi:type="dcterms:W3CDTF">2026-02-26T21:43:00Z</dcterms:modified>
</cp:coreProperties>
</file>