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Lato" w:cs="Lato" w:eastAsia="Lato" w:hAnsi="Lato"/>
          <w:b w:val="1"/>
          <w:bCs w:val="1"/>
          <w:color w:val="333333"/>
        </w:rPr>
      </w:pPr>
      <w:r w:rsidDel="00000000" w:rsidR="00000000" w:rsidRPr="00000000">
        <w:rPr>
          <w:rFonts w:ascii="Lato" w:cs="Lato" w:eastAsia="Lato" w:hAnsi="Lato"/>
          <w:b w:val="1"/>
          <w:bCs w:val="1"/>
          <w:color w:val="333333"/>
          <w:rtl w:val="0"/>
        </w:rPr>
        <w:t xml:space="preserve">Team Cyan</w:t>
      </w:r>
    </w:p>
    <w:p w:rsidR="00000000" w:rsidDel="00000000" w:rsidP="00000000" w:rsidRDefault="00000000" w:rsidRPr="00000000" w14:paraId="00000002">
      <w:pPr>
        <w:spacing w:after="100" w:lineRule="auto"/>
        <w:rPr>
          <w:rFonts w:ascii="Lato" w:cs="Lato" w:eastAsia="Lato" w:hAnsi="Lato"/>
          <w:color w:val="333333"/>
        </w:rPr>
      </w:pPr>
      <w:r w:rsidDel="00000000" w:rsidR="00000000" w:rsidRPr="00000000">
        <w:rPr>
          <w:rFonts w:ascii="Lato" w:cs="Lato" w:eastAsia="Lato" w:hAnsi="Lato"/>
          <w:b w:val="1"/>
          <w:bCs w:val="1"/>
          <w:color w:val="333333"/>
          <w:rtl w:val="0"/>
        </w:rPr>
        <w:t xml:space="preserve">Members</w:t>
      </w:r>
      <w:r w:rsidDel="00000000" w:rsidR="00000000" w:rsidRPr="00000000">
        <w:rPr>
          <w:rFonts w:ascii="Lato" w:cs="Lato" w:eastAsia="Lato" w:hAnsi="Lato"/>
          <w:color w:val="333333"/>
          <w:rtl w:val="0"/>
        </w:rPr>
        <w:t xml:space="preserve">: Amelia Chen, Ruizhang Chen, Yuezhang Chen, Ariana Elahi, Nurdin Hossain, Yi Ping</w:t>
      </w:r>
    </w:p>
    <w:p w:rsidR="00000000" w:rsidDel="00000000" w:rsidP="00000000" w:rsidRDefault="00000000" w:rsidRPr="00000000" w14:paraId="00000003">
      <w:pPr>
        <w:numPr>
          <w:ilvl w:val="0"/>
          <w:numId w:val="3"/>
        </w:numPr>
        <w:spacing w:after="100" w:lineRule="auto"/>
        <w:ind w:left="1100" w:hanging="360"/>
        <w:rPr>
          <w:b w:val="1"/>
          <w:bCs w:val="1"/>
        </w:rPr>
      </w:pPr>
      <w:r w:rsidDel="00000000" w:rsidR="00000000" w:rsidRPr="00000000">
        <w:rPr>
          <w:rFonts w:ascii="Lato" w:cs="Lato" w:eastAsia="Lato" w:hAnsi="Lato"/>
          <w:b w:val="1"/>
          <w:bCs w:val="1"/>
          <w:color w:val="333333"/>
          <w:rtl w:val="0"/>
        </w:rPr>
        <w:t xml:space="preserve">Project name:</w:t>
      </w:r>
    </w:p>
    <w:p w:rsidR="00000000" w:rsidDel="00000000" w:rsidP="00000000" w:rsidRDefault="00000000" w:rsidRPr="00000000" w14:paraId="00000004">
      <w:pPr>
        <w:spacing w:after="100" w:lineRule="auto"/>
        <w:rPr>
          <w:rFonts w:ascii="Lato" w:cs="Lato" w:eastAsia="Lato" w:hAnsi="Lato"/>
          <w:color w:val="333333"/>
        </w:rPr>
      </w:pPr>
      <w:r w:rsidDel="00000000" w:rsidR="00000000" w:rsidRPr="00000000">
        <w:rPr>
          <w:rFonts w:ascii="Lato" w:cs="Lato" w:eastAsia="Lato" w:hAnsi="Lato"/>
          <w:color w:val="333333"/>
          <w:rtl w:val="0"/>
        </w:rPr>
        <w:t xml:space="preserve">Implicit Alignment: Political Content Moderation Across Different Models and Languages</w:t>
      </w:r>
    </w:p>
    <w:p w:rsidR="00000000" w:rsidDel="00000000" w:rsidP="00000000" w:rsidRDefault="00000000" w:rsidRPr="00000000" w14:paraId="00000005">
      <w:pPr>
        <w:spacing w:after="100" w:lineRule="auto"/>
        <w:rPr>
          <w:rFonts w:ascii="Lato" w:cs="Lato" w:eastAsia="Lato" w:hAnsi="Lato"/>
          <w:color w:val="333333"/>
        </w:rPr>
      </w:pPr>
      <w:r w:rsidDel="00000000" w:rsidR="00000000" w:rsidRPr="00000000">
        <w:rPr>
          <w:rtl w:val="0"/>
        </w:rPr>
      </w:r>
    </w:p>
    <w:p w:rsidR="00000000" w:rsidDel="00000000" w:rsidP="00000000" w:rsidRDefault="00000000" w:rsidRPr="00000000" w14:paraId="00000006">
      <w:pPr>
        <w:numPr>
          <w:ilvl w:val="0"/>
          <w:numId w:val="3"/>
        </w:numPr>
        <w:spacing w:after="100" w:lineRule="auto"/>
        <w:ind w:left="1100" w:hanging="360"/>
        <w:rPr>
          <w:b w:val="1"/>
          <w:bCs w:val="1"/>
        </w:rPr>
      </w:pPr>
      <w:r w:rsidDel="00000000" w:rsidR="00000000" w:rsidRPr="00000000">
        <w:rPr>
          <w:rFonts w:ascii="Lato" w:cs="Lato" w:eastAsia="Lato" w:hAnsi="Lato"/>
          <w:b w:val="1"/>
          <w:bCs w:val="1"/>
          <w:color w:val="333333"/>
          <w:rtl w:val="0"/>
        </w:rPr>
        <w:t xml:space="preserve">What we want to do:</w:t>
      </w:r>
    </w:p>
    <w:p w:rsidR="00000000" w:rsidDel="00000000" w:rsidP="00000000" w:rsidRDefault="00000000" w:rsidRPr="00000000" w14:paraId="00000007">
      <w:pPr>
        <w:spacing w:after="100" w:lineRule="auto"/>
        <w:rPr>
          <w:rFonts w:ascii="Lato" w:cs="Lato" w:eastAsia="Lato" w:hAnsi="Lato"/>
          <w:color w:val="333333"/>
        </w:rPr>
      </w:pPr>
      <w:r w:rsidDel="00000000" w:rsidR="00000000" w:rsidRPr="00000000">
        <w:rPr>
          <w:rFonts w:ascii="Lato" w:cs="Lato" w:eastAsia="Lato" w:hAnsi="Lato"/>
          <w:color w:val="333333"/>
          <w:rtl w:val="0"/>
        </w:rPr>
        <w:t xml:space="preserve">We want to compare how different models respond when posed with the same political questions but in</w:t>
      </w:r>
      <w:r w:rsidDel="00000000" w:rsidR="00000000" w:rsidRPr="00000000">
        <w:rPr>
          <w:rFonts w:ascii="Lato" w:cs="Lato" w:eastAsia="Lato" w:hAnsi="Lato"/>
          <w:color w:val="333333"/>
          <w:rtl w:val="0"/>
        </w:rPr>
        <w:t xml:space="preserve"> </w:t>
      </w:r>
      <w:r w:rsidDel="00000000" w:rsidR="00000000" w:rsidRPr="00000000">
        <w:rPr>
          <w:rFonts w:ascii="Lato" w:cs="Lato" w:eastAsia="Lato" w:hAnsi="Lato"/>
          <w:color w:val="333333"/>
          <w:rtl w:val="0"/>
        </w:rPr>
        <w:t xml:space="preserve">different languages. The languages we want to test are </w:t>
      </w:r>
      <w:r w:rsidDel="00000000" w:rsidR="00000000" w:rsidRPr="00000000">
        <w:rPr>
          <w:rFonts w:ascii="Lato" w:cs="Lato" w:eastAsia="Lato" w:hAnsi="Lato"/>
          <w:color w:val="333333"/>
          <w:rtl w:val="0"/>
        </w:rPr>
        <w:t xml:space="preserve">English, Spanish, and Vietnamese</w:t>
      </w:r>
      <w:r w:rsidDel="00000000" w:rsidR="00000000" w:rsidRPr="00000000">
        <w:rPr>
          <w:rFonts w:ascii="Lato" w:cs="Lato" w:eastAsia="Lato" w:hAnsi="Lato"/>
          <w:color w:val="333333"/>
          <w:rtl w:val="0"/>
        </w:rPr>
        <w:t xml:space="preserve">. We will ask </w:t>
      </w:r>
      <w:r w:rsidDel="00000000" w:rsidR="00000000" w:rsidRPr="00000000">
        <w:rPr>
          <w:rFonts w:ascii="Lato" w:cs="Lato" w:eastAsia="Lato" w:hAnsi="Lato"/>
          <w:color w:val="333333"/>
          <w:rtl w:val="0"/>
        </w:rPr>
        <w:t xml:space="preserve">5-6</w:t>
      </w:r>
      <w:r w:rsidDel="00000000" w:rsidR="00000000" w:rsidRPr="00000000">
        <w:rPr>
          <w:rFonts w:ascii="Lato" w:cs="Lato" w:eastAsia="Lato" w:hAnsi="Lato"/>
          <w:color w:val="333333"/>
          <w:rtl w:val="0"/>
        </w:rPr>
        <w:t xml:space="preserve"> moderate questions regarding global political topics and measure framing differences, hedging differences, refusal differences, etc as indicators of AI alignment, cultural power and language dominance, and inequities in NLP.</w:t>
      </w:r>
    </w:p>
    <w:p w:rsidR="00000000" w:rsidDel="00000000" w:rsidP="00000000" w:rsidRDefault="00000000" w:rsidRPr="00000000" w14:paraId="00000008">
      <w:pPr>
        <w:spacing w:after="100" w:lineRule="auto"/>
        <w:rPr>
          <w:rFonts w:ascii="Lato" w:cs="Lato" w:eastAsia="Lato" w:hAnsi="Lato"/>
          <w:color w:val="333333"/>
        </w:rPr>
      </w:pPr>
      <w:r w:rsidDel="00000000" w:rsidR="00000000" w:rsidRPr="00000000">
        <w:rPr>
          <w:rtl w:val="0"/>
        </w:rPr>
      </w:r>
    </w:p>
    <w:p w:rsidR="00000000" w:rsidDel="00000000" w:rsidP="00000000" w:rsidRDefault="00000000" w:rsidRPr="00000000" w14:paraId="00000009">
      <w:pPr>
        <w:numPr>
          <w:ilvl w:val="0"/>
          <w:numId w:val="3"/>
        </w:numPr>
        <w:spacing w:after="100" w:lineRule="auto"/>
        <w:ind w:left="1100" w:hanging="360"/>
        <w:rPr>
          <w:b w:val="1"/>
          <w:bCs w:val="1"/>
        </w:rPr>
      </w:pPr>
      <w:r w:rsidDel="00000000" w:rsidR="00000000" w:rsidRPr="00000000">
        <w:rPr>
          <w:rFonts w:ascii="Lato" w:cs="Lato" w:eastAsia="Lato" w:hAnsi="Lato"/>
          <w:b w:val="1"/>
          <w:bCs w:val="1"/>
          <w:color w:val="333333"/>
          <w:rtl w:val="0"/>
        </w:rPr>
        <w:t xml:space="preserve">Explain what you see as a successful outcome for the project.</w:t>
      </w:r>
      <w:commentRangeStart w:id="0"/>
      <w:r w:rsidDel="00000000" w:rsidR="00000000" w:rsidRPr="00000000">
        <w:rPr>
          <w:rtl w:val="0"/>
        </w:rPr>
      </w:r>
    </w:p>
    <w:p w:rsidR="00000000" w:rsidDel="00000000" w:rsidP="00000000" w:rsidRDefault="00000000" w:rsidRPr="00000000" w14:paraId="0000000A">
      <w:pPr>
        <w:spacing w:after="100" w:lineRule="auto"/>
        <w:rPr>
          <w:rFonts w:ascii="Lato" w:cs="Lato" w:eastAsia="Lato" w:hAnsi="Lato"/>
          <w:color w:val="333333"/>
        </w:rPr>
      </w:pPr>
      <w:commentRangeEnd w:id="0"/>
      <w:r w:rsidDel="00000000" w:rsidR="00000000" w:rsidRPr="00000000">
        <w:commentReference w:id="0"/>
      </w:r>
      <w:r w:rsidDel="00000000" w:rsidR="00000000" w:rsidRPr="00000000">
        <w:rPr>
          <w:rFonts w:ascii="Lato" w:cs="Lato" w:eastAsia="Lato" w:hAnsi="Lato"/>
          <w:color w:val="333333"/>
          <w:rtl w:val="0"/>
        </w:rPr>
        <w:t xml:space="preserve">We will produce a set of rich results showing the existence or lack thereof of certain covert political biases found across different large language models when presented political questions in different languages. We hope to aggregate results for variations in both language and model type. This would provide value to people using large language models in industry for fields like journalism (editorial pieces on political topics, for example). Additionally, it may reveal the areas in which AI needs to become more unbiased, which could in turn allow AI to slowly become better at bias detection in news articles or other opinionated pieces.</w:t>
      </w:r>
    </w:p>
    <w:p w:rsidR="00000000" w:rsidDel="00000000" w:rsidP="00000000" w:rsidRDefault="00000000" w:rsidRPr="00000000" w14:paraId="0000000B">
      <w:pPr>
        <w:spacing w:after="100" w:lineRule="auto"/>
        <w:rPr>
          <w:rFonts w:ascii="Lato" w:cs="Lato" w:eastAsia="Lato" w:hAnsi="Lato"/>
          <w:color w:val="333333"/>
        </w:rPr>
      </w:pPr>
      <w:r w:rsidDel="00000000" w:rsidR="00000000" w:rsidRPr="00000000">
        <w:rPr>
          <w:rtl w:val="0"/>
        </w:rPr>
      </w:r>
    </w:p>
    <w:p w:rsidR="00000000" w:rsidDel="00000000" w:rsidP="00000000" w:rsidRDefault="00000000" w:rsidRPr="00000000" w14:paraId="0000000C">
      <w:pPr>
        <w:numPr>
          <w:ilvl w:val="0"/>
          <w:numId w:val="3"/>
        </w:numPr>
        <w:spacing w:after="100" w:lineRule="auto"/>
        <w:ind w:left="1100" w:hanging="360"/>
        <w:rPr>
          <w:b w:val="1"/>
          <w:bCs w:val="1"/>
        </w:rPr>
      </w:pPr>
      <w:r w:rsidDel="00000000" w:rsidR="00000000" w:rsidRPr="00000000">
        <w:rPr>
          <w:rFonts w:ascii="Lato" w:cs="Lato" w:eastAsia="Lato" w:hAnsi="Lato"/>
          <w:b w:val="1"/>
          <w:bCs w:val="1"/>
          <w:color w:val="333333"/>
          <w:rtl w:val="0"/>
        </w:rPr>
        <w:t xml:space="preserve">Justification for how your project satisfies the four desiderata:</w:t>
      </w:r>
      <w:commentRangeStart w:id="1"/>
      <w:r w:rsidDel="00000000" w:rsidR="00000000" w:rsidRPr="00000000">
        <w:rPr>
          <w:rtl w:val="0"/>
        </w:rPr>
      </w:r>
    </w:p>
    <w:p w:rsidR="00000000" w:rsidDel="00000000" w:rsidP="00000000" w:rsidRDefault="00000000" w:rsidRPr="00000000" w14:paraId="0000000D">
      <w:pPr>
        <w:spacing w:after="100" w:lineRule="auto"/>
        <w:ind w:left="0" w:firstLine="0"/>
        <w:rPr>
          <w:rFonts w:ascii="Lato" w:cs="Lato" w:eastAsia="Lato" w:hAnsi="Lato"/>
          <w:color w:val="333333"/>
        </w:rPr>
      </w:pPr>
      <w:commentRangeEnd w:id="1"/>
      <w:r w:rsidDel="00000000" w:rsidR="00000000" w:rsidRPr="00000000">
        <w:commentReference w:id="1"/>
      </w:r>
      <w:r w:rsidDel="00000000" w:rsidR="00000000" w:rsidRPr="00000000">
        <w:rPr>
          <w:rFonts w:ascii="Lato" w:cs="Lato" w:eastAsia="Lato" w:hAnsi="Lato"/>
          <w:b w:val="1"/>
          <w:bCs w:val="1"/>
          <w:color w:val="333333"/>
          <w:rtl w:val="0"/>
        </w:rPr>
        <w:t xml:space="preserve">Fun</w:t>
      </w:r>
      <w:r w:rsidDel="00000000" w:rsidR="00000000" w:rsidRPr="00000000">
        <w:rPr>
          <w:rFonts w:ascii="Lato" w:cs="Lato" w:eastAsia="Lato" w:hAnsi="Lato"/>
          <w:color w:val="333333"/>
          <w:rtl w:val="0"/>
        </w:rPr>
        <w:t xml:space="preserve">: Our work will be in devising/translating the prompts and analyzing the responses. It will be fun to be “playing around” with the models.</w:t>
      </w:r>
      <w:r w:rsidDel="00000000" w:rsidR="00000000" w:rsidRPr="00000000">
        <w:rPr>
          <w:rtl w:val="0"/>
        </w:rPr>
      </w:r>
    </w:p>
    <w:p w:rsidR="00000000" w:rsidDel="00000000" w:rsidP="00000000" w:rsidRDefault="00000000" w:rsidRPr="00000000" w14:paraId="0000000E">
      <w:pPr>
        <w:spacing w:after="100" w:lineRule="auto"/>
        <w:ind w:left="0" w:firstLine="0"/>
        <w:rPr>
          <w:rFonts w:ascii="Lato" w:cs="Lato" w:eastAsia="Lato" w:hAnsi="Lato"/>
          <w:color w:val="333333"/>
        </w:rPr>
      </w:pPr>
      <w:r w:rsidDel="00000000" w:rsidR="00000000" w:rsidRPr="00000000">
        <w:rPr>
          <w:rFonts w:ascii="Lato" w:cs="Lato" w:eastAsia="Lato" w:hAnsi="Lato"/>
          <w:b w:val="1"/>
          <w:bCs w:val="1"/>
          <w:color w:val="333333"/>
          <w:rtl w:val="0"/>
        </w:rPr>
        <w:t xml:space="preserve">Useful</w:t>
      </w:r>
      <w:r w:rsidDel="00000000" w:rsidR="00000000" w:rsidRPr="00000000">
        <w:rPr>
          <w:rFonts w:ascii="Lato" w:cs="Lato" w:eastAsia="Lato" w:hAnsi="Lato"/>
          <w:color w:val="333333"/>
          <w:rtl w:val="0"/>
        </w:rPr>
        <w:t xml:space="preserve">: Our findings may </w:t>
      </w:r>
      <w:r w:rsidDel="00000000" w:rsidR="00000000" w:rsidRPr="00000000">
        <w:rPr>
          <w:rFonts w:ascii="Lato" w:cs="Lato" w:eastAsia="Lato" w:hAnsi="Lato"/>
          <w:color w:val="333333"/>
          <w:rtl w:val="0"/>
        </w:rPr>
        <w:t xml:space="preserve">present a potential underlying bias in the model toward the minority. It is important that users are informed of potential model biases, especially covert ones, so they can better interpret model responses.</w:t>
      </w:r>
    </w:p>
    <w:p w:rsidR="00000000" w:rsidDel="00000000" w:rsidP="00000000" w:rsidRDefault="00000000" w:rsidRPr="00000000" w14:paraId="0000000F">
      <w:pPr>
        <w:spacing w:after="100" w:lineRule="auto"/>
        <w:ind w:left="0" w:firstLine="0"/>
        <w:rPr>
          <w:rFonts w:ascii="Lato" w:cs="Lato" w:eastAsia="Lato" w:hAnsi="Lato"/>
          <w:color w:val="333333"/>
        </w:rPr>
      </w:pPr>
      <w:r w:rsidDel="00000000" w:rsidR="00000000" w:rsidRPr="00000000">
        <w:rPr>
          <w:rFonts w:ascii="Lato" w:cs="Lato" w:eastAsia="Lato" w:hAnsi="Lato"/>
          <w:b w:val="1"/>
          <w:bCs w:val="1"/>
          <w:color w:val="333333"/>
          <w:shd w:fill="d9ead3" w:val="clear"/>
          <w:rtl w:val="0"/>
        </w:rPr>
        <w:t xml:space="preserve">Relevant</w:t>
      </w:r>
      <w:r w:rsidDel="00000000" w:rsidR="00000000" w:rsidRPr="00000000">
        <w:rPr>
          <w:rFonts w:ascii="Lato" w:cs="Lato" w:eastAsia="Lato" w:hAnsi="Lato"/>
          <w:b w:val="1"/>
          <w:bCs w:val="1"/>
          <w:color w:val="333333"/>
          <w:rtl w:val="0"/>
        </w:rPr>
        <w:t xml:space="preserve">:</w:t>
      </w:r>
      <w:r w:rsidDel="00000000" w:rsidR="00000000" w:rsidRPr="00000000">
        <w:rPr>
          <w:rFonts w:ascii="Lato" w:cs="Lato" w:eastAsia="Lato" w:hAnsi="Lato"/>
          <w:color w:val="333333"/>
          <w:rtl w:val="0"/>
        </w:rPr>
        <w:t xml:space="preserve"> Our project will fully satisfy the requirement of being relevant. These LLMs present themselves as global tools for education, providing neutral/objective information. It is relevant to assess whether or not a global tool can equitably serve a global community. Implicit political biases may impact fairness of neutrality and safety measures, accessibility to trustworthy information, and the direction of political discourse across cultures.</w:t>
      </w:r>
    </w:p>
    <w:p w:rsidR="00000000" w:rsidDel="00000000" w:rsidP="00000000" w:rsidRDefault="00000000" w:rsidRPr="00000000" w14:paraId="00000010">
      <w:pPr>
        <w:spacing w:after="100" w:lineRule="auto"/>
        <w:ind w:left="0" w:firstLine="0"/>
        <w:rPr>
          <w:rFonts w:ascii="Lato" w:cs="Lato" w:eastAsia="Lato" w:hAnsi="Lato"/>
          <w:color w:val="333333"/>
        </w:rPr>
      </w:pPr>
      <w:r w:rsidDel="00000000" w:rsidR="00000000" w:rsidRPr="00000000">
        <w:rPr>
          <w:rFonts w:ascii="Lato" w:cs="Lato" w:eastAsia="Lato" w:hAnsi="Lato"/>
          <w:b w:val="1"/>
          <w:bCs w:val="1"/>
          <w:color w:val="333333"/>
          <w:rtl w:val="0"/>
        </w:rPr>
        <w:t xml:space="preserve">Technically interesting: </w:t>
      </w:r>
      <w:r w:rsidDel="00000000" w:rsidR="00000000" w:rsidRPr="00000000">
        <w:rPr>
          <w:rFonts w:ascii="Lato" w:cs="Lato" w:eastAsia="Lato" w:hAnsi="Lato"/>
          <w:color w:val="333333"/>
          <w:rtl w:val="0"/>
        </w:rPr>
        <w:t xml:space="preserve">As computer scientists, we have a better understanding of how AI is trained in terms of data, safety protocols, and alignments. This understanding makes us more suited in analyzing AI responses.</w:t>
      </w:r>
    </w:p>
    <w:p w:rsidR="00000000" w:rsidDel="00000000" w:rsidP="00000000" w:rsidRDefault="00000000" w:rsidRPr="00000000" w14:paraId="00000011">
      <w:pPr>
        <w:spacing w:after="100" w:lineRule="auto"/>
        <w:ind w:left="0" w:firstLine="0"/>
        <w:rPr>
          <w:rFonts w:ascii="Lato" w:cs="Lato" w:eastAsia="Lato" w:hAnsi="Lato"/>
          <w:color w:val="333333"/>
        </w:rPr>
      </w:pPr>
      <w:r w:rsidDel="00000000" w:rsidR="00000000" w:rsidRPr="00000000">
        <w:rPr>
          <w:rtl w:val="0"/>
        </w:rPr>
      </w:r>
    </w:p>
    <w:p w:rsidR="00000000" w:rsidDel="00000000" w:rsidP="00000000" w:rsidRDefault="00000000" w:rsidRPr="00000000" w14:paraId="00000012">
      <w:pPr>
        <w:numPr>
          <w:ilvl w:val="0"/>
          <w:numId w:val="3"/>
        </w:numPr>
        <w:spacing w:after="100" w:lineRule="auto"/>
        <w:ind w:left="1100" w:hanging="360"/>
        <w:rPr>
          <w:b w:val="1"/>
          <w:bCs w:val="1"/>
        </w:rPr>
      </w:pPr>
      <w:r w:rsidDel="00000000" w:rsidR="00000000" w:rsidRPr="00000000">
        <w:rPr>
          <w:rFonts w:ascii="Lato" w:cs="Lato" w:eastAsia="Lato" w:hAnsi="Lato"/>
          <w:b w:val="1"/>
          <w:bCs w:val="1"/>
          <w:color w:val="333333"/>
          <w:rtl w:val="0"/>
        </w:rPr>
        <w:t xml:space="preserve">Any questions you have or things you want help with.</w:t>
      </w:r>
      <w:r w:rsidDel="00000000" w:rsidR="00000000" w:rsidRPr="00000000">
        <w:br w:type="page"/>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How (and why) did you pick these three languages? Makes sense to include English, but I would think there would be more of interest to learn from Farsi, Chinese (and maybe Mandarin vs. Taiwanese), Arabic, Hebrew, Russian, Ukrainian, Navajo, Klingon, etc. If you can trust machine translation (which I think you can, although does raise its own issues for any language which we don't have direct understanding of), I think you can expand the set of languages and it will lead to more interesting results. </w:t>
        <w:br w:type="textWrapping"/>
        <w:br w:type="textWrapping"/>
        <w:t xml:space="preserve">3. I think you should be careful of framing this as "biases" - bias assumes there is some correct ground truth answer to these questions that is uninfluenced by political factors, which I doubt will be true for any of your questions (although you could and probably should include some where there is a clear "correct" answer). (e.g., I thought this one was funny and maybe revealing: </w:t>
      </w:r>
      <w:hyperlink r:id="rId7">
        <w:r w:rsidDel="00000000" w:rsidR="00000000" w:rsidRPr="00000000">
          <w:rPr>
            <w:rFonts w:ascii="Lato" w:cs="Lato" w:eastAsia="Lato" w:hAnsi="Lato"/>
            <w:color w:val="0645ad"/>
            <w:sz w:val="24"/>
            <w:szCs w:val="24"/>
            <w:rtl w:val="0"/>
          </w:rPr>
          <w:t xml:space="preserve">https://poe.com/s/hMk7gmOvz2VgB3Yr8v6d</w:t>
        </w:r>
      </w:hyperlink>
      <w:r w:rsidDel="00000000" w:rsidR="00000000" w:rsidRPr="00000000">
        <w:rPr>
          <w:rFonts w:ascii="Lato" w:cs="Lato" w:eastAsia="Lato" w:hAnsi="Lato"/>
          <w:color w:val="333333"/>
          <w:sz w:val="24"/>
          <w:szCs w:val="24"/>
          <w:rtl w:val="0"/>
        </w:rPr>
        <w:t xml:space="preserve"> vs. </w:t>
      </w:r>
      <w:hyperlink r:id="rId8">
        <w:r w:rsidDel="00000000" w:rsidR="00000000" w:rsidRPr="00000000">
          <w:rPr>
            <w:rFonts w:ascii="Lato" w:cs="Lato" w:eastAsia="Lato" w:hAnsi="Lato"/>
            <w:color w:val="0645ad"/>
            <w:sz w:val="24"/>
            <w:szCs w:val="24"/>
            <w:rtl w:val="0"/>
          </w:rPr>
          <w:t xml:space="preserve">https://poe.com/s/C4nTsxHZdil3u2KyJ7zJ</w:t>
        </w:r>
      </w:hyperlink>
      <w:r w:rsidDel="00000000" w:rsidR="00000000" w:rsidRPr="00000000">
        <w:rPr>
          <w:rFonts w:ascii="Lato" w:cs="Lato" w:eastAsia="Lato" w:hAnsi="Lato"/>
          <w:color w:val="333333"/>
          <w:sz w:val="24"/>
          <w:szCs w:val="24"/>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You should look into research literature on how others have evaluated LLMs for similar issues, and understand how they did their experiments as you design your experiment.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b w:val="1"/>
          <w:bCs w:val="1"/>
          <w:color w:val="333333"/>
          <w:sz w:val="24"/>
          <w:szCs w:val="24"/>
        </w:rPr>
      </w:pPr>
      <w:commentRangeStart w:id="2"/>
      <w:r w:rsidDel="00000000" w:rsidR="00000000" w:rsidRPr="00000000">
        <w:rPr>
          <w:rFonts w:ascii="Lato" w:cs="Lato" w:eastAsia="Lato" w:hAnsi="Lato"/>
          <w:b w:val="1"/>
          <w:bCs w:val="1"/>
          <w:color w:val="333333"/>
          <w:sz w:val="24"/>
          <w:szCs w:val="24"/>
          <w:rtl w:val="0"/>
        </w:rPr>
        <w:t xml:space="preserve">Updated list of languages (cover geographical regions):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English</w:t>
      </w:r>
    </w:p>
    <w:p w:rsidR="00000000" w:rsidDel="00000000" w:rsidP="00000000" w:rsidRDefault="00000000" w:rsidRPr="00000000" w14:paraId="0000001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Spain Spanish</w:t>
      </w:r>
    </w:p>
    <w:p w:rsidR="00000000" w:rsidDel="00000000" w:rsidP="00000000" w:rsidRDefault="00000000" w:rsidRPr="00000000" w14:paraId="0000001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Latin Spanish</w:t>
      </w:r>
    </w:p>
    <w:p w:rsidR="00000000" w:rsidDel="00000000" w:rsidP="00000000" w:rsidRDefault="00000000" w:rsidRPr="00000000" w14:paraId="0000001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French</w:t>
      </w:r>
    </w:p>
    <w:p w:rsidR="00000000" w:rsidDel="00000000" w:rsidP="00000000" w:rsidRDefault="00000000" w:rsidRPr="00000000" w14:paraId="0000001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Russian</w:t>
      </w:r>
    </w:p>
    <w:p w:rsidR="00000000" w:rsidDel="00000000" w:rsidP="00000000" w:rsidRDefault="00000000" w:rsidRPr="00000000" w14:paraId="0000001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Simplified Mandarin</w:t>
      </w:r>
    </w:p>
    <w:p w:rsidR="00000000" w:rsidDel="00000000" w:rsidP="00000000" w:rsidRDefault="00000000" w:rsidRPr="00000000" w14:paraId="0000001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Hindi</w:t>
      </w:r>
    </w:p>
    <w:p w:rsidR="00000000" w:rsidDel="00000000" w:rsidP="00000000" w:rsidRDefault="00000000" w:rsidRPr="00000000" w14:paraId="0000001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Arabic</w:t>
      </w:r>
    </w:p>
    <w:p w:rsidR="00000000" w:rsidDel="00000000" w:rsidP="00000000" w:rsidRDefault="00000000" w:rsidRPr="00000000" w14:paraId="0000002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Farsi</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Amharic</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Roles:</w:t>
      </w:r>
    </w:p>
    <w:p w:rsidR="00000000" w:rsidDel="00000000" w:rsidP="00000000" w:rsidRDefault="00000000" w:rsidRPr="00000000" w14:paraId="0000002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Building Dataset: Yuezhang, Amelia</w:t>
      </w:r>
    </w:p>
    <w:p w:rsidR="00000000" w:rsidDel="00000000" w:rsidP="00000000" w:rsidRDefault="00000000" w:rsidRPr="00000000" w14:paraId="0000002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Perturbation: Nurdin, Amelia</w:t>
      </w:r>
    </w:p>
    <w:p w:rsidR="00000000" w:rsidDel="00000000" w:rsidP="00000000" w:rsidRDefault="00000000" w:rsidRPr="00000000" w14:paraId="0000002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Translation: Yi, Ariana</w:t>
      </w:r>
    </w:p>
    <w:p w:rsidR="00000000" w:rsidDel="00000000" w:rsidP="00000000" w:rsidRDefault="00000000" w:rsidRPr="00000000" w14:paraId="0000002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Query: Yi, Ruizhang</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Judge: Ariana, Nurdin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Concrete Plan:</w:t>
      </w:r>
      <w:r w:rsidDel="00000000" w:rsidR="00000000" w:rsidRPr="00000000">
        <w:rPr>
          <w:rtl w:val="0"/>
        </w:rPr>
      </w:r>
    </w:p>
    <w:p w:rsidR="00000000" w:rsidDel="00000000" w:rsidP="00000000" w:rsidRDefault="00000000" w:rsidRPr="00000000" w14:paraId="0000002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Create corpus</w:t>
      </w:r>
    </w:p>
    <w:p w:rsidR="00000000" w:rsidDel="00000000" w:rsidP="00000000" w:rsidRDefault="00000000" w:rsidRPr="00000000" w14:paraId="0000002A">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Identify datasets (these are good for varying political ideology)</w:t>
      </w:r>
    </w:p>
    <w:p w:rsidR="00000000" w:rsidDel="00000000" w:rsidP="00000000" w:rsidRDefault="00000000" w:rsidRPr="00000000" w14:paraId="0000002B">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rPr>
      </w:pPr>
      <w:hyperlink r:id="rId9">
        <w:r w:rsidDel="00000000" w:rsidR="00000000" w:rsidRPr="00000000">
          <w:rPr>
            <w:rFonts w:ascii="Lato" w:cs="Lato" w:eastAsia="Lato" w:hAnsi="Lato"/>
            <w:color w:val="1155cc"/>
            <w:sz w:val="24"/>
            <w:szCs w:val="24"/>
            <w:u w:val="single"/>
            <w:rtl w:val="0"/>
          </w:rPr>
          <w:t xml:space="preserve">https://huggingface.co/datasets/promptfoo/political-questions</w:t>
        </w:r>
      </w:hyperlink>
      <w:r w:rsidDel="00000000" w:rsidR="00000000" w:rsidRPr="00000000">
        <w:rPr>
          <w:rFonts w:ascii="Lato" w:cs="Lato" w:eastAsia="Lato" w:hAnsi="Lato"/>
          <w:color w:val="333333"/>
          <w:sz w:val="24"/>
          <w:szCs w:val="24"/>
          <w:rtl w:val="0"/>
        </w:rPr>
        <w:t xml:space="preserve"> </w:t>
      </w:r>
    </w:p>
    <w:p w:rsidR="00000000" w:rsidDel="00000000" w:rsidP="00000000" w:rsidRDefault="00000000" w:rsidRPr="00000000" w14:paraId="0000002C">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rPr>
      </w:pPr>
      <w:hyperlink r:id="rId10">
        <w:r w:rsidDel="00000000" w:rsidR="00000000" w:rsidRPr="00000000">
          <w:rPr>
            <w:rFonts w:ascii="Lato" w:cs="Lato" w:eastAsia="Lato" w:hAnsi="Lato"/>
            <w:color w:val="1155cc"/>
            <w:sz w:val="24"/>
            <w:szCs w:val="24"/>
            <w:u w:val="single"/>
            <w:rtl w:val="0"/>
          </w:rPr>
          <w:t xml:space="preserve">https://huggingface.co/datasets/cajcodes/political-bias</w:t>
        </w:r>
      </w:hyperlink>
      <w:r w:rsidDel="00000000" w:rsidR="00000000" w:rsidRPr="00000000">
        <w:rPr>
          <w:rtl w:val="0"/>
        </w:rPr>
      </w:r>
    </w:p>
    <w:p w:rsidR="00000000" w:rsidDel="00000000" w:rsidP="00000000" w:rsidRDefault="00000000" w:rsidRPr="00000000" w14:paraId="0000002D">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Question topics:</w:t>
      </w:r>
    </w:p>
    <w:p w:rsidR="00000000" w:rsidDel="00000000" w:rsidP="00000000" w:rsidRDefault="00000000" w:rsidRPr="00000000" w14:paraId="0000002E">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Economic</w:t>
      </w:r>
    </w:p>
    <w:p w:rsidR="00000000" w:rsidDel="00000000" w:rsidP="00000000" w:rsidRDefault="00000000" w:rsidRPr="00000000" w14:paraId="0000002F">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Environmental</w:t>
      </w:r>
    </w:p>
    <w:p w:rsidR="00000000" w:rsidDel="00000000" w:rsidP="00000000" w:rsidRDefault="00000000" w:rsidRPr="00000000" w14:paraId="00000030">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Geo-political and foreign policy</w:t>
      </w:r>
    </w:p>
    <w:p w:rsidR="00000000" w:rsidDel="00000000" w:rsidP="00000000" w:rsidRDefault="00000000" w:rsidRPr="00000000" w14:paraId="00000031">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Criminal justice</w:t>
      </w:r>
    </w:p>
    <w:p w:rsidR="00000000" w:rsidDel="00000000" w:rsidP="00000000" w:rsidRDefault="00000000" w:rsidRPr="00000000" w14:paraId="00000032">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Immigration</w:t>
      </w:r>
    </w:p>
    <w:p w:rsidR="00000000" w:rsidDel="00000000" w:rsidP="00000000" w:rsidRDefault="00000000" w:rsidRPr="00000000" w14:paraId="00000033">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Social issues</w:t>
      </w:r>
    </w:p>
    <w:p w:rsidR="00000000" w:rsidDel="00000000" w:rsidP="00000000" w:rsidRDefault="00000000" w:rsidRPr="00000000" w14:paraId="00000034">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Healthcare</w:t>
      </w:r>
    </w:p>
    <w:p w:rsidR="00000000" w:rsidDel="00000000" w:rsidP="00000000" w:rsidRDefault="00000000" w:rsidRPr="00000000" w14:paraId="00000035">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Education</w:t>
      </w:r>
    </w:p>
    <w:p w:rsidR="00000000" w:rsidDel="00000000" w:rsidP="00000000" w:rsidRDefault="00000000" w:rsidRPr="00000000" w14:paraId="00000036">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Technology regulation</w:t>
      </w:r>
    </w:p>
    <w:p w:rsidR="00000000" w:rsidDel="00000000" w:rsidP="00000000" w:rsidRDefault="00000000" w:rsidRPr="00000000" w14:paraId="00000037">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Workflow:</w:t>
      </w:r>
    </w:p>
    <w:p w:rsidR="00000000" w:rsidDel="00000000" w:rsidP="00000000" w:rsidRDefault="00000000" w:rsidRPr="00000000" w14:paraId="00000038">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For open ended questions:</w:t>
      </w:r>
    </w:p>
    <w:p w:rsidR="00000000" w:rsidDel="00000000" w:rsidP="00000000" w:rsidRDefault="00000000" w:rsidRPr="00000000" w14:paraId="00000039">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Pool all questions</w:t>
      </w:r>
    </w:p>
    <w:p w:rsidR="00000000" w:rsidDel="00000000" w:rsidP="00000000" w:rsidRDefault="00000000" w:rsidRPr="00000000" w14:paraId="0000003A">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Filter: </w:t>
      </w:r>
    </w:p>
    <w:p w:rsidR="00000000" w:rsidDel="00000000" w:rsidP="00000000" w:rsidRDefault="00000000" w:rsidRPr="00000000" w14:paraId="0000003B">
      <w:pPr>
        <w:numPr>
          <w:ilvl w:val="4"/>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60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relevant to all cultures</w:t>
      </w:r>
    </w:p>
    <w:p w:rsidR="00000000" w:rsidDel="00000000" w:rsidP="00000000" w:rsidRDefault="00000000" w:rsidRPr="00000000" w14:paraId="0000003C">
      <w:pPr>
        <w:numPr>
          <w:ilvl w:val="4"/>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60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non-partisan</w:t>
      </w:r>
    </w:p>
    <w:p w:rsidR="00000000" w:rsidDel="00000000" w:rsidP="00000000" w:rsidRDefault="00000000" w:rsidRPr="00000000" w14:paraId="0000003D">
      <w:pPr>
        <w:numPr>
          <w:ilvl w:val="4"/>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60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open-ended response</w:t>
      </w:r>
    </w:p>
    <w:p w:rsidR="00000000" w:rsidDel="00000000" w:rsidP="00000000" w:rsidRDefault="00000000" w:rsidRPr="00000000" w14:paraId="0000003E">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Tag each question with relevant topic</w:t>
      </w:r>
    </w:p>
    <w:p w:rsidR="00000000" w:rsidDel="00000000" w:rsidP="00000000" w:rsidRDefault="00000000" w:rsidRPr="00000000" w14:paraId="0000003F">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Deduplicate</w:t>
      </w:r>
    </w:p>
    <w:p w:rsidR="00000000" w:rsidDel="00000000" w:rsidP="00000000" w:rsidRDefault="00000000" w:rsidRPr="00000000" w14:paraId="00000040">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Review and rewrite where necessary</w:t>
      </w:r>
    </w:p>
    <w:p w:rsidR="00000000" w:rsidDel="00000000" w:rsidP="00000000" w:rsidRDefault="00000000" w:rsidRPr="00000000" w14:paraId="00000041">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Simplify for translation</w:t>
      </w:r>
    </w:p>
    <w:p w:rsidR="00000000" w:rsidDel="00000000" w:rsidP="00000000" w:rsidRDefault="00000000" w:rsidRPr="00000000" w14:paraId="00000042">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Final output in final_statements.csv</w:t>
      </w:r>
    </w:p>
    <w:p w:rsidR="00000000" w:rsidDel="00000000" w:rsidP="00000000" w:rsidRDefault="00000000" w:rsidRPr="00000000" w14:paraId="00000043">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highlight w:val="yellow"/>
        </w:rPr>
      </w:pPr>
      <w:r w:rsidDel="00000000" w:rsidR="00000000" w:rsidRPr="00000000">
        <w:rPr>
          <w:rFonts w:ascii="Lato" w:cs="Lato" w:eastAsia="Lato" w:hAnsi="Lato"/>
          <w:color w:val="333333"/>
          <w:sz w:val="24"/>
          <w:szCs w:val="24"/>
          <w:highlight w:val="yellow"/>
          <w:rtl w:val="0"/>
        </w:rPr>
        <w:t xml:space="preserve">For ground truth questions:</w:t>
      </w:r>
    </w:p>
    <w:p w:rsidR="00000000" w:rsidDel="00000000" w:rsidP="00000000" w:rsidRDefault="00000000" w:rsidRPr="00000000" w14:paraId="00000044">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Pool all questions</w:t>
      </w:r>
    </w:p>
    <w:p w:rsidR="00000000" w:rsidDel="00000000" w:rsidP="00000000" w:rsidRDefault="00000000" w:rsidRPr="00000000" w14:paraId="00000045">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Filter: </w:t>
      </w:r>
    </w:p>
    <w:p w:rsidR="00000000" w:rsidDel="00000000" w:rsidP="00000000" w:rsidRDefault="00000000" w:rsidRPr="00000000" w14:paraId="00000046">
      <w:pPr>
        <w:numPr>
          <w:ilvl w:val="4"/>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60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relevant to all cultures</w:t>
      </w:r>
    </w:p>
    <w:p w:rsidR="00000000" w:rsidDel="00000000" w:rsidP="00000000" w:rsidRDefault="00000000" w:rsidRPr="00000000" w14:paraId="00000047">
      <w:pPr>
        <w:numPr>
          <w:ilvl w:val="4"/>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60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non-partisan</w:t>
      </w:r>
    </w:p>
    <w:p w:rsidR="00000000" w:rsidDel="00000000" w:rsidP="00000000" w:rsidRDefault="00000000" w:rsidRPr="00000000" w14:paraId="00000048">
      <w:pPr>
        <w:numPr>
          <w:ilvl w:val="4"/>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60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Trivia response</w:t>
      </w:r>
    </w:p>
    <w:p w:rsidR="00000000" w:rsidDel="00000000" w:rsidP="00000000" w:rsidRDefault="00000000" w:rsidRPr="00000000" w14:paraId="00000049">
      <w:pPr>
        <w:numPr>
          <w:ilvl w:val="4"/>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600" w:hanging="360"/>
        <w:rPr>
          <w:rFonts w:ascii="Lato" w:cs="Lato" w:eastAsia="Lato" w:hAnsi="Lato"/>
          <w:color w:val="333333"/>
          <w:sz w:val="24"/>
          <w:szCs w:val="24"/>
          <w:u w:val="none"/>
        </w:rPr>
      </w:pPr>
      <w:r w:rsidDel="00000000" w:rsidR="00000000" w:rsidRPr="00000000">
        <w:rPr>
          <w:rtl w:val="0"/>
        </w:rPr>
      </w:r>
    </w:p>
    <w:p w:rsidR="00000000" w:rsidDel="00000000" w:rsidP="00000000" w:rsidRDefault="00000000" w:rsidRPr="00000000" w14:paraId="0000004A">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Tag each question with relevant topic</w:t>
      </w:r>
    </w:p>
    <w:p w:rsidR="00000000" w:rsidDel="00000000" w:rsidP="00000000" w:rsidRDefault="00000000" w:rsidRPr="00000000" w14:paraId="0000004B">
      <w:pPr>
        <w:numPr>
          <w:ilvl w:val="3"/>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88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Deduplicate</w:t>
      </w:r>
    </w:p>
    <w:p w:rsidR="00000000" w:rsidDel="00000000" w:rsidP="00000000" w:rsidRDefault="00000000" w:rsidRPr="00000000" w14:paraId="0000004C">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Review and rewrite where necessary</w:t>
      </w:r>
      <w:r w:rsidDel="00000000" w:rsidR="00000000" w:rsidRPr="00000000">
        <w:rPr>
          <w:rtl w:val="0"/>
        </w:rPr>
      </w:r>
    </w:p>
    <w:p w:rsidR="00000000" w:rsidDel="00000000" w:rsidP="00000000" w:rsidRDefault="00000000" w:rsidRPr="00000000" w14:paraId="0000004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Prepare translations</w:t>
      </w:r>
      <w:r w:rsidDel="00000000" w:rsidR="00000000" w:rsidRPr="00000000">
        <w:rPr>
          <w:rtl w:val="0"/>
        </w:rPr>
      </w:r>
    </w:p>
    <w:p w:rsidR="00000000" w:rsidDel="00000000" w:rsidP="00000000" w:rsidRDefault="00000000" w:rsidRPr="00000000" w14:paraId="0000004E">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hyperlink r:id="rId11">
        <w:r w:rsidDel="00000000" w:rsidR="00000000" w:rsidRPr="00000000">
          <w:rPr>
            <w:rFonts w:ascii="Lato" w:cs="Lato" w:eastAsia="Lato" w:hAnsi="Lato"/>
            <w:color w:val="1155cc"/>
            <w:sz w:val="24"/>
            <w:szCs w:val="24"/>
            <w:u w:val="single"/>
            <w:rtl w:val="0"/>
          </w:rPr>
          <w:t xml:space="preserve">https://machinetranslate.org/</w:t>
        </w:r>
      </w:hyperlink>
      <w:r w:rsidDel="00000000" w:rsidR="00000000" w:rsidRPr="00000000">
        <w:rPr>
          <w:rFonts w:ascii="Lato" w:cs="Lato" w:eastAsia="Lato" w:hAnsi="Lato"/>
          <w:color w:val="333333"/>
          <w:sz w:val="24"/>
          <w:szCs w:val="24"/>
          <w:rtl w:val="0"/>
        </w:rPr>
        <w:t xml:space="preserve"> </w:t>
      </w:r>
    </w:p>
    <w:p w:rsidR="00000000" w:rsidDel="00000000" w:rsidP="00000000" w:rsidRDefault="00000000" w:rsidRPr="00000000" w14:paraId="0000004F">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hyperlink r:id="rId12">
        <w:r w:rsidDel="00000000" w:rsidR="00000000" w:rsidRPr="00000000">
          <w:rPr>
            <w:rFonts w:ascii="Lato" w:cs="Lato" w:eastAsia="Lato" w:hAnsi="Lato"/>
            <w:color w:val="1155cc"/>
            <w:sz w:val="24"/>
            <w:szCs w:val="24"/>
            <w:u w:val="single"/>
            <w:rtl w:val="0"/>
          </w:rPr>
          <w:t xml:space="preserve">https://www.deepl.com/en/translator</w:t>
        </w:r>
      </w:hyperlink>
      <w:r w:rsidDel="00000000" w:rsidR="00000000" w:rsidRPr="00000000">
        <w:rPr>
          <w:rtl w:val="0"/>
        </w:rPr>
      </w:r>
    </w:p>
    <w:p w:rsidR="00000000" w:rsidDel="00000000" w:rsidP="00000000" w:rsidRDefault="00000000" w:rsidRPr="00000000" w14:paraId="00000050">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Translation workflow:</w:t>
      </w:r>
    </w:p>
    <w:p w:rsidR="00000000" w:rsidDel="00000000" w:rsidP="00000000" w:rsidRDefault="00000000" w:rsidRPr="00000000" w14:paraId="00000051">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Generate initial translations using one translation system (probably either Google Cloud Translation, DeepL, or Microsoft Translator)</w:t>
      </w:r>
    </w:p>
    <w:p w:rsidR="00000000" w:rsidDel="00000000" w:rsidP="00000000" w:rsidRDefault="00000000" w:rsidRPr="00000000" w14:paraId="00000052">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Generate back-translation for validity</w:t>
      </w:r>
    </w:p>
    <w:p w:rsidR="00000000" w:rsidDel="00000000" w:rsidP="00000000" w:rsidRDefault="00000000" w:rsidRPr="00000000" w14:paraId="00000053">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Compute embedding  similarity between  original and back-translation, if similarity &lt; threshold then manual review</w:t>
      </w:r>
    </w:p>
    <w:p w:rsidR="00000000" w:rsidDel="00000000" w:rsidP="00000000" w:rsidRDefault="00000000" w:rsidRPr="00000000" w14:paraId="0000005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Automation</w:t>
      </w:r>
    </w:p>
    <w:p w:rsidR="00000000" w:rsidDel="00000000" w:rsidP="00000000" w:rsidRDefault="00000000" w:rsidRPr="00000000" w14:paraId="00000055">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Models:</w:t>
      </w:r>
    </w:p>
    <w:p w:rsidR="00000000" w:rsidDel="00000000" w:rsidP="00000000" w:rsidRDefault="00000000" w:rsidRPr="00000000" w14:paraId="00000056">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ChatGPT</w:t>
      </w:r>
    </w:p>
    <w:p w:rsidR="00000000" w:rsidDel="00000000" w:rsidP="00000000" w:rsidRDefault="00000000" w:rsidRPr="00000000" w14:paraId="00000057">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Gemini</w:t>
      </w:r>
    </w:p>
    <w:p w:rsidR="00000000" w:rsidDel="00000000" w:rsidP="00000000" w:rsidRDefault="00000000" w:rsidRPr="00000000" w14:paraId="00000058">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Claude</w:t>
      </w:r>
    </w:p>
    <w:p w:rsidR="00000000" w:rsidDel="00000000" w:rsidP="00000000" w:rsidRDefault="00000000" w:rsidRPr="00000000" w14:paraId="00000059">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Qwen?</w:t>
      </w:r>
    </w:p>
    <w:p w:rsidR="00000000" w:rsidDel="00000000" w:rsidP="00000000" w:rsidRDefault="00000000" w:rsidRPr="00000000" w14:paraId="0000005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Evaluation</w:t>
      </w:r>
    </w:p>
    <w:p w:rsidR="00000000" w:rsidDel="00000000" w:rsidP="00000000" w:rsidRDefault="00000000" w:rsidRPr="00000000" w14:paraId="0000005B">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Cross language similarity</w:t>
      </w:r>
    </w:p>
    <w:p w:rsidR="00000000" w:rsidDel="00000000" w:rsidP="00000000" w:rsidRDefault="00000000" w:rsidRPr="00000000" w14:paraId="0000005C">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Translate all responses back to English, then use embedding similarity as a metric</w:t>
      </w:r>
    </w:p>
    <w:p w:rsidR="00000000" w:rsidDel="00000000" w:rsidP="00000000" w:rsidRDefault="00000000" w:rsidRPr="00000000" w14:paraId="0000005D">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Hedging (uncertainty / neutrality language)</w:t>
      </w:r>
    </w:p>
    <w:p w:rsidR="00000000" w:rsidDel="00000000" w:rsidP="00000000" w:rsidRDefault="00000000" w:rsidRPr="00000000" w14:paraId="0000005E">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Keyword dictionary for terms like may, might, depends, some believe</w:t>
      </w:r>
    </w:p>
    <w:p w:rsidR="00000000" w:rsidDel="00000000" w:rsidP="00000000" w:rsidRDefault="00000000" w:rsidRPr="00000000" w14:paraId="0000005F">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Or use LLM classification, score between no hedging, moderate hedging, strong hedging</w:t>
      </w:r>
    </w:p>
    <w:p w:rsidR="00000000" w:rsidDel="00000000" w:rsidP="00000000" w:rsidRDefault="00000000" w:rsidRPr="00000000" w14:paraId="00000060">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refusal behavior</w:t>
      </w:r>
    </w:p>
    <w:p w:rsidR="00000000" w:rsidDel="00000000" w:rsidP="00000000" w:rsidRDefault="00000000" w:rsidRPr="00000000" w14:paraId="00000061">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Keyword dictionary for phrases like I cannot assist, I cannot take a position</w:t>
      </w:r>
    </w:p>
    <w:p w:rsidR="00000000" w:rsidDel="00000000" w:rsidP="00000000" w:rsidRDefault="00000000" w:rsidRPr="00000000" w14:paraId="00000062">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Or use LLM classification, score between full refusal, partial refusal, normal answer</w:t>
      </w:r>
    </w:p>
    <w:p w:rsidR="00000000" w:rsidDel="00000000" w:rsidP="00000000" w:rsidRDefault="00000000" w:rsidRPr="00000000" w14:paraId="00000063">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Specificity</w:t>
      </w:r>
    </w:p>
    <w:p w:rsidR="00000000" w:rsidDel="00000000" w:rsidP="00000000" w:rsidRDefault="00000000" w:rsidRPr="00000000" w14:paraId="00000064">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Metrics: response length, number of examples, rating by LLM on scale of 1-5</w:t>
      </w:r>
    </w:p>
    <w:p w:rsidR="00000000" w:rsidDel="00000000" w:rsidP="00000000" w:rsidRDefault="00000000" w:rsidRPr="00000000" w14:paraId="00000065">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contextual emphasis</w:t>
      </w:r>
    </w:p>
    <w:p w:rsidR="00000000" w:rsidDel="00000000" w:rsidP="00000000" w:rsidRDefault="00000000" w:rsidRPr="00000000" w14:paraId="00000066">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Have categories such as individual rights emphasis, social harmony emphasis, etc. and classify with evaluation model</w:t>
      </w:r>
    </w:p>
    <w:p w:rsidR="00000000" w:rsidDel="00000000" w:rsidP="00000000" w:rsidRDefault="00000000" w:rsidRPr="00000000" w14:paraId="00000067">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Other potential metrics that may be interesting:</w:t>
      </w:r>
    </w:p>
    <w:p w:rsidR="00000000" w:rsidDel="00000000" w:rsidP="00000000" w:rsidRDefault="00000000" w:rsidRPr="00000000" w14:paraId="00000068">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Moral framing (fairness, authority, freedom, etc)</w:t>
      </w:r>
    </w:p>
    <w:p w:rsidR="00000000" w:rsidDel="00000000" w:rsidP="00000000" w:rsidRDefault="00000000" w:rsidRPr="00000000" w14:paraId="00000069">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Neutrality (single sided vs balanced viewpoints)</w:t>
      </w:r>
    </w:p>
    <w:p w:rsidR="00000000" w:rsidDel="00000000" w:rsidP="00000000" w:rsidRDefault="00000000" w:rsidRPr="00000000" w14:paraId="0000006A">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Response structure (explanation, argument, list of perspectives, etc)</w:t>
      </w:r>
    </w:p>
    <w:p w:rsidR="00000000" w:rsidDel="00000000" w:rsidP="00000000" w:rsidRDefault="00000000" w:rsidRPr="00000000" w14:paraId="0000006B">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Sentiment/tone</w:t>
      </w:r>
    </w:p>
    <w:p w:rsidR="00000000" w:rsidDel="00000000" w:rsidP="00000000" w:rsidRDefault="00000000" w:rsidRPr="00000000" w14:paraId="0000006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u w:val="none"/>
        </w:rPr>
      </w:pPr>
      <w:commentRangeStart w:id="3"/>
      <w:r w:rsidDel="00000000" w:rsidR="00000000" w:rsidRPr="00000000">
        <w:rPr>
          <w:rFonts w:ascii="Lato" w:cs="Lato" w:eastAsia="Lato" w:hAnsi="Lato"/>
          <w:color w:val="333333"/>
          <w:sz w:val="24"/>
          <w:szCs w:val="24"/>
          <w:rtl w:val="0"/>
        </w:rPr>
        <w:t xml:space="preserve">Results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D">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color w:val="333333"/>
          <w:sz w:val="24"/>
          <w:szCs w:val="24"/>
          <w:rtl w:val="0"/>
        </w:rPr>
        <w:t xml:space="preserve">Radar chart?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Lato" w:cs="Lato" w:eastAsia="Lato" w:hAnsi="Lato"/>
          <w:color w:val="333333"/>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elia chen" w:id="2" w:date="2026-03-11T15:30:26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like most of the process can be automated, maybe we can do 8-10 languages?</w:t>
      </w:r>
    </w:p>
  </w:comment>
  <w:comment w:author="amelia chen" w:id="1" w:date="2026-02-05T02:56:34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project is not required to satisfy all of these, but should at least partially satisfy most of them, and fully satisfy at least one of them, and you should explain in your answer which ones you think it will satisfy and why.</w:t>
      </w:r>
    </w:p>
  </w:comment>
  <w:comment w:author="amelia chen" w:id="3" w:date="2026-03-11T13:59:28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suggestion for designing your experiments is to think about what you'll want to present as the results - is there an interesting scatterplot (or other plot, but something more interesting than a bar graph) you could produce that will provide insights into the different languages?</w:t>
      </w:r>
    </w:p>
  </w:comment>
  <w:comment w:author="amelia chen" w:id="0" w:date="2026-02-05T03:06:01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you be producing, and how would it provide value and to whom beyond just satisfying a course requirement.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Lato" w:cs="Lato" w:eastAsia="Lato" w:hAnsi="Lato"/>
        <w:color w:val="333333"/>
        <w:u w:val="none"/>
      </w:rPr>
    </w:lvl>
    <w:lvl w:ilvl="1">
      <w:start w:val="1"/>
      <w:numFmt w:val="decimal"/>
      <w:lvlText w:val="%2."/>
      <w:lvlJc w:val="left"/>
      <w:pPr>
        <w:ind w:left="1440" w:hanging="360"/>
      </w:pPr>
      <w:rPr>
        <w:rFonts w:ascii="Lato" w:cs="Lato" w:eastAsia="Lato" w:hAnsi="Lato"/>
        <w:color w:val="33333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chinetranslate.org/" TargetMode="External"/><Relationship Id="rId10" Type="http://schemas.openxmlformats.org/officeDocument/2006/relationships/hyperlink" Target="https://huggingface.co/datasets/cajcodes/political-bias" TargetMode="External"/><Relationship Id="rId13" Type="http://schemas.openxmlformats.org/officeDocument/2006/relationships/header" Target="header1.xml"/><Relationship Id="rId12" Type="http://schemas.openxmlformats.org/officeDocument/2006/relationships/hyperlink" Target="https://www.deepl.com/en/translato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uggingface.co/datasets/promptfoo/political-question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oe.com/s/hMk7gmOvz2VgB3Yr8v6d" TargetMode="External"/><Relationship Id="rId8" Type="http://schemas.openxmlformats.org/officeDocument/2006/relationships/hyperlink" Target="https://poe.com/s/C4nTsxHZdil3u2KyJ7z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