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520" w:rsidRDefault="00A378E9">
      <w:pPr>
        <w:rPr>
          <w:noProof/>
        </w:rPr>
      </w:pPr>
      <w:r>
        <w:rPr>
          <w:noProof/>
          <w:lang w:eastAsia="es-ES"/>
        </w:rPr>
        <w:drawing>
          <wp:anchor distT="0" distB="0" distL="114300" distR="114300" simplePos="0" relativeHeight="251669504" behindDoc="0" locked="0" layoutInCell="1" allowOverlap="1" wp14:anchorId="3C192B46" wp14:editId="3736178F">
            <wp:simplePos x="0" y="0"/>
            <wp:positionH relativeFrom="column">
              <wp:posOffset>-227965</wp:posOffset>
            </wp:positionH>
            <wp:positionV relativeFrom="paragraph">
              <wp:posOffset>4237050</wp:posOffset>
            </wp:positionV>
            <wp:extent cx="1020445" cy="992505"/>
            <wp:effectExtent l="0" t="0" r="8255" b="0"/>
            <wp:wrapNone/>
            <wp:docPr id="15" name="Imagen 15"/>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20445" cy="992505"/>
                    </a:xfrm>
                    <a:prstGeom prst="rect">
                      <a:avLst/>
                    </a:prstGeom>
                  </pic:spPr>
                </pic:pic>
              </a:graphicData>
            </a:graphic>
          </wp:anchor>
        </w:drawing>
      </w:r>
      <w:r w:rsidR="008610C4" w:rsidRPr="008610C4">
        <w:rPr>
          <w:noProof/>
          <w:lang w:eastAsia="es-ES"/>
        </w:rPr>
        <w:drawing>
          <wp:anchor distT="0" distB="0" distL="114300" distR="114300" simplePos="0" relativeHeight="251667456" behindDoc="0" locked="0" layoutInCell="1" allowOverlap="1" wp14:anchorId="51E1B21A" wp14:editId="5A7A7D10">
            <wp:simplePos x="0" y="0"/>
            <wp:positionH relativeFrom="column">
              <wp:posOffset>3942715</wp:posOffset>
            </wp:positionH>
            <wp:positionV relativeFrom="paragraph">
              <wp:posOffset>-448310</wp:posOffset>
            </wp:positionV>
            <wp:extent cx="2255520" cy="1097280"/>
            <wp:effectExtent l="0" t="0" r="0" b="762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5520" cy="1097280"/>
                    </a:xfrm>
                    <a:prstGeom prst="rect">
                      <a:avLst/>
                    </a:prstGeom>
                  </pic:spPr>
                </pic:pic>
              </a:graphicData>
            </a:graphic>
            <wp14:sizeRelH relativeFrom="page">
              <wp14:pctWidth>0</wp14:pctWidth>
            </wp14:sizeRelH>
            <wp14:sizeRelV relativeFrom="page">
              <wp14:pctHeight>0</wp14:pctHeight>
            </wp14:sizeRelV>
          </wp:anchor>
        </w:drawing>
      </w:r>
      <w:r w:rsidR="008610C4">
        <w:rPr>
          <w:noProof/>
          <w:lang w:eastAsia="es-ES"/>
        </w:rPr>
        <mc:AlternateContent>
          <mc:Choice Requires="wps">
            <w:drawing>
              <wp:anchor distT="0" distB="0" distL="114300" distR="114300" simplePos="0" relativeHeight="251661312" behindDoc="0" locked="0" layoutInCell="1" allowOverlap="1" wp14:anchorId="44DBC9BA" wp14:editId="3ED6D0C4">
                <wp:simplePos x="0" y="0"/>
                <wp:positionH relativeFrom="page">
                  <wp:align>left</wp:align>
                </wp:positionH>
                <wp:positionV relativeFrom="paragraph">
                  <wp:posOffset>7241485</wp:posOffset>
                </wp:positionV>
                <wp:extent cx="7560000" cy="2536466"/>
                <wp:effectExtent l="0" t="0" r="22225" b="16510"/>
                <wp:wrapNone/>
                <wp:docPr id="8" name="Cuadro de texto 8"/>
                <wp:cNvGraphicFramePr/>
                <a:graphic xmlns:a="http://schemas.openxmlformats.org/drawingml/2006/main">
                  <a:graphicData uri="http://schemas.microsoft.com/office/word/2010/wordprocessingShape">
                    <wps:wsp>
                      <wps:cNvSpPr txBox="1"/>
                      <wps:spPr>
                        <a:xfrm>
                          <a:off x="0" y="0"/>
                          <a:ext cx="7560000" cy="2536466"/>
                        </a:xfrm>
                        <a:prstGeom prst="rect">
                          <a:avLst/>
                        </a:prstGeom>
                        <a:solidFill>
                          <a:srgbClr val="231F2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610C4" w:rsidRPr="000B5AEF" w:rsidRDefault="008610C4" w:rsidP="008610C4">
                            <w:pPr>
                              <w:ind w:left="992"/>
                              <w:rPr>
                                <w:sz w:val="24"/>
                                <w:szCs w:val="24"/>
                              </w:rPr>
                            </w:pPr>
                          </w:p>
                          <w:p w:rsidR="008610C4" w:rsidRPr="000B5AEF" w:rsidRDefault="008610C4" w:rsidP="008610C4">
                            <w:pPr>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rsidR="008610C4" w:rsidRDefault="008610C4" w:rsidP="008610C4">
                            <w:pPr>
                              <w:ind w:left="1134"/>
                              <w:rPr>
                                <w:color w:val="FFFFFF" w:themeColor="background1"/>
                              </w:rPr>
                            </w:pPr>
                          </w:p>
                          <w:p w:rsidR="008610C4" w:rsidRPr="000B5AEF" w:rsidRDefault="008610C4" w:rsidP="008610C4">
                            <w:pPr>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r>
                              <w:rPr>
                                <w:rFonts w:ascii="Helvetica" w:hAnsi="Helvetica"/>
                                <w:color w:val="FFFFFF" w:themeColor="background1"/>
                                <w:sz w:val="24"/>
                                <w:szCs w:val="24"/>
                              </w:rPr>
                              <w:t xml:space="preserve"> </w:t>
                            </w:r>
                          </w:p>
                          <w:p w:rsidR="008610C4" w:rsidRPr="000B5AEF" w:rsidRDefault="008610C4" w:rsidP="008610C4">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Rubén Perez Cristo</w:t>
                            </w:r>
                          </w:p>
                          <w:p w:rsidR="008610C4" w:rsidRDefault="008610C4" w:rsidP="008610C4">
                            <w:pPr>
                              <w:ind w:left="1134"/>
                              <w:rPr>
                                <w:rFonts w:ascii="Helvetica" w:hAnsi="Helvetica"/>
                                <w:color w:val="FFFFFF" w:themeColor="background1"/>
                                <w:sz w:val="24"/>
                                <w:szCs w:val="24"/>
                              </w:rPr>
                            </w:pPr>
                            <w:r w:rsidRPr="000B5AEF">
                              <w:rPr>
                                <w:rFonts w:ascii="Helvetica" w:hAnsi="Helvetica"/>
                                <w:color w:val="FFFFFF" w:themeColor="background1"/>
                                <w:sz w:val="24"/>
                                <w:szCs w:val="24"/>
                              </w:rPr>
                              <w:t>Tutor/es:</w:t>
                            </w:r>
                          </w:p>
                          <w:p w:rsidR="008610C4" w:rsidRPr="000B5AEF" w:rsidRDefault="008610C4" w:rsidP="008610C4">
                            <w:pPr>
                              <w:ind w:left="1134"/>
                              <w:rPr>
                                <w:rFonts w:ascii="Helvetica" w:hAnsi="Helvetica"/>
                                <w:color w:val="FFFFFF" w:themeColor="background1"/>
                                <w:sz w:val="24"/>
                                <w:szCs w:val="24"/>
                              </w:rPr>
                            </w:pPr>
                            <w:r>
                              <w:rPr>
                                <w:rFonts w:ascii="Helvetica" w:hAnsi="Helvetica"/>
                                <w:color w:val="FFFFFF" w:themeColor="background1"/>
                                <w:sz w:val="24"/>
                                <w:szCs w:val="24"/>
                              </w:rPr>
                              <w:t xml:space="preserve">Francisco José Mora </w:t>
                            </w:r>
                            <w:proofErr w:type="spellStart"/>
                            <w:r>
                              <w:rPr>
                                <w:rFonts w:ascii="Helvetica" w:hAnsi="Helvetica"/>
                                <w:color w:val="FFFFFF" w:themeColor="background1"/>
                                <w:sz w:val="24"/>
                                <w:szCs w:val="24"/>
                              </w:rPr>
                              <w:t>Lizan</w:t>
                            </w:r>
                            <w:proofErr w:type="spellEnd"/>
                          </w:p>
                          <w:p w:rsidR="008610C4" w:rsidRPr="000B5AEF" w:rsidRDefault="008610C4" w:rsidP="008610C4">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 xml:space="preserve">Juan Antonio </w:t>
                            </w:r>
                            <w:proofErr w:type="spellStart"/>
                            <w:r>
                              <w:rPr>
                                <w:rFonts w:ascii="Helvetica" w:hAnsi="Helvetica"/>
                                <w:color w:val="FFFFFF" w:themeColor="background1"/>
                                <w:sz w:val="24"/>
                                <w:szCs w:val="24"/>
                              </w:rPr>
                              <w:t>Puchol</w:t>
                            </w:r>
                            <w:proofErr w:type="spellEnd"/>
                            <w:r>
                              <w:rPr>
                                <w:rFonts w:ascii="Helvetica" w:hAnsi="Helvetica"/>
                                <w:color w:val="FFFFFF" w:themeColor="background1"/>
                                <w:sz w:val="24"/>
                                <w:szCs w:val="24"/>
                              </w:rPr>
                              <w:t xml:space="preserve"> García</w:t>
                            </w:r>
                          </w:p>
                          <w:p w:rsidR="008610C4" w:rsidRDefault="008610C4" w:rsidP="008610C4">
                            <w:pPr>
                              <w:spacing w:before="480"/>
                              <w:ind w:left="1134"/>
                              <w:rPr>
                                <w:rFonts w:ascii="Helvetica" w:hAnsi="Helvetica"/>
                                <w:color w:val="FFFFFF" w:themeColor="background1"/>
                                <w:sz w:val="24"/>
                                <w:szCs w:val="24"/>
                              </w:rPr>
                            </w:pPr>
                            <w:r w:rsidRPr="000B5AEF">
                              <w:rPr>
                                <w:rFonts w:ascii="Helvetica" w:hAnsi="Helvetica"/>
                                <w:color w:val="FFFFFF" w:themeColor="background1"/>
                                <w:sz w:val="24"/>
                                <w:szCs w:val="24"/>
                              </w:rPr>
                              <w:t>Enero 2014</w:t>
                            </w:r>
                          </w:p>
                          <w:p w:rsidR="008610C4" w:rsidRDefault="008610C4" w:rsidP="008610C4">
                            <w:pPr>
                              <w:spacing w:before="480"/>
                              <w:ind w:left="1134"/>
                              <w:rPr>
                                <w:rFonts w:ascii="Helvetica" w:hAnsi="Helvetica"/>
                                <w:color w:val="FFFFFF" w:themeColor="background1"/>
                                <w:sz w:val="24"/>
                                <w:szCs w:val="24"/>
                              </w:rPr>
                            </w:pPr>
                          </w:p>
                          <w:p w:rsidR="008610C4" w:rsidRDefault="008610C4" w:rsidP="008610C4">
                            <w:pPr>
                              <w:spacing w:before="480"/>
                              <w:ind w:left="1134"/>
                              <w:rPr>
                                <w:rFonts w:ascii="Helvetica" w:hAnsi="Helvetica"/>
                                <w:color w:val="FFFFFF" w:themeColor="background1"/>
                                <w:sz w:val="24"/>
                                <w:szCs w:val="24"/>
                              </w:rPr>
                            </w:pPr>
                          </w:p>
                          <w:p w:rsidR="008610C4" w:rsidRDefault="008610C4" w:rsidP="008610C4">
                            <w:pPr>
                              <w:spacing w:before="480"/>
                              <w:ind w:left="1134"/>
                              <w:rPr>
                                <w:rFonts w:ascii="Helvetica" w:hAnsi="Helvetica"/>
                                <w:color w:val="FFFFFF" w:themeColor="background1"/>
                                <w:sz w:val="24"/>
                                <w:szCs w:val="24"/>
                              </w:rPr>
                            </w:pPr>
                          </w:p>
                          <w:p w:rsidR="008610C4" w:rsidRPr="000B5AEF" w:rsidRDefault="008610C4" w:rsidP="008610C4">
                            <w:pPr>
                              <w:spacing w:before="480"/>
                              <w:ind w:left="1134"/>
                              <w:rPr>
                                <w:rFonts w:ascii="Helvetica" w:hAnsi="Helvetica"/>
                                <w:color w:val="FFFFFF" w:themeColor="background1"/>
                                <w:sz w:val="24"/>
                                <w:szCs w:val="24"/>
                              </w:rPr>
                            </w:pPr>
                          </w:p>
                          <w:p w:rsidR="008610C4" w:rsidRPr="00156E02" w:rsidRDefault="008610C4" w:rsidP="008610C4">
                            <w:pPr>
                              <w:rPr>
                                <w:color w:val="FFFFFF" w:themeColor="background1"/>
                              </w:rPr>
                            </w:pPr>
                          </w:p>
                          <w:p w:rsidR="008610C4" w:rsidRDefault="008610C4" w:rsidP="008610C4"/>
                          <w:p w:rsidR="008610C4" w:rsidRDefault="008610C4" w:rsidP="008610C4"/>
                          <w:p w:rsidR="008610C4" w:rsidRDefault="008610C4" w:rsidP="008610C4"/>
                          <w:p w:rsidR="008610C4" w:rsidRDefault="008610C4" w:rsidP="008610C4"/>
                          <w:p w:rsidR="008610C4" w:rsidRDefault="008610C4" w:rsidP="008610C4"/>
                          <w:p w:rsidR="008610C4" w:rsidRDefault="008610C4" w:rsidP="008610C4"/>
                          <w:p w:rsidR="008610C4" w:rsidRDefault="008610C4" w:rsidP="008610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DBC9BA" id="_x0000_t202" coordsize="21600,21600" o:spt="202" path="m,l,21600r21600,l21600,xe">
                <v:stroke joinstyle="miter"/>
                <v:path gradientshapeok="t" o:connecttype="rect"/>
              </v:shapetype>
              <v:shape id="Cuadro de texto 8" o:spid="_x0000_s1026" type="#_x0000_t202" style="position:absolute;margin-left:0;margin-top:570.2pt;width:595.3pt;height:199.7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" fillcolor="#231f20" strokecolor="white [3212]" strokeweight=".5pt">
                <v:textbox>
                  <w:txbxContent>
                    <w:p w:rsidR="008610C4" w:rsidRPr="000B5AEF" w:rsidRDefault="008610C4" w:rsidP="008610C4">
                      <w:pPr>
                        <w:ind w:left="992"/>
                        <w:rPr>
                          <w:sz w:val="24"/>
                          <w:szCs w:val="24"/>
                        </w:rPr>
                      </w:pPr>
                    </w:p>
                    <w:p w:rsidR="008610C4" w:rsidRPr="000B5AEF" w:rsidRDefault="008610C4" w:rsidP="008610C4">
                      <w:pPr>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rsidR="008610C4" w:rsidRDefault="008610C4" w:rsidP="008610C4">
                      <w:pPr>
                        <w:ind w:left="1134"/>
                        <w:rPr>
                          <w:color w:val="FFFFFF" w:themeColor="background1"/>
                        </w:rPr>
                      </w:pPr>
                    </w:p>
                    <w:p w:rsidR="008610C4" w:rsidRPr="000B5AEF" w:rsidRDefault="008610C4" w:rsidP="008610C4">
                      <w:pPr>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r>
                        <w:rPr>
                          <w:rFonts w:ascii="Helvetica" w:hAnsi="Helvetica"/>
                          <w:color w:val="FFFFFF" w:themeColor="background1"/>
                          <w:sz w:val="24"/>
                          <w:szCs w:val="24"/>
                        </w:rPr>
                        <w:t xml:space="preserve"> </w:t>
                      </w:r>
                    </w:p>
                    <w:p w:rsidR="008610C4" w:rsidRPr="000B5AEF" w:rsidRDefault="008610C4" w:rsidP="008610C4">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Rubén Perez Cristo</w:t>
                      </w:r>
                    </w:p>
                    <w:p w:rsidR="008610C4" w:rsidRDefault="008610C4" w:rsidP="008610C4">
                      <w:pPr>
                        <w:ind w:left="1134"/>
                        <w:rPr>
                          <w:rFonts w:ascii="Helvetica" w:hAnsi="Helvetica"/>
                          <w:color w:val="FFFFFF" w:themeColor="background1"/>
                          <w:sz w:val="24"/>
                          <w:szCs w:val="24"/>
                        </w:rPr>
                      </w:pPr>
                      <w:r w:rsidRPr="000B5AEF">
                        <w:rPr>
                          <w:rFonts w:ascii="Helvetica" w:hAnsi="Helvetica"/>
                          <w:color w:val="FFFFFF" w:themeColor="background1"/>
                          <w:sz w:val="24"/>
                          <w:szCs w:val="24"/>
                        </w:rPr>
                        <w:t>Tutor/es:</w:t>
                      </w:r>
                    </w:p>
                    <w:p w:rsidR="008610C4" w:rsidRPr="000B5AEF" w:rsidRDefault="008610C4" w:rsidP="008610C4">
                      <w:pPr>
                        <w:ind w:left="1134"/>
                        <w:rPr>
                          <w:rFonts w:ascii="Helvetica" w:hAnsi="Helvetica"/>
                          <w:color w:val="FFFFFF" w:themeColor="background1"/>
                          <w:sz w:val="24"/>
                          <w:szCs w:val="24"/>
                        </w:rPr>
                      </w:pPr>
                      <w:r>
                        <w:rPr>
                          <w:rFonts w:ascii="Helvetica" w:hAnsi="Helvetica"/>
                          <w:color w:val="FFFFFF" w:themeColor="background1"/>
                          <w:sz w:val="24"/>
                          <w:szCs w:val="24"/>
                        </w:rPr>
                        <w:t xml:space="preserve">Francisco José Mora </w:t>
                      </w:r>
                      <w:proofErr w:type="spellStart"/>
                      <w:r>
                        <w:rPr>
                          <w:rFonts w:ascii="Helvetica" w:hAnsi="Helvetica"/>
                          <w:color w:val="FFFFFF" w:themeColor="background1"/>
                          <w:sz w:val="24"/>
                          <w:szCs w:val="24"/>
                        </w:rPr>
                        <w:t>Lizan</w:t>
                      </w:r>
                      <w:proofErr w:type="spellEnd"/>
                    </w:p>
                    <w:p w:rsidR="008610C4" w:rsidRPr="000B5AEF" w:rsidRDefault="008610C4" w:rsidP="008610C4">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 xml:space="preserve">Juan Antonio </w:t>
                      </w:r>
                      <w:proofErr w:type="spellStart"/>
                      <w:r>
                        <w:rPr>
                          <w:rFonts w:ascii="Helvetica" w:hAnsi="Helvetica"/>
                          <w:color w:val="FFFFFF" w:themeColor="background1"/>
                          <w:sz w:val="24"/>
                          <w:szCs w:val="24"/>
                        </w:rPr>
                        <w:t>Puchol</w:t>
                      </w:r>
                      <w:proofErr w:type="spellEnd"/>
                      <w:r>
                        <w:rPr>
                          <w:rFonts w:ascii="Helvetica" w:hAnsi="Helvetica"/>
                          <w:color w:val="FFFFFF" w:themeColor="background1"/>
                          <w:sz w:val="24"/>
                          <w:szCs w:val="24"/>
                        </w:rPr>
                        <w:t xml:space="preserve"> García</w:t>
                      </w:r>
                    </w:p>
                    <w:p w:rsidR="008610C4" w:rsidRDefault="008610C4" w:rsidP="008610C4">
                      <w:pPr>
                        <w:spacing w:before="480"/>
                        <w:ind w:left="1134"/>
                        <w:rPr>
                          <w:rFonts w:ascii="Helvetica" w:hAnsi="Helvetica"/>
                          <w:color w:val="FFFFFF" w:themeColor="background1"/>
                          <w:sz w:val="24"/>
                          <w:szCs w:val="24"/>
                        </w:rPr>
                      </w:pPr>
                      <w:r w:rsidRPr="000B5AEF">
                        <w:rPr>
                          <w:rFonts w:ascii="Helvetica" w:hAnsi="Helvetica"/>
                          <w:color w:val="FFFFFF" w:themeColor="background1"/>
                          <w:sz w:val="24"/>
                          <w:szCs w:val="24"/>
                        </w:rPr>
                        <w:t>Enero 2014</w:t>
                      </w:r>
                    </w:p>
                    <w:p w:rsidR="008610C4" w:rsidRDefault="008610C4" w:rsidP="008610C4">
                      <w:pPr>
                        <w:spacing w:before="480"/>
                        <w:ind w:left="1134"/>
                        <w:rPr>
                          <w:rFonts w:ascii="Helvetica" w:hAnsi="Helvetica"/>
                          <w:color w:val="FFFFFF" w:themeColor="background1"/>
                          <w:sz w:val="24"/>
                          <w:szCs w:val="24"/>
                        </w:rPr>
                      </w:pPr>
                    </w:p>
                    <w:p w:rsidR="008610C4" w:rsidRDefault="008610C4" w:rsidP="008610C4">
                      <w:pPr>
                        <w:spacing w:before="480"/>
                        <w:ind w:left="1134"/>
                        <w:rPr>
                          <w:rFonts w:ascii="Helvetica" w:hAnsi="Helvetica"/>
                          <w:color w:val="FFFFFF" w:themeColor="background1"/>
                          <w:sz w:val="24"/>
                          <w:szCs w:val="24"/>
                        </w:rPr>
                      </w:pPr>
                    </w:p>
                    <w:p w:rsidR="008610C4" w:rsidRDefault="008610C4" w:rsidP="008610C4">
                      <w:pPr>
                        <w:spacing w:before="480"/>
                        <w:ind w:left="1134"/>
                        <w:rPr>
                          <w:rFonts w:ascii="Helvetica" w:hAnsi="Helvetica"/>
                          <w:color w:val="FFFFFF" w:themeColor="background1"/>
                          <w:sz w:val="24"/>
                          <w:szCs w:val="24"/>
                        </w:rPr>
                      </w:pPr>
                    </w:p>
                    <w:p w:rsidR="008610C4" w:rsidRPr="000B5AEF" w:rsidRDefault="008610C4" w:rsidP="008610C4">
                      <w:pPr>
                        <w:spacing w:before="480"/>
                        <w:ind w:left="1134"/>
                        <w:rPr>
                          <w:rFonts w:ascii="Helvetica" w:hAnsi="Helvetica"/>
                          <w:color w:val="FFFFFF" w:themeColor="background1"/>
                          <w:sz w:val="24"/>
                          <w:szCs w:val="24"/>
                        </w:rPr>
                      </w:pPr>
                    </w:p>
                    <w:p w:rsidR="008610C4" w:rsidRPr="00156E02" w:rsidRDefault="008610C4" w:rsidP="008610C4">
                      <w:pPr>
                        <w:rPr>
                          <w:color w:val="FFFFFF" w:themeColor="background1"/>
                        </w:rPr>
                      </w:pPr>
                    </w:p>
                    <w:p w:rsidR="008610C4" w:rsidRDefault="008610C4" w:rsidP="008610C4"/>
                    <w:p w:rsidR="008610C4" w:rsidRDefault="008610C4" w:rsidP="008610C4"/>
                    <w:p w:rsidR="008610C4" w:rsidRDefault="008610C4" w:rsidP="008610C4"/>
                    <w:p w:rsidR="008610C4" w:rsidRDefault="008610C4" w:rsidP="008610C4"/>
                    <w:p w:rsidR="008610C4" w:rsidRDefault="008610C4" w:rsidP="008610C4"/>
                    <w:p w:rsidR="008610C4" w:rsidRDefault="008610C4" w:rsidP="008610C4"/>
                    <w:p w:rsidR="008610C4" w:rsidRDefault="008610C4" w:rsidP="008610C4"/>
                  </w:txbxContent>
                </v:textbox>
                <w10:wrap anchorx="page"/>
              </v:shape>
            </w:pict>
          </mc:Fallback>
        </mc:AlternateContent>
      </w:r>
      <w:r w:rsidR="008610C4">
        <w:rPr>
          <w:noProof/>
          <w:lang w:eastAsia="es-ES"/>
        </w:rPr>
        <mc:AlternateContent>
          <mc:Choice Requires="wps">
            <w:drawing>
              <wp:anchor distT="0" distB="0" distL="114300" distR="114300" simplePos="0" relativeHeight="251659264" behindDoc="0" locked="0" layoutInCell="1" allowOverlap="1" wp14:anchorId="052E469F" wp14:editId="5B57E739">
                <wp:simplePos x="0" y="0"/>
                <wp:positionH relativeFrom="page">
                  <wp:align>right</wp:align>
                </wp:positionH>
                <wp:positionV relativeFrom="paragraph">
                  <wp:posOffset>-899132</wp:posOffset>
                </wp:positionV>
                <wp:extent cx="7559675" cy="8161361"/>
                <wp:effectExtent l="0" t="0" r="3175" b="0"/>
                <wp:wrapNone/>
                <wp:docPr id="7" name="Cuadro de texto 7"/>
                <wp:cNvGraphicFramePr/>
                <a:graphic xmlns:a="http://schemas.openxmlformats.org/drawingml/2006/main">
                  <a:graphicData uri="http://schemas.microsoft.com/office/word/2010/wordprocessingShape">
                    <wps:wsp>
                      <wps:cNvSpPr txBox="1"/>
                      <wps:spPr>
                        <a:xfrm>
                          <a:off x="0" y="0"/>
                          <a:ext cx="7559675" cy="8161361"/>
                        </a:xfrm>
                        <a:prstGeom prst="rect">
                          <a:avLst/>
                        </a:prstGeom>
                        <a:solidFill>
                          <a:srgbClr val="EFCE35"/>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610C4" w:rsidRDefault="008610C4" w:rsidP="008610C4">
                            <w:pPr>
                              <w:rPr>
                                <w:rFonts w:ascii="Helvetica LT Std Cond" w:hAnsi="Helvetica LT Std Cond"/>
                                <w:color w:val="FFFFFF" w:themeColor="background1"/>
                                <w:sz w:val="110"/>
                                <w:szCs w:val="110"/>
                              </w:rPr>
                            </w:pPr>
                          </w:p>
                          <w:p w:rsidR="008610C4" w:rsidRDefault="008610C4" w:rsidP="008610C4">
                            <w:pPr>
                              <w:rPr>
                                <w:rFonts w:ascii="Helvetica LT Std Cond" w:hAnsi="Helvetica LT Std Cond"/>
                                <w:color w:val="FFFFFF" w:themeColor="background1"/>
                                <w:sz w:val="110"/>
                                <w:szCs w:val="110"/>
                              </w:rPr>
                            </w:pPr>
                            <w:r w:rsidRPr="00E8525C">
                              <w:t xml:space="preserve">  </w:t>
                            </w:r>
                          </w:p>
                          <w:p w:rsidR="008610C4" w:rsidRDefault="008610C4" w:rsidP="008610C4">
                            <w:pPr>
                              <w:ind w:left="1134"/>
                              <w:rPr>
                                <w:rFonts w:ascii="Helvetica LT Std Cond" w:hAnsi="Helvetica LT Std Cond"/>
                                <w:color w:val="FFFFFF" w:themeColor="background1"/>
                                <w:sz w:val="24"/>
                                <w:szCs w:val="24"/>
                              </w:rPr>
                            </w:pPr>
                          </w:p>
                          <w:p w:rsidR="008610C4" w:rsidRPr="00E8525C" w:rsidRDefault="008610C4" w:rsidP="008610C4">
                            <w:pPr>
                              <w:ind w:left="1134"/>
                              <w:rPr>
                                <w:rFonts w:ascii="Helvetica LT Std Cond" w:hAnsi="Helvetica LT Std Cond"/>
                                <w:color w:val="FFFFFF" w:themeColor="background1"/>
                                <w:sz w:val="24"/>
                                <w:szCs w:val="24"/>
                              </w:rPr>
                            </w:pPr>
                          </w:p>
                          <w:p w:rsidR="008610C4" w:rsidRPr="001E1846" w:rsidRDefault="008610C4" w:rsidP="008610C4">
                            <w:pPr>
                              <w:ind w:left="1134"/>
                              <w:rPr>
                                <w:rFonts w:ascii="Helvetica LT Std Cond" w:hAnsi="Helvetica LT Std Cond"/>
                                <w:sz w:val="110"/>
                                <w:szCs w:val="110"/>
                              </w:rPr>
                            </w:pPr>
                            <w:r w:rsidRPr="001E1846">
                              <w:rPr>
                                <w:rFonts w:ascii="Helvetica LT Std Cond" w:hAnsi="Helvetica LT Std Cond"/>
                                <w:sz w:val="110"/>
                                <w:szCs w:val="110"/>
                              </w:rPr>
                              <w:t>Título del Trabajo</w:t>
                            </w:r>
                            <w:r w:rsidRPr="001E1846">
                              <w:rPr>
                                <w:rFonts w:ascii="Helvetica LT Std Cond" w:hAnsi="Helvetica LT Std Cond"/>
                                <w:sz w:val="110"/>
                                <w:szCs w:val="110"/>
                              </w:rPr>
                              <w:br/>
                              <w:t>Fin de Grado</w:t>
                            </w:r>
                          </w:p>
                          <w:p w:rsidR="0098713F" w:rsidRDefault="008610C4" w:rsidP="008610C4">
                            <w:pPr>
                              <w:spacing w:before="240"/>
                              <w:ind w:left="2552"/>
                              <w:rPr>
                                <w:rFonts w:ascii="Helvetica" w:hAnsi="Helvetica"/>
                                <w:sz w:val="40"/>
                                <w:szCs w:val="40"/>
                              </w:rPr>
                            </w:pPr>
                            <w:r w:rsidRPr="001E1846">
                              <w:rPr>
                                <w:rFonts w:ascii="Helvetica" w:hAnsi="Helvetica"/>
                                <w:sz w:val="40"/>
                                <w:szCs w:val="40"/>
                              </w:rPr>
                              <w:t xml:space="preserve">   Grado en Ingeniería </w:t>
                            </w:r>
                            <w:proofErr w:type="spellStart"/>
                            <w:r w:rsidRPr="001E1846">
                              <w:rPr>
                                <w:rFonts w:ascii="Helvetica" w:hAnsi="Helvetica"/>
                                <w:sz w:val="40"/>
                                <w:szCs w:val="40"/>
                              </w:rPr>
                              <w:t>Mult</w:t>
                            </w:r>
                            <w:proofErr w:type="spellEnd"/>
                          </w:p>
                          <w:p w:rsidR="008610C4" w:rsidRPr="001E1846" w:rsidRDefault="0098713F" w:rsidP="008610C4">
                            <w:pPr>
                              <w:spacing w:before="240"/>
                              <w:ind w:left="2552"/>
                              <w:rPr>
                                <w:rFonts w:ascii="Helvetica" w:hAnsi="Helvetica"/>
                              </w:rPr>
                            </w:pPr>
                            <w:r>
                              <w:rPr>
                                <w:rFonts w:ascii="Helvetica" w:hAnsi="Helvetica"/>
                                <w:sz w:val="40"/>
                                <w:szCs w:val="40"/>
                              </w:rPr>
                              <w:fldChar w:fldCharType="begin"/>
                            </w:r>
                            <w:r>
                              <w:rPr>
                                <w:rFonts w:ascii="Helvetica" w:hAnsi="Helvetica"/>
                                <w:sz w:val="40"/>
                                <w:szCs w:val="40"/>
                              </w:rPr>
                              <w:instrText xml:space="preserve"> BIBLIOGRAPHY  \l 3082 </w:instrText>
                            </w:r>
                            <w:r>
                              <w:rPr>
                                <w:rFonts w:ascii="Helvetica" w:hAnsi="Helvetica"/>
                                <w:sz w:val="40"/>
                                <w:szCs w:val="40"/>
                              </w:rPr>
                              <w:fldChar w:fldCharType="separate"/>
                            </w:r>
                            <w:r>
                              <w:rPr>
                                <w:rFonts w:ascii="Helvetica" w:hAnsi="Helvetica"/>
                                <w:b/>
                                <w:bCs/>
                                <w:noProof/>
                                <w:sz w:val="40"/>
                                <w:szCs w:val="40"/>
                              </w:rPr>
                              <w:t>No hay ninguna fuente en el documento actual.</w:t>
                            </w:r>
                            <w:r>
                              <w:rPr>
                                <w:rFonts w:ascii="Helvetica" w:hAnsi="Helvetica"/>
                                <w:sz w:val="40"/>
                                <w:szCs w:val="40"/>
                              </w:rPr>
                              <w:fldChar w:fldCharType="end"/>
                            </w:r>
                            <w:proofErr w:type="gramStart"/>
                            <w:r w:rsidR="008610C4" w:rsidRPr="001E1846">
                              <w:rPr>
                                <w:rFonts w:ascii="Helvetica" w:hAnsi="Helvetica"/>
                                <w:sz w:val="40"/>
                                <w:szCs w:val="40"/>
                              </w:rPr>
                              <w:t>imedia</w:t>
                            </w:r>
                            <w:proofErr w:type="gramEnd"/>
                            <w:r w:rsidR="008610C4" w:rsidRPr="001E1846">
                              <w:rPr>
                                <w:rFonts w:ascii="Helvetica" w:hAnsi="Helvetica"/>
                                <w:noProof/>
                                <w:lang w:eastAsia="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E469F" id="Cuadro de texto 7" o:spid="_x0000_s1027" type="#_x0000_t202" style="position:absolute;margin-left:544.05pt;margin-top:-70.8pt;width:595.25pt;height:642.6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" fillcolor="#efce35" stroked="f" strokeweight=".5pt">
                <v:textbox>
                  <w:txbxContent>
                    <w:p w:rsidR="008610C4" w:rsidRDefault="008610C4" w:rsidP="008610C4">
                      <w:pPr>
                        <w:rPr>
                          <w:rFonts w:ascii="Helvetica LT Std Cond" w:hAnsi="Helvetica LT Std Cond"/>
                          <w:color w:val="FFFFFF" w:themeColor="background1"/>
                          <w:sz w:val="110"/>
                          <w:szCs w:val="110"/>
                        </w:rPr>
                      </w:pPr>
                    </w:p>
                    <w:p w:rsidR="008610C4" w:rsidRDefault="008610C4" w:rsidP="008610C4">
                      <w:pPr>
                        <w:rPr>
                          <w:rFonts w:ascii="Helvetica LT Std Cond" w:hAnsi="Helvetica LT Std Cond"/>
                          <w:color w:val="FFFFFF" w:themeColor="background1"/>
                          <w:sz w:val="110"/>
                          <w:szCs w:val="110"/>
                        </w:rPr>
                      </w:pPr>
                      <w:r w:rsidRPr="00E8525C">
                        <w:t xml:space="preserve">  </w:t>
                      </w:r>
                    </w:p>
                    <w:p w:rsidR="008610C4" w:rsidRDefault="008610C4" w:rsidP="008610C4">
                      <w:pPr>
                        <w:ind w:left="1134"/>
                        <w:rPr>
                          <w:rFonts w:ascii="Helvetica LT Std Cond" w:hAnsi="Helvetica LT Std Cond"/>
                          <w:color w:val="FFFFFF" w:themeColor="background1"/>
                          <w:sz w:val="24"/>
                          <w:szCs w:val="24"/>
                        </w:rPr>
                      </w:pPr>
                    </w:p>
                    <w:p w:rsidR="008610C4" w:rsidRPr="00E8525C" w:rsidRDefault="008610C4" w:rsidP="008610C4">
                      <w:pPr>
                        <w:ind w:left="1134"/>
                        <w:rPr>
                          <w:rFonts w:ascii="Helvetica LT Std Cond" w:hAnsi="Helvetica LT Std Cond"/>
                          <w:color w:val="FFFFFF" w:themeColor="background1"/>
                          <w:sz w:val="24"/>
                          <w:szCs w:val="24"/>
                        </w:rPr>
                      </w:pPr>
                    </w:p>
                    <w:p w:rsidR="008610C4" w:rsidRPr="001E1846" w:rsidRDefault="008610C4" w:rsidP="008610C4">
                      <w:pPr>
                        <w:ind w:left="1134"/>
                        <w:rPr>
                          <w:rFonts w:ascii="Helvetica LT Std Cond" w:hAnsi="Helvetica LT Std Cond"/>
                          <w:sz w:val="110"/>
                          <w:szCs w:val="110"/>
                        </w:rPr>
                      </w:pPr>
                      <w:r w:rsidRPr="001E1846">
                        <w:rPr>
                          <w:rFonts w:ascii="Helvetica LT Std Cond" w:hAnsi="Helvetica LT Std Cond"/>
                          <w:sz w:val="110"/>
                          <w:szCs w:val="110"/>
                        </w:rPr>
                        <w:t>Título del Trabajo</w:t>
                      </w:r>
                      <w:r w:rsidRPr="001E1846">
                        <w:rPr>
                          <w:rFonts w:ascii="Helvetica LT Std Cond" w:hAnsi="Helvetica LT Std Cond"/>
                          <w:sz w:val="110"/>
                          <w:szCs w:val="110"/>
                        </w:rPr>
                        <w:br/>
                        <w:t>Fin de Grado</w:t>
                      </w:r>
                    </w:p>
                    <w:p w:rsidR="0098713F" w:rsidRDefault="008610C4" w:rsidP="008610C4">
                      <w:pPr>
                        <w:spacing w:before="240"/>
                        <w:ind w:left="2552"/>
                        <w:rPr>
                          <w:rFonts w:ascii="Helvetica" w:hAnsi="Helvetica"/>
                          <w:sz w:val="40"/>
                          <w:szCs w:val="40"/>
                        </w:rPr>
                      </w:pPr>
                      <w:r w:rsidRPr="001E1846">
                        <w:rPr>
                          <w:rFonts w:ascii="Helvetica" w:hAnsi="Helvetica"/>
                          <w:sz w:val="40"/>
                          <w:szCs w:val="40"/>
                        </w:rPr>
                        <w:t xml:space="preserve">   Grado en Ingeniería </w:t>
                      </w:r>
                      <w:proofErr w:type="spellStart"/>
                      <w:r w:rsidRPr="001E1846">
                        <w:rPr>
                          <w:rFonts w:ascii="Helvetica" w:hAnsi="Helvetica"/>
                          <w:sz w:val="40"/>
                          <w:szCs w:val="40"/>
                        </w:rPr>
                        <w:t>Mult</w:t>
                      </w:r>
                      <w:proofErr w:type="spellEnd"/>
                    </w:p>
                    <w:p w:rsidR="008610C4" w:rsidRPr="001E1846" w:rsidRDefault="0098713F" w:rsidP="008610C4">
                      <w:pPr>
                        <w:spacing w:before="240"/>
                        <w:ind w:left="2552"/>
                        <w:rPr>
                          <w:rFonts w:ascii="Helvetica" w:hAnsi="Helvetica"/>
                        </w:rPr>
                      </w:pPr>
                      <w:r>
                        <w:rPr>
                          <w:rFonts w:ascii="Helvetica" w:hAnsi="Helvetica"/>
                          <w:sz w:val="40"/>
                          <w:szCs w:val="40"/>
                        </w:rPr>
                        <w:fldChar w:fldCharType="begin"/>
                      </w:r>
                      <w:r>
                        <w:rPr>
                          <w:rFonts w:ascii="Helvetica" w:hAnsi="Helvetica"/>
                          <w:sz w:val="40"/>
                          <w:szCs w:val="40"/>
                        </w:rPr>
                        <w:instrText xml:space="preserve"> BIBLIOGRAPHY  \l 3082 </w:instrText>
                      </w:r>
                      <w:r>
                        <w:rPr>
                          <w:rFonts w:ascii="Helvetica" w:hAnsi="Helvetica"/>
                          <w:sz w:val="40"/>
                          <w:szCs w:val="40"/>
                        </w:rPr>
                        <w:fldChar w:fldCharType="separate"/>
                      </w:r>
                      <w:r>
                        <w:rPr>
                          <w:rFonts w:ascii="Helvetica" w:hAnsi="Helvetica"/>
                          <w:b/>
                          <w:bCs/>
                          <w:noProof/>
                          <w:sz w:val="40"/>
                          <w:szCs w:val="40"/>
                        </w:rPr>
                        <w:t>No hay ninguna fuente en el documento actual.</w:t>
                      </w:r>
                      <w:r>
                        <w:rPr>
                          <w:rFonts w:ascii="Helvetica" w:hAnsi="Helvetica"/>
                          <w:sz w:val="40"/>
                          <w:szCs w:val="40"/>
                        </w:rPr>
                        <w:fldChar w:fldCharType="end"/>
                      </w:r>
                      <w:proofErr w:type="gramStart"/>
                      <w:r w:rsidR="008610C4" w:rsidRPr="001E1846">
                        <w:rPr>
                          <w:rFonts w:ascii="Helvetica" w:hAnsi="Helvetica"/>
                          <w:sz w:val="40"/>
                          <w:szCs w:val="40"/>
                        </w:rPr>
                        <w:t>imedia</w:t>
                      </w:r>
                      <w:proofErr w:type="gramEnd"/>
                      <w:r w:rsidR="008610C4" w:rsidRPr="001E1846">
                        <w:rPr>
                          <w:rFonts w:ascii="Helvetica" w:hAnsi="Helvetica"/>
                          <w:noProof/>
                          <w:lang w:eastAsia="es-ES"/>
                        </w:rPr>
                        <w:t xml:space="preserve"> </w:t>
                      </w:r>
                    </w:p>
                  </w:txbxContent>
                </v:textbox>
                <w10:wrap anchorx="page"/>
              </v:shape>
            </w:pict>
          </mc:Fallback>
        </mc:AlternateContent>
      </w:r>
      <w:r w:rsidR="00FE6520">
        <w:br w:type="page"/>
      </w:r>
    </w:p>
    <w:p w:rsidR="0054164E" w:rsidRDefault="0054164E">
      <w:pPr>
        <w:spacing w:after="160" w:line="259" w:lineRule="auto"/>
      </w:pPr>
      <w:r>
        <w:lastRenderedPageBreak/>
        <w:br w:type="page"/>
      </w:r>
    </w:p>
    <w:p w:rsidR="002C25AA" w:rsidRPr="002C25AA" w:rsidRDefault="0054164E" w:rsidP="0054164E">
      <w:pPr>
        <w:pStyle w:val="Ttulo1"/>
      </w:pPr>
      <w:bookmarkStart w:id="0" w:name="_Toc485836488"/>
      <w:bookmarkStart w:id="1" w:name="_Toc485836963"/>
      <w:bookmarkStart w:id="2" w:name="_Toc485837018"/>
      <w:r>
        <w:lastRenderedPageBreak/>
        <w:t>Justificación y Objetivos</w:t>
      </w:r>
      <w:bookmarkEnd w:id="0"/>
      <w:bookmarkEnd w:id="1"/>
      <w:bookmarkEnd w:id="2"/>
    </w:p>
    <w:p w:rsidR="0054164E" w:rsidRDefault="0054164E" w:rsidP="0054164E">
      <w:r w:rsidRPr="0054164E">
        <w:t xml:space="preserve">Después de hacer distintos tipos de videojuegos en la carrera y ya teniendo una base de como diseñar un videojuego creo que ha llegado el momento de poder realizar uno con un motor gráfico mucho más potente como es </w:t>
      </w:r>
      <w:proofErr w:type="spellStart"/>
      <w:r w:rsidRPr="0054164E">
        <w:rPr>
          <w:b/>
        </w:rPr>
        <w:t>Unreal</w:t>
      </w:r>
      <w:proofErr w:type="spellEnd"/>
      <w:r w:rsidRPr="0054164E">
        <w:rPr>
          <w:b/>
        </w:rPr>
        <w:t xml:space="preserve"> </w:t>
      </w:r>
      <w:proofErr w:type="spellStart"/>
      <w:r w:rsidRPr="0054164E">
        <w:rPr>
          <w:b/>
        </w:rPr>
        <w:t>Engine</w:t>
      </w:r>
      <w:proofErr w:type="spellEnd"/>
      <w:r w:rsidRPr="0054164E">
        <w:rPr>
          <w:b/>
        </w:rPr>
        <w:t xml:space="preserve"> 4</w:t>
      </w:r>
      <w:r w:rsidRPr="0054164E">
        <w:t xml:space="preserve"> y poder así exprimir al máximo estas tecnologías que están en auge actualmente</w:t>
      </w:r>
      <w:r>
        <w:t>.</w:t>
      </w:r>
    </w:p>
    <w:p w:rsidR="0054164E" w:rsidRDefault="0054164E" w:rsidP="0054164E"/>
    <w:p w:rsidR="0054164E" w:rsidRDefault="0054164E" w:rsidP="0054164E">
      <w:r>
        <w:t xml:space="preserve">Con </w:t>
      </w:r>
      <w:proofErr w:type="spellStart"/>
      <w:r>
        <w:t>Unreal</w:t>
      </w:r>
      <w:proofErr w:type="spellEnd"/>
      <w:r>
        <w:t xml:space="preserve"> </w:t>
      </w:r>
      <w:proofErr w:type="spellStart"/>
      <w:r>
        <w:t>Engine</w:t>
      </w:r>
      <w:proofErr w:type="spellEnd"/>
      <w:r>
        <w:t xml:space="preserve"> 4 se pueden</w:t>
      </w:r>
      <w:r w:rsidRPr="0054164E">
        <w:t xml:space="preserve"> obtener unos resultados de calidad y muy vistosos, aprovechando al máximo los gráficos que se pueden conseguir con este motor de juego.</w:t>
      </w:r>
    </w:p>
    <w:p w:rsidR="00FC5419" w:rsidRDefault="00FC5419" w:rsidP="0054164E"/>
    <w:p w:rsidR="00FC5419" w:rsidRDefault="0054164E" w:rsidP="00FC5419">
      <w:pPr>
        <w:rPr>
          <w:b/>
        </w:rPr>
      </w:pPr>
      <w:r>
        <w:t>Una parte importante de este proyecto es que estos motores gráficos se usan cada vez más, por lo que conseguir dominar una tecnología como esta sería un factor muy importante para un Ingeniero Multimedia.</w:t>
      </w:r>
    </w:p>
    <w:p w:rsidR="00FC5419" w:rsidRDefault="00FC5419" w:rsidP="00FC5419">
      <w:pPr>
        <w:rPr>
          <w:b/>
        </w:rPr>
      </w:pPr>
    </w:p>
    <w:p w:rsidR="00FC5419" w:rsidRDefault="00FC5419" w:rsidP="00FC5419">
      <w:r>
        <w:t xml:space="preserve">El objetivo general de este proyecto es conseguir realizar un juego de calidad utilizando los motores gráficos comerciales como en este caso </w:t>
      </w:r>
      <w:proofErr w:type="spellStart"/>
      <w:r>
        <w:t>Unreal</w:t>
      </w:r>
      <w:proofErr w:type="spellEnd"/>
      <w:r>
        <w:t xml:space="preserve"> </w:t>
      </w:r>
      <w:proofErr w:type="spellStart"/>
      <w:r>
        <w:t>Engine</w:t>
      </w:r>
      <w:proofErr w:type="spellEnd"/>
      <w:r>
        <w:t xml:space="preserve"> 4 y aprender a sacarle el máximo partido a esta tecnología, consiguiendo un producto final acabado y de calidad.</w:t>
      </w:r>
    </w:p>
    <w:p w:rsidR="00FC5419" w:rsidRDefault="00FC5419" w:rsidP="00FC5419">
      <w:r>
        <w:br w:type="page"/>
      </w:r>
    </w:p>
    <w:p w:rsidR="002C25AA" w:rsidRPr="00FC5419" w:rsidRDefault="00FE6520" w:rsidP="00FC5419">
      <w:pPr>
        <w:rPr>
          <w:b/>
        </w:rPr>
      </w:pPr>
      <w:r>
        <w:lastRenderedPageBreak/>
        <w:br w:type="page"/>
      </w:r>
    </w:p>
    <w:p w:rsidR="007025B3" w:rsidRPr="007025B3" w:rsidRDefault="007025B3" w:rsidP="00A378E9">
      <w:pPr>
        <w:pStyle w:val="Ttulo1"/>
      </w:pPr>
      <w:r w:rsidRPr="007025B3">
        <w:lastRenderedPageBreak/>
        <w:t xml:space="preserve"> </w:t>
      </w:r>
      <w:bookmarkStart w:id="3" w:name="_Toc485836489"/>
      <w:bookmarkStart w:id="4" w:name="_Toc485836964"/>
      <w:bookmarkStart w:id="5" w:name="_Toc485837019"/>
      <w:r w:rsidR="00A378E9">
        <w:t>Dedicatoria</w:t>
      </w:r>
      <w:bookmarkEnd w:id="3"/>
      <w:bookmarkEnd w:id="4"/>
      <w:bookmarkEnd w:id="5"/>
    </w:p>
    <w:p w:rsidR="00A378E9" w:rsidRDefault="00A378E9">
      <w:pPr>
        <w:rPr>
          <w:rFonts w:ascii="Arial" w:hAnsi="Arial" w:cs="Arial"/>
        </w:rPr>
      </w:pPr>
      <w:r>
        <w:rPr>
          <w:rFonts w:ascii="Arial" w:hAnsi="Arial" w:cs="Arial"/>
        </w:rPr>
        <w:br w:type="page"/>
      </w:r>
    </w:p>
    <w:p w:rsidR="00A378E9" w:rsidRDefault="00A378E9">
      <w:pPr>
        <w:rPr>
          <w:rFonts w:ascii="Arial" w:hAnsi="Arial" w:cs="Arial"/>
        </w:rPr>
      </w:pPr>
      <w:r>
        <w:rPr>
          <w:rFonts w:ascii="Arial" w:hAnsi="Arial" w:cs="Arial"/>
        </w:rPr>
        <w:lastRenderedPageBreak/>
        <w:br w:type="page"/>
      </w:r>
    </w:p>
    <w:p w:rsidR="00A378E9" w:rsidRDefault="00A378E9" w:rsidP="00A378E9">
      <w:pPr>
        <w:pStyle w:val="Ttulo1"/>
      </w:pPr>
      <w:bookmarkStart w:id="6" w:name="_Toc485836490"/>
      <w:bookmarkStart w:id="7" w:name="_Toc485836965"/>
      <w:bookmarkStart w:id="8" w:name="_Toc485837020"/>
      <w:r>
        <w:lastRenderedPageBreak/>
        <w:t>Resumen</w:t>
      </w:r>
      <w:bookmarkEnd w:id="6"/>
      <w:bookmarkEnd w:id="7"/>
      <w:bookmarkEnd w:id="8"/>
    </w:p>
    <w:p w:rsidR="00DC0DD9" w:rsidRDefault="00FC5419" w:rsidP="00A378E9">
      <w:r>
        <w:t xml:space="preserve">Durante los últimos años ha aumentado mucho </w:t>
      </w:r>
      <w:r w:rsidR="00DC0DD9">
        <w:t>los consumidores de videojuegos, lo que antes era cosa de unos pocos “</w:t>
      </w:r>
      <w:proofErr w:type="spellStart"/>
      <w:r w:rsidR="00DC0DD9">
        <w:t>gammers</w:t>
      </w:r>
      <w:proofErr w:type="spellEnd"/>
      <w:r w:rsidR="00DC0DD9">
        <w:t>” ahora es habitual en casi todo el mundo. La modernización de los dispositivos móviles y el gran número de juegos para estos ha conseguido que la gente se conciencie mejor acerca de los videojuegos. Esto ha llegado a tal punto que la industria de videojuegos factura más que el cine y el sonido juntos.</w:t>
      </w:r>
    </w:p>
    <w:p w:rsidR="00DC0DD9" w:rsidRDefault="00DC0DD9" w:rsidP="00A378E9"/>
    <w:p w:rsidR="00DC0DD9" w:rsidRDefault="00DC0DD9" w:rsidP="00A378E9">
      <w:r>
        <w:t>El aumento de la demanda de videojuegos trae consigo un aumento de oferta de estos y por lo cual un aumento de calidad de los videojuegos buscando competir contra el resto.</w:t>
      </w:r>
    </w:p>
    <w:p w:rsidR="00582F90" w:rsidRDefault="00582F90" w:rsidP="00A378E9"/>
    <w:p w:rsidR="00582F90" w:rsidRDefault="00582F90" w:rsidP="00A378E9">
      <w:r>
        <w:t>Los primeros videojuegos se reducían a unas pocas interacciones y eran muy sencillos gráficamente. Actualmente, en cambio, los videojuegos son considerados verdaderas obras ya que son capaces de contar una historia como lo haría una película, con la diferencia de que tú te sientes el protagonista de esta.</w:t>
      </w:r>
    </w:p>
    <w:p w:rsidR="00582F90" w:rsidRDefault="00582F90" w:rsidP="00A378E9"/>
    <w:p w:rsidR="00084C73" w:rsidRDefault="00582F90" w:rsidP="00084C73">
      <w:r>
        <w:t xml:space="preserve">De esta manera este proyecto realizado en </w:t>
      </w:r>
      <w:proofErr w:type="spellStart"/>
      <w:r>
        <w:t>Unreal</w:t>
      </w:r>
      <w:proofErr w:type="spellEnd"/>
      <w:r>
        <w:t xml:space="preserve"> </w:t>
      </w:r>
      <w:proofErr w:type="spellStart"/>
      <w:r>
        <w:t>Engine</w:t>
      </w:r>
      <w:proofErr w:type="spellEnd"/>
      <w:r>
        <w:t xml:space="preserve"> 4 pretende situar al jugador como el protagonista de una pequeña historia</w:t>
      </w:r>
      <w:r w:rsidR="00084C73">
        <w:t xml:space="preserve">, aunque se centra más en la </w:t>
      </w:r>
      <w:proofErr w:type="spellStart"/>
      <w:r w:rsidR="00084C73">
        <w:t>jugabilidad</w:t>
      </w:r>
      <w:proofErr w:type="spellEnd"/>
      <w:r w:rsidR="00084C73">
        <w:t xml:space="preserve"> y la calidad visual.</w:t>
      </w:r>
    </w:p>
    <w:p w:rsidR="00084C73" w:rsidRDefault="00084C73" w:rsidP="00A378E9"/>
    <w:p w:rsidR="00582F90" w:rsidRDefault="00582F90" w:rsidP="00A378E9"/>
    <w:p w:rsidR="00582F90" w:rsidRDefault="00582F90" w:rsidP="00A378E9"/>
    <w:p w:rsidR="00A378E9" w:rsidRDefault="00A378E9" w:rsidP="00A378E9">
      <w:pPr>
        <w:rPr>
          <w:rFonts w:ascii="Arial" w:eastAsiaTheme="majorEastAsia" w:hAnsi="Arial" w:cstheme="majorBidi"/>
          <w:color w:val="F91717"/>
          <w:sz w:val="32"/>
          <w:szCs w:val="32"/>
        </w:rPr>
      </w:pPr>
      <w:r>
        <w:br w:type="page"/>
      </w:r>
    </w:p>
    <w:p w:rsidR="00A378E9" w:rsidRDefault="00A378E9">
      <w:pPr>
        <w:rPr>
          <w:rFonts w:ascii="Arial" w:eastAsiaTheme="majorEastAsia" w:hAnsi="Arial" w:cstheme="majorBidi"/>
          <w:b/>
          <w:color w:val="F91717"/>
          <w:sz w:val="32"/>
          <w:szCs w:val="32"/>
        </w:rPr>
      </w:pPr>
      <w:r>
        <w:lastRenderedPageBreak/>
        <w:br w:type="page"/>
      </w:r>
    </w:p>
    <w:p w:rsidR="00A378E9" w:rsidRDefault="00A378E9" w:rsidP="00A378E9">
      <w:pPr>
        <w:pStyle w:val="Ttulo1"/>
      </w:pPr>
      <w:bookmarkStart w:id="9" w:name="_Toc485836491"/>
      <w:bookmarkStart w:id="10" w:name="_Toc485836966"/>
      <w:bookmarkStart w:id="11" w:name="_Toc485837021"/>
      <w:r>
        <w:lastRenderedPageBreak/>
        <w:t>Índice de contenido</w:t>
      </w:r>
      <w:bookmarkEnd w:id="9"/>
      <w:bookmarkEnd w:id="10"/>
      <w:bookmarkEnd w:id="11"/>
    </w:p>
    <w:p w:rsidR="00E452A3" w:rsidRDefault="0007366C">
      <w:pPr>
        <w:pStyle w:val="TDC1"/>
        <w:tabs>
          <w:tab w:val="right" w:leader="dot" w:pos="8777"/>
        </w:tabs>
        <w:rPr>
          <w:rFonts w:asciiTheme="minorHAnsi" w:eastAsiaTheme="minorEastAsia" w:hAnsiTheme="minorHAnsi" w:cstheme="minorBidi"/>
          <w:bCs w:val="0"/>
          <w:caps w:val="0"/>
          <w:noProof/>
          <w:szCs w:val="22"/>
          <w:lang w:eastAsia="es-ES"/>
        </w:rPr>
      </w:pPr>
      <w:r>
        <w:rPr>
          <w:rFonts w:ascii="Arial" w:eastAsiaTheme="majorEastAsia" w:hAnsi="Arial" w:cstheme="majorBidi"/>
          <w:color w:val="F91717"/>
          <w:sz w:val="32"/>
          <w:szCs w:val="32"/>
        </w:rPr>
        <w:fldChar w:fldCharType="begin"/>
      </w:r>
      <w:r>
        <w:rPr>
          <w:rFonts w:ascii="Arial" w:eastAsiaTheme="majorEastAsia" w:hAnsi="Arial" w:cstheme="majorBidi"/>
          <w:color w:val="F91717"/>
          <w:sz w:val="32"/>
          <w:szCs w:val="32"/>
        </w:rPr>
        <w:instrText xml:space="preserve"> TOC \o "1-4" \h \z \t "Título 5;5;Título 6;6" </w:instrText>
      </w:r>
      <w:r>
        <w:rPr>
          <w:rFonts w:ascii="Arial" w:eastAsiaTheme="majorEastAsia" w:hAnsi="Arial" w:cstheme="majorBidi"/>
          <w:color w:val="F91717"/>
          <w:sz w:val="32"/>
          <w:szCs w:val="32"/>
        </w:rPr>
        <w:fldChar w:fldCharType="separate"/>
      </w:r>
      <w:hyperlink w:anchor="_Toc485837018" w:history="1">
        <w:r w:rsidR="00E452A3" w:rsidRPr="00547B61">
          <w:rPr>
            <w:rStyle w:val="Hipervnculo"/>
            <w:noProof/>
          </w:rPr>
          <w:t>Justificación y Objetivos</w:t>
        </w:r>
        <w:r w:rsidR="00E452A3">
          <w:rPr>
            <w:noProof/>
            <w:webHidden/>
          </w:rPr>
          <w:tab/>
        </w:r>
        <w:r w:rsidR="00E452A3">
          <w:rPr>
            <w:noProof/>
            <w:webHidden/>
          </w:rPr>
          <w:fldChar w:fldCharType="begin"/>
        </w:r>
        <w:r w:rsidR="00E452A3">
          <w:rPr>
            <w:noProof/>
            <w:webHidden/>
          </w:rPr>
          <w:instrText xml:space="preserve"> PAGEREF _Toc485837018 \h </w:instrText>
        </w:r>
        <w:r w:rsidR="00E452A3">
          <w:rPr>
            <w:noProof/>
            <w:webHidden/>
          </w:rPr>
        </w:r>
        <w:r w:rsidR="00E452A3">
          <w:rPr>
            <w:noProof/>
            <w:webHidden/>
          </w:rPr>
          <w:fldChar w:fldCharType="separate"/>
        </w:r>
        <w:r w:rsidR="00E452A3">
          <w:rPr>
            <w:noProof/>
            <w:webHidden/>
          </w:rPr>
          <w:t>3</w:t>
        </w:r>
        <w:r w:rsidR="00E452A3">
          <w:rPr>
            <w:noProof/>
            <w:webHidden/>
          </w:rPr>
          <w:fldChar w:fldCharType="end"/>
        </w:r>
      </w:hyperlink>
    </w:p>
    <w:p w:rsidR="00E452A3" w:rsidRDefault="00E452A3">
      <w:pPr>
        <w:pStyle w:val="TDC1"/>
        <w:tabs>
          <w:tab w:val="right" w:leader="dot" w:pos="8777"/>
        </w:tabs>
        <w:rPr>
          <w:rFonts w:asciiTheme="minorHAnsi" w:eastAsiaTheme="minorEastAsia" w:hAnsiTheme="minorHAnsi" w:cstheme="minorBidi"/>
          <w:bCs w:val="0"/>
          <w:caps w:val="0"/>
          <w:noProof/>
          <w:szCs w:val="22"/>
          <w:lang w:eastAsia="es-ES"/>
        </w:rPr>
      </w:pPr>
      <w:hyperlink w:anchor="_Toc485837019" w:history="1">
        <w:r w:rsidRPr="00547B61">
          <w:rPr>
            <w:rStyle w:val="Hipervnculo"/>
            <w:noProof/>
          </w:rPr>
          <w:t>Dedicatoria</w:t>
        </w:r>
        <w:r>
          <w:rPr>
            <w:noProof/>
            <w:webHidden/>
          </w:rPr>
          <w:tab/>
        </w:r>
        <w:r>
          <w:rPr>
            <w:noProof/>
            <w:webHidden/>
          </w:rPr>
          <w:fldChar w:fldCharType="begin"/>
        </w:r>
        <w:r>
          <w:rPr>
            <w:noProof/>
            <w:webHidden/>
          </w:rPr>
          <w:instrText xml:space="preserve"> PAGEREF _Toc485837019 \h </w:instrText>
        </w:r>
        <w:r>
          <w:rPr>
            <w:noProof/>
            <w:webHidden/>
          </w:rPr>
        </w:r>
        <w:r>
          <w:rPr>
            <w:noProof/>
            <w:webHidden/>
          </w:rPr>
          <w:fldChar w:fldCharType="separate"/>
        </w:r>
        <w:r>
          <w:rPr>
            <w:noProof/>
            <w:webHidden/>
          </w:rPr>
          <w:t>5</w:t>
        </w:r>
        <w:r>
          <w:rPr>
            <w:noProof/>
            <w:webHidden/>
          </w:rPr>
          <w:fldChar w:fldCharType="end"/>
        </w:r>
      </w:hyperlink>
    </w:p>
    <w:p w:rsidR="00E452A3" w:rsidRDefault="00E452A3">
      <w:pPr>
        <w:pStyle w:val="TDC1"/>
        <w:tabs>
          <w:tab w:val="right" w:leader="dot" w:pos="8777"/>
        </w:tabs>
        <w:rPr>
          <w:rFonts w:asciiTheme="minorHAnsi" w:eastAsiaTheme="minorEastAsia" w:hAnsiTheme="minorHAnsi" w:cstheme="minorBidi"/>
          <w:bCs w:val="0"/>
          <w:caps w:val="0"/>
          <w:noProof/>
          <w:szCs w:val="22"/>
          <w:lang w:eastAsia="es-ES"/>
        </w:rPr>
      </w:pPr>
      <w:hyperlink w:anchor="_Toc485837020" w:history="1">
        <w:r w:rsidRPr="00547B61">
          <w:rPr>
            <w:rStyle w:val="Hipervnculo"/>
            <w:noProof/>
          </w:rPr>
          <w:t>Resumen</w:t>
        </w:r>
        <w:r>
          <w:rPr>
            <w:noProof/>
            <w:webHidden/>
          </w:rPr>
          <w:tab/>
        </w:r>
        <w:r>
          <w:rPr>
            <w:noProof/>
            <w:webHidden/>
          </w:rPr>
          <w:fldChar w:fldCharType="begin"/>
        </w:r>
        <w:r>
          <w:rPr>
            <w:noProof/>
            <w:webHidden/>
          </w:rPr>
          <w:instrText xml:space="preserve"> PAGEREF _Toc485837020 \h </w:instrText>
        </w:r>
        <w:r>
          <w:rPr>
            <w:noProof/>
            <w:webHidden/>
          </w:rPr>
        </w:r>
        <w:r>
          <w:rPr>
            <w:noProof/>
            <w:webHidden/>
          </w:rPr>
          <w:fldChar w:fldCharType="separate"/>
        </w:r>
        <w:r>
          <w:rPr>
            <w:noProof/>
            <w:webHidden/>
          </w:rPr>
          <w:t>7</w:t>
        </w:r>
        <w:r>
          <w:rPr>
            <w:noProof/>
            <w:webHidden/>
          </w:rPr>
          <w:fldChar w:fldCharType="end"/>
        </w:r>
      </w:hyperlink>
    </w:p>
    <w:p w:rsidR="00E452A3" w:rsidRDefault="00E452A3">
      <w:pPr>
        <w:pStyle w:val="TDC1"/>
        <w:tabs>
          <w:tab w:val="right" w:leader="dot" w:pos="8777"/>
        </w:tabs>
        <w:rPr>
          <w:rFonts w:asciiTheme="minorHAnsi" w:eastAsiaTheme="minorEastAsia" w:hAnsiTheme="minorHAnsi" w:cstheme="minorBidi"/>
          <w:bCs w:val="0"/>
          <w:caps w:val="0"/>
          <w:noProof/>
          <w:szCs w:val="22"/>
          <w:lang w:eastAsia="es-ES"/>
        </w:rPr>
      </w:pPr>
      <w:hyperlink w:anchor="_Toc485837021" w:history="1">
        <w:r w:rsidRPr="00547B61">
          <w:rPr>
            <w:rStyle w:val="Hipervnculo"/>
            <w:noProof/>
          </w:rPr>
          <w:t>Índice de contenido</w:t>
        </w:r>
        <w:r>
          <w:rPr>
            <w:noProof/>
            <w:webHidden/>
          </w:rPr>
          <w:tab/>
        </w:r>
        <w:r>
          <w:rPr>
            <w:noProof/>
            <w:webHidden/>
          </w:rPr>
          <w:fldChar w:fldCharType="begin"/>
        </w:r>
        <w:r>
          <w:rPr>
            <w:noProof/>
            <w:webHidden/>
          </w:rPr>
          <w:instrText xml:space="preserve"> PAGEREF _Toc485837021 \h </w:instrText>
        </w:r>
        <w:r>
          <w:rPr>
            <w:noProof/>
            <w:webHidden/>
          </w:rPr>
        </w:r>
        <w:r>
          <w:rPr>
            <w:noProof/>
            <w:webHidden/>
          </w:rPr>
          <w:fldChar w:fldCharType="separate"/>
        </w:r>
        <w:r>
          <w:rPr>
            <w:noProof/>
            <w:webHidden/>
          </w:rPr>
          <w:t>9</w:t>
        </w:r>
        <w:r>
          <w:rPr>
            <w:noProof/>
            <w:webHidden/>
          </w:rPr>
          <w:fldChar w:fldCharType="end"/>
        </w:r>
      </w:hyperlink>
    </w:p>
    <w:p w:rsidR="00E452A3" w:rsidRDefault="00E452A3">
      <w:pPr>
        <w:pStyle w:val="TDC1"/>
        <w:tabs>
          <w:tab w:val="right" w:leader="dot" w:pos="8777"/>
        </w:tabs>
        <w:rPr>
          <w:rFonts w:asciiTheme="minorHAnsi" w:eastAsiaTheme="minorEastAsia" w:hAnsiTheme="minorHAnsi" w:cstheme="minorBidi"/>
          <w:bCs w:val="0"/>
          <w:caps w:val="0"/>
          <w:noProof/>
          <w:szCs w:val="22"/>
          <w:lang w:eastAsia="es-ES"/>
        </w:rPr>
      </w:pPr>
      <w:hyperlink w:anchor="_Toc485837022" w:history="1">
        <w:r w:rsidRPr="00547B61">
          <w:rPr>
            <w:rStyle w:val="Hipervnculo"/>
            <w:noProof/>
          </w:rPr>
          <w:t>Índice de Figuras</w:t>
        </w:r>
        <w:r>
          <w:rPr>
            <w:noProof/>
            <w:webHidden/>
          </w:rPr>
          <w:tab/>
        </w:r>
        <w:r>
          <w:rPr>
            <w:noProof/>
            <w:webHidden/>
          </w:rPr>
          <w:fldChar w:fldCharType="begin"/>
        </w:r>
        <w:r>
          <w:rPr>
            <w:noProof/>
            <w:webHidden/>
          </w:rPr>
          <w:instrText xml:space="preserve"> PAGEREF _Toc485837022 \h </w:instrText>
        </w:r>
        <w:r>
          <w:rPr>
            <w:noProof/>
            <w:webHidden/>
          </w:rPr>
        </w:r>
        <w:r>
          <w:rPr>
            <w:noProof/>
            <w:webHidden/>
          </w:rPr>
          <w:fldChar w:fldCharType="separate"/>
        </w:r>
        <w:r>
          <w:rPr>
            <w:noProof/>
            <w:webHidden/>
          </w:rPr>
          <w:t>10</w:t>
        </w:r>
        <w:r>
          <w:rPr>
            <w:noProof/>
            <w:webHidden/>
          </w:rPr>
          <w:fldChar w:fldCharType="end"/>
        </w:r>
      </w:hyperlink>
    </w:p>
    <w:p w:rsidR="00E452A3" w:rsidRDefault="00E452A3">
      <w:pPr>
        <w:pStyle w:val="TDC1"/>
        <w:tabs>
          <w:tab w:val="right" w:leader="dot" w:pos="8777"/>
        </w:tabs>
        <w:rPr>
          <w:rFonts w:asciiTheme="minorHAnsi" w:eastAsiaTheme="minorEastAsia" w:hAnsiTheme="minorHAnsi" w:cstheme="minorBidi"/>
          <w:bCs w:val="0"/>
          <w:caps w:val="0"/>
          <w:noProof/>
          <w:szCs w:val="22"/>
          <w:lang w:eastAsia="es-ES"/>
        </w:rPr>
      </w:pPr>
      <w:hyperlink w:anchor="_Toc485837023" w:history="1">
        <w:r w:rsidRPr="00547B61">
          <w:rPr>
            <w:rStyle w:val="Hipervnculo"/>
            <w:noProof/>
          </w:rPr>
          <w:t>1. Introducción</w:t>
        </w:r>
        <w:r>
          <w:rPr>
            <w:noProof/>
            <w:webHidden/>
          </w:rPr>
          <w:tab/>
        </w:r>
        <w:r>
          <w:rPr>
            <w:noProof/>
            <w:webHidden/>
          </w:rPr>
          <w:fldChar w:fldCharType="begin"/>
        </w:r>
        <w:r>
          <w:rPr>
            <w:noProof/>
            <w:webHidden/>
          </w:rPr>
          <w:instrText xml:space="preserve"> PAGEREF _Toc485837023 \h </w:instrText>
        </w:r>
        <w:r>
          <w:rPr>
            <w:noProof/>
            <w:webHidden/>
          </w:rPr>
        </w:r>
        <w:r>
          <w:rPr>
            <w:noProof/>
            <w:webHidden/>
          </w:rPr>
          <w:fldChar w:fldCharType="separate"/>
        </w:r>
        <w:r>
          <w:rPr>
            <w:noProof/>
            <w:webHidden/>
          </w:rPr>
          <w:t>12</w:t>
        </w:r>
        <w:r>
          <w:rPr>
            <w:noProof/>
            <w:webHidden/>
          </w:rPr>
          <w:fldChar w:fldCharType="end"/>
        </w:r>
      </w:hyperlink>
    </w:p>
    <w:p w:rsidR="00E452A3" w:rsidRDefault="00E452A3">
      <w:pPr>
        <w:pStyle w:val="TDC1"/>
        <w:tabs>
          <w:tab w:val="right" w:leader="dot" w:pos="8777"/>
        </w:tabs>
        <w:rPr>
          <w:rFonts w:asciiTheme="minorHAnsi" w:eastAsiaTheme="minorEastAsia" w:hAnsiTheme="minorHAnsi" w:cstheme="minorBidi"/>
          <w:bCs w:val="0"/>
          <w:caps w:val="0"/>
          <w:noProof/>
          <w:szCs w:val="22"/>
          <w:lang w:eastAsia="es-ES"/>
        </w:rPr>
      </w:pPr>
      <w:hyperlink w:anchor="_Toc485837024" w:history="1">
        <w:r w:rsidRPr="00547B61">
          <w:rPr>
            <w:rStyle w:val="Hipervnculo"/>
            <w:noProof/>
          </w:rPr>
          <w:t>2. Marco Teórico</w:t>
        </w:r>
        <w:r>
          <w:rPr>
            <w:noProof/>
            <w:webHidden/>
          </w:rPr>
          <w:tab/>
        </w:r>
        <w:r>
          <w:rPr>
            <w:noProof/>
            <w:webHidden/>
          </w:rPr>
          <w:fldChar w:fldCharType="begin"/>
        </w:r>
        <w:r>
          <w:rPr>
            <w:noProof/>
            <w:webHidden/>
          </w:rPr>
          <w:instrText xml:space="preserve"> PAGEREF _Toc485837024 \h </w:instrText>
        </w:r>
        <w:r>
          <w:rPr>
            <w:noProof/>
            <w:webHidden/>
          </w:rPr>
        </w:r>
        <w:r>
          <w:rPr>
            <w:noProof/>
            <w:webHidden/>
          </w:rPr>
          <w:fldChar w:fldCharType="separate"/>
        </w:r>
        <w:r>
          <w:rPr>
            <w:noProof/>
            <w:webHidden/>
          </w:rPr>
          <w:t>14</w:t>
        </w:r>
        <w:r>
          <w:rPr>
            <w:noProof/>
            <w:webHidden/>
          </w:rPr>
          <w:fldChar w:fldCharType="end"/>
        </w:r>
      </w:hyperlink>
    </w:p>
    <w:p w:rsidR="00E452A3" w:rsidRDefault="00E452A3">
      <w:pPr>
        <w:pStyle w:val="TDC1"/>
        <w:tabs>
          <w:tab w:val="right" w:leader="dot" w:pos="8777"/>
        </w:tabs>
        <w:rPr>
          <w:rFonts w:asciiTheme="minorHAnsi" w:eastAsiaTheme="minorEastAsia" w:hAnsiTheme="minorHAnsi" w:cstheme="minorBidi"/>
          <w:bCs w:val="0"/>
          <w:caps w:val="0"/>
          <w:noProof/>
          <w:szCs w:val="22"/>
          <w:lang w:eastAsia="es-ES"/>
        </w:rPr>
      </w:pPr>
      <w:hyperlink w:anchor="_Toc485837025" w:history="1">
        <w:r w:rsidRPr="00547B61">
          <w:rPr>
            <w:rStyle w:val="Hipervnculo"/>
            <w:noProof/>
          </w:rPr>
          <w:t>6. Bibliografía</w:t>
        </w:r>
        <w:r>
          <w:rPr>
            <w:noProof/>
            <w:webHidden/>
          </w:rPr>
          <w:tab/>
        </w:r>
        <w:r>
          <w:rPr>
            <w:noProof/>
            <w:webHidden/>
          </w:rPr>
          <w:fldChar w:fldCharType="begin"/>
        </w:r>
        <w:r>
          <w:rPr>
            <w:noProof/>
            <w:webHidden/>
          </w:rPr>
          <w:instrText xml:space="preserve"> PAGEREF _Toc485837025 \h </w:instrText>
        </w:r>
        <w:r>
          <w:rPr>
            <w:noProof/>
            <w:webHidden/>
          </w:rPr>
        </w:r>
        <w:r>
          <w:rPr>
            <w:noProof/>
            <w:webHidden/>
          </w:rPr>
          <w:fldChar w:fldCharType="separate"/>
        </w:r>
        <w:r>
          <w:rPr>
            <w:noProof/>
            <w:webHidden/>
          </w:rPr>
          <w:t>15</w:t>
        </w:r>
        <w:r>
          <w:rPr>
            <w:noProof/>
            <w:webHidden/>
          </w:rPr>
          <w:fldChar w:fldCharType="end"/>
        </w:r>
      </w:hyperlink>
    </w:p>
    <w:p w:rsidR="00A378E9" w:rsidRDefault="0007366C" w:rsidP="00A378E9">
      <w:pPr>
        <w:rPr>
          <w:rFonts w:ascii="Arial" w:eastAsiaTheme="majorEastAsia" w:hAnsi="Arial" w:cstheme="majorBidi"/>
          <w:color w:val="F91717"/>
          <w:sz w:val="32"/>
          <w:szCs w:val="32"/>
        </w:rPr>
      </w:pPr>
      <w:r>
        <w:rPr>
          <w:rFonts w:ascii="Arial" w:eastAsiaTheme="majorEastAsia" w:hAnsi="Arial" w:cstheme="majorBidi"/>
          <w:color w:val="F91717"/>
          <w:sz w:val="32"/>
          <w:szCs w:val="32"/>
        </w:rPr>
        <w:fldChar w:fldCharType="end"/>
      </w:r>
    </w:p>
    <w:p w:rsidR="00A378E9" w:rsidRDefault="00A378E9">
      <w:pPr>
        <w:rPr>
          <w:rFonts w:ascii="Arial" w:eastAsiaTheme="majorEastAsia" w:hAnsi="Arial" w:cstheme="majorBidi"/>
          <w:b/>
          <w:color w:val="F91717"/>
          <w:sz w:val="32"/>
          <w:szCs w:val="32"/>
        </w:rPr>
      </w:pPr>
      <w:r>
        <w:br w:type="page"/>
      </w:r>
    </w:p>
    <w:p w:rsidR="00A378E9" w:rsidRDefault="00A378E9" w:rsidP="00A378E9">
      <w:pPr>
        <w:pStyle w:val="Ttulo1"/>
      </w:pPr>
      <w:bookmarkStart w:id="12" w:name="_Toc485836492"/>
      <w:bookmarkStart w:id="13" w:name="_Toc485836967"/>
      <w:bookmarkStart w:id="14" w:name="_Toc485837022"/>
      <w:r>
        <w:lastRenderedPageBreak/>
        <w:t>Índice de Figuras</w:t>
      </w:r>
      <w:bookmarkEnd w:id="12"/>
      <w:bookmarkEnd w:id="13"/>
      <w:bookmarkEnd w:id="14"/>
    </w:p>
    <w:p w:rsidR="00A378E9" w:rsidRDefault="00A378E9" w:rsidP="00A378E9">
      <w:pPr>
        <w:rPr>
          <w:rFonts w:ascii="Arial" w:eastAsiaTheme="majorEastAsia" w:hAnsi="Arial" w:cstheme="majorBidi"/>
          <w:color w:val="F91717"/>
          <w:sz w:val="32"/>
          <w:szCs w:val="32"/>
        </w:rPr>
      </w:pPr>
      <w:r>
        <w:br w:type="page"/>
      </w:r>
    </w:p>
    <w:p w:rsidR="00A378E9" w:rsidRDefault="00A378E9">
      <w:pPr>
        <w:rPr>
          <w:rFonts w:ascii="Arial" w:eastAsiaTheme="majorEastAsia" w:hAnsi="Arial" w:cstheme="majorBidi"/>
          <w:b/>
          <w:color w:val="F91717"/>
          <w:sz w:val="32"/>
          <w:szCs w:val="32"/>
        </w:rPr>
      </w:pPr>
      <w:r>
        <w:lastRenderedPageBreak/>
        <w:br w:type="page"/>
      </w:r>
    </w:p>
    <w:p w:rsidR="00A378E9" w:rsidRDefault="00A378E9" w:rsidP="009679E9">
      <w:pPr>
        <w:pStyle w:val="Ttulo1"/>
      </w:pPr>
      <w:bookmarkStart w:id="15" w:name="_Toc485836493"/>
      <w:bookmarkStart w:id="16" w:name="_Toc485837023"/>
      <w:r w:rsidRPr="00A378E9">
        <w:lastRenderedPageBreak/>
        <w:t>1. Introducción</w:t>
      </w:r>
      <w:bookmarkEnd w:id="15"/>
      <w:bookmarkEnd w:id="16"/>
    </w:p>
    <w:p w:rsidR="00B03F72" w:rsidRDefault="00B03F72" w:rsidP="009679E9">
      <w:pPr>
        <w:pStyle w:val="Sinespaciado"/>
      </w:pPr>
      <w:r>
        <w:t>Aunque existe un debate acerca de quién creó el primer videojuego, es el “</w:t>
      </w:r>
      <w:proofErr w:type="spellStart"/>
      <w:r w:rsidRPr="00ED63D8">
        <w:rPr>
          <w:b/>
          <w:i/>
        </w:rPr>
        <w:t>Tennis</w:t>
      </w:r>
      <w:proofErr w:type="spellEnd"/>
      <w:r w:rsidRPr="00ED63D8">
        <w:rPr>
          <w:b/>
          <w:i/>
        </w:rPr>
        <w:t xml:space="preserve"> </w:t>
      </w:r>
      <w:proofErr w:type="spellStart"/>
      <w:r w:rsidRPr="00ED63D8">
        <w:rPr>
          <w:b/>
          <w:i/>
        </w:rPr>
        <w:t>for</w:t>
      </w:r>
      <w:proofErr w:type="spellEnd"/>
      <w:r w:rsidRPr="00ED63D8">
        <w:rPr>
          <w:b/>
          <w:i/>
        </w:rPr>
        <w:t xml:space="preserve"> </w:t>
      </w:r>
      <w:proofErr w:type="spellStart"/>
      <w:r w:rsidRPr="00ED63D8">
        <w:rPr>
          <w:b/>
          <w:i/>
        </w:rPr>
        <w:t>Two</w:t>
      </w:r>
      <w:proofErr w:type="spellEnd"/>
      <w:r>
        <w:t>” el considerado primer videojuego y se creó en el año 1958. El juego constaba de una línea horizontal que era el campo de juego y otra pequeña línea vertical que era la red. Los jugadores tenían que dirigir la bola y golpearla. Para ello se usaba un oscilador a modo de mando y un monitor conectado a una computadora analógica.</w:t>
      </w:r>
    </w:p>
    <w:p w:rsidR="00B03F72" w:rsidRDefault="00B03F72" w:rsidP="009679E9">
      <w:pPr>
        <w:pStyle w:val="Sinespaciado"/>
      </w:pPr>
    </w:p>
    <w:p w:rsidR="00B03F72" w:rsidRDefault="00B03F72" w:rsidP="009679E9">
      <w:pPr>
        <w:pStyle w:val="Sinespaciado"/>
      </w:pPr>
      <w:r>
        <w:t>Desde este inicio tan solo han pasado un poco más de 50 años y el cambio en la industria d</w:t>
      </w:r>
      <w:r w:rsidR="005A4296">
        <w:t>el videojuego ha sido brutal, tanto que h</w:t>
      </w:r>
      <w:r w:rsidR="005A4296" w:rsidRPr="005A4296">
        <w:t>a logrado alcanzar en apenas medio siglo de historia el estatus de </w:t>
      </w:r>
      <w:hyperlink r:id="rId10" w:tooltip="Arte" w:history="1">
        <w:r w:rsidR="005A4296" w:rsidRPr="005A4296">
          <w:t>medio artístico</w:t>
        </w:r>
      </w:hyperlink>
      <w:r w:rsidR="005A4296">
        <w:t>.</w:t>
      </w:r>
    </w:p>
    <w:p w:rsidR="00F40B81" w:rsidRDefault="00F40B81" w:rsidP="009679E9">
      <w:pPr>
        <w:pStyle w:val="Sinespaciado"/>
      </w:pPr>
    </w:p>
    <w:p w:rsidR="00704645" w:rsidRDefault="00F40B81" w:rsidP="009679E9">
      <w:pPr>
        <w:pStyle w:val="Sinespaciado"/>
      </w:pPr>
      <w:r>
        <w:t xml:space="preserve">Hasta hace unos pocos años los videojuegos era el entretenimiento de solo por unos pocos, pero a medida que iba avanzando la </w:t>
      </w:r>
      <w:r w:rsidR="00704645">
        <w:t xml:space="preserve">tecnología y aumentando la calidad de estos </w:t>
      </w:r>
      <w:r>
        <w:t xml:space="preserve">se han ido haciendo </w:t>
      </w:r>
      <w:r w:rsidR="00704645">
        <w:t>más</w:t>
      </w:r>
      <w:r>
        <w:t xml:space="preserve"> populares a medida </w:t>
      </w:r>
      <w:r w:rsidR="00704645">
        <w:t>sobre todo</w:t>
      </w:r>
      <w:r>
        <w:t xml:space="preserve"> entre los jóvenes</w:t>
      </w:r>
      <w:r w:rsidR="00704645">
        <w:t>. La evolución de los videojuegos ha llegado a tal punto que la innovación tecnológica ha sido impulsada también por estos.</w:t>
      </w:r>
    </w:p>
    <w:p w:rsidR="00704645" w:rsidRDefault="00704645" w:rsidP="009679E9">
      <w:pPr>
        <w:pStyle w:val="Sinespaciado"/>
      </w:pPr>
    </w:p>
    <w:p w:rsidR="00F40B81" w:rsidRDefault="00704645" w:rsidP="009679E9">
      <w:pPr>
        <w:pStyle w:val="Sinespaciado"/>
      </w:pPr>
      <w:r>
        <w:t xml:space="preserve">La aparición de los </w:t>
      </w:r>
      <w:bookmarkStart w:id="17" w:name="_GoBack"/>
      <w:proofErr w:type="spellStart"/>
      <w:r w:rsidRPr="00E452A3">
        <w:rPr>
          <w:i/>
        </w:rPr>
        <w:t>smartphones</w:t>
      </w:r>
      <w:bookmarkEnd w:id="17"/>
      <w:proofErr w:type="spellEnd"/>
      <w:r>
        <w:t xml:space="preserve"> ha supuesto un antes y un después en la industria de los videojuegos, ya que </w:t>
      </w:r>
      <w:r w:rsidR="00511B41">
        <w:t>gracias a</w:t>
      </w:r>
      <w:r>
        <w:t xml:space="preserve"> estos</w:t>
      </w:r>
      <w:r w:rsidR="00511B41">
        <w:t>,</w:t>
      </w:r>
      <w:r>
        <w:t xml:space="preserve"> los videojuegos están al</w:t>
      </w:r>
      <w:r w:rsidR="00511B41">
        <w:t xml:space="preserve"> alcance de todos. De esta manera juegos como </w:t>
      </w:r>
      <w:r w:rsidR="00511B41" w:rsidRPr="00511B41">
        <w:rPr>
          <w:b/>
        </w:rPr>
        <w:t xml:space="preserve">Candy </w:t>
      </w:r>
      <w:proofErr w:type="spellStart"/>
      <w:r w:rsidR="00511B41" w:rsidRPr="00511B41">
        <w:rPr>
          <w:b/>
        </w:rPr>
        <w:t>Crush</w:t>
      </w:r>
      <w:proofErr w:type="spellEnd"/>
      <w:r w:rsidR="00511B41" w:rsidRPr="00511B41">
        <w:rPr>
          <w:b/>
        </w:rPr>
        <w:t xml:space="preserve"> Saga </w:t>
      </w:r>
      <w:r w:rsidR="00511B41">
        <w:t xml:space="preserve">o </w:t>
      </w:r>
      <w:proofErr w:type="spellStart"/>
      <w:r w:rsidR="00511B41" w:rsidRPr="00511B41">
        <w:rPr>
          <w:b/>
        </w:rPr>
        <w:t>Pokemon</w:t>
      </w:r>
      <w:proofErr w:type="spellEnd"/>
      <w:r w:rsidR="00511B41" w:rsidRPr="00511B41">
        <w:rPr>
          <w:b/>
        </w:rPr>
        <w:t xml:space="preserve"> </w:t>
      </w:r>
      <w:proofErr w:type="spellStart"/>
      <w:r w:rsidR="00511B41" w:rsidRPr="00511B41">
        <w:rPr>
          <w:b/>
        </w:rPr>
        <w:t>Go</w:t>
      </w:r>
      <w:proofErr w:type="spellEnd"/>
      <w:r w:rsidR="00511B41">
        <w:rPr>
          <w:b/>
        </w:rPr>
        <w:t xml:space="preserve"> </w:t>
      </w:r>
      <w:r w:rsidR="00511B41">
        <w:t>han conseguido atraer al mundo de los videojuegos a adultos que antes no estaban interesados en los videojuegos.</w:t>
      </w:r>
    </w:p>
    <w:p w:rsidR="00511B41" w:rsidRDefault="00511B41" w:rsidP="009679E9">
      <w:pPr>
        <w:pStyle w:val="Sinespaciado"/>
      </w:pPr>
    </w:p>
    <w:p w:rsidR="00511B41" w:rsidRDefault="00511B41" w:rsidP="009679E9">
      <w:pPr>
        <w:pStyle w:val="Sinespaciado"/>
      </w:pPr>
      <w:r>
        <w:t>La evolución de los videojuegos también trajo una evolución en sus géneros y sus objetivos, siendo estos muy variados como desde contar una historia hasta enseñar a un usuario. Actualmente hay una gran lista de géneros.</w:t>
      </w:r>
    </w:p>
    <w:p w:rsidR="00511B41" w:rsidRDefault="00511B41" w:rsidP="009679E9">
      <w:pPr>
        <w:pStyle w:val="Sinespaciado"/>
      </w:pPr>
    </w:p>
    <w:p w:rsidR="00511B41" w:rsidRDefault="00511B41" w:rsidP="005A201C">
      <w:pPr>
        <w:rPr>
          <w:shd w:val="clear" w:color="auto" w:fill="FFFFFF"/>
        </w:rPr>
      </w:pPr>
      <w:r>
        <w:t>Este proyecto se basa en el género de “</w:t>
      </w:r>
      <w:proofErr w:type="spellStart"/>
      <w:r w:rsidRPr="00511B41">
        <w:rPr>
          <w:b/>
          <w:i/>
        </w:rPr>
        <w:t>Survival</w:t>
      </w:r>
      <w:proofErr w:type="spellEnd"/>
      <w:r w:rsidRPr="00511B41">
        <w:rPr>
          <w:b/>
          <w:i/>
        </w:rPr>
        <w:t xml:space="preserve"> Horror</w:t>
      </w:r>
      <w:r>
        <w:t>”</w:t>
      </w:r>
      <w:r w:rsidR="005A201C">
        <w:t xml:space="preserve">, </w:t>
      </w:r>
      <w:r w:rsidR="005A201C">
        <w:rPr>
          <w:shd w:val="clear" w:color="auto" w:fill="FFFFFF"/>
        </w:rPr>
        <w:t xml:space="preserve">que </w:t>
      </w:r>
      <w:r w:rsidR="005A201C">
        <w:rPr>
          <w:shd w:val="clear" w:color="auto" w:fill="FFFFFF"/>
        </w:rPr>
        <w:t>se caracteriza por situar al jugador en algún escenario lúgubre, claustrofóbico, perturbador y, por lo general, escasamente iluminado, del que poco o nada conoce y por el que debe transitar con algún</w:t>
      </w:r>
      <w:r w:rsidR="005A201C">
        <w:rPr>
          <w:shd w:val="clear" w:color="auto" w:fill="FFFFFF"/>
        </w:rPr>
        <w:t xml:space="preserve"> pretexto que</w:t>
      </w:r>
      <w:r w:rsidR="005A201C">
        <w:rPr>
          <w:shd w:val="clear" w:color="auto" w:fill="FFFFFF"/>
        </w:rPr>
        <w:t xml:space="preserve"> puede ser ta</w:t>
      </w:r>
      <w:r w:rsidR="005A201C">
        <w:rPr>
          <w:shd w:val="clear" w:color="auto" w:fill="FFFFFF"/>
        </w:rPr>
        <w:t xml:space="preserve">n simple como la supervivencia </w:t>
      </w:r>
      <w:r w:rsidR="005A201C">
        <w:rPr>
          <w:shd w:val="clear" w:color="auto" w:fill="FFFFFF"/>
        </w:rPr>
        <w:t>mientras es acechado por criaturas o entes hostiles de aspecto terrorífico</w:t>
      </w:r>
      <w:r w:rsidR="005A201C">
        <w:rPr>
          <w:shd w:val="clear" w:color="auto" w:fill="FFFFFF"/>
        </w:rPr>
        <w:t xml:space="preserve"> por ejemplo </w:t>
      </w:r>
      <w:r w:rsidR="00ED63D8">
        <w:rPr>
          <w:shd w:val="clear" w:color="auto" w:fill="FFFFFF"/>
        </w:rPr>
        <w:t>zombis</w:t>
      </w:r>
      <w:r w:rsidR="005A201C">
        <w:rPr>
          <w:shd w:val="clear" w:color="auto" w:fill="FFFFFF"/>
        </w:rPr>
        <w:t>.</w:t>
      </w:r>
    </w:p>
    <w:p w:rsidR="005A201C" w:rsidRDefault="005A201C" w:rsidP="005A201C">
      <w:pPr>
        <w:rPr>
          <w:shd w:val="clear" w:color="auto" w:fill="FFFFFF"/>
        </w:rPr>
      </w:pPr>
    </w:p>
    <w:p w:rsidR="005A201C" w:rsidRDefault="005A201C" w:rsidP="005A201C">
      <w:pPr>
        <w:rPr>
          <w:shd w:val="clear" w:color="auto" w:fill="FFFFFF"/>
        </w:rPr>
      </w:pPr>
      <w:r>
        <w:rPr>
          <w:shd w:val="clear" w:color="auto" w:fill="FFFFFF"/>
        </w:rPr>
        <w:t>Este documento consta de las siguientes partes:</w:t>
      </w:r>
    </w:p>
    <w:p w:rsidR="005A201C" w:rsidRDefault="005A201C" w:rsidP="005A201C">
      <w:pPr>
        <w:pStyle w:val="Prrafodelista"/>
        <w:numPr>
          <w:ilvl w:val="0"/>
          <w:numId w:val="2"/>
        </w:numPr>
        <w:rPr>
          <w:shd w:val="clear" w:color="auto" w:fill="FFFFFF"/>
        </w:rPr>
      </w:pPr>
      <w:r w:rsidRPr="00ED63D8">
        <w:rPr>
          <w:b/>
          <w:shd w:val="clear" w:color="auto" w:fill="FFFFFF"/>
        </w:rPr>
        <w:t>Marco Teórico</w:t>
      </w:r>
      <w:r>
        <w:rPr>
          <w:shd w:val="clear" w:color="auto" w:fill="FFFFFF"/>
        </w:rPr>
        <w:t>:</w:t>
      </w:r>
      <w:r w:rsidRPr="005A201C">
        <w:rPr>
          <w:shd w:val="clear" w:color="auto" w:fill="FFFFFF"/>
        </w:rPr>
        <w:t xml:space="preserve"> </w:t>
      </w:r>
      <w:r>
        <w:rPr>
          <w:shd w:val="clear" w:color="auto" w:fill="FFFFFF"/>
        </w:rPr>
        <w:t xml:space="preserve">donde se tratan conceptos claves para el entendimiento del proyecto, </w:t>
      </w:r>
      <w:proofErr w:type="spellStart"/>
      <w:r>
        <w:rPr>
          <w:shd w:val="clear" w:color="auto" w:fill="FFFFFF"/>
        </w:rPr>
        <w:t>asi</w:t>
      </w:r>
      <w:proofErr w:type="spellEnd"/>
      <w:r>
        <w:rPr>
          <w:shd w:val="clear" w:color="auto" w:fill="FFFFFF"/>
        </w:rPr>
        <w:t xml:space="preserve"> como ejemplos y referencias de videojuegos en los que se basa NOMBRE DE JUEGO AQUÍ.</w:t>
      </w:r>
    </w:p>
    <w:p w:rsidR="005A201C" w:rsidRDefault="005A201C" w:rsidP="005A201C">
      <w:pPr>
        <w:pStyle w:val="Prrafodelista"/>
        <w:numPr>
          <w:ilvl w:val="0"/>
          <w:numId w:val="2"/>
        </w:numPr>
        <w:rPr>
          <w:shd w:val="clear" w:color="auto" w:fill="FFFFFF"/>
        </w:rPr>
      </w:pPr>
      <w:r w:rsidRPr="00ED63D8">
        <w:rPr>
          <w:b/>
          <w:shd w:val="clear" w:color="auto" w:fill="FFFFFF"/>
        </w:rPr>
        <w:lastRenderedPageBreak/>
        <w:t>Objetivos</w:t>
      </w:r>
      <w:r>
        <w:rPr>
          <w:shd w:val="clear" w:color="auto" w:fill="FFFFFF"/>
        </w:rPr>
        <w:t>: aquí se describen el objetivo general y uno a uno todos los objetivos específicos del proyecto.</w:t>
      </w:r>
    </w:p>
    <w:p w:rsidR="005A201C" w:rsidRDefault="005A201C" w:rsidP="005A201C">
      <w:pPr>
        <w:pStyle w:val="Prrafodelista"/>
        <w:numPr>
          <w:ilvl w:val="0"/>
          <w:numId w:val="2"/>
        </w:numPr>
        <w:rPr>
          <w:shd w:val="clear" w:color="auto" w:fill="FFFFFF"/>
        </w:rPr>
      </w:pPr>
      <w:r w:rsidRPr="00ED63D8">
        <w:rPr>
          <w:b/>
          <w:shd w:val="clear" w:color="auto" w:fill="FFFFFF"/>
        </w:rPr>
        <w:t>Metodología</w:t>
      </w:r>
      <w:r>
        <w:rPr>
          <w:shd w:val="clear" w:color="auto" w:fill="FFFFFF"/>
        </w:rPr>
        <w:t>: un pequeño análisis de las metodologías más utilizadas y la metodología elegida, además de las herramientas utilizadas para la gestión del proyecto.</w:t>
      </w:r>
    </w:p>
    <w:p w:rsidR="005A201C" w:rsidRDefault="005A201C" w:rsidP="005A201C">
      <w:pPr>
        <w:pStyle w:val="Prrafodelista"/>
        <w:numPr>
          <w:ilvl w:val="0"/>
          <w:numId w:val="2"/>
        </w:numPr>
        <w:rPr>
          <w:shd w:val="clear" w:color="auto" w:fill="FFFFFF"/>
        </w:rPr>
      </w:pPr>
      <w:r w:rsidRPr="00ED63D8">
        <w:rPr>
          <w:b/>
          <w:shd w:val="clear" w:color="auto" w:fill="FFFFFF"/>
        </w:rPr>
        <w:t>Cuerpo de trabajo</w:t>
      </w:r>
      <w:r>
        <w:rPr>
          <w:shd w:val="clear" w:color="auto" w:fill="FFFFFF"/>
        </w:rPr>
        <w:t xml:space="preserve">: </w:t>
      </w:r>
      <w:r w:rsidR="00ED63D8">
        <w:rPr>
          <w:shd w:val="clear" w:color="auto" w:fill="FFFFFF"/>
        </w:rPr>
        <w:t xml:space="preserve">en esta parte encontraremos en primer lugar un análisis de los distintos motores de videojuegos, </w:t>
      </w:r>
      <w:proofErr w:type="gramStart"/>
      <w:r w:rsidR="00ED63D8">
        <w:rPr>
          <w:shd w:val="clear" w:color="auto" w:fill="FFFFFF"/>
        </w:rPr>
        <w:t>el</w:t>
      </w:r>
      <w:proofErr w:type="gramEnd"/>
      <w:r w:rsidR="00ED63D8">
        <w:rPr>
          <w:shd w:val="clear" w:color="auto" w:fill="FFFFFF"/>
        </w:rPr>
        <w:t xml:space="preserve"> moto elegido y el porqué de esta elección. A continuación estará el </w:t>
      </w:r>
      <w:proofErr w:type="spellStart"/>
      <w:r w:rsidR="00ED63D8">
        <w:rPr>
          <w:shd w:val="clear" w:color="auto" w:fill="FFFFFF"/>
        </w:rPr>
        <w:t>Documendo</w:t>
      </w:r>
      <w:proofErr w:type="spellEnd"/>
      <w:r w:rsidR="00ED63D8">
        <w:rPr>
          <w:shd w:val="clear" w:color="auto" w:fill="FFFFFF"/>
        </w:rPr>
        <w:t xml:space="preserve"> de Diseño del Videojuego (GDD,</w:t>
      </w:r>
      <w:r w:rsidR="00ED63D8" w:rsidRPr="00ED63D8">
        <w:rPr>
          <w:i/>
          <w:shd w:val="clear" w:color="auto" w:fill="FFFFFF"/>
        </w:rPr>
        <w:t xml:space="preserve"> </w:t>
      </w:r>
      <w:proofErr w:type="spellStart"/>
      <w:r w:rsidR="00ED63D8" w:rsidRPr="00ED63D8">
        <w:rPr>
          <w:i/>
          <w:shd w:val="clear" w:color="auto" w:fill="FFFFFF"/>
        </w:rPr>
        <w:t>Game</w:t>
      </w:r>
      <w:proofErr w:type="spellEnd"/>
      <w:r w:rsidR="00ED63D8" w:rsidRPr="00ED63D8">
        <w:rPr>
          <w:i/>
          <w:shd w:val="clear" w:color="auto" w:fill="FFFFFF"/>
        </w:rPr>
        <w:t xml:space="preserve"> </w:t>
      </w:r>
      <w:proofErr w:type="spellStart"/>
      <w:r w:rsidR="00ED63D8" w:rsidRPr="00ED63D8">
        <w:rPr>
          <w:i/>
          <w:shd w:val="clear" w:color="auto" w:fill="FFFFFF"/>
        </w:rPr>
        <w:t>Design</w:t>
      </w:r>
      <w:proofErr w:type="spellEnd"/>
      <w:r w:rsidR="00ED63D8" w:rsidRPr="00ED63D8">
        <w:rPr>
          <w:i/>
          <w:shd w:val="clear" w:color="auto" w:fill="FFFFFF"/>
        </w:rPr>
        <w:t xml:space="preserve"> </w:t>
      </w:r>
      <w:proofErr w:type="spellStart"/>
      <w:r w:rsidR="00ED63D8" w:rsidRPr="00ED63D8">
        <w:rPr>
          <w:i/>
          <w:shd w:val="clear" w:color="auto" w:fill="FFFFFF"/>
        </w:rPr>
        <w:t>Document</w:t>
      </w:r>
      <w:proofErr w:type="spellEnd"/>
      <w:r w:rsidR="00ED63D8">
        <w:rPr>
          <w:shd w:val="clear" w:color="auto" w:fill="FFFFFF"/>
        </w:rPr>
        <w:t>), donde se encontrara toda la información acerca del videojuego como personajes, historia, mecánicas, diseño de niveles, etc. Por ultimo en esta parte estará todo el desarrollo e implementación del videojuego.</w:t>
      </w:r>
    </w:p>
    <w:p w:rsidR="00ED63D8" w:rsidRDefault="00ED63D8" w:rsidP="005A201C">
      <w:pPr>
        <w:pStyle w:val="Prrafodelista"/>
        <w:numPr>
          <w:ilvl w:val="0"/>
          <w:numId w:val="2"/>
        </w:numPr>
        <w:rPr>
          <w:shd w:val="clear" w:color="auto" w:fill="FFFFFF"/>
        </w:rPr>
      </w:pPr>
      <w:r w:rsidRPr="00ED63D8">
        <w:rPr>
          <w:b/>
          <w:shd w:val="clear" w:color="auto" w:fill="FFFFFF"/>
        </w:rPr>
        <w:t>Conclusiones</w:t>
      </w:r>
      <w:r>
        <w:rPr>
          <w:shd w:val="clear" w:color="auto" w:fill="FFFFFF"/>
        </w:rPr>
        <w:t>: aparecen mis conclusiones sobre todo el trabajo realizado en este proyecto.</w:t>
      </w:r>
    </w:p>
    <w:p w:rsidR="00BF1BFA" w:rsidRDefault="00ED63D8" w:rsidP="00ED63D8">
      <w:pPr>
        <w:pStyle w:val="Prrafodelista"/>
        <w:numPr>
          <w:ilvl w:val="0"/>
          <w:numId w:val="2"/>
        </w:numPr>
        <w:rPr>
          <w:shd w:val="clear" w:color="auto" w:fill="FFFFFF"/>
        </w:rPr>
      </w:pPr>
      <w:r w:rsidRPr="00ED63D8">
        <w:rPr>
          <w:b/>
          <w:shd w:val="clear" w:color="auto" w:fill="FFFFFF"/>
        </w:rPr>
        <w:t>Anexo</w:t>
      </w:r>
      <w:r>
        <w:rPr>
          <w:shd w:val="clear" w:color="auto" w:fill="FFFFFF"/>
        </w:rPr>
        <w:t>: aparecerán imágenes acerca del resultado final del videojuego.</w:t>
      </w:r>
    </w:p>
    <w:p w:rsidR="00BF1BFA" w:rsidRDefault="00BF1BFA">
      <w:pPr>
        <w:spacing w:after="160" w:line="259" w:lineRule="auto"/>
        <w:rPr>
          <w:shd w:val="clear" w:color="auto" w:fill="FFFFFF"/>
        </w:rPr>
      </w:pPr>
      <w:r>
        <w:rPr>
          <w:shd w:val="clear" w:color="auto" w:fill="FFFFFF"/>
        </w:rPr>
        <w:br w:type="page"/>
      </w:r>
    </w:p>
    <w:p w:rsidR="0098713F" w:rsidRPr="0007366C" w:rsidRDefault="00BF1BFA" w:rsidP="0007366C">
      <w:pPr>
        <w:pStyle w:val="Ttulo1"/>
      </w:pPr>
      <w:bookmarkStart w:id="18" w:name="_Toc485836494"/>
      <w:bookmarkStart w:id="19" w:name="_Toc485837024"/>
      <w:r>
        <w:lastRenderedPageBreak/>
        <w:t>2. Marco Teórico</w:t>
      </w:r>
      <w:bookmarkEnd w:id="18"/>
      <w:bookmarkEnd w:id="19"/>
      <w:r>
        <w:t xml:space="preserve"> </w:t>
      </w:r>
      <w:r w:rsidR="0098713F" w:rsidRPr="0007366C">
        <w:br w:type="page"/>
      </w:r>
    </w:p>
    <w:p w:rsidR="00FC7E0F" w:rsidRDefault="0098713F" w:rsidP="00FC7E0F">
      <w:pPr>
        <w:pStyle w:val="Ttulo1"/>
        <w:rPr>
          <w:rFonts w:eastAsiaTheme="minorHAnsi" w:cs="Arial"/>
          <w:b w:val="0"/>
          <w:color w:val="222222"/>
          <w:sz w:val="21"/>
          <w:szCs w:val="21"/>
          <w:shd w:val="clear" w:color="auto" w:fill="FFFFFF"/>
        </w:rPr>
      </w:pPr>
      <w:bookmarkStart w:id="20" w:name="_Toc485836495"/>
      <w:bookmarkStart w:id="21" w:name="_Toc485837025"/>
      <w:r>
        <w:lastRenderedPageBreak/>
        <w:t>6</w:t>
      </w:r>
      <w:r w:rsidRPr="00A378E9">
        <w:t xml:space="preserve">. </w:t>
      </w:r>
      <w:r>
        <w:t>Bibliografía</w:t>
      </w:r>
      <w:bookmarkEnd w:id="20"/>
      <w:bookmarkEnd w:id="21"/>
    </w:p>
    <w:p w:rsidR="00FC7E0F" w:rsidRDefault="00FC7E0F" w:rsidP="00FC7E0F">
      <w:pPr>
        <w:shd w:val="clear" w:color="auto" w:fill="FFFFFF"/>
        <w:rPr>
          <w:rFonts w:ascii="Arial" w:hAnsi="Arial" w:cs="Arial"/>
          <w:i/>
          <w:iCs/>
          <w:color w:val="222222"/>
          <w:sz w:val="21"/>
          <w:szCs w:val="21"/>
          <w:shd w:val="clear" w:color="auto" w:fill="FFFFFF"/>
        </w:rPr>
      </w:pPr>
      <w:r>
        <w:t>Los géneros de los videojuegos. Recuperado el 2</w:t>
      </w:r>
      <w:r>
        <w:t>1</w:t>
      </w:r>
      <w:r>
        <w:t xml:space="preserve"> de </w:t>
      </w:r>
      <w:r>
        <w:t>Junio</w:t>
      </w:r>
      <w:r>
        <w:t xml:space="preserve"> de 201</w:t>
      </w:r>
      <w:r>
        <w:t>7</w:t>
      </w:r>
      <w:r>
        <w:t xml:space="preserve">, del Sitio web de Wikipedia </w:t>
      </w:r>
      <w:hyperlink r:id="rId11" w:history="1">
        <w:r>
          <w:rPr>
            <w:rStyle w:val="Hipervnculo"/>
            <w:rFonts w:ascii="Arial" w:hAnsi="Arial" w:cs="Arial"/>
            <w:color w:val="663366"/>
            <w:sz w:val="21"/>
            <w:szCs w:val="21"/>
            <w:shd w:val="clear" w:color="auto" w:fill="FFFFFF"/>
          </w:rPr>
          <w:t>https://en.wikipedia.org/w/index.php?title=List_of_video_game_genres</w:t>
        </w:r>
        <w:r>
          <w:rPr>
            <w:rStyle w:val="Hipervnculo"/>
            <w:rFonts w:ascii="Arial" w:hAnsi="Arial" w:cs="Arial"/>
            <w:color w:val="663366"/>
            <w:sz w:val="21"/>
            <w:szCs w:val="21"/>
            <w:shd w:val="clear" w:color="auto" w:fill="FFFFFF"/>
          </w:rPr>
          <w:t>&amp;</w:t>
        </w:r>
        <w:r>
          <w:rPr>
            <w:rStyle w:val="Hipervnculo"/>
            <w:rFonts w:ascii="Arial" w:hAnsi="Arial" w:cs="Arial"/>
            <w:color w:val="663366"/>
            <w:sz w:val="21"/>
            <w:szCs w:val="21"/>
            <w:shd w:val="clear" w:color="auto" w:fill="FFFFFF"/>
          </w:rPr>
          <w:t>oldid=781933781</w:t>
        </w:r>
      </w:hyperlink>
      <w:r>
        <w:rPr>
          <w:rFonts w:ascii="Arial" w:hAnsi="Arial" w:cs="Arial"/>
          <w:i/>
          <w:iCs/>
          <w:color w:val="222222"/>
          <w:sz w:val="21"/>
          <w:szCs w:val="21"/>
          <w:shd w:val="clear" w:color="auto" w:fill="FFFFFF"/>
        </w:rPr>
        <w:t xml:space="preserve"> </w:t>
      </w:r>
    </w:p>
    <w:p w:rsidR="00FC7E0F" w:rsidRDefault="00FC7E0F" w:rsidP="00FC7E0F">
      <w:pPr>
        <w:spacing w:line="240" w:lineRule="auto"/>
      </w:pPr>
      <w:proofErr w:type="spellStart"/>
      <w:r>
        <w:rPr>
          <w:rFonts w:ascii="Arial" w:hAnsi="Arial" w:cs="Arial"/>
          <w:color w:val="222222"/>
          <w:sz w:val="21"/>
          <w:szCs w:val="21"/>
          <w:shd w:val="clear" w:color="auto" w:fill="FFFFFF"/>
        </w:rPr>
        <w:t>Survival</w:t>
      </w:r>
      <w:proofErr w:type="spellEnd"/>
      <w:r>
        <w:rPr>
          <w:rFonts w:ascii="Arial" w:hAnsi="Arial" w:cs="Arial"/>
          <w:color w:val="222222"/>
          <w:sz w:val="21"/>
          <w:szCs w:val="21"/>
          <w:shd w:val="clear" w:color="auto" w:fill="FFFFFF"/>
        </w:rPr>
        <w:t xml:space="preserve"> horror. (2017, 9 de abril).</w:t>
      </w:r>
      <w:r>
        <w:rPr>
          <w:rStyle w:val="apple-converted-space"/>
          <w:rFonts w:ascii="Arial" w:hAnsi="Arial" w:cs="Arial"/>
          <w:color w:val="222222"/>
          <w:sz w:val="21"/>
          <w:szCs w:val="21"/>
          <w:shd w:val="clear" w:color="auto" w:fill="FFFFFF"/>
        </w:rPr>
        <w:t> </w:t>
      </w:r>
      <w:r>
        <w:rPr>
          <w:rFonts w:ascii="Arial" w:hAnsi="Arial" w:cs="Arial"/>
          <w:i/>
          <w:iCs/>
          <w:color w:val="222222"/>
          <w:sz w:val="21"/>
          <w:szCs w:val="21"/>
          <w:shd w:val="clear" w:color="auto" w:fill="FFFFFF"/>
        </w:rPr>
        <w:t>Wikipedia, La enciclopedia libre</w:t>
      </w:r>
      <w:r>
        <w:rPr>
          <w:rFonts w:ascii="Arial" w:hAnsi="Arial" w:cs="Arial"/>
          <w:color w:val="222222"/>
          <w:sz w:val="21"/>
          <w:szCs w:val="21"/>
          <w:shd w:val="clear" w:color="auto" w:fill="FFFFFF"/>
        </w:rPr>
        <w:t>. Fecha de consulta:</w:t>
      </w:r>
    </w:p>
    <w:p w:rsidR="00FC7E0F" w:rsidRDefault="00FC7E0F" w:rsidP="00FC7E0F">
      <w:pPr>
        <w:shd w:val="clear" w:color="auto" w:fill="FFFFFF"/>
        <w:rPr>
          <w:rFonts w:ascii="Arial" w:hAnsi="Arial" w:cs="Arial"/>
          <w:color w:val="222222"/>
          <w:sz w:val="21"/>
          <w:szCs w:val="21"/>
        </w:rPr>
      </w:pPr>
      <w:r>
        <w:rPr>
          <w:rFonts w:ascii="Arial" w:hAnsi="Arial" w:cs="Arial"/>
          <w:color w:val="222222"/>
          <w:sz w:val="21"/>
          <w:szCs w:val="21"/>
        </w:rPr>
        <w:t>15:58, junio 21, 2017</w:t>
      </w:r>
    </w:p>
    <w:p w:rsidR="00FC7E0F" w:rsidRDefault="00FC7E0F" w:rsidP="00FC7E0F">
      <w:pPr>
        <w:shd w:val="clear" w:color="auto" w:fill="FFFFFF"/>
        <w:rPr>
          <w:rFonts w:ascii="Arial" w:hAnsi="Arial" w:cs="Arial"/>
          <w:color w:val="222222"/>
          <w:sz w:val="21"/>
          <w:szCs w:val="21"/>
          <w:shd w:val="clear" w:color="auto" w:fill="FFFFFF"/>
        </w:rPr>
      </w:pPr>
      <w:proofErr w:type="gramStart"/>
      <w:r>
        <w:rPr>
          <w:rFonts w:ascii="Arial" w:hAnsi="Arial" w:cs="Arial"/>
          <w:color w:val="222222"/>
          <w:sz w:val="21"/>
          <w:szCs w:val="21"/>
          <w:shd w:val="clear" w:color="auto" w:fill="FFFFFF"/>
        </w:rPr>
        <w:t>desde</w:t>
      </w:r>
      <w:proofErr w:type="gramEnd"/>
      <w:r>
        <w:rPr>
          <w:rStyle w:val="apple-converted-space"/>
          <w:rFonts w:ascii="Arial" w:hAnsi="Arial" w:cs="Arial"/>
          <w:color w:val="222222"/>
          <w:sz w:val="21"/>
          <w:szCs w:val="21"/>
          <w:shd w:val="clear" w:color="auto" w:fill="FFFFFF"/>
        </w:rPr>
        <w:t> </w:t>
      </w:r>
      <w:hyperlink r:id="rId12" w:history="1">
        <w:r>
          <w:rPr>
            <w:rStyle w:val="Hipervnculo"/>
            <w:rFonts w:ascii="Arial" w:hAnsi="Arial" w:cs="Arial"/>
            <w:color w:val="663366"/>
            <w:sz w:val="21"/>
            <w:szCs w:val="21"/>
            <w:shd w:val="clear" w:color="auto" w:fill="FFFFFF"/>
          </w:rPr>
          <w:t>https://es.wikipedia.org/w/index.php?title=Survival_horror&amp;oldid=98237658</w:t>
        </w:r>
      </w:hyperlink>
      <w:r>
        <w:rPr>
          <w:rFonts w:ascii="Arial" w:hAnsi="Arial" w:cs="Arial"/>
          <w:color w:val="222222"/>
          <w:sz w:val="21"/>
          <w:szCs w:val="21"/>
          <w:shd w:val="clear" w:color="auto" w:fill="FFFFFF"/>
        </w:rPr>
        <w:t>.</w:t>
      </w:r>
    </w:p>
    <w:p w:rsidR="00B03F72" w:rsidRDefault="00B03F72" w:rsidP="00B03F72">
      <w:pPr>
        <w:spacing w:line="240" w:lineRule="auto"/>
      </w:pPr>
      <w:proofErr w:type="spellStart"/>
      <w:r>
        <w:rPr>
          <w:rFonts w:ascii="Arial" w:hAnsi="Arial" w:cs="Arial"/>
          <w:color w:val="222222"/>
          <w:sz w:val="21"/>
          <w:szCs w:val="21"/>
          <w:shd w:val="clear" w:color="auto" w:fill="FFFFFF"/>
        </w:rPr>
        <w:t>Tennis</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for</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Two</w:t>
      </w:r>
      <w:proofErr w:type="spellEnd"/>
      <w:r>
        <w:rPr>
          <w:rFonts w:ascii="Arial" w:hAnsi="Arial" w:cs="Arial"/>
          <w:color w:val="222222"/>
          <w:sz w:val="21"/>
          <w:szCs w:val="21"/>
          <w:shd w:val="clear" w:color="auto" w:fill="FFFFFF"/>
        </w:rPr>
        <w:t>. (2016, 4 de mayo).</w:t>
      </w:r>
      <w:r>
        <w:rPr>
          <w:rStyle w:val="apple-converted-space"/>
          <w:rFonts w:ascii="Arial" w:hAnsi="Arial" w:cs="Arial"/>
          <w:color w:val="222222"/>
          <w:sz w:val="21"/>
          <w:szCs w:val="21"/>
          <w:shd w:val="clear" w:color="auto" w:fill="FFFFFF"/>
        </w:rPr>
        <w:t> </w:t>
      </w:r>
      <w:r>
        <w:rPr>
          <w:rFonts w:ascii="Arial" w:hAnsi="Arial" w:cs="Arial"/>
          <w:i/>
          <w:iCs/>
          <w:color w:val="222222"/>
          <w:sz w:val="21"/>
          <w:szCs w:val="21"/>
          <w:shd w:val="clear" w:color="auto" w:fill="FFFFFF"/>
        </w:rPr>
        <w:t>Wikipedia, La enciclopedia libre</w:t>
      </w:r>
      <w:r>
        <w:rPr>
          <w:rFonts w:ascii="Arial" w:hAnsi="Arial" w:cs="Arial"/>
          <w:color w:val="222222"/>
          <w:sz w:val="21"/>
          <w:szCs w:val="21"/>
          <w:shd w:val="clear" w:color="auto" w:fill="FFFFFF"/>
        </w:rPr>
        <w:t>. Fecha de consulta:</w:t>
      </w:r>
    </w:p>
    <w:p w:rsidR="00B03F72" w:rsidRDefault="00B03F72" w:rsidP="00B03F72">
      <w:pPr>
        <w:shd w:val="clear" w:color="auto" w:fill="FFFFFF"/>
        <w:rPr>
          <w:rFonts w:ascii="Arial" w:hAnsi="Arial" w:cs="Arial"/>
          <w:color w:val="222222"/>
          <w:sz w:val="21"/>
          <w:szCs w:val="21"/>
        </w:rPr>
      </w:pPr>
      <w:r>
        <w:rPr>
          <w:rFonts w:ascii="Arial" w:hAnsi="Arial" w:cs="Arial"/>
          <w:color w:val="222222"/>
          <w:sz w:val="21"/>
          <w:szCs w:val="21"/>
        </w:rPr>
        <w:t>16:09, junio 21, 2017</w:t>
      </w:r>
    </w:p>
    <w:p w:rsidR="00B03F72" w:rsidRDefault="00B03F72" w:rsidP="00B03F72">
      <w:pPr>
        <w:shd w:val="clear" w:color="auto" w:fill="FFFFFF"/>
        <w:rPr>
          <w:rFonts w:ascii="Arial" w:hAnsi="Arial" w:cs="Arial"/>
          <w:color w:val="222222"/>
          <w:sz w:val="21"/>
          <w:szCs w:val="21"/>
          <w:shd w:val="clear" w:color="auto" w:fill="FFFFFF"/>
        </w:rPr>
      </w:pPr>
      <w:proofErr w:type="gramStart"/>
      <w:r>
        <w:rPr>
          <w:rFonts w:ascii="Arial" w:hAnsi="Arial" w:cs="Arial"/>
          <w:color w:val="222222"/>
          <w:sz w:val="21"/>
          <w:szCs w:val="21"/>
          <w:shd w:val="clear" w:color="auto" w:fill="FFFFFF"/>
        </w:rPr>
        <w:t>desde</w:t>
      </w:r>
      <w:proofErr w:type="gramEnd"/>
      <w:r>
        <w:rPr>
          <w:rStyle w:val="apple-converted-space"/>
          <w:rFonts w:ascii="Arial" w:hAnsi="Arial" w:cs="Arial"/>
          <w:color w:val="222222"/>
          <w:sz w:val="21"/>
          <w:szCs w:val="21"/>
          <w:shd w:val="clear" w:color="auto" w:fill="FFFFFF"/>
        </w:rPr>
        <w:t> </w:t>
      </w:r>
      <w:hyperlink r:id="rId13" w:history="1">
        <w:r>
          <w:rPr>
            <w:rStyle w:val="Hipervnculo"/>
            <w:rFonts w:ascii="Arial" w:hAnsi="Arial" w:cs="Arial"/>
            <w:color w:val="663366"/>
            <w:sz w:val="21"/>
            <w:szCs w:val="21"/>
            <w:shd w:val="clear" w:color="auto" w:fill="FFFFFF"/>
          </w:rPr>
          <w:t>https://es.wikipedia.org/w/index.php?title=Tennis_for_Two&amp;oldid=90859411</w:t>
        </w:r>
      </w:hyperlink>
      <w:r>
        <w:rPr>
          <w:rFonts w:ascii="Arial" w:hAnsi="Arial" w:cs="Arial"/>
          <w:color w:val="222222"/>
          <w:sz w:val="21"/>
          <w:szCs w:val="21"/>
          <w:shd w:val="clear" w:color="auto" w:fill="FFFFFF"/>
        </w:rPr>
        <w:t>.</w:t>
      </w:r>
    </w:p>
    <w:p w:rsidR="005A4296" w:rsidRDefault="005A4296" w:rsidP="005A4296">
      <w:pPr>
        <w:spacing w:line="240" w:lineRule="auto"/>
      </w:pPr>
      <w:r>
        <w:rPr>
          <w:rFonts w:ascii="Arial" w:hAnsi="Arial" w:cs="Arial"/>
          <w:color w:val="222222"/>
          <w:sz w:val="21"/>
          <w:szCs w:val="21"/>
          <w:shd w:val="clear" w:color="auto" w:fill="FFFFFF"/>
        </w:rPr>
        <w:t>Primer videojuego. (2017, 20 de junio).</w:t>
      </w:r>
      <w:r>
        <w:rPr>
          <w:rStyle w:val="apple-converted-space"/>
          <w:rFonts w:ascii="Arial" w:hAnsi="Arial" w:cs="Arial"/>
          <w:color w:val="222222"/>
          <w:sz w:val="21"/>
          <w:szCs w:val="21"/>
          <w:shd w:val="clear" w:color="auto" w:fill="FFFFFF"/>
        </w:rPr>
        <w:t> </w:t>
      </w:r>
      <w:r>
        <w:rPr>
          <w:rFonts w:ascii="Arial" w:hAnsi="Arial" w:cs="Arial"/>
          <w:i/>
          <w:iCs/>
          <w:color w:val="222222"/>
          <w:sz w:val="21"/>
          <w:szCs w:val="21"/>
          <w:shd w:val="clear" w:color="auto" w:fill="FFFFFF"/>
        </w:rPr>
        <w:t>Wikipedia, La enciclopedia libre</w:t>
      </w:r>
      <w:r>
        <w:rPr>
          <w:rFonts w:ascii="Arial" w:hAnsi="Arial" w:cs="Arial"/>
          <w:color w:val="222222"/>
          <w:sz w:val="21"/>
          <w:szCs w:val="21"/>
          <w:shd w:val="clear" w:color="auto" w:fill="FFFFFF"/>
        </w:rPr>
        <w:t>. Fecha de consulta:</w:t>
      </w:r>
    </w:p>
    <w:p w:rsidR="005A4296" w:rsidRDefault="005A4296" w:rsidP="005A4296">
      <w:pPr>
        <w:shd w:val="clear" w:color="auto" w:fill="FFFFFF"/>
        <w:rPr>
          <w:rFonts w:ascii="Arial" w:hAnsi="Arial" w:cs="Arial"/>
          <w:color w:val="222222"/>
          <w:sz w:val="21"/>
          <w:szCs w:val="21"/>
        </w:rPr>
      </w:pPr>
      <w:r>
        <w:rPr>
          <w:rFonts w:ascii="Arial" w:hAnsi="Arial" w:cs="Arial"/>
          <w:color w:val="222222"/>
          <w:sz w:val="21"/>
          <w:szCs w:val="21"/>
        </w:rPr>
        <w:t>16:09, junio 21, 2017</w:t>
      </w:r>
    </w:p>
    <w:p w:rsidR="005A4296" w:rsidRPr="00FC7E0F" w:rsidRDefault="005A4296" w:rsidP="005A4296">
      <w:pPr>
        <w:shd w:val="clear" w:color="auto" w:fill="FFFFFF"/>
        <w:rPr>
          <w:rFonts w:ascii="Arial" w:hAnsi="Arial" w:cs="Arial"/>
          <w:color w:val="222222"/>
          <w:sz w:val="21"/>
          <w:szCs w:val="21"/>
        </w:rPr>
      </w:pPr>
      <w:proofErr w:type="gramStart"/>
      <w:r>
        <w:rPr>
          <w:rFonts w:ascii="Arial" w:hAnsi="Arial" w:cs="Arial"/>
          <w:color w:val="222222"/>
          <w:sz w:val="21"/>
          <w:szCs w:val="21"/>
          <w:shd w:val="clear" w:color="auto" w:fill="FFFFFF"/>
        </w:rPr>
        <w:t>desde</w:t>
      </w:r>
      <w:proofErr w:type="gramEnd"/>
      <w:r>
        <w:rPr>
          <w:rStyle w:val="apple-converted-space"/>
          <w:rFonts w:ascii="Arial" w:hAnsi="Arial" w:cs="Arial"/>
          <w:color w:val="222222"/>
          <w:sz w:val="21"/>
          <w:szCs w:val="21"/>
          <w:shd w:val="clear" w:color="auto" w:fill="FFFFFF"/>
        </w:rPr>
        <w:t> </w:t>
      </w:r>
      <w:hyperlink r:id="rId14" w:history="1">
        <w:r>
          <w:rPr>
            <w:rStyle w:val="Hipervnculo"/>
            <w:rFonts w:ascii="Arial" w:hAnsi="Arial" w:cs="Arial"/>
            <w:color w:val="663366"/>
            <w:sz w:val="21"/>
            <w:szCs w:val="21"/>
            <w:shd w:val="clear" w:color="auto" w:fill="FFFFFF"/>
          </w:rPr>
          <w:t>https://es.wikipedia.org/w/index.php?title=Primer_videojuego&amp;oldid=99968828</w:t>
        </w:r>
      </w:hyperlink>
      <w:r>
        <w:rPr>
          <w:rFonts w:ascii="Arial" w:hAnsi="Arial" w:cs="Arial"/>
          <w:color w:val="222222"/>
          <w:sz w:val="21"/>
          <w:szCs w:val="21"/>
          <w:shd w:val="clear" w:color="auto" w:fill="FFFFFF"/>
        </w:rPr>
        <w:t>.</w:t>
      </w:r>
    </w:p>
    <w:sectPr w:rsidR="005A4296" w:rsidRPr="00FC7E0F" w:rsidSect="004B316C">
      <w:footerReference w:type="even" r:id="rId15"/>
      <w:footerReference w:type="default" r:id="rId16"/>
      <w:pgSz w:w="11906" w:h="16838" w:code="9"/>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6FA" w:rsidRDefault="003136FA" w:rsidP="004B316C">
      <w:pPr>
        <w:spacing w:line="240" w:lineRule="auto"/>
      </w:pPr>
      <w:r>
        <w:separator/>
      </w:r>
    </w:p>
  </w:endnote>
  <w:endnote w:type="continuationSeparator" w:id="0">
    <w:p w:rsidR="003136FA" w:rsidRDefault="003136FA" w:rsidP="004B31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Helvetica LT Std Cond">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186483480"/>
      <w:docPartObj>
        <w:docPartGallery w:val="Page Numbers (Bottom of Page)"/>
        <w:docPartUnique/>
      </w:docPartObj>
    </w:sdtPr>
    <w:sdtEndPr/>
    <w:sdtContent>
      <w:p w:rsidR="004B316C" w:rsidRDefault="004B316C">
        <w:pPr>
          <w:pStyle w:val="Piedepgina"/>
        </w:pPr>
        <w:r>
          <w:rPr>
            <w:rFonts w:asciiTheme="majorHAnsi" w:eastAsiaTheme="majorEastAsia" w:hAnsiTheme="majorHAnsi" w:cstheme="majorBidi"/>
            <w:sz w:val="28"/>
            <w:szCs w:val="28"/>
          </w:rPr>
          <w:t xml:space="preserve">pág. </w:t>
        </w: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sidR="00E452A3" w:rsidRPr="00E452A3">
          <w:rPr>
            <w:rFonts w:asciiTheme="majorHAnsi" w:eastAsiaTheme="majorEastAsia" w:hAnsiTheme="majorHAnsi" w:cstheme="majorBidi"/>
            <w:noProof/>
            <w:sz w:val="28"/>
            <w:szCs w:val="28"/>
          </w:rPr>
          <w:t>14</w:t>
        </w:r>
        <w:r>
          <w:rPr>
            <w:rFonts w:asciiTheme="majorHAnsi" w:eastAsiaTheme="majorEastAsia" w:hAnsiTheme="majorHAnsi" w:cstheme="majorBidi"/>
            <w:sz w:val="28"/>
            <w:szCs w:val="28"/>
          </w:rPr>
          <w:fldChar w:fldCharType="end"/>
        </w:r>
      </w:p>
    </w:sdtContent>
  </w:sdt>
  <w:p w:rsidR="004B316C" w:rsidRDefault="004B316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260051286"/>
      <w:docPartObj>
        <w:docPartGallery w:val="Page Numbers (Bottom of Page)"/>
        <w:docPartUnique/>
      </w:docPartObj>
    </w:sdtPr>
    <w:sdtEndPr/>
    <w:sdtContent>
      <w:p w:rsidR="004B316C" w:rsidRDefault="004B316C">
        <w:pPr>
          <w:pStyle w:val="Piedepgina"/>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pág. </w:t>
        </w: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sidR="00E452A3" w:rsidRPr="00E452A3">
          <w:rPr>
            <w:rFonts w:asciiTheme="majorHAnsi" w:eastAsiaTheme="majorEastAsia" w:hAnsiTheme="majorHAnsi" w:cstheme="majorBidi"/>
            <w:noProof/>
            <w:sz w:val="28"/>
            <w:szCs w:val="28"/>
          </w:rPr>
          <w:t>13</w:t>
        </w:r>
        <w:r>
          <w:rPr>
            <w:rFonts w:asciiTheme="majorHAnsi" w:eastAsiaTheme="majorEastAsia" w:hAnsiTheme="majorHAnsi" w:cstheme="majorBidi"/>
            <w:sz w:val="28"/>
            <w:szCs w:val="28"/>
          </w:rPr>
          <w:fldChar w:fldCharType="end"/>
        </w:r>
      </w:p>
    </w:sdtContent>
  </w:sdt>
  <w:p w:rsidR="004B316C" w:rsidRDefault="004B316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6FA" w:rsidRDefault="003136FA" w:rsidP="004B316C">
      <w:pPr>
        <w:spacing w:line="240" w:lineRule="auto"/>
      </w:pPr>
      <w:r>
        <w:separator/>
      </w:r>
    </w:p>
  </w:footnote>
  <w:footnote w:type="continuationSeparator" w:id="0">
    <w:p w:rsidR="003136FA" w:rsidRDefault="003136FA" w:rsidP="004B316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5807BF"/>
    <w:multiLevelType w:val="hybridMultilevel"/>
    <w:tmpl w:val="B13CFB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63264FC"/>
    <w:multiLevelType w:val="hybridMultilevel"/>
    <w:tmpl w:val="326498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16C"/>
    <w:rsid w:val="0007366C"/>
    <w:rsid w:val="00084C73"/>
    <w:rsid w:val="001A6363"/>
    <w:rsid w:val="00286BE3"/>
    <w:rsid w:val="002C25AA"/>
    <w:rsid w:val="002D7F21"/>
    <w:rsid w:val="003136FA"/>
    <w:rsid w:val="004B316C"/>
    <w:rsid w:val="00511B41"/>
    <w:rsid w:val="0054164E"/>
    <w:rsid w:val="00582F90"/>
    <w:rsid w:val="005A201C"/>
    <w:rsid w:val="005A4296"/>
    <w:rsid w:val="007025B3"/>
    <w:rsid w:val="00704645"/>
    <w:rsid w:val="008610C4"/>
    <w:rsid w:val="009679E9"/>
    <w:rsid w:val="0098713F"/>
    <w:rsid w:val="00A378E9"/>
    <w:rsid w:val="00AE7C7B"/>
    <w:rsid w:val="00B03F72"/>
    <w:rsid w:val="00BF1BFA"/>
    <w:rsid w:val="00D55791"/>
    <w:rsid w:val="00DC0DD9"/>
    <w:rsid w:val="00E452A3"/>
    <w:rsid w:val="00ED63D8"/>
    <w:rsid w:val="00F40B81"/>
    <w:rsid w:val="00FC5419"/>
    <w:rsid w:val="00FC7E0F"/>
    <w:rsid w:val="00FE65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506006-7D28-483C-9C8D-8AFA89ABF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8E9"/>
    <w:pPr>
      <w:spacing w:after="0" w:line="360" w:lineRule="auto"/>
    </w:pPr>
    <w:rPr>
      <w:rFonts w:ascii="Times New Roman" w:hAnsi="Times New Roman"/>
    </w:rPr>
  </w:style>
  <w:style w:type="paragraph" w:styleId="Ttulo1">
    <w:name w:val="heading 1"/>
    <w:basedOn w:val="Normal"/>
    <w:next w:val="Normal"/>
    <w:link w:val="Ttulo1Car"/>
    <w:uiPriority w:val="9"/>
    <w:qFormat/>
    <w:rsid w:val="009679E9"/>
    <w:pPr>
      <w:keepNext/>
      <w:keepLines/>
      <w:spacing w:before="240" w:after="240"/>
      <w:outlineLvl w:val="0"/>
    </w:pPr>
    <w:rPr>
      <w:rFonts w:ascii="Arial" w:eastAsiaTheme="majorEastAsia" w:hAnsi="Arial" w:cstheme="majorBidi"/>
      <w:b/>
      <w:color w:val="F91717"/>
      <w:sz w:val="32"/>
      <w:szCs w:val="32"/>
    </w:rPr>
  </w:style>
  <w:style w:type="paragraph" w:styleId="Ttulo2">
    <w:name w:val="heading 2"/>
    <w:basedOn w:val="Normal"/>
    <w:next w:val="Normal"/>
    <w:link w:val="Ttulo2Car"/>
    <w:uiPriority w:val="9"/>
    <w:unhideWhenUsed/>
    <w:qFormat/>
    <w:rsid w:val="0007366C"/>
    <w:pPr>
      <w:keepNext/>
      <w:keepLines/>
      <w:spacing w:before="40" w:after="120"/>
      <w:outlineLvl w:val="1"/>
    </w:pPr>
    <w:rPr>
      <w:rFonts w:ascii="Arial" w:eastAsiaTheme="majorEastAsia" w:hAnsi="Arial" w:cstheme="majorBidi"/>
      <w:b/>
      <w:color w:val="C70505"/>
      <w:sz w:val="28"/>
      <w:szCs w:val="26"/>
    </w:rPr>
  </w:style>
  <w:style w:type="paragraph" w:styleId="Ttulo3">
    <w:name w:val="heading 3"/>
    <w:basedOn w:val="Normal"/>
    <w:next w:val="Normal"/>
    <w:link w:val="Ttulo3Car"/>
    <w:uiPriority w:val="9"/>
    <w:unhideWhenUsed/>
    <w:qFormat/>
    <w:rsid w:val="0007366C"/>
    <w:pPr>
      <w:keepNext/>
      <w:keepLines/>
      <w:spacing w:before="40" w:after="120"/>
      <w:outlineLvl w:val="2"/>
    </w:pPr>
    <w:rPr>
      <w:rFonts w:ascii="Arial" w:eastAsiaTheme="majorEastAsia" w:hAnsi="Arial" w:cstheme="majorBidi"/>
      <w:b/>
      <w:color w:val="AC0404"/>
      <w:sz w:val="24"/>
      <w:szCs w:val="24"/>
    </w:rPr>
  </w:style>
  <w:style w:type="paragraph" w:styleId="Ttulo4">
    <w:name w:val="heading 4"/>
    <w:basedOn w:val="Normal"/>
    <w:next w:val="Normal"/>
    <w:link w:val="Ttulo4Car"/>
    <w:uiPriority w:val="9"/>
    <w:unhideWhenUsed/>
    <w:qFormat/>
    <w:rsid w:val="0007366C"/>
    <w:pPr>
      <w:keepNext/>
      <w:keepLines/>
      <w:spacing w:before="40" w:after="120"/>
      <w:outlineLvl w:val="3"/>
    </w:pPr>
    <w:rPr>
      <w:rFonts w:ascii="Arial" w:eastAsiaTheme="majorEastAsia" w:hAnsi="Arial" w:cstheme="majorBidi"/>
      <w:b/>
      <w:iCs/>
      <w:color w:val="8F0303"/>
      <w:sz w:val="23"/>
    </w:rPr>
  </w:style>
  <w:style w:type="paragraph" w:styleId="Ttulo5">
    <w:name w:val="heading 5"/>
    <w:basedOn w:val="Normal"/>
    <w:next w:val="Normal"/>
    <w:link w:val="Ttulo5Car"/>
    <w:uiPriority w:val="9"/>
    <w:unhideWhenUsed/>
    <w:qFormat/>
    <w:rsid w:val="0007366C"/>
    <w:pPr>
      <w:keepNext/>
      <w:keepLines/>
      <w:spacing w:before="40" w:after="120"/>
      <w:outlineLvl w:val="4"/>
    </w:pPr>
    <w:rPr>
      <w:rFonts w:ascii="Arial" w:eastAsiaTheme="majorEastAsia" w:hAnsi="Arial" w:cstheme="majorBidi"/>
      <w:b/>
      <w:color w:val="720202"/>
    </w:rPr>
  </w:style>
  <w:style w:type="paragraph" w:styleId="Ttulo6">
    <w:name w:val="heading 6"/>
    <w:basedOn w:val="Normal"/>
    <w:next w:val="Normal"/>
    <w:link w:val="Ttulo6Car"/>
    <w:uiPriority w:val="9"/>
    <w:unhideWhenUsed/>
    <w:qFormat/>
    <w:rsid w:val="0007366C"/>
    <w:pPr>
      <w:keepNext/>
      <w:keepLines/>
      <w:spacing w:before="40" w:after="40"/>
      <w:outlineLvl w:val="5"/>
    </w:pPr>
    <w:rPr>
      <w:rFonts w:ascii="Arial" w:eastAsiaTheme="majorEastAsia" w:hAnsi="Arial" w:cstheme="majorBidi"/>
      <w:color w:val="72020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B316C"/>
    <w:pPr>
      <w:autoSpaceDE w:val="0"/>
      <w:autoSpaceDN w:val="0"/>
      <w:adjustRightInd w:val="0"/>
      <w:spacing w:after="0" w:line="240" w:lineRule="auto"/>
    </w:pPr>
    <w:rPr>
      <w:rFonts w:ascii="Times New Roman" w:hAnsi="Times New Roman" w:cs="Times New Roman"/>
      <w:color w:val="000000"/>
      <w:sz w:val="24"/>
      <w:szCs w:val="24"/>
    </w:rPr>
  </w:style>
  <w:style w:type="paragraph" w:styleId="Encabezado">
    <w:name w:val="header"/>
    <w:basedOn w:val="Normal"/>
    <w:link w:val="EncabezadoCar"/>
    <w:uiPriority w:val="99"/>
    <w:unhideWhenUsed/>
    <w:rsid w:val="004B316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B316C"/>
  </w:style>
  <w:style w:type="paragraph" w:styleId="Piedepgina">
    <w:name w:val="footer"/>
    <w:basedOn w:val="Normal"/>
    <w:link w:val="PiedepginaCar"/>
    <w:uiPriority w:val="99"/>
    <w:unhideWhenUsed/>
    <w:rsid w:val="004B316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B316C"/>
  </w:style>
  <w:style w:type="character" w:customStyle="1" w:styleId="Ttulo1Car">
    <w:name w:val="Título 1 Car"/>
    <w:basedOn w:val="Fuentedeprrafopredeter"/>
    <w:link w:val="Ttulo1"/>
    <w:uiPriority w:val="9"/>
    <w:rsid w:val="009679E9"/>
    <w:rPr>
      <w:rFonts w:ascii="Arial" w:eastAsiaTheme="majorEastAsia" w:hAnsi="Arial" w:cstheme="majorBidi"/>
      <w:b/>
      <w:color w:val="F91717"/>
      <w:sz w:val="32"/>
      <w:szCs w:val="32"/>
    </w:rPr>
  </w:style>
  <w:style w:type="character" w:customStyle="1" w:styleId="Ttulo2Car">
    <w:name w:val="Título 2 Car"/>
    <w:basedOn w:val="Fuentedeprrafopredeter"/>
    <w:link w:val="Ttulo2"/>
    <w:uiPriority w:val="9"/>
    <w:rsid w:val="0007366C"/>
    <w:rPr>
      <w:rFonts w:ascii="Arial" w:eastAsiaTheme="majorEastAsia" w:hAnsi="Arial" w:cstheme="majorBidi"/>
      <w:b/>
      <w:color w:val="C70505"/>
      <w:sz w:val="28"/>
      <w:szCs w:val="26"/>
    </w:rPr>
  </w:style>
  <w:style w:type="character" w:customStyle="1" w:styleId="Ttulo3Car">
    <w:name w:val="Título 3 Car"/>
    <w:basedOn w:val="Fuentedeprrafopredeter"/>
    <w:link w:val="Ttulo3"/>
    <w:uiPriority w:val="9"/>
    <w:rsid w:val="0007366C"/>
    <w:rPr>
      <w:rFonts w:ascii="Arial" w:eastAsiaTheme="majorEastAsia" w:hAnsi="Arial" w:cstheme="majorBidi"/>
      <w:b/>
      <w:color w:val="AC0404"/>
      <w:sz w:val="24"/>
      <w:szCs w:val="24"/>
    </w:rPr>
  </w:style>
  <w:style w:type="character" w:customStyle="1" w:styleId="Ttulo4Car">
    <w:name w:val="Título 4 Car"/>
    <w:basedOn w:val="Fuentedeprrafopredeter"/>
    <w:link w:val="Ttulo4"/>
    <w:uiPriority w:val="9"/>
    <w:rsid w:val="0007366C"/>
    <w:rPr>
      <w:rFonts w:ascii="Arial" w:eastAsiaTheme="majorEastAsia" w:hAnsi="Arial" w:cstheme="majorBidi"/>
      <w:b/>
      <w:iCs/>
      <w:color w:val="8F0303"/>
      <w:sz w:val="23"/>
    </w:rPr>
  </w:style>
  <w:style w:type="paragraph" w:styleId="Puesto">
    <w:name w:val="Title"/>
    <w:aliases w:val="Titulo 5"/>
    <w:basedOn w:val="Ttulo5"/>
    <w:next w:val="Normal"/>
    <w:link w:val="PuestoCar"/>
    <w:uiPriority w:val="10"/>
    <w:rsid w:val="007025B3"/>
    <w:pPr>
      <w:spacing w:line="240" w:lineRule="auto"/>
      <w:contextualSpacing/>
    </w:pPr>
    <w:rPr>
      <w:b w:val="0"/>
      <w:spacing w:val="-10"/>
      <w:kern w:val="28"/>
      <w:szCs w:val="56"/>
    </w:rPr>
  </w:style>
  <w:style w:type="character" w:customStyle="1" w:styleId="PuestoCar">
    <w:name w:val="Puesto Car"/>
    <w:aliases w:val="Titulo 5 Car"/>
    <w:basedOn w:val="Fuentedeprrafopredeter"/>
    <w:link w:val="Puesto"/>
    <w:uiPriority w:val="10"/>
    <w:rsid w:val="007025B3"/>
    <w:rPr>
      <w:rFonts w:ascii="Arial" w:eastAsiaTheme="majorEastAsia" w:hAnsi="Arial" w:cstheme="majorBidi"/>
      <w:b/>
      <w:color w:val="720202"/>
      <w:spacing w:val="-10"/>
      <w:kern w:val="28"/>
      <w:szCs w:val="56"/>
    </w:rPr>
  </w:style>
  <w:style w:type="character" w:customStyle="1" w:styleId="Ttulo6Car">
    <w:name w:val="Título 6 Car"/>
    <w:basedOn w:val="Fuentedeprrafopredeter"/>
    <w:link w:val="Ttulo6"/>
    <w:uiPriority w:val="9"/>
    <w:rsid w:val="0007366C"/>
    <w:rPr>
      <w:rFonts w:ascii="Arial" w:eastAsiaTheme="majorEastAsia" w:hAnsi="Arial" w:cstheme="majorBidi"/>
      <w:color w:val="720202"/>
    </w:rPr>
  </w:style>
  <w:style w:type="character" w:customStyle="1" w:styleId="Ttulo5Car">
    <w:name w:val="Título 5 Car"/>
    <w:basedOn w:val="Fuentedeprrafopredeter"/>
    <w:link w:val="Ttulo5"/>
    <w:uiPriority w:val="9"/>
    <w:rsid w:val="0007366C"/>
    <w:rPr>
      <w:rFonts w:ascii="Arial" w:eastAsiaTheme="majorEastAsia" w:hAnsi="Arial" w:cstheme="majorBidi"/>
      <w:b/>
      <w:color w:val="720202"/>
    </w:rPr>
  </w:style>
  <w:style w:type="paragraph" w:styleId="TDC1">
    <w:name w:val="toc 1"/>
    <w:basedOn w:val="Normal"/>
    <w:next w:val="Normal"/>
    <w:autoRedefine/>
    <w:uiPriority w:val="39"/>
    <w:unhideWhenUsed/>
    <w:rsid w:val="0007366C"/>
    <w:pPr>
      <w:spacing w:before="80" w:after="80"/>
    </w:pPr>
    <w:rPr>
      <w:rFonts w:cstheme="minorHAnsi"/>
      <w:bCs/>
      <w:caps/>
      <w:szCs w:val="20"/>
    </w:rPr>
  </w:style>
  <w:style w:type="paragraph" w:styleId="TDC2">
    <w:name w:val="toc 2"/>
    <w:basedOn w:val="Normal"/>
    <w:next w:val="Normal"/>
    <w:autoRedefine/>
    <w:uiPriority w:val="39"/>
    <w:unhideWhenUsed/>
    <w:rsid w:val="00FE6520"/>
    <w:pPr>
      <w:ind w:left="220"/>
    </w:pPr>
    <w:rPr>
      <w:rFonts w:cstheme="minorHAnsi"/>
      <w:smallCaps/>
      <w:sz w:val="20"/>
      <w:szCs w:val="20"/>
    </w:rPr>
  </w:style>
  <w:style w:type="paragraph" w:styleId="TDC3">
    <w:name w:val="toc 3"/>
    <w:basedOn w:val="Normal"/>
    <w:next w:val="Normal"/>
    <w:autoRedefine/>
    <w:uiPriority w:val="39"/>
    <w:unhideWhenUsed/>
    <w:rsid w:val="00FE6520"/>
    <w:pPr>
      <w:ind w:left="440"/>
    </w:pPr>
    <w:rPr>
      <w:rFonts w:cstheme="minorHAnsi"/>
      <w:i/>
      <w:iCs/>
      <w:sz w:val="20"/>
      <w:szCs w:val="20"/>
    </w:rPr>
  </w:style>
  <w:style w:type="paragraph" w:styleId="TDC4">
    <w:name w:val="toc 4"/>
    <w:basedOn w:val="Normal"/>
    <w:next w:val="Normal"/>
    <w:autoRedefine/>
    <w:uiPriority w:val="39"/>
    <w:unhideWhenUsed/>
    <w:rsid w:val="00FE6520"/>
    <w:pPr>
      <w:ind w:left="660"/>
    </w:pPr>
    <w:rPr>
      <w:rFonts w:cstheme="minorHAnsi"/>
      <w:sz w:val="18"/>
      <w:szCs w:val="18"/>
    </w:rPr>
  </w:style>
  <w:style w:type="paragraph" w:styleId="TDC5">
    <w:name w:val="toc 5"/>
    <w:basedOn w:val="Normal"/>
    <w:next w:val="Normal"/>
    <w:autoRedefine/>
    <w:uiPriority w:val="39"/>
    <w:unhideWhenUsed/>
    <w:rsid w:val="00FE6520"/>
    <w:pPr>
      <w:ind w:left="880"/>
    </w:pPr>
    <w:rPr>
      <w:rFonts w:cstheme="minorHAnsi"/>
      <w:sz w:val="18"/>
      <w:szCs w:val="18"/>
    </w:rPr>
  </w:style>
  <w:style w:type="paragraph" w:styleId="TDC6">
    <w:name w:val="toc 6"/>
    <w:basedOn w:val="Normal"/>
    <w:next w:val="Normal"/>
    <w:autoRedefine/>
    <w:uiPriority w:val="39"/>
    <w:unhideWhenUsed/>
    <w:rsid w:val="00FE6520"/>
    <w:pPr>
      <w:ind w:left="1100"/>
    </w:pPr>
    <w:rPr>
      <w:rFonts w:cstheme="minorHAnsi"/>
      <w:sz w:val="18"/>
      <w:szCs w:val="18"/>
    </w:rPr>
  </w:style>
  <w:style w:type="paragraph" w:styleId="TDC7">
    <w:name w:val="toc 7"/>
    <w:basedOn w:val="Normal"/>
    <w:next w:val="Normal"/>
    <w:autoRedefine/>
    <w:uiPriority w:val="39"/>
    <w:unhideWhenUsed/>
    <w:rsid w:val="00FE6520"/>
    <w:pPr>
      <w:ind w:left="1320"/>
    </w:pPr>
    <w:rPr>
      <w:rFonts w:cstheme="minorHAnsi"/>
      <w:sz w:val="18"/>
      <w:szCs w:val="18"/>
    </w:rPr>
  </w:style>
  <w:style w:type="paragraph" w:styleId="TDC8">
    <w:name w:val="toc 8"/>
    <w:basedOn w:val="Normal"/>
    <w:next w:val="Normal"/>
    <w:autoRedefine/>
    <w:uiPriority w:val="39"/>
    <w:unhideWhenUsed/>
    <w:rsid w:val="00FE6520"/>
    <w:pPr>
      <w:ind w:left="1540"/>
    </w:pPr>
    <w:rPr>
      <w:rFonts w:cstheme="minorHAnsi"/>
      <w:sz w:val="18"/>
      <w:szCs w:val="18"/>
    </w:rPr>
  </w:style>
  <w:style w:type="paragraph" w:styleId="TDC9">
    <w:name w:val="toc 9"/>
    <w:basedOn w:val="Normal"/>
    <w:next w:val="Normal"/>
    <w:autoRedefine/>
    <w:uiPriority w:val="39"/>
    <w:unhideWhenUsed/>
    <w:rsid w:val="00FE6520"/>
    <w:pPr>
      <w:ind w:left="1760"/>
    </w:pPr>
    <w:rPr>
      <w:rFonts w:cstheme="minorHAnsi"/>
      <w:sz w:val="18"/>
      <w:szCs w:val="18"/>
    </w:rPr>
  </w:style>
  <w:style w:type="character" w:styleId="Hipervnculo">
    <w:name w:val="Hyperlink"/>
    <w:basedOn w:val="Fuentedeprrafopredeter"/>
    <w:uiPriority w:val="99"/>
    <w:unhideWhenUsed/>
    <w:rsid w:val="00FE6520"/>
    <w:rPr>
      <w:color w:val="0563C1" w:themeColor="hyperlink"/>
      <w:u w:val="single"/>
    </w:rPr>
  </w:style>
  <w:style w:type="paragraph" w:styleId="TtulodeTDC">
    <w:name w:val="TOC Heading"/>
    <w:basedOn w:val="Ttulo1"/>
    <w:next w:val="Normal"/>
    <w:uiPriority w:val="39"/>
    <w:unhideWhenUsed/>
    <w:qFormat/>
    <w:rsid w:val="00FE6520"/>
    <w:pPr>
      <w:spacing w:line="259" w:lineRule="auto"/>
      <w:outlineLvl w:val="9"/>
    </w:pPr>
    <w:rPr>
      <w:rFonts w:asciiTheme="majorHAnsi" w:hAnsiTheme="majorHAnsi"/>
      <w:b w:val="0"/>
      <w:color w:val="2E74B5" w:themeColor="accent1" w:themeShade="BF"/>
      <w:lang w:eastAsia="es-ES"/>
    </w:rPr>
  </w:style>
  <w:style w:type="paragraph" w:styleId="Descripcin">
    <w:name w:val="caption"/>
    <w:basedOn w:val="Normal"/>
    <w:next w:val="Normal"/>
    <w:uiPriority w:val="35"/>
    <w:unhideWhenUsed/>
    <w:qFormat/>
    <w:rsid w:val="002C25AA"/>
    <w:pPr>
      <w:spacing w:after="200" w:line="240" w:lineRule="auto"/>
    </w:pPr>
    <w:rPr>
      <w:i/>
      <w:iCs/>
      <w:color w:val="44546A" w:themeColor="text2"/>
      <w:sz w:val="18"/>
      <w:szCs w:val="18"/>
    </w:rPr>
  </w:style>
  <w:style w:type="paragraph" w:styleId="Textonotaalfinal">
    <w:name w:val="endnote text"/>
    <w:basedOn w:val="Normal"/>
    <w:link w:val="TextonotaalfinalCar"/>
    <w:uiPriority w:val="99"/>
    <w:semiHidden/>
    <w:unhideWhenUsed/>
    <w:rsid w:val="002C25AA"/>
    <w:pPr>
      <w:spacing w:line="240" w:lineRule="auto"/>
    </w:pPr>
    <w:rPr>
      <w:sz w:val="20"/>
      <w:szCs w:val="20"/>
    </w:rPr>
  </w:style>
  <w:style w:type="paragraph" w:styleId="Tabladeilustraciones">
    <w:name w:val="table of figures"/>
    <w:basedOn w:val="Normal"/>
    <w:next w:val="Normal"/>
    <w:uiPriority w:val="99"/>
    <w:unhideWhenUsed/>
    <w:rsid w:val="002C25AA"/>
  </w:style>
  <w:style w:type="character" w:customStyle="1" w:styleId="TextonotaalfinalCar">
    <w:name w:val="Texto nota al final Car"/>
    <w:basedOn w:val="Fuentedeprrafopredeter"/>
    <w:link w:val="Textonotaalfinal"/>
    <w:uiPriority w:val="99"/>
    <w:semiHidden/>
    <w:rsid w:val="002C25AA"/>
    <w:rPr>
      <w:sz w:val="20"/>
      <w:szCs w:val="20"/>
    </w:rPr>
  </w:style>
  <w:style w:type="character" w:styleId="Refdenotaalfinal">
    <w:name w:val="endnote reference"/>
    <w:basedOn w:val="Fuentedeprrafopredeter"/>
    <w:uiPriority w:val="99"/>
    <w:semiHidden/>
    <w:unhideWhenUsed/>
    <w:rsid w:val="002C25AA"/>
    <w:rPr>
      <w:vertAlign w:val="superscript"/>
    </w:rPr>
  </w:style>
  <w:style w:type="paragraph" w:styleId="Sinespaciado">
    <w:name w:val="No Spacing"/>
    <w:uiPriority w:val="1"/>
    <w:qFormat/>
    <w:rsid w:val="009679E9"/>
    <w:pPr>
      <w:spacing w:after="0" w:line="360" w:lineRule="auto"/>
    </w:pPr>
    <w:rPr>
      <w:rFonts w:ascii="Times New Roman" w:hAnsi="Times New Roman"/>
    </w:rPr>
  </w:style>
  <w:style w:type="character" w:customStyle="1" w:styleId="apple-converted-space">
    <w:name w:val="apple-converted-space"/>
    <w:basedOn w:val="Fuentedeprrafopredeter"/>
    <w:rsid w:val="00FC7E0F"/>
  </w:style>
  <w:style w:type="character" w:styleId="Hipervnculovisitado">
    <w:name w:val="FollowedHyperlink"/>
    <w:basedOn w:val="Fuentedeprrafopredeter"/>
    <w:uiPriority w:val="99"/>
    <w:semiHidden/>
    <w:unhideWhenUsed/>
    <w:rsid w:val="00FC7E0F"/>
    <w:rPr>
      <w:color w:val="954F72" w:themeColor="followedHyperlink"/>
      <w:u w:val="single"/>
    </w:rPr>
  </w:style>
  <w:style w:type="paragraph" w:styleId="Prrafodelista">
    <w:name w:val="List Paragraph"/>
    <w:basedOn w:val="Normal"/>
    <w:uiPriority w:val="34"/>
    <w:qFormat/>
    <w:rsid w:val="005A2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541940">
      <w:bodyDiv w:val="1"/>
      <w:marLeft w:val="0"/>
      <w:marRight w:val="0"/>
      <w:marTop w:val="0"/>
      <w:marBottom w:val="0"/>
      <w:divBdr>
        <w:top w:val="none" w:sz="0" w:space="0" w:color="auto"/>
        <w:left w:val="none" w:sz="0" w:space="0" w:color="auto"/>
        <w:bottom w:val="none" w:sz="0" w:space="0" w:color="auto"/>
        <w:right w:val="none" w:sz="0" w:space="0" w:color="auto"/>
      </w:divBdr>
      <w:divsChild>
        <w:div w:id="1876698593">
          <w:marLeft w:val="0"/>
          <w:marRight w:val="0"/>
          <w:marTop w:val="0"/>
          <w:marBottom w:val="0"/>
          <w:divBdr>
            <w:top w:val="none" w:sz="0" w:space="0" w:color="auto"/>
            <w:left w:val="none" w:sz="0" w:space="0" w:color="auto"/>
            <w:bottom w:val="none" w:sz="0" w:space="0" w:color="auto"/>
            <w:right w:val="none" w:sz="0" w:space="0" w:color="auto"/>
          </w:divBdr>
        </w:div>
      </w:divsChild>
    </w:div>
    <w:div w:id="1229457953">
      <w:bodyDiv w:val="1"/>
      <w:marLeft w:val="0"/>
      <w:marRight w:val="0"/>
      <w:marTop w:val="0"/>
      <w:marBottom w:val="0"/>
      <w:divBdr>
        <w:top w:val="none" w:sz="0" w:space="0" w:color="auto"/>
        <w:left w:val="none" w:sz="0" w:space="0" w:color="auto"/>
        <w:bottom w:val="none" w:sz="0" w:space="0" w:color="auto"/>
        <w:right w:val="none" w:sz="0" w:space="0" w:color="auto"/>
      </w:divBdr>
      <w:divsChild>
        <w:div w:id="672418009">
          <w:marLeft w:val="0"/>
          <w:marRight w:val="0"/>
          <w:marTop w:val="0"/>
          <w:marBottom w:val="0"/>
          <w:divBdr>
            <w:top w:val="none" w:sz="0" w:space="0" w:color="auto"/>
            <w:left w:val="none" w:sz="0" w:space="0" w:color="auto"/>
            <w:bottom w:val="none" w:sz="0" w:space="0" w:color="auto"/>
            <w:right w:val="none" w:sz="0" w:space="0" w:color="auto"/>
          </w:divBdr>
        </w:div>
      </w:divsChild>
    </w:div>
    <w:div w:id="1774669798">
      <w:bodyDiv w:val="1"/>
      <w:marLeft w:val="0"/>
      <w:marRight w:val="0"/>
      <w:marTop w:val="0"/>
      <w:marBottom w:val="0"/>
      <w:divBdr>
        <w:top w:val="none" w:sz="0" w:space="0" w:color="auto"/>
        <w:left w:val="none" w:sz="0" w:space="0" w:color="auto"/>
        <w:bottom w:val="none" w:sz="0" w:space="0" w:color="auto"/>
        <w:right w:val="none" w:sz="0" w:space="0" w:color="auto"/>
      </w:divBdr>
      <w:divsChild>
        <w:div w:id="2023168922">
          <w:marLeft w:val="0"/>
          <w:marRight w:val="0"/>
          <w:marTop w:val="0"/>
          <w:marBottom w:val="0"/>
          <w:divBdr>
            <w:top w:val="none" w:sz="0" w:space="0" w:color="auto"/>
            <w:left w:val="none" w:sz="0" w:space="0" w:color="auto"/>
            <w:bottom w:val="none" w:sz="0" w:space="0" w:color="auto"/>
            <w:right w:val="none" w:sz="0" w:space="0" w:color="auto"/>
          </w:divBdr>
        </w:div>
      </w:divsChild>
    </w:div>
    <w:div w:id="1800491363">
      <w:bodyDiv w:val="1"/>
      <w:marLeft w:val="0"/>
      <w:marRight w:val="0"/>
      <w:marTop w:val="0"/>
      <w:marBottom w:val="0"/>
      <w:divBdr>
        <w:top w:val="none" w:sz="0" w:space="0" w:color="auto"/>
        <w:left w:val="none" w:sz="0" w:space="0" w:color="auto"/>
        <w:bottom w:val="none" w:sz="0" w:space="0" w:color="auto"/>
        <w:right w:val="none" w:sz="0" w:space="0" w:color="auto"/>
      </w:divBdr>
      <w:divsChild>
        <w:div w:id="1122380195">
          <w:marLeft w:val="0"/>
          <w:marRight w:val="0"/>
          <w:marTop w:val="0"/>
          <w:marBottom w:val="0"/>
          <w:divBdr>
            <w:top w:val="none" w:sz="0" w:space="0" w:color="auto"/>
            <w:left w:val="none" w:sz="0" w:space="0" w:color="auto"/>
            <w:bottom w:val="none" w:sz="0" w:space="0" w:color="auto"/>
            <w:right w:val="none" w:sz="0" w:space="0" w:color="auto"/>
          </w:divBdr>
        </w:div>
      </w:divsChild>
    </w:div>
    <w:div w:id="2138061557">
      <w:bodyDiv w:val="1"/>
      <w:marLeft w:val="0"/>
      <w:marRight w:val="0"/>
      <w:marTop w:val="0"/>
      <w:marBottom w:val="0"/>
      <w:divBdr>
        <w:top w:val="none" w:sz="0" w:space="0" w:color="auto"/>
        <w:left w:val="none" w:sz="0" w:space="0" w:color="auto"/>
        <w:bottom w:val="none" w:sz="0" w:space="0" w:color="auto"/>
        <w:right w:val="none" w:sz="0" w:space="0" w:color="auto"/>
      </w:divBdr>
      <w:divsChild>
        <w:div w:id="1698234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ndex.php?title=Tennis_for_Two&amp;oldid=9085941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ndex.php?title=Survival_horror&amp;oldid=98237658"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ndex.php?title=List_of_video_game_genres&amp;oldid=78193378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s.wikipedia.org/wiki/Art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ikipedia.org/w/index.php?title=Primer_videojuego&amp;oldid=9996882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47F3F-195C-42AD-A344-48D676666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15</Pages>
  <Words>1109</Words>
  <Characters>6101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Perez</dc:creator>
  <cp:keywords/>
  <dc:description/>
  <cp:lastModifiedBy>Ruben Perez</cp:lastModifiedBy>
  <cp:revision>4</cp:revision>
  <dcterms:created xsi:type="dcterms:W3CDTF">2017-06-21T12:20:00Z</dcterms:created>
  <dcterms:modified xsi:type="dcterms:W3CDTF">2017-06-21T17:35:00Z</dcterms:modified>
</cp:coreProperties>
</file>