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070" w:rsidRDefault="005D0197">
      <w:pPr>
        <w:rPr>
          <w:lang w:val="en-US"/>
        </w:rPr>
      </w:pPr>
      <w:bookmarkStart w:id="0" w:name="_Hlk168453006"/>
      <w:bookmarkEnd w:id="0"/>
      <w:r>
        <w:rPr>
          <w:lang w:val="en-US"/>
        </w:rPr>
        <w:br w:type="page"/>
      </w:r>
    </w:p>
    <w:p w:rsidR="00EC3070" w:rsidRDefault="005D0197">
      <w:pPr>
        <w:spacing w:line="240" w:lineRule="auto"/>
        <w:jc w:val="center"/>
      </w:pPr>
      <w:r>
        <w:rPr>
          <w:rFonts w:eastAsia="Times New Roman"/>
          <w:b/>
        </w:rPr>
        <w:lastRenderedPageBreak/>
        <w:t>СОДЕРЖАНИЕ</w:t>
      </w:r>
    </w:p>
    <w:p w:rsidR="004D14F6" w:rsidRDefault="005D019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01424378" w:history="1">
        <w:r w:rsidR="004D14F6" w:rsidRPr="00F046AD">
          <w:rPr>
            <w:rStyle w:val="a6"/>
            <w:noProof/>
          </w:rPr>
          <w:t>ВВЕДЕНИЕ</w:t>
        </w:r>
        <w:r w:rsidR="004D14F6">
          <w:rPr>
            <w:noProof/>
            <w:webHidden/>
          </w:rPr>
          <w:tab/>
        </w:r>
        <w:r w:rsidR="004D14F6">
          <w:rPr>
            <w:noProof/>
            <w:webHidden/>
          </w:rPr>
          <w:fldChar w:fldCharType="begin"/>
        </w:r>
        <w:r w:rsidR="004D14F6">
          <w:rPr>
            <w:noProof/>
            <w:webHidden/>
          </w:rPr>
          <w:instrText xml:space="preserve"> PAGEREF _Toc201424378 \h </w:instrText>
        </w:r>
        <w:r w:rsidR="004D14F6">
          <w:rPr>
            <w:noProof/>
            <w:webHidden/>
          </w:rPr>
        </w:r>
        <w:r w:rsidR="004D14F6">
          <w:rPr>
            <w:noProof/>
            <w:webHidden/>
          </w:rPr>
          <w:fldChar w:fldCharType="separate"/>
        </w:r>
        <w:r w:rsidR="004D14F6">
          <w:rPr>
            <w:noProof/>
            <w:webHidden/>
          </w:rPr>
          <w:t>3</w:t>
        </w:r>
        <w:r w:rsidR="004D14F6">
          <w:rPr>
            <w:noProof/>
            <w:webHidden/>
          </w:rPr>
          <w:fldChar w:fldCharType="end"/>
        </w:r>
      </w:hyperlink>
    </w:p>
    <w:p w:rsidR="004D14F6" w:rsidRDefault="004D14F6">
      <w:pPr>
        <w:pStyle w:val="11"/>
        <w:tabs>
          <w:tab w:val="left" w:pos="440"/>
        </w:tabs>
        <w:rPr>
          <w:rFonts w:asciiTheme="minorHAnsi" w:eastAsiaTheme="minorEastAsia" w:hAnsiTheme="minorHAnsi" w:cstheme="minorBidi"/>
          <w:noProof/>
          <w:sz w:val="22"/>
          <w:szCs w:val="22"/>
        </w:rPr>
      </w:pPr>
      <w:hyperlink w:anchor="_Toc201424379" w:history="1">
        <w:r w:rsidRPr="00F046AD">
          <w:rPr>
            <w:rStyle w:val="a6"/>
            <w:noProof/>
          </w:rPr>
          <w:t>1.</w:t>
        </w:r>
        <w:r>
          <w:rPr>
            <w:rFonts w:asciiTheme="minorHAnsi" w:eastAsiaTheme="minorEastAsia" w:hAnsiTheme="minorHAnsi" w:cstheme="minorBidi"/>
            <w:noProof/>
            <w:sz w:val="22"/>
            <w:szCs w:val="22"/>
          </w:rPr>
          <w:tab/>
        </w:r>
        <w:r w:rsidRPr="00F046AD">
          <w:rPr>
            <w:rStyle w:val="a6"/>
            <w:noProof/>
          </w:rPr>
          <w:t>ТЕОРЕТИЧЕСКОЕ ОБОСНОВАНИЕ РАЗРАБОТКИ</w:t>
        </w:r>
        <w:r>
          <w:rPr>
            <w:noProof/>
            <w:webHidden/>
          </w:rPr>
          <w:tab/>
        </w:r>
        <w:r>
          <w:rPr>
            <w:noProof/>
            <w:webHidden/>
          </w:rPr>
          <w:fldChar w:fldCharType="begin"/>
        </w:r>
        <w:r>
          <w:rPr>
            <w:noProof/>
            <w:webHidden/>
          </w:rPr>
          <w:instrText xml:space="preserve"> PAGEREF _Toc201424379 \h </w:instrText>
        </w:r>
        <w:r>
          <w:rPr>
            <w:noProof/>
            <w:webHidden/>
          </w:rPr>
        </w:r>
        <w:r>
          <w:rPr>
            <w:noProof/>
            <w:webHidden/>
          </w:rPr>
          <w:fldChar w:fldCharType="separate"/>
        </w:r>
        <w:r>
          <w:rPr>
            <w:noProof/>
            <w:webHidden/>
          </w:rPr>
          <w:t>5</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80" w:history="1">
        <w:r w:rsidRPr="00F046AD">
          <w:rPr>
            <w:rStyle w:val="a6"/>
            <w:noProof/>
          </w:rPr>
          <w:t>1.1. Языки программирования: основы и классификация</w:t>
        </w:r>
        <w:r>
          <w:rPr>
            <w:noProof/>
            <w:webHidden/>
          </w:rPr>
          <w:tab/>
        </w:r>
        <w:r>
          <w:rPr>
            <w:noProof/>
            <w:webHidden/>
          </w:rPr>
          <w:fldChar w:fldCharType="begin"/>
        </w:r>
        <w:r>
          <w:rPr>
            <w:noProof/>
            <w:webHidden/>
          </w:rPr>
          <w:instrText xml:space="preserve"> PAGEREF _Toc201424380 \h </w:instrText>
        </w:r>
        <w:r>
          <w:rPr>
            <w:noProof/>
            <w:webHidden/>
          </w:rPr>
        </w:r>
        <w:r>
          <w:rPr>
            <w:noProof/>
            <w:webHidden/>
          </w:rPr>
          <w:fldChar w:fldCharType="separate"/>
        </w:r>
        <w:r>
          <w:rPr>
            <w:noProof/>
            <w:webHidden/>
          </w:rPr>
          <w:t>5</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81" w:history="1">
        <w:r w:rsidRPr="00F046AD">
          <w:rPr>
            <w:rStyle w:val="a6"/>
            <w:noProof/>
          </w:rPr>
          <w:t xml:space="preserve">1.2. Языки программирования: </w:t>
        </w:r>
        <w:r w:rsidRPr="00F046AD">
          <w:rPr>
            <w:rStyle w:val="a6"/>
            <w:noProof/>
            <w:lang w:val="en-US"/>
          </w:rPr>
          <w:t>JavaScript</w:t>
        </w:r>
        <w:r>
          <w:rPr>
            <w:noProof/>
            <w:webHidden/>
          </w:rPr>
          <w:tab/>
        </w:r>
        <w:r>
          <w:rPr>
            <w:noProof/>
            <w:webHidden/>
          </w:rPr>
          <w:fldChar w:fldCharType="begin"/>
        </w:r>
        <w:r>
          <w:rPr>
            <w:noProof/>
            <w:webHidden/>
          </w:rPr>
          <w:instrText xml:space="preserve"> PAGEREF _Toc201424381 \h </w:instrText>
        </w:r>
        <w:r>
          <w:rPr>
            <w:noProof/>
            <w:webHidden/>
          </w:rPr>
        </w:r>
        <w:r>
          <w:rPr>
            <w:noProof/>
            <w:webHidden/>
          </w:rPr>
          <w:fldChar w:fldCharType="separate"/>
        </w:r>
        <w:r>
          <w:rPr>
            <w:noProof/>
            <w:webHidden/>
          </w:rPr>
          <w:t>7</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82" w:history="1">
        <w:r w:rsidRPr="00F046AD">
          <w:rPr>
            <w:rStyle w:val="a6"/>
            <w:noProof/>
          </w:rPr>
          <w:t>1.3. Языки программирования для взаимодействия с базой данных</w:t>
        </w:r>
        <w:r>
          <w:rPr>
            <w:noProof/>
            <w:webHidden/>
          </w:rPr>
          <w:tab/>
        </w:r>
        <w:r>
          <w:rPr>
            <w:noProof/>
            <w:webHidden/>
          </w:rPr>
          <w:fldChar w:fldCharType="begin"/>
        </w:r>
        <w:r>
          <w:rPr>
            <w:noProof/>
            <w:webHidden/>
          </w:rPr>
          <w:instrText xml:space="preserve"> PAGEREF _Toc201424382 \h </w:instrText>
        </w:r>
        <w:r>
          <w:rPr>
            <w:noProof/>
            <w:webHidden/>
          </w:rPr>
        </w:r>
        <w:r>
          <w:rPr>
            <w:noProof/>
            <w:webHidden/>
          </w:rPr>
          <w:fldChar w:fldCharType="separate"/>
        </w:r>
        <w:r>
          <w:rPr>
            <w:noProof/>
            <w:webHidden/>
          </w:rPr>
          <w:t>8</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83" w:history="1">
        <w:r w:rsidRPr="00F046AD">
          <w:rPr>
            <w:rStyle w:val="a6"/>
            <w:noProof/>
          </w:rPr>
          <w:t>1.4. Основные минусы в современных магазинах</w:t>
        </w:r>
        <w:r>
          <w:rPr>
            <w:noProof/>
            <w:webHidden/>
          </w:rPr>
          <w:tab/>
        </w:r>
        <w:r>
          <w:rPr>
            <w:noProof/>
            <w:webHidden/>
          </w:rPr>
          <w:fldChar w:fldCharType="begin"/>
        </w:r>
        <w:r>
          <w:rPr>
            <w:noProof/>
            <w:webHidden/>
          </w:rPr>
          <w:instrText xml:space="preserve"> PAGEREF _Toc201424383 \h </w:instrText>
        </w:r>
        <w:r>
          <w:rPr>
            <w:noProof/>
            <w:webHidden/>
          </w:rPr>
        </w:r>
        <w:r>
          <w:rPr>
            <w:noProof/>
            <w:webHidden/>
          </w:rPr>
          <w:fldChar w:fldCharType="separate"/>
        </w:r>
        <w:r>
          <w:rPr>
            <w:noProof/>
            <w:webHidden/>
          </w:rPr>
          <w:t>10</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84" w:history="1">
        <w:r w:rsidRPr="00F046AD">
          <w:rPr>
            <w:rStyle w:val="a6"/>
            <w:noProof/>
          </w:rPr>
          <w:t>1.5. Исследование интернет-магазинов</w:t>
        </w:r>
        <w:r>
          <w:rPr>
            <w:noProof/>
            <w:webHidden/>
          </w:rPr>
          <w:tab/>
        </w:r>
        <w:r>
          <w:rPr>
            <w:noProof/>
            <w:webHidden/>
          </w:rPr>
          <w:fldChar w:fldCharType="begin"/>
        </w:r>
        <w:r>
          <w:rPr>
            <w:noProof/>
            <w:webHidden/>
          </w:rPr>
          <w:instrText xml:space="preserve"> PAGEREF _Toc201424384 \h </w:instrText>
        </w:r>
        <w:r>
          <w:rPr>
            <w:noProof/>
            <w:webHidden/>
          </w:rPr>
        </w:r>
        <w:r>
          <w:rPr>
            <w:noProof/>
            <w:webHidden/>
          </w:rPr>
          <w:fldChar w:fldCharType="separate"/>
        </w:r>
        <w:r>
          <w:rPr>
            <w:noProof/>
            <w:webHidden/>
          </w:rPr>
          <w:t>13</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85" w:history="1">
        <w:r w:rsidRPr="00F046AD">
          <w:rPr>
            <w:rStyle w:val="a6"/>
            <w:noProof/>
          </w:rPr>
          <w:t>ВЫВОД ПО ТЕОРЕТИЧЕСКОЙ ЧАСТИ</w:t>
        </w:r>
        <w:r>
          <w:rPr>
            <w:noProof/>
            <w:webHidden/>
          </w:rPr>
          <w:tab/>
        </w:r>
        <w:r>
          <w:rPr>
            <w:noProof/>
            <w:webHidden/>
          </w:rPr>
          <w:fldChar w:fldCharType="begin"/>
        </w:r>
        <w:r>
          <w:rPr>
            <w:noProof/>
            <w:webHidden/>
          </w:rPr>
          <w:instrText xml:space="preserve"> PAGEREF _Toc201424385 \h </w:instrText>
        </w:r>
        <w:r>
          <w:rPr>
            <w:noProof/>
            <w:webHidden/>
          </w:rPr>
        </w:r>
        <w:r>
          <w:rPr>
            <w:noProof/>
            <w:webHidden/>
          </w:rPr>
          <w:fldChar w:fldCharType="separate"/>
        </w:r>
        <w:r>
          <w:rPr>
            <w:noProof/>
            <w:webHidden/>
          </w:rPr>
          <w:t>16</w:t>
        </w:r>
        <w:r>
          <w:rPr>
            <w:noProof/>
            <w:webHidden/>
          </w:rPr>
          <w:fldChar w:fldCharType="end"/>
        </w:r>
      </w:hyperlink>
    </w:p>
    <w:p w:rsidR="004D14F6" w:rsidRDefault="004D14F6">
      <w:pPr>
        <w:pStyle w:val="11"/>
        <w:tabs>
          <w:tab w:val="left" w:pos="440"/>
        </w:tabs>
        <w:rPr>
          <w:rFonts w:asciiTheme="minorHAnsi" w:eastAsiaTheme="minorEastAsia" w:hAnsiTheme="minorHAnsi" w:cstheme="minorBidi"/>
          <w:noProof/>
          <w:sz w:val="22"/>
          <w:szCs w:val="22"/>
        </w:rPr>
      </w:pPr>
      <w:hyperlink w:anchor="_Toc201424386" w:history="1">
        <w:r w:rsidRPr="00F046AD">
          <w:rPr>
            <w:rStyle w:val="a6"/>
            <w:noProof/>
          </w:rPr>
          <w:t>2.</w:t>
        </w:r>
        <w:r>
          <w:rPr>
            <w:rFonts w:asciiTheme="minorHAnsi" w:eastAsiaTheme="minorEastAsia" w:hAnsiTheme="minorHAnsi" w:cstheme="minorBidi"/>
            <w:noProof/>
            <w:sz w:val="22"/>
            <w:szCs w:val="22"/>
          </w:rPr>
          <w:tab/>
        </w:r>
        <w:r w:rsidRPr="00F046AD">
          <w:rPr>
            <w:rStyle w:val="a6"/>
            <w:noProof/>
          </w:rPr>
          <w:t>ПРАКТИЧЕСКАЯ ЧАСТЬ</w:t>
        </w:r>
        <w:r>
          <w:rPr>
            <w:noProof/>
            <w:webHidden/>
          </w:rPr>
          <w:tab/>
        </w:r>
        <w:r>
          <w:rPr>
            <w:noProof/>
            <w:webHidden/>
          </w:rPr>
          <w:fldChar w:fldCharType="begin"/>
        </w:r>
        <w:r>
          <w:rPr>
            <w:noProof/>
            <w:webHidden/>
          </w:rPr>
          <w:instrText xml:space="preserve"> PAGEREF _Toc201424386 \h </w:instrText>
        </w:r>
        <w:r>
          <w:rPr>
            <w:noProof/>
            <w:webHidden/>
          </w:rPr>
        </w:r>
        <w:r>
          <w:rPr>
            <w:noProof/>
            <w:webHidden/>
          </w:rPr>
          <w:fldChar w:fldCharType="separate"/>
        </w:r>
        <w:r>
          <w:rPr>
            <w:noProof/>
            <w:webHidden/>
          </w:rPr>
          <w:t>17</w:t>
        </w:r>
        <w:r>
          <w:rPr>
            <w:noProof/>
            <w:webHidden/>
          </w:rPr>
          <w:fldChar w:fldCharType="end"/>
        </w:r>
      </w:hyperlink>
    </w:p>
    <w:p w:rsidR="004D14F6" w:rsidRDefault="004D14F6">
      <w:pPr>
        <w:pStyle w:val="21"/>
        <w:tabs>
          <w:tab w:val="left" w:pos="880"/>
        </w:tabs>
        <w:rPr>
          <w:rFonts w:asciiTheme="minorHAnsi" w:eastAsiaTheme="minorEastAsia" w:hAnsiTheme="minorHAnsi" w:cstheme="minorBidi"/>
          <w:noProof/>
          <w:sz w:val="22"/>
          <w:szCs w:val="22"/>
        </w:rPr>
      </w:pPr>
      <w:hyperlink w:anchor="_Toc201424387" w:history="1">
        <w:r w:rsidRPr="00F046AD">
          <w:rPr>
            <w:rStyle w:val="a6"/>
            <w:noProof/>
          </w:rPr>
          <w:t>2.1.</w:t>
        </w:r>
        <w:r>
          <w:rPr>
            <w:rFonts w:asciiTheme="minorHAnsi" w:eastAsiaTheme="minorEastAsia" w:hAnsiTheme="minorHAnsi" w:cstheme="minorBidi"/>
            <w:noProof/>
            <w:sz w:val="22"/>
            <w:szCs w:val="22"/>
          </w:rPr>
          <w:tab/>
        </w:r>
        <w:r w:rsidRPr="00F046AD">
          <w:rPr>
            <w:rStyle w:val="a6"/>
            <w:noProof/>
          </w:rPr>
          <w:t>Этапы разработки интернет-магазина</w:t>
        </w:r>
        <w:r>
          <w:rPr>
            <w:noProof/>
            <w:webHidden/>
          </w:rPr>
          <w:tab/>
        </w:r>
        <w:r>
          <w:rPr>
            <w:noProof/>
            <w:webHidden/>
          </w:rPr>
          <w:fldChar w:fldCharType="begin"/>
        </w:r>
        <w:r>
          <w:rPr>
            <w:noProof/>
            <w:webHidden/>
          </w:rPr>
          <w:instrText xml:space="preserve"> PAGEREF _Toc201424387 \h </w:instrText>
        </w:r>
        <w:r>
          <w:rPr>
            <w:noProof/>
            <w:webHidden/>
          </w:rPr>
        </w:r>
        <w:r>
          <w:rPr>
            <w:noProof/>
            <w:webHidden/>
          </w:rPr>
          <w:fldChar w:fldCharType="separate"/>
        </w:r>
        <w:r>
          <w:rPr>
            <w:noProof/>
            <w:webHidden/>
          </w:rPr>
          <w:t>17</w:t>
        </w:r>
        <w:r>
          <w:rPr>
            <w:noProof/>
            <w:webHidden/>
          </w:rPr>
          <w:fldChar w:fldCharType="end"/>
        </w:r>
      </w:hyperlink>
    </w:p>
    <w:p w:rsidR="004D14F6" w:rsidRDefault="004D14F6">
      <w:pPr>
        <w:pStyle w:val="21"/>
        <w:tabs>
          <w:tab w:val="left" w:pos="880"/>
        </w:tabs>
        <w:rPr>
          <w:rFonts w:asciiTheme="minorHAnsi" w:eastAsiaTheme="minorEastAsia" w:hAnsiTheme="minorHAnsi" w:cstheme="minorBidi"/>
          <w:noProof/>
          <w:sz w:val="22"/>
          <w:szCs w:val="22"/>
        </w:rPr>
      </w:pPr>
      <w:hyperlink w:anchor="_Toc201424388" w:history="1">
        <w:r w:rsidRPr="00F046AD">
          <w:rPr>
            <w:rStyle w:val="a6"/>
            <w:noProof/>
          </w:rPr>
          <w:t>2.2.</w:t>
        </w:r>
        <w:r>
          <w:rPr>
            <w:rFonts w:asciiTheme="minorHAnsi" w:eastAsiaTheme="minorEastAsia" w:hAnsiTheme="minorHAnsi" w:cstheme="minorBidi"/>
            <w:noProof/>
            <w:sz w:val="22"/>
            <w:szCs w:val="22"/>
          </w:rPr>
          <w:tab/>
        </w:r>
        <w:r w:rsidRPr="00F046AD">
          <w:rPr>
            <w:rStyle w:val="a6"/>
            <w:noProof/>
          </w:rPr>
          <w:t>Анализ и проектирование</w:t>
        </w:r>
        <w:r>
          <w:rPr>
            <w:noProof/>
            <w:webHidden/>
          </w:rPr>
          <w:tab/>
        </w:r>
        <w:r>
          <w:rPr>
            <w:noProof/>
            <w:webHidden/>
          </w:rPr>
          <w:fldChar w:fldCharType="begin"/>
        </w:r>
        <w:r>
          <w:rPr>
            <w:noProof/>
            <w:webHidden/>
          </w:rPr>
          <w:instrText xml:space="preserve"> PAGEREF _Toc201424388 \h </w:instrText>
        </w:r>
        <w:r>
          <w:rPr>
            <w:noProof/>
            <w:webHidden/>
          </w:rPr>
        </w:r>
        <w:r>
          <w:rPr>
            <w:noProof/>
            <w:webHidden/>
          </w:rPr>
          <w:fldChar w:fldCharType="separate"/>
        </w:r>
        <w:r>
          <w:rPr>
            <w:noProof/>
            <w:webHidden/>
          </w:rPr>
          <w:t>18</w:t>
        </w:r>
        <w:r>
          <w:rPr>
            <w:noProof/>
            <w:webHidden/>
          </w:rPr>
          <w:fldChar w:fldCharType="end"/>
        </w:r>
      </w:hyperlink>
    </w:p>
    <w:p w:rsidR="004D14F6" w:rsidRDefault="004D14F6">
      <w:pPr>
        <w:pStyle w:val="21"/>
        <w:tabs>
          <w:tab w:val="left" w:pos="880"/>
        </w:tabs>
        <w:rPr>
          <w:rFonts w:asciiTheme="minorHAnsi" w:eastAsiaTheme="minorEastAsia" w:hAnsiTheme="minorHAnsi" w:cstheme="minorBidi"/>
          <w:noProof/>
          <w:sz w:val="22"/>
          <w:szCs w:val="22"/>
        </w:rPr>
      </w:pPr>
      <w:hyperlink w:anchor="_Toc201424389" w:history="1">
        <w:r w:rsidRPr="00F046AD">
          <w:rPr>
            <w:rStyle w:val="a6"/>
            <w:noProof/>
          </w:rPr>
          <w:t>2.3.</w:t>
        </w:r>
        <w:r>
          <w:rPr>
            <w:rFonts w:asciiTheme="minorHAnsi" w:eastAsiaTheme="minorEastAsia" w:hAnsiTheme="minorHAnsi" w:cstheme="minorBidi"/>
            <w:noProof/>
            <w:sz w:val="22"/>
            <w:szCs w:val="22"/>
          </w:rPr>
          <w:tab/>
        </w:r>
        <w:r w:rsidRPr="00F046AD">
          <w:rPr>
            <w:rStyle w:val="a6"/>
            <w:noProof/>
          </w:rPr>
          <w:t>Разработка базы данных</w:t>
        </w:r>
        <w:r>
          <w:rPr>
            <w:noProof/>
            <w:webHidden/>
          </w:rPr>
          <w:tab/>
        </w:r>
        <w:r>
          <w:rPr>
            <w:noProof/>
            <w:webHidden/>
          </w:rPr>
          <w:fldChar w:fldCharType="begin"/>
        </w:r>
        <w:r>
          <w:rPr>
            <w:noProof/>
            <w:webHidden/>
          </w:rPr>
          <w:instrText xml:space="preserve"> PAGEREF _Toc201424389 \h </w:instrText>
        </w:r>
        <w:r>
          <w:rPr>
            <w:noProof/>
            <w:webHidden/>
          </w:rPr>
        </w:r>
        <w:r>
          <w:rPr>
            <w:noProof/>
            <w:webHidden/>
          </w:rPr>
          <w:fldChar w:fldCharType="separate"/>
        </w:r>
        <w:r>
          <w:rPr>
            <w:noProof/>
            <w:webHidden/>
          </w:rPr>
          <w:t>20</w:t>
        </w:r>
        <w:r>
          <w:rPr>
            <w:noProof/>
            <w:webHidden/>
          </w:rPr>
          <w:fldChar w:fldCharType="end"/>
        </w:r>
      </w:hyperlink>
    </w:p>
    <w:p w:rsidR="004D14F6" w:rsidRDefault="004D14F6">
      <w:pPr>
        <w:pStyle w:val="21"/>
        <w:tabs>
          <w:tab w:val="left" w:pos="880"/>
        </w:tabs>
        <w:rPr>
          <w:rFonts w:asciiTheme="minorHAnsi" w:eastAsiaTheme="minorEastAsia" w:hAnsiTheme="minorHAnsi" w:cstheme="minorBidi"/>
          <w:noProof/>
          <w:sz w:val="22"/>
          <w:szCs w:val="22"/>
        </w:rPr>
      </w:pPr>
      <w:hyperlink w:anchor="_Toc201424390" w:history="1">
        <w:r w:rsidRPr="00F046AD">
          <w:rPr>
            <w:rStyle w:val="a6"/>
            <w:noProof/>
            <w:lang w:val="en-US"/>
          </w:rPr>
          <w:t>2.4.</w:t>
        </w:r>
        <w:r>
          <w:rPr>
            <w:rFonts w:asciiTheme="minorHAnsi" w:eastAsiaTheme="minorEastAsia" w:hAnsiTheme="minorHAnsi" w:cstheme="minorBidi"/>
            <w:noProof/>
            <w:sz w:val="22"/>
            <w:szCs w:val="22"/>
          </w:rPr>
          <w:tab/>
        </w:r>
        <w:r w:rsidRPr="00F046AD">
          <w:rPr>
            <w:rStyle w:val="a6"/>
            <w:noProof/>
          </w:rPr>
          <w:t xml:space="preserve">Разработка </w:t>
        </w:r>
        <w:r w:rsidRPr="00F046AD">
          <w:rPr>
            <w:rStyle w:val="a6"/>
            <w:noProof/>
            <w:lang w:val="en-US"/>
          </w:rPr>
          <w:t>Frontend</w:t>
        </w:r>
        <w:r>
          <w:rPr>
            <w:noProof/>
            <w:webHidden/>
          </w:rPr>
          <w:tab/>
        </w:r>
        <w:r>
          <w:rPr>
            <w:noProof/>
            <w:webHidden/>
          </w:rPr>
          <w:fldChar w:fldCharType="begin"/>
        </w:r>
        <w:r>
          <w:rPr>
            <w:noProof/>
            <w:webHidden/>
          </w:rPr>
          <w:instrText xml:space="preserve"> PAGEREF _Toc201424390 \h </w:instrText>
        </w:r>
        <w:r>
          <w:rPr>
            <w:noProof/>
            <w:webHidden/>
          </w:rPr>
        </w:r>
        <w:r>
          <w:rPr>
            <w:noProof/>
            <w:webHidden/>
          </w:rPr>
          <w:fldChar w:fldCharType="separate"/>
        </w:r>
        <w:r>
          <w:rPr>
            <w:noProof/>
            <w:webHidden/>
          </w:rPr>
          <w:t>21</w:t>
        </w:r>
        <w:r>
          <w:rPr>
            <w:noProof/>
            <w:webHidden/>
          </w:rPr>
          <w:fldChar w:fldCharType="end"/>
        </w:r>
      </w:hyperlink>
    </w:p>
    <w:p w:rsidR="004D14F6" w:rsidRDefault="004D14F6">
      <w:pPr>
        <w:pStyle w:val="21"/>
        <w:tabs>
          <w:tab w:val="left" w:pos="880"/>
        </w:tabs>
        <w:rPr>
          <w:rFonts w:asciiTheme="minorHAnsi" w:eastAsiaTheme="minorEastAsia" w:hAnsiTheme="minorHAnsi" w:cstheme="minorBidi"/>
          <w:noProof/>
          <w:sz w:val="22"/>
          <w:szCs w:val="22"/>
        </w:rPr>
      </w:pPr>
      <w:hyperlink w:anchor="_Toc201424391" w:history="1">
        <w:r w:rsidRPr="00F046AD">
          <w:rPr>
            <w:rStyle w:val="a6"/>
            <w:noProof/>
            <w:lang w:val="en-US"/>
          </w:rPr>
          <w:t>2.5.</w:t>
        </w:r>
        <w:r>
          <w:rPr>
            <w:rFonts w:asciiTheme="minorHAnsi" w:eastAsiaTheme="minorEastAsia" w:hAnsiTheme="minorHAnsi" w:cstheme="minorBidi"/>
            <w:noProof/>
            <w:sz w:val="22"/>
            <w:szCs w:val="22"/>
          </w:rPr>
          <w:tab/>
        </w:r>
        <w:r w:rsidRPr="00F046AD">
          <w:rPr>
            <w:rStyle w:val="a6"/>
            <w:noProof/>
          </w:rPr>
          <w:t xml:space="preserve">Разработка </w:t>
        </w:r>
        <w:r w:rsidRPr="00F046AD">
          <w:rPr>
            <w:rStyle w:val="a6"/>
            <w:noProof/>
            <w:lang w:val="en-US"/>
          </w:rPr>
          <w:t>Backend</w:t>
        </w:r>
        <w:r>
          <w:rPr>
            <w:noProof/>
            <w:webHidden/>
          </w:rPr>
          <w:tab/>
        </w:r>
        <w:r>
          <w:rPr>
            <w:noProof/>
            <w:webHidden/>
          </w:rPr>
          <w:fldChar w:fldCharType="begin"/>
        </w:r>
        <w:r>
          <w:rPr>
            <w:noProof/>
            <w:webHidden/>
          </w:rPr>
          <w:instrText xml:space="preserve"> PAGEREF _Toc201424391 \h </w:instrText>
        </w:r>
        <w:r>
          <w:rPr>
            <w:noProof/>
            <w:webHidden/>
          </w:rPr>
        </w:r>
        <w:r>
          <w:rPr>
            <w:noProof/>
            <w:webHidden/>
          </w:rPr>
          <w:fldChar w:fldCharType="separate"/>
        </w:r>
        <w:r>
          <w:rPr>
            <w:noProof/>
            <w:webHidden/>
          </w:rPr>
          <w:t>22</w:t>
        </w:r>
        <w:r>
          <w:rPr>
            <w:noProof/>
            <w:webHidden/>
          </w:rPr>
          <w:fldChar w:fldCharType="end"/>
        </w:r>
      </w:hyperlink>
    </w:p>
    <w:p w:rsidR="004D14F6" w:rsidRDefault="004D14F6">
      <w:pPr>
        <w:pStyle w:val="21"/>
        <w:tabs>
          <w:tab w:val="left" w:pos="880"/>
        </w:tabs>
        <w:rPr>
          <w:rFonts w:asciiTheme="minorHAnsi" w:eastAsiaTheme="minorEastAsia" w:hAnsiTheme="minorHAnsi" w:cstheme="minorBidi"/>
          <w:noProof/>
          <w:sz w:val="22"/>
          <w:szCs w:val="22"/>
        </w:rPr>
      </w:pPr>
      <w:hyperlink w:anchor="_Toc201424392" w:history="1">
        <w:r w:rsidRPr="00F046AD">
          <w:rPr>
            <w:rStyle w:val="a6"/>
            <w:noProof/>
          </w:rPr>
          <w:t>2.6.</w:t>
        </w:r>
        <w:r>
          <w:rPr>
            <w:rFonts w:asciiTheme="minorHAnsi" w:eastAsiaTheme="minorEastAsia" w:hAnsiTheme="minorHAnsi" w:cstheme="minorBidi"/>
            <w:noProof/>
            <w:sz w:val="22"/>
            <w:szCs w:val="22"/>
          </w:rPr>
          <w:tab/>
        </w:r>
        <w:r w:rsidRPr="00F046AD">
          <w:rPr>
            <w:rStyle w:val="a6"/>
            <w:noProof/>
          </w:rPr>
          <w:t>Тестирование</w:t>
        </w:r>
        <w:r>
          <w:rPr>
            <w:noProof/>
            <w:webHidden/>
          </w:rPr>
          <w:tab/>
        </w:r>
        <w:r>
          <w:rPr>
            <w:noProof/>
            <w:webHidden/>
          </w:rPr>
          <w:fldChar w:fldCharType="begin"/>
        </w:r>
        <w:r>
          <w:rPr>
            <w:noProof/>
            <w:webHidden/>
          </w:rPr>
          <w:instrText xml:space="preserve"> PAGEREF _Toc201424392 \h </w:instrText>
        </w:r>
        <w:r>
          <w:rPr>
            <w:noProof/>
            <w:webHidden/>
          </w:rPr>
        </w:r>
        <w:r>
          <w:rPr>
            <w:noProof/>
            <w:webHidden/>
          </w:rPr>
          <w:fldChar w:fldCharType="separate"/>
        </w:r>
        <w:r>
          <w:rPr>
            <w:noProof/>
            <w:webHidden/>
          </w:rPr>
          <w:t>24</w:t>
        </w:r>
        <w:r>
          <w:rPr>
            <w:noProof/>
            <w:webHidden/>
          </w:rPr>
          <w:fldChar w:fldCharType="end"/>
        </w:r>
      </w:hyperlink>
    </w:p>
    <w:p w:rsidR="004D14F6" w:rsidRDefault="004D14F6">
      <w:pPr>
        <w:pStyle w:val="21"/>
        <w:rPr>
          <w:rFonts w:asciiTheme="minorHAnsi" w:eastAsiaTheme="minorEastAsia" w:hAnsiTheme="minorHAnsi" w:cstheme="minorBidi"/>
          <w:noProof/>
          <w:sz w:val="22"/>
          <w:szCs w:val="22"/>
        </w:rPr>
      </w:pPr>
      <w:hyperlink w:anchor="_Toc201424393" w:history="1">
        <w:r w:rsidRPr="00F046AD">
          <w:rPr>
            <w:rStyle w:val="a6"/>
            <w:noProof/>
          </w:rPr>
          <w:t>ВЫВОД ПО ПРАКТИЧЕСКОЙ ЧАСТИ</w:t>
        </w:r>
        <w:r>
          <w:rPr>
            <w:noProof/>
            <w:webHidden/>
          </w:rPr>
          <w:tab/>
        </w:r>
        <w:r>
          <w:rPr>
            <w:noProof/>
            <w:webHidden/>
          </w:rPr>
          <w:fldChar w:fldCharType="begin"/>
        </w:r>
        <w:r>
          <w:rPr>
            <w:noProof/>
            <w:webHidden/>
          </w:rPr>
          <w:instrText xml:space="preserve"> PAGEREF _Toc201424393 \h </w:instrText>
        </w:r>
        <w:r>
          <w:rPr>
            <w:noProof/>
            <w:webHidden/>
          </w:rPr>
        </w:r>
        <w:r>
          <w:rPr>
            <w:noProof/>
            <w:webHidden/>
          </w:rPr>
          <w:fldChar w:fldCharType="separate"/>
        </w:r>
        <w:r>
          <w:rPr>
            <w:noProof/>
            <w:webHidden/>
          </w:rPr>
          <w:t>25</w:t>
        </w:r>
        <w:r>
          <w:rPr>
            <w:noProof/>
            <w:webHidden/>
          </w:rPr>
          <w:fldChar w:fldCharType="end"/>
        </w:r>
      </w:hyperlink>
    </w:p>
    <w:p w:rsidR="004D14F6" w:rsidRDefault="004D14F6">
      <w:pPr>
        <w:pStyle w:val="11"/>
        <w:tabs>
          <w:tab w:val="left" w:pos="440"/>
        </w:tabs>
        <w:rPr>
          <w:rFonts w:asciiTheme="minorHAnsi" w:eastAsiaTheme="minorEastAsia" w:hAnsiTheme="minorHAnsi" w:cstheme="minorBidi"/>
          <w:noProof/>
          <w:sz w:val="22"/>
          <w:szCs w:val="22"/>
        </w:rPr>
      </w:pPr>
      <w:hyperlink w:anchor="_Toc201424394" w:history="1">
        <w:r w:rsidRPr="00F046AD">
          <w:rPr>
            <w:rStyle w:val="a6"/>
            <w:noProof/>
          </w:rPr>
          <w:t>3.</w:t>
        </w:r>
        <w:r>
          <w:rPr>
            <w:rFonts w:asciiTheme="minorHAnsi" w:eastAsiaTheme="minorEastAsia" w:hAnsiTheme="minorHAnsi" w:cstheme="minorBidi"/>
            <w:noProof/>
            <w:sz w:val="22"/>
            <w:szCs w:val="22"/>
          </w:rPr>
          <w:tab/>
        </w:r>
        <w:r w:rsidRPr="00F046AD">
          <w:rPr>
            <w:rStyle w:val="a6"/>
            <w:noProof/>
          </w:rPr>
          <w:t>ЭКОНОМИЧЕСКОЕ ОБОСНОВАНИЕ РАЗРАБОТКИ</w:t>
        </w:r>
        <w:r>
          <w:rPr>
            <w:noProof/>
            <w:webHidden/>
          </w:rPr>
          <w:tab/>
        </w:r>
        <w:r>
          <w:rPr>
            <w:noProof/>
            <w:webHidden/>
          </w:rPr>
          <w:fldChar w:fldCharType="begin"/>
        </w:r>
        <w:r>
          <w:rPr>
            <w:noProof/>
            <w:webHidden/>
          </w:rPr>
          <w:instrText xml:space="preserve"> PAGEREF _Toc201424394 \h </w:instrText>
        </w:r>
        <w:r>
          <w:rPr>
            <w:noProof/>
            <w:webHidden/>
          </w:rPr>
        </w:r>
        <w:r>
          <w:rPr>
            <w:noProof/>
            <w:webHidden/>
          </w:rPr>
          <w:fldChar w:fldCharType="separate"/>
        </w:r>
        <w:r>
          <w:rPr>
            <w:noProof/>
            <w:webHidden/>
          </w:rPr>
          <w:t>26</w:t>
        </w:r>
        <w:r>
          <w:rPr>
            <w:noProof/>
            <w:webHidden/>
          </w:rPr>
          <w:fldChar w:fldCharType="end"/>
        </w:r>
      </w:hyperlink>
    </w:p>
    <w:p w:rsidR="004D14F6" w:rsidRDefault="004D14F6">
      <w:pPr>
        <w:pStyle w:val="11"/>
        <w:tabs>
          <w:tab w:val="left" w:pos="440"/>
        </w:tabs>
        <w:rPr>
          <w:rFonts w:asciiTheme="minorHAnsi" w:eastAsiaTheme="minorEastAsia" w:hAnsiTheme="minorHAnsi" w:cstheme="minorBidi"/>
          <w:noProof/>
          <w:sz w:val="22"/>
          <w:szCs w:val="22"/>
        </w:rPr>
      </w:pPr>
      <w:hyperlink w:anchor="_Toc201424395" w:history="1">
        <w:r w:rsidRPr="00F046AD">
          <w:rPr>
            <w:rStyle w:val="a6"/>
            <w:noProof/>
          </w:rPr>
          <w:t>4.</w:t>
        </w:r>
        <w:r>
          <w:rPr>
            <w:rFonts w:asciiTheme="minorHAnsi" w:eastAsiaTheme="minorEastAsia" w:hAnsiTheme="minorHAnsi" w:cstheme="minorBidi"/>
            <w:noProof/>
            <w:sz w:val="22"/>
            <w:szCs w:val="22"/>
          </w:rPr>
          <w:tab/>
        </w:r>
        <w:r w:rsidRPr="00F046AD">
          <w:rPr>
            <w:rStyle w:val="a6"/>
            <w:noProof/>
          </w:rPr>
          <w:t>ПРАВИЛА И НОРМЫ ТЕХНИКИ БЕЗОПАСНОСТИ ПРИ РАБОТЕ С ВЫЧИСЛИТЕЛЬНОЙ ТЕХНИКОЙ</w:t>
        </w:r>
        <w:r>
          <w:rPr>
            <w:noProof/>
            <w:webHidden/>
          </w:rPr>
          <w:tab/>
        </w:r>
        <w:r>
          <w:rPr>
            <w:noProof/>
            <w:webHidden/>
          </w:rPr>
          <w:fldChar w:fldCharType="begin"/>
        </w:r>
        <w:r>
          <w:rPr>
            <w:noProof/>
            <w:webHidden/>
          </w:rPr>
          <w:instrText xml:space="preserve"> PAGEREF _Toc201424395 \h </w:instrText>
        </w:r>
        <w:r>
          <w:rPr>
            <w:noProof/>
            <w:webHidden/>
          </w:rPr>
        </w:r>
        <w:r>
          <w:rPr>
            <w:noProof/>
            <w:webHidden/>
          </w:rPr>
          <w:fldChar w:fldCharType="separate"/>
        </w:r>
        <w:r>
          <w:rPr>
            <w:noProof/>
            <w:webHidden/>
          </w:rPr>
          <w:t>36</w:t>
        </w:r>
        <w:r>
          <w:rPr>
            <w:noProof/>
            <w:webHidden/>
          </w:rPr>
          <w:fldChar w:fldCharType="end"/>
        </w:r>
      </w:hyperlink>
    </w:p>
    <w:p w:rsidR="004D14F6" w:rsidRDefault="004D14F6">
      <w:pPr>
        <w:pStyle w:val="11"/>
        <w:rPr>
          <w:rFonts w:asciiTheme="minorHAnsi" w:eastAsiaTheme="minorEastAsia" w:hAnsiTheme="minorHAnsi" w:cstheme="minorBidi"/>
          <w:noProof/>
          <w:sz w:val="22"/>
          <w:szCs w:val="22"/>
        </w:rPr>
      </w:pPr>
      <w:hyperlink w:anchor="_Toc201424396" w:history="1">
        <w:r w:rsidRPr="00F046AD">
          <w:rPr>
            <w:rStyle w:val="a6"/>
            <w:noProof/>
          </w:rPr>
          <w:t>ЗАКЛЮЧЕНИЕ</w:t>
        </w:r>
        <w:r>
          <w:rPr>
            <w:noProof/>
            <w:webHidden/>
          </w:rPr>
          <w:tab/>
        </w:r>
        <w:r>
          <w:rPr>
            <w:noProof/>
            <w:webHidden/>
          </w:rPr>
          <w:fldChar w:fldCharType="begin"/>
        </w:r>
        <w:r>
          <w:rPr>
            <w:noProof/>
            <w:webHidden/>
          </w:rPr>
          <w:instrText xml:space="preserve"> PAGEREF _Toc201424396 \h </w:instrText>
        </w:r>
        <w:r>
          <w:rPr>
            <w:noProof/>
            <w:webHidden/>
          </w:rPr>
        </w:r>
        <w:r>
          <w:rPr>
            <w:noProof/>
            <w:webHidden/>
          </w:rPr>
          <w:fldChar w:fldCharType="separate"/>
        </w:r>
        <w:r>
          <w:rPr>
            <w:noProof/>
            <w:webHidden/>
          </w:rPr>
          <w:t>42</w:t>
        </w:r>
        <w:r>
          <w:rPr>
            <w:noProof/>
            <w:webHidden/>
          </w:rPr>
          <w:fldChar w:fldCharType="end"/>
        </w:r>
      </w:hyperlink>
    </w:p>
    <w:p w:rsidR="004D14F6" w:rsidRDefault="004D14F6">
      <w:pPr>
        <w:pStyle w:val="11"/>
        <w:rPr>
          <w:rFonts w:asciiTheme="minorHAnsi" w:eastAsiaTheme="minorEastAsia" w:hAnsiTheme="minorHAnsi" w:cstheme="minorBidi"/>
          <w:noProof/>
          <w:sz w:val="22"/>
          <w:szCs w:val="22"/>
        </w:rPr>
      </w:pPr>
      <w:hyperlink w:anchor="_Toc201424397" w:history="1">
        <w:r w:rsidRPr="00F046AD">
          <w:rPr>
            <w:rStyle w:val="a6"/>
            <w:noProof/>
          </w:rPr>
          <w:t>СПИСОК ИСПОЛЬЗУЕМЫХ ИСТОЧНИКОВ</w:t>
        </w:r>
        <w:r>
          <w:rPr>
            <w:noProof/>
            <w:webHidden/>
          </w:rPr>
          <w:tab/>
        </w:r>
        <w:r>
          <w:rPr>
            <w:noProof/>
            <w:webHidden/>
          </w:rPr>
          <w:fldChar w:fldCharType="begin"/>
        </w:r>
        <w:r>
          <w:rPr>
            <w:noProof/>
            <w:webHidden/>
          </w:rPr>
          <w:instrText xml:space="preserve"> PAGEREF _Toc201424397 \h </w:instrText>
        </w:r>
        <w:r>
          <w:rPr>
            <w:noProof/>
            <w:webHidden/>
          </w:rPr>
        </w:r>
        <w:r>
          <w:rPr>
            <w:noProof/>
            <w:webHidden/>
          </w:rPr>
          <w:fldChar w:fldCharType="separate"/>
        </w:r>
        <w:r>
          <w:rPr>
            <w:noProof/>
            <w:webHidden/>
          </w:rPr>
          <w:t>43</w:t>
        </w:r>
        <w:r>
          <w:rPr>
            <w:noProof/>
            <w:webHidden/>
          </w:rPr>
          <w:fldChar w:fldCharType="end"/>
        </w:r>
      </w:hyperlink>
    </w:p>
    <w:p w:rsidR="004D14F6" w:rsidRDefault="004D14F6">
      <w:pPr>
        <w:pStyle w:val="11"/>
        <w:rPr>
          <w:rFonts w:asciiTheme="minorHAnsi" w:eastAsiaTheme="minorEastAsia" w:hAnsiTheme="minorHAnsi" w:cstheme="minorBidi"/>
          <w:noProof/>
          <w:sz w:val="22"/>
          <w:szCs w:val="22"/>
        </w:rPr>
      </w:pPr>
      <w:hyperlink w:anchor="_Toc201424398" w:history="1">
        <w:r w:rsidRPr="00F046AD">
          <w:rPr>
            <w:rStyle w:val="a6"/>
            <w:i/>
            <w:noProof/>
          </w:rPr>
          <w:t>ПРИЛОЖЕНИЕ</w:t>
        </w:r>
        <w:r w:rsidRPr="00F046AD">
          <w:rPr>
            <w:rStyle w:val="a6"/>
            <w:i/>
            <w:noProof/>
            <w:lang w:val="en-US"/>
          </w:rPr>
          <w:t xml:space="preserve"> </w:t>
        </w:r>
        <w:r w:rsidRPr="00F046AD">
          <w:rPr>
            <w:rStyle w:val="a6"/>
            <w:i/>
            <w:noProof/>
          </w:rPr>
          <w:t>А</w:t>
        </w:r>
        <w:r>
          <w:rPr>
            <w:noProof/>
            <w:webHidden/>
          </w:rPr>
          <w:tab/>
        </w:r>
        <w:r>
          <w:rPr>
            <w:noProof/>
            <w:webHidden/>
          </w:rPr>
          <w:fldChar w:fldCharType="begin"/>
        </w:r>
        <w:r>
          <w:rPr>
            <w:noProof/>
            <w:webHidden/>
          </w:rPr>
          <w:instrText xml:space="preserve"> PAGEREF _Toc201424398 \h </w:instrText>
        </w:r>
        <w:r>
          <w:rPr>
            <w:noProof/>
            <w:webHidden/>
          </w:rPr>
        </w:r>
        <w:r>
          <w:rPr>
            <w:noProof/>
            <w:webHidden/>
          </w:rPr>
          <w:fldChar w:fldCharType="separate"/>
        </w:r>
        <w:r>
          <w:rPr>
            <w:noProof/>
            <w:webHidden/>
          </w:rPr>
          <w:t>46</w:t>
        </w:r>
        <w:r>
          <w:rPr>
            <w:noProof/>
            <w:webHidden/>
          </w:rPr>
          <w:fldChar w:fldCharType="end"/>
        </w:r>
      </w:hyperlink>
    </w:p>
    <w:p w:rsidR="00EC3070" w:rsidRDefault="005D0197">
      <w:pPr>
        <w:pStyle w:val="11"/>
      </w:pPr>
      <w:r>
        <w:fldChar w:fldCharType="end"/>
      </w:r>
    </w:p>
    <w:p w:rsidR="00EC3070" w:rsidRDefault="00EC3070">
      <w:pPr>
        <w:rPr>
          <w:rFonts w:eastAsia="Times New Roman"/>
          <w:b/>
        </w:rPr>
      </w:pPr>
    </w:p>
    <w:p w:rsidR="00EC3070" w:rsidRPr="00931E96" w:rsidRDefault="00EC3070">
      <w:pPr>
        <w:jc w:val="center"/>
        <w:rPr>
          <w:rFonts w:eastAsia="Times New Roman"/>
        </w:rPr>
      </w:pPr>
      <w:bookmarkStart w:id="1" w:name="_GoBack"/>
      <w:bookmarkEnd w:id="1"/>
    </w:p>
    <w:p w:rsidR="00EC3070" w:rsidRDefault="00EC3070">
      <w:pPr>
        <w:rPr>
          <w:rFonts w:eastAsia="Times New Roman"/>
        </w:rPr>
      </w:pPr>
    </w:p>
    <w:p w:rsidR="00EC3070" w:rsidRDefault="00EC3070">
      <w:pPr>
        <w:rPr>
          <w:rFonts w:eastAsia="Times New Roman"/>
        </w:rPr>
      </w:pPr>
    </w:p>
    <w:p w:rsidR="00EC3070" w:rsidRDefault="00EC3070">
      <w:pPr>
        <w:tabs>
          <w:tab w:val="left" w:pos="8532"/>
        </w:tabs>
        <w:ind w:firstLine="0"/>
        <w:rPr>
          <w:rFonts w:eastAsia="Times New Roman"/>
        </w:rPr>
        <w:sectPr w:rsidR="00EC3070">
          <w:headerReference w:type="default" r:id="rId9"/>
          <w:footerReference w:type="default" r:id="rId10"/>
          <w:headerReference w:type="first" r:id="rId11"/>
          <w:footerReference w:type="first" r:id="rId12"/>
          <w:pgSz w:w="11906" w:h="16838"/>
          <w:pgMar w:top="794" w:right="624" w:bottom="851" w:left="1418" w:header="720" w:footer="720" w:gutter="0"/>
          <w:pgNumType w:start="1"/>
          <w:cols w:space="720"/>
          <w:titlePg/>
        </w:sectPr>
      </w:pPr>
    </w:p>
    <w:p w:rsidR="00EC3070" w:rsidRDefault="005D0197" w:rsidP="00C13028">
      <w:pPr>
        <w:pStyle w:val="1"/>
      </w:pPr>
      <w:bookmarkStart w:id="2" w:name="_Toc201424378"/>
      <w:r>
        <w:lastRenderedPageBreak/>
        <w:t>ВВЕДЕНИЕ</w:t>
      </w:r>
      <w:bookmarkEnd w:id="2"/>
    </w:p>
    <w:p w:rsidR="00EC3070" w:rsidRDefault="005D0197">
      <w:pPr>
        <w:ind w:firstLine="709"/>
        <w:rPr>
          <w:lang w:eastAsia="en-US"/>
        </w:rPr>
      </w:pPr>
      <w:r>
        <w:rPr>
          <w:lang w:eastAsia="en-US"/>
        </w:rPr>
        <w:t>Развитие электронной коммерции в последние десятилетия значительно изменило способы приобретения товаров и услуг, предоставляя потребителям возможность осуществлять покупки в любое удобное время и из любой точки мира. Одним из важнейших направлений в этой сфере является разработка интернет-магазинов для продажи различных видов товаров, в том числе одежды, обуви, аксессуаров и других предметов гардероба. Актуальность данной темы обусловлена стремительным ростом онлайн-торговли, увеличением числа пользователей интернета и повышением требований к удобству, скорости и безопасности покупок.</w:t>
      </w:r>
    </w:p>
    <w:p w:rsidR="00EC3070" w:rsidRDefault="005D0197">
      <w:pPr>
        <w:ind w:firstLineChars="125" w:firstLine="350"/>
        <w:rPr>
          <w:color w:val="000000" w:themeColor="text1"/>
        </w:rPr>
      </w:pPr>
      <w:r>
        <w:rPr>
          <w:color w:val="000000" w:themeColor="text1"/>
        </w:rPr>
        <w:t xml:space="preserve"> Сегодня большинство потребителей предпочитают заказывать вещи через интернет, поскольку это позволяет экономить время, получать доступ к широкому ассортименту товаров и сравнивать цены в режиме онлайн. Для продавцов создание современного интернет-магазина становится необходимым условием для расширения клиентской базы и повышения конкурентоспособности. </w:t>
      </w:r>
    </w:p>
    <w:p w:rsidR="00EC3070" w:rsidRDefault="005D0197">
      <w:pPr>
        <w:ind w:firstLineChars="125" w:firstLine="350"/>
      </w:pPr>
      <w:r>
        <w:rPr>
          <w:color w:val="000000" w:themeColor="text1"/>
        </w:rPr>
        <w:t>В связи с этим важной задачей является разработка эффективных, удобных и безопасных платформ, способных удовлетворить потребности современных пользователей и обеспечить высокий уровень сервиса.</w:t>
      </w:r>
    </w:p>
    <w:p w:rsidR="00EC3070" w:rsidRDefault="005D0197">
      <w:pPr>
        <w:ind w:firstLine="709"/>
        <w:rPr>
          <w:rFonts w:eastAsia="Times New Roman"/>
          <w:lang w:eastAsia="en-US"/>
        </w:rPr>
      </w:pPr>
      <w:r>
        <w:rPr>
          <w:rFonts w:eastAsia="Times New Roman"/>
          <w:lang w:eastAsia="en-US"/>
        </w:rPr>
        <w:t xml:space="preserve"> Основной целью данной работы является разработка концепции и создание прототипа интернет-магазина для продажи различных вещей, учитывая современные требования к дизайну, функциональности и безопасности. </w:t>
      </w:r>
    </w:p>
    <w:p w:rsidR="00EC3070" w:rsidRDefault="005D0197">
      <w:pPr>
        <w:ind w:firstLine="709"/>
      </w:pPr>
      <w:r>
        <w:rPr>
          <w:rFonts w:eastAsia="Times New Roman"/>
          <w:lang w:eastAsia="en-US"/>
        </w:rPr>
        <w:t>В рамках исследования планируется определить оптимальные технологии и методы реализации, а также проанализировать особенности взаимодействия пользователей с онлайн-платформой.</w:t>
      </w:r>
    </w:p>
    <w:p w:rsidR="00EC3070" w:rsidRDefault="005D0197">
      <w:pPr>
        <w:ind w:firstLineChars="125" w:firstLine="350"/>
        <w:rPr>
          <w:color w:val="000000" w:themeColor="text1"/>
        </w:rPr>
      </w:pPr>
      <w:r>
        <w:rPr>
          <w:color w:val="000000" w:themeColor="text1"/>
        </w:rPr>
        <w:t>Для достижения поставленной цели необходимо решить следующие задачи:</w:t>
      </w:r>
    </w:p>
    <w:p w:rsidR="00EC3070" w:rsidRDefault="005D0197">
      <w:pPr>
        <w:pStyle w:val="af8"/>
        <w:numPr>
          <w:ilvl w:val="0"/>
          <w:numId w:val="1"/>
        </w:numPr>
        <w:ind w:left="0" w:firstLine="709"/>
        <w:rPr>
          <w:rFonts w:eastAsia="Times New Roman"/>
          <w:lang w:eastAsia="en-US"/>
        </w:rPr>
      </w:pPr>
      <w:r>
        <w:rPr>
          <w:rFonts w:eastAsia="Times New Roman"/>
          <w:lang w:eastAsia="en-US"/>
        </w:rPr>
        <w:t xml:space="preserve">Анализ существующих решений и тенденций в области разработки интернет-магазинов для </w:t>
      </w:r>
      <w:proofErr w:type="gramStart"/>
      <w:r>
        <w:rPr>
          <w:rFonts w:eastAsia="Times New Roman"/>
          <w:lang w:eastAsia="en-US"/>
        </w:rPr>
        <w:t>вещей.</w:t>
      </w:r>
      <w:r w:rsidR="00196854" w:rsidRPr="00196854">
        <w:rPr>
          <w:rFonts w:eastAsia="Times New Roman"/>
          <w:lang w:eastAsia="en-US"/>
        </w:rPr>
        <w:t>.</w:t>
      </w:r>
      <w:proofErr w:type="gramEnd"/>
    </w:p>
    <w:p w:rsidR="00EC3070" w:rsidRDefault="005D0197">
      <w:pPr>
        <w:pStyle w:val="af8"/>
        <w:numPr>
          <w:ilvl w:val="0"/>
          <w:numId w:val="1"/>
        </w:numPr>
        <w:ind w:left="0" w:firstLine="709"/>
        <w:rPr>
          <w:rFonts w:eastAsia="Times New Roman"/>
          <w:lang w:eastAsia="en-US"/>
        </w:rPr>
      </w:pPr>
      <w:r>
        <w:rPr>
          <w:rFonts w:eastAsia="Times New Roman"/>
          <w:lang w:eastAsia="en-US"/>
        </w:rPr>
        <w:lastRenderedPageBreak/>
        <w:t>Определение требований к функциональности и дизайну будущего магазина.</w:t>
      </w:r>
    </w:p>
    <w:p w:rsidR="00EC3070" w:rsidRDefault="005D0197">
      <w:pPr>
        <w:pStyle w:val="af8"/>
        <w:numPr>
          <w:ilvl w:val="0"/>
          <w:numId w:val="1"/>
        </w:numPr>
        <w:ind w:left="0" w:firstLine="709"/>
        <w:rPr>
          <w:rFonts w:eastAsia="Times New Roman"/>
          <w:lang w:eastAsia="en-US"/>
        </w:rPr>
      </w:pPr>
      <w:r>
        <w:rPr>
          <w:rFonts w:eastAsia="Times New Roman"/>
          <w:lang w:eastAsia="en-US"/>
        </w:rPr>
        <w:t>Разработка архитектуры и структуры сайта с учетом удобства навигации и пользовательского опыта.</w:t>
      </w:r>
    </w:p>
    <w:p w:rsidR="00EC3070" w:rsidRDefault="005D0197">
      <w:pPr>
        <w:pStyle w:val="af8"/>
        <w:numPr>
          <w:ilvl w:val="0"/>
          <w:numId w:val="1"/>
        </w:numPr>
        <w:ind w:left="0" w:firstLine="709"/>
        <w:rPr>
          <w:rFonts w:eastAsia="Times New Roman"/>
          <w:lang w:eastAsia="en-US"/>
        </w:rPr>
      </w:pPr>
      <w:r>
        <w:rPr>
          <w:rFonts w:eastAsia="Times New Roman"/>
          <w:lang w:eastAsia="en-US"/>
        </w:rPr>
        <w:t>Реализация прототипа интернет-магазина с использованием современных технологий веб-разработки.</w:t>
      </w:r>
    </w:p>
    <w:p w:rsidR="00EC3070" w:rsidRDefault="005D0197">
      <w:pPr>
        <w:pStyle w:val="af8"/>
        <w:numPr>
          <w:ilvl w:val="0"/>
          <w:numId w:val="1"/>
        </w:numPr>
        <w:ind w:left="0" w:firstLine="709"/>
        <w:rPr>
          <w:rFonts w:eastAsia="Times New Roman"/>
          <w:lang w:eastAsia="en-US"/>
        </w:rPr>
      </w:pPr>
      <w:r>
        <w:rPr>
          <w:rFonts w:eastAsia="Times New Roman"/>
          <w:lang w:eastAsia="en-US"/>
        </w:rPr>
        <w:t>Проведение тестирования и оценка эффективности созданной платформы.</w:t>
      </w:r>
    </w:p>
    <w:p w:rsidR="00EC3070" w:rsidRDefault="005D0197">
      <w:pPr>
        <w:pStyle w:val="af8"/>
        <w:numPr>
          <w:ilvl w:val="0"/>
          <w:numId w:val="1"/>
        </w:numPr>
        <w:ind w:left="0" w:firstLine="709"/>
        <w:rPr>
          <w:rFonts w:eastAsia="Times New Roman"/>
          <w:lang w:eastAsia="en-US"/>
        </w:rPr>
      </w:pPr>
      <w:r>
        <w:rPr>
          <w:rFonts w:eastAsia="Times New Roman"/>
          <w:lang w:eastAsia="en-US"/>
        </w:rPr>
        <w:t>Разработка рекомендаций по дальнейшему развитию проекта и внедрению дополнительных функций.</w:t>
      </w:r>
    </w:p>
    <w:p w:rsidR="00EC3070" w:rsidRDefault="005D0197">
      <w:pPr>
        <w:ind w:firstLineChars="125" w:firstLine="350"/>
        <w:rPr>
          <w:color w:val="000000" w:themeColor="text1"/>
        </w:rPr>
      </w:pPr>
      <w:r>
        <w:rPr>
          <w:color w:val="000000" w:themeColor="text1"/>
        </w:rPr>
        <w:t xml:space="preserve"> </w:t>
      </w:r>
      <w:r w:rsidRPr="002218F0">
        <w:rPr>
          <w:i/>
          <w:color w:val="000000" w:themeColor="text1"/>
        </w:rPr>
        <w:t>Объектом</w:t>
      </w:r>
      <w:r>
        <w:rPr>
          <w:color w:val="000000" w:themeColor="text1"/>
        </w:rPr>
        <w:t xml:space="preserve"> исследования является процесс разработки и функционирование интернет-магазинов, специализирующихся на продаже вещей, включая особенности их архитектуры, интерфейса и технологий реализации.</w:t>
      </w:r>
    </w:p>
    <w:p w:rsidR="00EC3070" w:rsidRDefault="005D0197">
      <w:pPr>
        <w:ind w:firstLineChars="125" w:firstLine="350"/>
        <w:rPr>
          <w:rFonts w:eastAsia="sans-serif"/>
          <w:color w:val="000000" w:themeColor="text1"/>
        </w:rPr>
      </w:pPr>
      <w:r w:rsidRPr="002218F0">
        <w:rPr>
          <w:rFonts w:eastAsia="sans-serif"/>
          <w:i/>
          <w:color w:val="000000" w:themeColor="text1"/>
        </w:rPr>
        <w:t xml:space="preserve"> Предметом</w:t>
      </w:r>
      <w:r>
        <w:rPr>
          <w:rFonts w:eastAsia="sans-serif"/>
          <w:color w:val="000000" w:themeColor="text1"/>
        </w:rPr>
        <w:t xml:space="preserve"> исследования являются технические, функциональные и организационные аспекты создания и эксплуатации интернет-магазина для вещей, а также методы повышения его эффективности, удобства использования и безопасности для пользователей.</w:t>
      </w:r>
    </w:p>
    <w:p w:rsidR="00EC3070" w:rsidRDefault="005D0197">
      <w:pPr>
        <w:spacing w:line="240" w:lineRule="auto"/>
        <w:ind w:firstLine="0"/>
        <w:jc w:val="left"/>
        <w:rPr>
          <w:rFonts w:eastAsia="sans-serif"/>
          <w:color w:val="000000" w:themeColor="text1"/>
        </w:rPr>
      </w:pPr>
      <w:r>
        <w:rPr>
          <w:rFonts w:eastAsia="sans-serif"/>
          <w:color w:val="000000" w:themeColor="text1"/>
        </w:rPr>
        <w:br w:type="page"/>
      </w:r>
    </w:p>
    <w:p w:rsidR="00EC3070" w:rsidRPr="004F5477" w:rsidRDefault="005D0197" w:rsidP="001E1417">
      <w:pPr>
        <w:pStyle w:val="1"/>
        <w:numPr>
          <w:ilvl w:val="3"/>
          <w:numId w:val="1"/>
        </w:numPr>
        <w:ind w:left="0" w:firstLine="0"/>
      </w:pPr>
      <w:bookmarkStart w:id="3" w:name="_Toc201424379"/>
      <w:r w:rsidRPr="004F5477">
        <w:lastRenderedPageBreak/>
        <w:t>ТЕОРЕТИЧЕСКОЕ ОБОСНОВАНИЕ РАЗРАБОТКИ</w:t>
      </w:r>
      <w:bookmarkEnd w:id="3"/>
    </w:p>
    <w:p w:rsidR="00EC3070" w:rsidRDefault="005D0197">
      <w:pPr>
        <w:pStyle w:val="2"/>
        <w:numPr>
          <w:ilvl w:val="1"/>
          <w:numId w:val="2"/>
        </w:numPr>
        <w:ind w:left="0"/>
      </w:pPr>
      <w:bookmarkStart w:id="4" w:name="_Toc201424380"/>
      <w:r>
        <w:t>Языки программирования: основы и классификация</w:t>
      </w:r>
      <w:bookmarkEnd w:id="4"/>
    </w:p>
    <w:p w:rsidR="00EC3070" w:rsidRDefault="005D0197">
      <w:r>
        <w:t>В современном мире языки программирования играют фундаментальную роль, выступая в качестве посредника между человеческим мышлением и машинной логикой. Они позволяют разработчикам формулировать алгоритмы на понятном человеку уровне, после чего преобразовывать их в последовательности команд, исполняемых процессором. Без языков программирования было бы невозможно создание программного обеспечения, веб-приложений, операционных систем и даже искусственного интеллекта.</w:t>
      </w:r>
    </w:p>
    <w:p w:rsidR="00EC3070" w:rsidRDefault="005D0197">
      <w:r>
        <w:t xml:space="preserve">Эволюция языков программирования насчитывает более восьми десятилетий. Первые шаги были сделаны в 1940-х годах, когда появились низкоуровневые языки, тесно связанные с архитектурой процессоров. Однако настоящий прорыв произошел в 1950-х с созданием </w:t>
      </w:r>
      <w:proofErr w:type="spellStart"/>
      <w:r>
        <w:t>Fortran</w:t>
      </w:r>
      <w:proofErr w:type="spellEnd"/>
      <w:r>
        <w:t xml:space="preserve"> (1957) — первого высокоуровневого языка, предназначенного для научных вычислений. Вслед за ним появился COBOL (1959), ориентированный на бизнес-приложения.</w:t>
      </w:r>
    </w:p>
    <w:p w:rsidR="00EC3070" w:rsidRDefault="005D0197">
      <w:r>
        <w:t xml:space="preserve">1970-е годы принесли структурное программирование, а языки </w:t>
      </w:r>
      <w:proofErr w:type="spellStart"/>
      <w:r>
        <w:t>Pascal</w:t>
      </w:r>
      <w:proofErr w:type="spellEnd"/>
      <w:r>
        <w:t xml:space="preserve"> и C заложили основы современной разработки. В 1980-х началась эра объектно-ориентированного программирования (ООП) с такими языками, как C++ и </w:t>
      </w:r>
      <w:proofErr w:type="spellStart"/>
      <w:r>
        <w:t>Smalltalk</w:t>
      </w:r>
      <w:proofErr w:type="spellEnd"/>
      <w:r>
        <w:t xml:space="preserve">. А в 1990-х мир увидел </w:t>
      </w:r>
      <w:proofErr w:type="spellStart"/>
      <w:r>
        <w:t>Java</w:t>
      </w:r>
      <w:proofErr w:type="spellEnd"/>
      <w:r>
        <w:t xml:space="preserve">, </w:t>
      </w:r>
      <w:proofErr w:type="spellStart"/>
      <w:r>
        <w:t>Python</w:t>
      </w:r>
      <w:proofErr w:type="spellEnd"/>
      <w:r>
        <w:t xml:space="preserve"> и </w:t>
      </w:r>
      <w:proofErr w:type="spellStart"/>
      <w:r>
        <w:t>JavaScript</w:t>
      </w:r>
      <w:proofErr w:type="spellEnd"/>
      <w:r>
        <w:t>, которые до сих пор остаются одними из самых популярных.</w:t>
      </w:r>
    </w:p>
    <w:p w:rsidR="00EC3070" w:rsidRDefault="005D0197">
      <w:r>
        <w:t>Развитие языков программирования продолжается и сегодня, отвечая на новые технологические вызовы. Современные тенденции включают повышенное внимание к безопасности, упрощение процессов разработки и подготовку к эре квантовых вычислений. Языки программирования остаются живым, постоянно развивающимся инструментом, который продолжает формировать наше цифровое настоящее и будущее.</w:t>
      </w:r>
    </w:p>
    <w:p w:rsidR="00EC3070" w:rsidRDefault="005D0197">
      <w:r>
        <w:lastRenderedPageBreak/>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 это стандартный язык разметки для создания веб-страниц и веб-приложений. Он используется для структурирования содержимого на сайте, такого как текст, изображения, ссылки, таблицы и другие элементы.</w:t>
      </w:r>
    </w:p>
    <w:p w:rsidR="00EC3070" w:rsidRPr="009440E8" w:rsidRDefault="005D0197">
      <w:pPr>
        <w:pStyle w:val="af4"/>
        <w:spacing w:before="0" w:beforeAutospacing="0" w:after="0" w:afterAutospacing="0" w:line="360" w:lineRule="auto"/>
        <w:ind w:firstLine="709"/>
        <w:rPr>
          <w:color w:val="000000" w:themeColor="text1"/>
          <w:sz w:val="28"/>
          <w:szCs w:val="28"/>
          <w:lang w:val="ru-RU"/>
        </w:rPr>
      </w:pPr>
      <w:r w:rsidRPr="009440E8">
        <w:rPr>
          <w:rFonts w:eastAsia="sans-serif"/>
          <w:color w:val="000000" w:themeColor="text1"/>
          <w:sz w:val="28"/>
          <w:szCs w:val="28"/>
          <w:lang w:val="ru-RU"/>
        </w:rPr>
        <w:t xml:space="preserve">Особенности </w:t>
      </w:r>
      <w:r>
        <w:rPr>
          <w:rFonts w:eastAsia="sans-serif"/>
          <w:color w:val="000000" w:themeColor="text1"/>
          <w:sz w:val="28"/>
          <w:szCs w:val="28"/>
        </w:rPr>
        <w:t>HTML</w:t>
      </w:r>
      <w:r w:rsidRPr="009440E8">
        <w:rPr>
          <w:rFonts w:eastAsia="sans-serif"/>
          <w:color w:val="000000" w:themeColor="text1"/>
          <w:sz w:val="28"/>
          <w:szCs w:val="28"/>
          <w:lang w:val="ru-RU"/>
        </w:rPr>
        <w:t>:</w:t>
      </w:r>
    </w:p>
    <w:p w:rsidR="00EC3070" w:rsidRDefault="009440E8" w:rsidP="009440E8">
      <w:pPr>
        <w:pStyle w:val="af8"/>
        <w:ind w:left="1080" w:firstLine="0"/>
      </w:pPr>
      <w:r>
        <w:t>—</w:t>
      </w:r>
      <w:r w:rsidRPr="009440E8">
        <w:t xml:space="preserve"> </w:t>
      </w:r>
      <w:r w:rsidR="005D0197">
        <w:t>Структурирование контента: HTML позволяет организовать информацию на странице с помощью тегов, таких как &lt;h1&gt;, &lt;p&gt;, &lt;</w:t>
      </w:r>
      <w:proofErr w:type="spellStart"/>
      <w:r w:rsidR="005D0197">
        <w:t>div</w:t>
      </w:r>
      <w:proofErr w:type="spellEnd"/>
      <w:r w:rsidR="005D0197">
        <w:t>&gt;, &lt;</w:t>
      </w:r>
      <w:proofErr w:type="spellStart"/>
      <w:r w:rsidR="005D0197">
        <w:t>ul</w:t>
      </w:r>
      <w:proofErr w:type="spellEnd"/>
      <w:r w:rsidR="005D0197">
        <w:t>&gt;, &lt;</w:t>
      </w:r>
      <w:proofErr w:type="spellStart"/>
      <w:r w:rsidR="005D0197">
        <w:t>table</w:t>
      </w:r>
      <w:proofErr w:type="spellEnd"/>
      <w:r w:rsidR="005D0197">
        <w:t>&gt; и др.</w:t>
      </w:r>
    </w:p>
    <w:p w:rsidR="00EC3070" w:rsidRDefault="009440E8" w:rsidP="009440E8">
      <w:pPr>
        <w:pStyle w:val="af8"/>
        <w:ind w:left="1080" w:firstLine="0"/>
      </w:pPr>
      <w:r>
        <w:t>—</w:t>
      </w:r>
      <w:r w:rsidRPr="009440E8">
        <w:t xml:space="preserve"> </w:t>
      </w:r>
      <w:r w:rsidR="005D0197">
        <w:t>Гипертекстовые ссылки: HTML обеспечивает возможность создания переходов между страницами через теги &lt;a&gt;.</w:t>
      </w:r>
    </w:p>
    <w:p w:rsidR="00EC3070" w:rsidRDefault="009440E8" w:rsidP="009440E8">
      <w:pPr>
        <w:pStyle w:val="af8"/>
        <w:ind w:left="1080" w:firstLine="0"/>
      </w:pPr>
      <w:r>
        <w:t>—</w:t>
      </w:r>
      <w:r w:rsidRPr="009440E8">
        <w:t xml:space="preserve"> </w:t>
      </w:r>
      <w:r w:rsidR="005D0197">
        <w:t>Поддержка мультимедиа</w:t>
      </w:r>
      <w:proofErr w:type="gramStart"/>
      <w:r w:rsidR="005D0197">
        <w:t>: Можно</w:t>
      </w:r>
      <w:proofErr w:type="gramEnd"/>
      <w:r w:rsidR="005D0197">
        <w:t xml:space="preserve"> вставлять изображения (&lt;</w:t>
      </w:r>
      <w:proofErr w:type="spellStart"/>
      <w:r w:rsidR="005D0197">
        <w:t>img</w:t>
      </w:r>
      <w:proofErr w:type="spellEnd"/>
      <w:r w:rsidR="005D0197">
        <w:t>&gt;), видео (&lt;</w:t>
      </w:r>
      <w:proofErr w:type="spellStart"/>
      <w:r w:rsidR="005D0197">
        <w:t>video</w:t>
      </w:r>
      <w:proofErr w:type="spellEnd"/>
      <w:r w:rsidR="005D0197">
        <w:t>&gt;), аудио (&lt;</w:t>
      </w:r>
      <w:proofErr w:type="spellStart"/>
      <w:r w:rsidR="005D0197">
        <w:t>audio</w:t>
      </w:r>
      <w:proofErr w:type="spellEnd"/>
      <w:r w:rsidR="005D0197">
        <w:t xml:space="preserve">&gt;) и другие </w:t>
      </w:r>
      <w:proofErr w:type="spellStart"/>
      <w:r w:rsidR="005D0197">
        <w:t>медиаэлементы</w:t>
      </w:r>
      <w:proofErr w:type="spellEnd"/>
      <w:r w:rsidR="005D0197">
        <w:t>.</w:t>
      </w:r>
    </w:p>
    <w:p w:rsidR="00EC3070" w:rsidRDefault="009440E8" w:rsidP="009440E8">
      <w:pPr>
        <w:pStyle w:val="af8"/>
        <w:ind w:left="1080" w:firstLine="0"/>
      </w:pPr>
      <w:r>
        <w:t>—</w:t>
      </w:r>
      <w:r w:rsidRPr="009440E8">
        <w:t xml:space="preserve"> </w:t>
      </w:r>
      <w:r w:rsidR="005D0197">
        <w:t xml:space="preserve">Расширяемость и совместимость: HTML широко поддерживается всеми браузерами и легко интегрируется с другими технологиями, такими как CSS и </w:t>
      </w:r>
      <w:proofErr w:type="spellStart"/>
      <w:r w:rsidR="005D0197">
        <w:t>JavaScript</w:t>
      </w:r>
      <w:proofErr w:type="spellEnd"/>
      <w:r w:rsidR="005D0197">
        <w:t>.</w:t>
      </w:r>
    </w:p>
    <w:p w:rsidR="00EC3070" w:rsidRDefault="009440E8" w:rsidP="009440E8">
      <w:pPr>
        <w:pStyle w:val="af8"/>
        <w:ind w:left="1080" w:firstLine="0"/>
      </w:pPr>
      <w:r>
        <w:t>—</w:t>
      </w:r>
      <w:r w:rsidRPr="009440E8">
        <w:t xml:space="preserve"> </w:t>
      </w:r>
      <w:r w:rsidR="005D0197">
        <w:t>Простота освоения: Основы HTML легко понять даже начинающим, что делает его первым шагом в веб-разработке.</w:t>
      </w:r>
    </w:p>
    <w:p w:rsidR="00EC3070" w:rsidRDefault="009440E8" w:rsidP="009440E8">
      <w:pPr>
        <w:pStyle w:val="af8"/>
        <w:ind w:left="1080" w:firstLine="0"/>
      </w:pPr>
      <w:r>
        <w:t>—</w:t>
      </w:r>
      <w:r w:rsidRPr="009440E8">
        <w:t xml:space="preserve"> </w:t>
      </w:r>
      <w:r w:rsidR="005D0197">
        <w:t>Стандартизация: HTML является международным стандартом, что обеспечивает совместимость и единое понимание структуры страниц во всем мире.</w:t>
      </w:r>
    </w:p>
    <w:p w:rsidR="00EC3070" w:rsidRDefault="005D0197">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 язык каскадных таблиц стилей, который описывает внешний вид документа, написанного на языке разметки (чаще всего HTML). Создатель Хокон </w:t>
      </w:r>
      <w:proofErr w:type="spellStart"/>
      <w:r>
        <w:t>Виум</w:t>
      </w:r>
      <w:proofErr w:type="spellEnd"/>
      <w:r>
        <w:t xml:space="preserve"> Ли в 1996 году. </w:t>
      </w:r>
    </w:p>
    <w:p w:rsidR="00EC3070" w:rsidRDefault="005D0197">
      <w:pPr>
        <w:ind w:firstLine="0"/>
      </w:pPr>
      <w:r>
        <w:t xml:space="preserve">Основные функции </w:t>
      </w:r>
      <w:r>
        <w:rPr>
          <w:lang w:val="en-US"/>
        </w:rPr>
        <w:t>CSS</w:t>
      </w:r>
      <w:r>
        <w:t>:</w:t>
      </w:r>
    </w:p>
    <w:p w:rsidR="00EC3070" w:rsidRDefault="009440E8" w:rsidP="009440E8">
      <w:pPr>
        <w:pStyle w:val="af8"/>
        <w:ind w:left="1080" w:firstLine="0"/>
      </w:pPr>
      <w:r>
        <w:t>—</w:t>
      </w:r>
      <w:r w:rsidRPr="009440E8">
        <w:t xml:space="preserve"> </w:t>
      </w:r>
      <w:r w:rsidR="005D0197">
        <w:t>Разделение содержимого и оформления. CSS позволяет упростить создание и обслуживание веб-сайтов, определив общие стили для многих страниц;</w:t>
      </w:r>
    </w:p>
    <w:p w:rsidR="00EC3070" w:rsidRDefault="009440E8" w:rsidP="009440E8">
      <w:pPr>
        <w:pStyle w:val="af8"/>
        <w:ind w:left="1080" w:firstLine="0"/>
      </w:pPr>
      <w:r>
        <w:lastRenderedPageBreak/>
        <w:t>—</w:t>
      </w:r>
      <w:r w:rsidRPr="004D14F6">
        <w:t xml:space="preserve"> </w:t>
      </w:r>
      <w:r w:rsidR="005D0197">
        <w:t>Адаптация под различные устройства. С помощью медиа-запросов и гибких сеточных раскладок создаются макеты, автоматически подстраивающиеся под размеры экрана смартфонов, планшетов, ноутбуков и настольных компьютеров;</w:t>
      </w:r>
    </w:p>
    <w:p w:rsidR="00EC3070" w:rsidRDefault="009440E8" w:rsidP="009440E8">
      <w:pPr>
        <w:pStyle w:val="af8"/>
        <w:ind w:left="1080" w:firstLine="0"/>
      </w:pPr>
      <w:r>
        <w:t>—</w:t>
      </w:r>
      <w:r w:rsidRPr="009440E8">
        <w:t xml:space="preserve"> </w:t>
      </w:r>
      <w:r w:rsidR="005D0197">
        <w:t xml:space="preserve">Создание визуальных эффектов и анимации. Современные CSS-модули, такие как </w:t>
      </w:r>
      <w:proofErr w:type="spellStart"/>
      <w:r w:rsidR="005D0197">
        <w:t>Flexbox</w:t>
      </w:r>
      <w:proofErr w:type="spellEnd"/>
      <w:r w:rsidR="005D0197">
        <w:t xml:space="preserve"> и </w:t>
      </w:r>
      <w:proofErr w:type="spellStart"/>
      <w:r w:rsidR="005D0197">
        <w:t>Grid</w:t>
      </w:r>
      <w:proofErr w:type="spellEnd"/>
      <w:r w:rsidR="005D0197">
        <w:t xml:space="preserve">, позволяют выстраивать сложные адаптивные раскладки, а свойства вроде </w:t>
      </w:r>
      <w:proofErr w:type="spellStart"/>
      <w:r w:rsidR="005D0197">
        <w:t>transform</w:t>
      </w:r>
      <w:proofErr w:type="spellEnd"/>
      <w:r w:rsidR="005D0197">
        <w:t xml:space="preserve"> и </w:t>
      </w:r>
      <w:proofErr w:type="spellStart"/>
      <w:r w:rsidR="005D0197">
        <w:t>transition</w:t>
      </w:r>
      <w:proofErr w:type="spellEnd"/>
      <w:r w:rsidR="005D0197">
        <w:t xml:space="preserve"> дают возможность создавать плавные анимированные переходы между состояниями элементов.</w:t>
      </w:r>
    </w:p>
    <w:p w:rsidR="00EC3070" w:rsidRDefault="005D0197">
      <w:pPr>
        <w:pStyle w:val="2"/>
        <w:numPr>
          <w:ilvl w:val="1"/>
          <w:numId w:val="2"/>
        </w:numPr>
      </w:pPr>
      <w:bookmarkStart w:id="5" w:name="_Toc201424381"/>
      <w:r>
        <w:t xml:space="preserve">Языки программирования: </w:t>
      </w:r>
      <w:r>
        <w:rPr>
          <w:lang w:val="en-US"/>
        </w:rPr>
        <w:t>JavaScript</w:t>
      </w:r>
      <w:bookmarkEnd w:id="5"/>
    </w:p>
    <w:p w:rsidR="00EC3070" w:rsidRDefault="005D0197">
      <w:pPr>
        <w:spacing w:beforeAutospacing="1" w:after="120"/>
        <w:ind w:left="-360"/>
      </w:pPr>
      <w:proofErr w:type="spellStart"/>
      <w:r>
        <w:t>JavaScript</w:t>
      </w:r>
      <w:proofErr w:type="spellEnd"/>
      <w:r>
        <w:t xml:space="preserve"> — это высокоуровневый, интерпретируемый язык программирования, широко используемый для создания интерактивных веб-страниц и веб-приложений. Он был разработан компанией </w:t>
      </w:r>
      <w:proofErr w:type="spellStart"/>
      <w:r>
        <w:t>Netscape</w:t>
      </w:r>
      <w:proofErr w:type="spellEnd"/>
      <w:r>
        <w:t xml:space="preserve"> в середине 1990-х годов и с тех пор стал одним из основных языков для веб-разработки.</w:t>
      </w:r>
    </w:p>
    <w:p w:rsidR="00EC3070" w:rsidRDefault="005D0197">
      <w:pPr>
        <w:ind w:firstLineChars="125" w:firstLine="350"/>
        <w:rPr>
          <w:rFonts w:eastAsia="sans-serif"/>
          <w:color w:val="000000" w:themeColor="text1"/>
        </w:rPr>
      </w:pPr>
      <w:r>
        <w:rPr>
          <w:rFonts w:eastAsia="sans-serif"/>
          <w:color w:val="000000" w:themeColor="text1"/>
        </w:rPr>
        <w:t xml:space="preserve">Основные возможности </w:t>
      </w:r>
      <w:proofErr w:type="spellStart"/>
      <w:r>
        <w:rPr>
          <w:rFonts w:eastAsia="sans-serif"/>
          <w:color w:val="000000" w:themeColor="text1"/>
        </w:rPr>
        <w:t>JavaScript</w:t>
      </w:r>
      <w:proofErr w:type="spellEnd"/>
      <w:r>
        <w:rPr>
          <w:rFonts w:eastAsia="sans-serif"/>
          <w:color w:val="000000" w:themeColor="text1"/>
        </w:rPr>
        <w:t xml:space="preserve"> включают:</w:t>
      </w:r>
    </w:p>
    <w:p w:rsidR="00EC3070" w:rsidRDefault="009440E8" w:rsidP="009440E8">
      <w:pPr>
        <w:pStyle w:val="af8"/>
        <w:spacing w:beforeAutospacing="1" w:after="120"/>
        <w:ind w:left="1080" w:firstLine="0"/>
      </w:pPr>
      <w:r>
        <w:t>—</w:t>
      </w:r>
      <w:r w:rsidRPr="009440E8">
        <w:t xml:space="preserve"> </w:t>
      </w:r>
      <w:r w:rsidR="005D0197">
        <w:t>Манипуляция DOM (</w:t>
      </w:r>
      <w:proofErr w:type="spellStart"/>
      <w:r w:rsidR="005D0197">
        <w:t>Document</w:t>
      </w:r>
      <w:proofErr w:type="spellEnd"/>
      <w:r w:rsidR="005D0197">
        <w:t xml:space="preserve"> </w:t>
      </w:r>
      <w:proofErr w:type="spellStart"/>
      <w:r w:rsidR="005D0197">
        <w:t>Object</w:t>
      </w:r>
      <w:proofErr w:type="spellEnd"/>
      <w:r w:rsidR="005D0197">
        <w:t xml:space="preserve"> </w:t>
      </w:r>
      <w:proofErr w:type="spellStart"/>
      <w:r w:rsidR="005D0197">
        <w:t>Model</w:t>
      </w:r>
      <w:proofErr w:type="spellEnd"/>
      <w:r w:rsidR="005D0197">
        <w:t>): позволяет динамически изменять структуру, стиль и содержимое веб-страниц, делая их интерактивными.</w:t>
      </w:r>
    </w:p>
    <w:p w:rsidR="00EC3070" w:rsidRDefault="009440E8" w:rsidP="009440E8">
      <w:pPr>
        <w:pStyle w:val="af8"/>
        <w:spacing w:beforeAutospacing="1" w:after="120"/>
        <w:ind w:left="1080" w:firstLine="0"/>
      </w:pPr>
      <w:r>
        <w:t>—</w:t>
      </w:r>
      <w:r w:rsidRPr="009440E8">
        <w:t xml:space="preserve"> </w:t>
      </w:r>
      <w:r w:rsidR="005D0197">
        <w:t>Обработка событий: реагировать на действия пользователя, такие как клики, нажатия клавиш, перемещение мыши и другие события.</w:t>
      </w:r>
    </w:p>
    <w:p w:rsidR="00EC3070" w:rsidRDefault="009440E8" w:rsidP="009440E8">
      <w:pPr>
        <w:pStyle w:val="af8"/>
        <w:spacing w:beforeAutospacing="1" w:after="120"/>
        <w:ind w:left="1080" w:firstLine="0"/>
      </w:pPr>
      <w:r>
        <w:t>—</w:t>
      </w:r>
      <w:r w:rsidRPr="009440E8">
        <w:t xml:space="preserve"> </w:t>
      </w:r>
      <w:r w:rsidR="005D0197">
        <w:t xml:space="preserve">Асинхронное программирование: с помощью таких механизмов, как </w:t>
      </w:r>
      <w:proofErr w:type="spellStart"/>
      <w:r w:rsidR="005D0197">
        <w:t>промисы</w:t>
      </w:r>
      <w:proofErr w:type="spellEnd"/>
      <w:r w:rsidR="005D0197">
        <w:t xml:space="preserve"> и </w:t>
      </w:r>
      <w:proofErr w:type="spellStart"/>
      <w:r w:rsidR="005D0197">
        <w:t>async</w:t>
      </w:r>
      <w:proofErr w:type="spellEnd"/>
      <w:r w:rsidR="005D0197">
        <w:t>/</w:t>
      </w:r>
      <w:proofErr w:type="spellStart"/>
      <w:r w:rsidR="005D0197">
        <w:t>await</w:t>
      </w:r>
      <w:proofErr w:type="spellEnd"/>
      <w:r w:rsidR="005D0197">
        <w:t>, обеспечивает выполнение задач без блокировки интерфейса, например, загрузку данных с сервера.</w:t>
      </w:r>
    </w:p>
    <w:p w:rsidR="00EC3070" w:rsidRDefault="009440E8" w:rsidP="009440E8">
      <w:pPr>
        <w:pStyle w:val="af8"/>
        <w:spacing w:beforeAutospacing="1" w:after="120"/>
        <w:ind w:left="1080" w:firstLine="0"/>
      </w:pPr>
      <w:r>
        <w:t>—</w:t>
      </w:r>
      <w:r w:rsidRPr="009440E8">
        <w:t xml:space="preserve"> </w:t>
      </w:r>
      <w:r w:rsidR="005D0197">
        <w:t xml:space="preserve">Работа с сетью: позволяет осуществлять запросы к серверу (например, через AJAX, </w:t>
      </w:r>
      <w:proofErr w:type="spellStart"/>
      <w:r w:rsidR="005D0197">
        <w:t>Fetch</w:t>
      </w:r>
      <w:proofErr w:type="spellEnd"/>
      <w:r w:rsidR="005D0197">
        <w:t xml:space="preserve"> API), получать и отправлять данные без перезагрузки страницы.</w:t>
      </w:r>
    </w:p>
    <w:p w:rsidR="00EC3070" w:rsidRDefault="009440E8" w:rsidP="009440E8">
      <w:pPr>
        <w:pStyle w:val="af8"/>
        <w:spacing w:beforeAutospacing="1" w:after="120"/>
        <w:ind w:left="1080" w:firstLine="0"/>
      </w:pPr>
      <w:r>
        <w:lastRenderedPageBreak/>
        <w:t>—</w:t>
      </w:r>
      <w:r w:rsidRPr="009440E8">
        <w:t xml:space="preserve"> </w:t>
      </w:r>
      <w:r w:rsidR="005D0197">
        <w:t xml:space="preserve">Модульность и структура: поддержка модулей и современных стандартов </w:t>
      </w:r>
      <w:proofErr w:type="spellStart"/>
      <w:r w:rsidR="005D0197">
        <w:t>ECMAScript</w:t>
      </w:r>
      <w:proofErr w:type="spellEnd"/>
      <w:r w:rsidR="005D0197">
        <w:t>, что облегчает написание масштабируемого кода.</w:t>
      </w:r>
    </w:p>
    <w:p w:rsidR="00EC3070" w:rsidRDefault="009440E8" w:rsidP="009440E8">
      <w:pPr>
        <w:pStyle w:val="af8"/>
        <w:spacing w:beforeAutospacing="1" w:after="120"/>
        <w:ind w:left="1080" w:firstLine="0"/>
      </w:pPr>
      <w:r>
        <w:t>—</w:t>
      </w:r>
      <w:r w:rsidR="005D0197">
        <w:t xml:space="preserve">Использование в серверной разработке: с помощью платформы Node.js </w:t>
      </w:r>
      <w:proofErr w:type="spellStart"/>
      <w:r w:rsidR="005D0197">
        <w:t>JavaScript</w:t>
      </w:r>
      <w:proofErr w:type="spellEnd"/>
      <w:r w:rsidR="005D0197">
        <w:t xml:space="preserve"> используется для создания серверных приложений, API и обработки данных.</w:t>
      </w:r>
    </w:p>
    <w:p w:rsidR="00EC3070" w:rsidRDefault="009440E8" w:rsidP="009440E8">
      <w:pPr>
        <w:pStyle w:val="af8"/>
        <w:spacing w:beforeAutospacing="1" w:after="120"/>
        <w:ind w:left="1080" w:firstLine="0"/>
      </w:pPr>
      <w:r>
        <w:t>—</w:t>
      </w:r>
      <w:r w:rsidRPr="009440E8">
        <w:t xml:space="preserve"> </w:t>
      </w:r>
      <w:r w:rsidR="005D0197">
        <w:t>Поддержка различных платформ: </w:t>
      </w:r>
      <w:proofErr w:type="spellStart"/>
      <w:r w:rsidR="005D0197">
        <w:t>JavaScript</w:t>
      </w:r>
      <w:proofErr w:type="spellEnd"/>
      <w:r w:rsidR="005D0197">
        <w:t xml:space="preserve"> работает не только в браузерах, но и на мобильных устройствах, в десктопных приложениях и даже в </w:t>
      </w:r>
      <w:proofErr w:type="spellStart"/>
      <w:r w:rsidR="005D0197">
        <w:t>IoT</w:t>
      </w:r>
      <w:proofErr w:type="spellEnd"/>
      <w:r w:rsidR="005D0197">
        <w:t>-устройствах.</w:t>
      </w:r>
    </w:p>
    <w:p w:rsidR="00EC3070" w:rsidRDefault="005D0197">
      <w:pPr>
        <w:pStyle w:val="2"/>
        <w:numPr>
          <w:ilvl w:val="1"/>
          <w:numId w:val="2"/>
        </w:numPr>
      </w:pPr>
      <w:bookmarkStart w:id="6" w:name="_Toc201424382"/>
      <w:r>
        <w:t>Языки программирования для взаимодействия с базой данных</w:t>
      </w:r>
      <w:bookmarkEnd w:id="6"/>
    </w:p>
    <w:p w:rsidR="00EC3070" w:rsidRDefault="005D0197">
      <w:r>
        <w:t xml:space="preserve">PHP (акроним от "PHP: </w:t>
      </w:r>
      <w:proofErr w:type="spellStart"/>
      <w:r>
        <w:t>Hypertext</w:t>
      </w:r>
      <w:proofErr w:type="spellEnd"/>
      <w:r>
        <w:t xml:space="preserve"> </w:t>
      </w:r>
      <w:proofErr w:type="spellStart"/>
      <w:r>
        <w:t>Preprocessor</w:t>
      </w:r>
      <w:proofErr w:type="spellEnd"/>
      <w:r>
        <w:t>") — это широко используемый серверный язык программирования, предназначенный для создания динамических веб-страниц и веб-приложений. Он особенно популярен благодаря своей простоте, гибкости и богатому набору встроенных функций.</w:t>
      </w:r>
    </w:p>
    <w:p w:rsidR="00EC3070" w:rsidRDefault="005D0197">
      <w:pPr>
        <w:ind w:firstLineChars="125" w:firstLine="350"/>
        <w:rPr>
          <w:rFonts w:eastAsia="sans-serif"/>
          <w:color w:val="000000" w:themeColor="text1"/>
        </w:rPr>
      </w:pPr>
      <w:r>
        <w:rPr>
          <w:rFonts w:eastAsia="sans-serif"/>
          <w:color w:val="000000" w:themeColor="text1"/>
        </w:rPr>
        <w:t>Основные возможности PHP включают:</w:t>
      </w:r>
    </w:p>
    <w:p w:rsidR="00EC3070" w:rsidRDefault="009440E8" w:rsidP="009440E8">
      <w:pPr>
        <w:pStyle w:val="af8"/>
        <w:spacing w:beforeAutospacing="1" w:after="120"/>
        <w:ind w:left="1080" w:firstLine="0"/>
      </w:pPr>
      <w:r>
        <w:t>—</w:t>
      </w:r>
      <w:r w:rsidRPr="009440E8">
        <w:t xml:space="preserve"> </w:t>
      </w:r>
      <w:r w:rsidR="005D0197">
        <w:t>Обработка форм и взаимодействие с пользователями: PHP позволяет собирать и обрабатывать данные, отправленные через формы на сайте.</w:t>
      </w:r>
    </w:p>
    <w:p w:rsidR="00EC3070" w:rsidRDefault="009440E8" w:rsidP="009440E8">
      <w:pPr>
        <w:pStyle w:val="af8"/>
        <w:spacing w:beforeAutospacing="1" w:after="120"/>
        <w:ind w:left="1080" w:firstLine="0"/>
      </w:pPr>
      <w:r>
        <w:t>—</w:t>
      </w:r>
      <w:r w:rsidRPr="009440E8">
        <w:t xml:space="preserve"> </w:t>
      </w:r>
      <w:r w:rsidR="005D0197">
        <w:t xml:space="preserve">Работа с базами данных: поддержка различных систем управления базами данных, таких как </w:t>
      </w:r>
      <w:proofErr w:type="spellStart"/>
      <w:r w:rsidR="005D0197">
        <w:t>MySQL</w:t>
      </w:r>
      <w:proofErr w:type="spellEnd"/>
      <w:r w:rsidR="005D0197">
        <w:t xml:space="preserve">, </w:t>
      </w:r>
      <w:proofErr w:type="spellStart"/>
      <w:r w:rsidR="005D0197">
        <w:t>PostgreSQL</w:t>
      </w:r>
      <w:proofErr w:type="spellEnd"/>
      <w:r w:rsidR="005D0197">
        <w:t xml:space="preserve">, </w:t>
      </w:r>
      <w:proofErr w:type="spellStart"/>
      <w:r w:rsidR="005D0197">
        <w:t>SQLite</w:t>
      </w:r>
      <w:proofErr w:type="spellEnd"/>
      <w:r w:rsidR="005D0197">
        <w:t xml:space="preserve"> и другие, что позволяет создавать динамический контент на основе данных.</w:t>
      </w:r>
    </w:p>
    <w:p w:rsidR="00EC3070" w:rsidRDefault="009440E8" w:rsidP="009440E8">
      <w:pPr>
        <w:pStyle w:val="af8"/>
        <w:spacing w:beforeAutospacing="1" w:after="120"/>
        <w:ind w:left="1080" w:firstLine="0"/>
      </w:pPr>
      <w:r>
        <w:t>—</w:t>
      </w:r>
      <w:r w:rsidRPr="009440E8">
        <w:t xml:space="preserve"> </w:t>
      </w:r>
      <w:r w:rsidR="005D0197">
        <w:t>Создание динамических страниц: PHP генерирует HTML-код на лету, что делает страницы адаптивными и персонализированными.</w:t>
      </w:r>
    </w:p>
    <w:p w:rsidR="00EC3070" w:rsidRDefault="009440E8" w:rsidP="009440E8">
      <w:pPr>
        <w:pStyle w:val="af8"/>
        <w:spacing w:beforeAutospacing="1" w:after="120"/>
        <w:ind w:left="1080" w:firstLine="0"/>
      </w:pPr>
      <w:r>
        <w:t>—</w:t>
      </w:r>
      <w:r w:rsidRPr="009440E8">
        <w:t xml:space="preserve"> </w:t>
      </w:r>
      <w:r w:rsidR="005D0197">
        <w:t>Работа с файлами на сервере: чтение, запись, удаление файлов и управление ими.</w:t>
      </w:r>
    </w:p>
    <w:p w:rsidR="00EC3070" w:rsidRDefault="009440E8" w:rsidP="009440E8">
      <w:pPr>
        <w:pStyle w:val="af8"/>
        <w:spacing w:beforeAutospacing="1" w:after="120"/>
        <w:ind w:left="1080" w:firstLine="0"/>
      </w:pPr>
      <w:r>
        <w:lastRenderedPageBreak/>
        <w:t>—</w:t>
      </w:r>
      <w:r w:rsidRPr="009440E8">
        <w:t xml:space="preserve"> </w:t>
      </w:r>
      <w:r w:rsidR="005D0197">
        <w:t xml:space="preserve">Обеспечение безопасности: возможности защиты данных и предотвращения атак, таких как SQL-инъекции и межсайтовый </w:t>
      </w:r>
      <w:proofErr w:type="spellStart"/>
      <w:r w:rsidR="005D0197">
        <w:t>скриптинг</w:t>
      </w:r>
      <w:proofErr w:type="spellEnd"/>
      <w:r w:rsidR="005D0197">
        <w:t xml:space="preserve"> (XSS).</w:t>
      </w:r>
    </w:p>
    <w:p w:rsidR="00EC3070" w:rsidRDefault="009440E8" w:rsidP="009440E8">
      <w:pPr>
        <w:pStyle w:val="af8"/>
        <w:spacing w:beforeAutospacing="1" w:after="120"/>
        <w:ind w:left="1080" w:firstLine="0"/>
      </w:pPr>
      <w:r>
        <w:t>—</w:t>
      </w:r>
      <w:r w:rsidRPr="009440E8">
        <w:t xml:space="preserve"> </w:t>
      </w:r>
      <w:r w:rsidR="005D0197">
        <w:t>Интеграция с другими технологиями: поддержка работы с API, использование JSON, XML, а также интеграция с различными сервисами.</w:t>
      </w:r>
    </w:p>
    <w:p w:rsidR="00EC3070" w:rsidRDefault="009440E8" w:rsidP="009440E8">
      <w:pPr>
        <w:pStyle w:val="af8"/>
        <w:spacing w:beforeAutospacing="1" w:after="120"/>
        <w:ind w:left="1080" w:firstLine="0"/>
      </w:pPr>
      <w:r>
        <w:t>—</w:t>
      </w:r>
      <w:r w:rsidRPr="009440E8">
        <w:t xml:space="preserve"> </w:t>
      </w:r>
      <w:r w:rsidR="005D0197">
        <w:t xml:space="preserve">Кроссплатформенность: PHP работает на большинстве серверных операционных систем, таких как </w:t>
      </w:r>
      <w:proofErr w:type="spellStart"/>
      <w:r w:rsidR="005D0197">
        <w:t>Linux</w:t>
      </w:r>
      <w:proofErr w:type="spellEnd"/>
      <w:r w:rsidR="005D0197">
        <w:t xml:space="preserve">, </w:t>
      </w:r>
      <w:proofErr w:type="spellStart"/>
      <w:r w:rsidR="005D0197">
        <w:t>Windows</w:t>
      </w:r>
      <w:proofErr w:type="spellEnd"/>
      <w:r w:rsidR="005D0197">
        <w:t xml:space="preserve">, </w:t>
      </w:r>
      <w:proofErr w:type="spellStart"/>
      <w:r w:rsidR="005D0197">
        <w:t>macOS</w:t>
      </w:r>
      <w:proofErr w:type="spellEnd"/>
      <w:r w:rsidR="005D0197">
        <w:t>.</w:t>
      </w:r>
    </w:p>
    <w:p w:rsidR="00EC3070" w:rsidRDefault="005D0197">
      <w:r>
        <w:br w:type="page"/>
      </w:r>
      <w:bookmarkStart w:id="7" w:name="_Toc14650"/>
      <w:r>
        <w:rPr>
          <w:lang w:val="en-US"/>
        </w:rPr>
        <w:lastRenderedPageBreak/>
        <w:t>S</w:t>
      </w:r>
      <w:r>
        <w:t>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язык структурированных запросов) — это стандартный язык для взаимодействия с реляционными базами данных. Он позволяет создавать, изменять, управлять и получать данные из баз данных, а также управлять структурой самих баз данных.</w:t>
      </w:r>
    </w:p>
    <w:p w:rsidR="00EC3070" w:rsidRDefault="005D0197">
      <w:pPr>
        <w:ind w:firstLineChars="125" w:firstLine="350"/>
        <w:rPr>
          <w:rFonts w:eastAsia="sans-serif"/>
          <w:color w:val="000000" w:themeColor="text1"/>
        </w:rPr>
      </w:pPr>
      <w:r>
        <w:rPr>
          <w:rFonts w:eastAsia="sans-serif"/>
          <w:color w:val="000000" w:themeColor="text1"/>
        </w:rPr>
        <w:t>Основные возможности SQL включают:</w:t>
      </w:r>
    </w:p>
    <w:p w:rsidR="00EC3070" w:rsidRDefault="009440E8" w:rsidP="009440E8">
      <w:pPr>
        <w:pStyle w:val="af8"/>
        <w:spacing w:beforeAutospacing="1" w:after="120"/>
        <w:ind w:firstLine="0"/>
      </w:pPr>
      <w:r>
        <w:t>—</w:t>
      </w:r>
      <w:r w:rsidRPr="009440E8">
        <w:t xml:space="preserve"> </w:t>
      </w:r>
      <w:r w:rsidR="005D0197">
        <w:t>Создание и изменение структуры базы данных: Создание таблиц, индексов, представлений и других объектов базы данных (CREATE, ALTER, DROP).</w:t>
      </w:r>
    </w:p>
    <w:p w:rsidR="00EC3070" w:rsidRDefault="009440E8" w:rsidP="009440E8">
      <w:pPr>
        <w:pStyle w:val="af8"/>
        <w:spacing w:beforeAutospacing="1" w:after="120"/>
        <w:ind w:firstLine="0"/>
      </w:pPr>
      <w:r>
        <w:t>—</w:t>
      </w:r>
      <w:r w:rsidRPr="009440E8">
        <w:t xml:space="preserve"> </w:t>
      </w:r>
      <w:r w:rsidR="005D0197">
        <w:t>Манипуляция данными: Вставка новых данных (INSERT), обновление существующих (UPDATE), удаление (DELETE).</w:t>
      </w:r>
    </w:p>
    <w:p w:rsidR="00EC3070" w:rsidRDefault="009440E8" w:rsidP="009440E8">
      <w:pPr>
        <w:pStyle w:val="af8"/>
        <w:spacing w:beforeAutospacing="1" w:after="120"/>
        <w:ind w:firstLine="0"/>
      </w:pPr>
      <w:r>
        <w:t>—</w:t>
      </w:r>
      <w:r w:rsidRPr="009440E8">
        <w:t xml:space="preserve"> </w:t>
      </w:r>
      <w:r w:rsidR="005D0197">
        <w:t>Получение данных: Выполнение запросов для извлечения информации (SELECT), в том числе с условиями, сортировкой, группировкой.</w:t>
      </w:r>
    </w:p>
    <w:p w:rsidR="00EC3070" w:rsidRDefault="009440E8" w:rsidP="009440E8">
      <w:pPr>
        <w:pStyle w:val="af8"/>
        <w:spacing w:beforeAutospacing="1" w:after="120"/>
        <w:ind w:firstLine="0"/>
      </w:pPr>
      <w:r>
        <w:t>—</w:t>
      </w:r>
      <w:r w:rsidRPr="009440E8">
        <w:t xml:space="preserve"> </w:t>
      </w:r>
      <w:r w:rsidR="005D0197">
        <w:t>Управление доступом и безопасностью: Назначение прав и ролей пользователям (GRANT, REVOKE).</w:t>
      </w:r>
    </w:p>
    <w:p w:rsidR="00EC3070" w:rsidRDefault="009440E8" w:rsidP="009440E8">
      <w:pPr>
        <w:pStyle w:val="af8"/>
        <w:spacing w:beforeAutospacing="1" w:after="120"/>
        <w:ind w:firstLine="0"/>
      </w:pPr>
      <w:r>
        <w:t>—</w:t>
      </w:r>
      <w:r w:rsidRPr="009440E8">
        <w:t xml:space="preserve"> </w:t>
      </w:r>
      <w:r w:rsidR="005D0197">
        <w:t>Обеспечение целостности данных: Определение ограничений (CONSTRAINTS), триггеров, правил проверки.</w:t>
      </w:r>
      <w:bookmarkEnd w:id="7"/>
    </w:p>
    <w:p w:rsidR="00EC3070" w:rsidRDefault="005D0197">
      <w:pPr>
        <w:pStyle w:val="2"/>
        <w:numPr>
          <w:ilvl w:val="1"/>
          <w:numId w:val="2"/>
        </w:numPr>
        <w:ind w:left="420" w:firstLine="709"/>
      </w:pPr>
      <w:bookmarkStart w:id="8" w:name="_Toc201424383"/>
      <w:r>
        <w:t>Основные минусы в современных магазинах</w:t>
      </w:r>
      <w:bookmarkEnd w:id="8"/>
    </w:p>
    <w:p w:rsidR="00EC3070" w:rsidRDefault="005D0197">
      <w:pPr>
        <w:spacing w:beforeAutospacing="1" w:after="120"/>
        <w:ind w:left="-360"/>
      </w:pPr>
      <w:r>
        <w:t>Основные недостатки современных интернет-магазинов для вещей можно выделить и подробно описать следующим образом:</w:t>
      </w:r>
    </w:p>
    <w:p w:rsidR="00EC3070" w:rsidRDefault="005D0197">
      <w:pPr>
        <w:pStyle w:val="af4"/>
        <w:numPr>
          <w:ilvl w:val="0"/>
          <w:numId w:val="5"/>
        </w:numPr>
        <w:spacing w:before="0" w:beforeAutospacing="0" w:after="300" w:afterAutospacing="0" w:line="285" w:lineRule="atLeast"/>
        <w:rPr>
          <w:sz w:val="28"/>
          <w:szCs w:val="28"/>
          <w:lang w:val="ru-RU"/>
        </w:rPr>
      </w:pPr>
      <w:r>
        <w:rPr>
          <w:rFonts w:eastAsia="sans-serif"/>
          <w:sz w:val="28"/>
          <w:szCs w:val="28"/>
          <w:lang w:val="ru-RU"/>
        </w:rPr>
        <w:t>Недостаточная возможность примерки и оценки товара перед покупкой</w:t>
      </w:r>
    </w:p>
    <w:p w:rsidR="00EC3070" w:rsidRDefault="009440E8" w:rsidP="009440E8">
      <w:pPr>
        <w:pStyle w:val="af8"/>
        <w:spacing w:beforeAutospacing="1" w:after="120"/>
        <w:ind w:firstLine="0"/>
      </w:pPr>
      <w:r>
        <w:t>—</w:t>
      </w:r>
      <w:r w:rsidRPr="009440E8">
        <w:t xml:space="preserve"> </w:t>
      </w:r>
      <w:r w:rsidR="005D0197">
        <w:t>Отсутствие физического контакта с вещью: покупатели не могут прикоснуться, примерить или ощутить качество товара перед покупкой. Это часто приводит к несоответствию ожиданий и реальности.</w:t>
      </w:r>
    </w:p>
    <w:p w:rsidR="00EC3070" w:rsidRDefault="009440E8" w:rsidP="009440E8">
      <w:pPr>
        <w:pStyle w:val="af8"/>
        <w:spacing w:beforeAutospacing="1" w:after="120"/>
        <w:ind w:firstLine="0"/>
      </w:pPr>
      <w:r>
        <w:t>—</w:t>
      </w:r>
      <w:r w:rsidRPr="009440E8">
        <w:t xml:space="preserve"> </w:t>
      </w:r>
      <w:r w:rsidR="005D0197">
        <w:t>Ограниченная визуализация: даже высококачественные фотографии и видео не всегда передают истинный цвет, текстуру или посадку вещи.</w:t>
      </w:r>
    </w:p>
    <w:p w:rsidR="00EC3070" w:rsidRDefault="009440E8" w:rsidP="009440E8">
      <w:pPr>
        <w:pStyle w:val="af8"/>
        <w:spacing w:beforeAutospacing="1" w:after="120"/>
        <w:ind w:firstLine="0"/>
      </w:pPr>
      <w:r>
        <w:lastRenderedPageBreak/>
        <w:t>—</w:t>
      </w:r>
      <w:r w:rsidRPr="009440E8">
        <w:t xml:space="preserve"> </w:t>
      </w:r>
      <w:r w:rsidR="005D0197">
        <w:t>Некорректная примерка: отсутствие возможности примерить одежду или обувь, что особенно важно для определения размера и посадки, увеличивает риск возвратов и неудовлетворенности.</w:t>
      </w:r>
    </w:p>
    <w:p w:rsidR="00EC3070" w:rsidRDefault="00EC3070"/>
    <w:p w:rsidR="00EC3070" w:rsidRDefault="005D0197">
      <w:pPr>
        <w:numPr>
          <w:ilvl w:val="0"/>
          <w:numId w:val="5"/>
        </w:numPr>
        <w:ind w:firstLine="0"/>
      </w:pPr>
      <w:r>
        <w:t>Высокий уровень возвратов и неудовлетворенности</w:t>
      </w:r>
    </w:p>
    <w:p w:rsidR="00EC3070" w:rsidRDefault="009440E8" w:rsidP="009440E8">
      <w:pPr>
        <w:pStyle w:val="af8"/>
        <w:spacing w:beforeAutospacing="1" w:after="120"/>
        <w:ind w:firstLine="0"/>
      </w:pPr>
      <w:r>
        <w:t>—</w:t>
      </w:r>
      <w:r w:rsidRPr="009440E8">
        <w:t xml:space="preserve"> </w:t>
      </w:r>
      <w:r w:rsidR="005D0197">
        <w:t>Большое количество возвратов: несоответствие описания и реальности часто приводит к возвратам, что увеличивает издержки для магазина и неудобство для клиента.</w:t>
      </w:r>
    </w:p>
    <w:p w:rsidR="00EC3070" w:rsidRDefault="009440E8" w:rsidP="009440E8">
      <w:pPr>
        <w:pStyle w:val="af8"/>
        <w:spacing w:beforeAutospacing="1" w:after="120"/>
        <w:ind w:firstLine="0"/>
      </w:pPr>
      <w:r>
        <w:t>—</w:t>
      </w:r>
      <w:r w:rsidRPr="009440E8">
        <w:t xml:space="preserve"> </w:t>
      </w:r>
      <w:r w:rsidR="005D0197">
        <w:t>Сложности с возвратом: процедуры возврата могут быть сложными и длительными, что отпугивает покупателей и снижает их доверие.</w:t>
      </w:r>
    </w:p>
    <w:p w:rsidR="00EC3070" w:rsidRDefault="005D0197">
      <w:pPr>
        <w:numPr>
          <w:ilvl w:val="0"/>
          <w:numId w:val="5"/>
        </w:numPr>
        <w:ind w:firstLine="0"/>
      </w:pPr>
      <w:r>
        <w:t>Ограниченные возможности для оценки качества товара</w:t>
      </w:r>
    </w:p>
    <w:p w:rsidR="00EC3070" w:rsidRDefault="009440E8" w:rsidP="009440E8">
      <w:pPr>
        <w:pStyle w:val="af8"/>
        <w:spacing w:beforeAutospacing="1" w:after="120"/>
        <w:ind w:firstLine="0"/>
      </w:pPr>
      <w:r>
        <w:t>—</w:t>
      </w:r>
      <w:r w:rsidRPr="009440E8">
        <w:t xml:space="preserve"> </w:t>
      </w:r>
      <w:r w:rsidR="005D0197">
        <w:t>Недостаточная информация: описание товара зачастую недостаточно подробное или не содержит информации о материале, особенностях производства и долговечности.</w:t>
      </w:r>
    </w:p>
    <w:p w:rsidR="00EC3070" w:rsidRDefault="009440E8" w:rsidP="009440E8">
      <w:pPr>
        <w:pStyle w:val="af8"/>
        <w:spacing w:beforeAutospacing="1" w:after="120"/>
        <w:ind w:firstLine="0"/>
      </w:pPr>
      <w:r>
        <w:t>—</w:t>
      </w:r>
      <w:r w:rsidRPr="009440E8">
        <w:t xml:space="preserve"> </w:t>
      </w:r>
      <w:r w:rsidR="005D0197">
        <w:t>Фотографии и видео: не всегда позволяют оценить качество швов, фурнитуры и других нюансов, важных для оценки товара.</w:t>
      </w:r>
    </w:p>
    <w:p w:rsidR="00EC3070" w:rsidRDefault="005D0197">
      <w:pPr>
        <w:numPr>
          <w:ilvl w:val="0"/>
          <w:numId w:val="5"/>
        </w:numPr>
        <w:ind w:firstLine="0"/>
      </w:pPr>
      <w:r>
        <w:t>Ограниченные возможности для персонализации и выбора</w:t>
      </w:r>
    </w:p>
    <w:p w:rsidR="00EC3070" w:rsidRDefault="009440E8" w:rsidP="009440E8">
      <w:pPr>
        <w:pStyle w:val="af8"/>
        <w:spacing w:beforeAutospacing="1" w:after="120"/>
        <w:ind w:firstLine="0"/>
      </w:pPr>
      <w:r>
        <w:t>—</w:t>
      </w:r>
      <w:r w:rsidRPr="009440E8">
        <w:t xml:space="preserve"> </w:t>
      </w:r>
      <w:r w:rsidR="005D0197">
        <w:t>Отсутствие выбора размеров и цветов: иногда ассортимент представлен ограниченно, что не позволяет покупателю выбрать наиболее подходящий вариант.</w:t>
      </w:r>
    </w:p>
    <w:p w:rsidR="00EC3070" w:rsidRDefault="009440E8" w:rsidP="009440E8">
      <w:pPr>
        <w:pStyle w:val="af8"/>
        <w:spacing w:beforeAutospacing="1" w:after="120"/>
        <w:ind w:firstLine="0"/>
      </w:pPr>
      <w:r>
        <w:t>—</w:t>
      </w:r>
      <w:r w:rsidRPr="009440E8">
        <w:t xml:space="preserve"> </w:t>
      </w:r>
      <w:r w:rsidR="005D0197">
        <w:t>Недостаток рекомендаций и персонализированных предложений: алгоритмы могут быть недостаточно точными, что снижает удобство поиска.</w:t>
      </w:r>
    </w:p>
    <w:p w:rsidR="00EC3070" w:rsidRDefault="005D0197">
      <w:r>
        <w:br w:type="page"/>
      </w:r>
    </w:p>
    <w:p w:rsidR="00EC3070" w:rsidRDefault="005D0197">
      <w:pPr>
        <w:numPr>
          <w:ilvl w:val="0"/>
          <w:numId w:val="5"/>
        </w:numPr>
        <w:ind w:firstLine="0"/>
      </w:pPr>
      <w:r>
        <w:lastRenderedPageBreak/>
        <w:t xml:space="preserve"> Проблемы с доставкой и логистикой</w:t>
      </w:r>
    </w:p>
    <w:p w:rsidR="00EC3070" w:rsidRDefault="009440E8" w:rsidP="009440E8">
      <w:pPr>
        <w:pStyle w:val="af8"/>
        <w:spacing w:beforeAutospacing="1" w:after="120"/>
        <w:ind w:firstLine="0"/>
      </w:pPr>
      <w:r>
        <w:t>—</w:t>
      </w:r>
      <w:r w:rsidRPr="009440E8">
        <w:t xml:space="preserve"> </w:t>
      </w:r>
      <w:r w:rsidR="005D0197">
        <w:t>Длительные сроки доставки: особенно при международных покупках или из-за недостаточной логистической инфраструктуры.</w:t>
      </w:r>
    </w:p>
    <w:p w:rsidR="00EC3070" w:rsidRDefault="009440E8" w:rsidP="009440E8">
      <w:pPr>
        <w:pStyle w:val="af8"/>
        <w:spacing w:beforeAutospacing="1" w:after="120"/>
        <w:ind w:firstLine="0"/>
      </w:pPr>
      <w:r>
        <w:t>—</w:t>
      </w:r>
      <w:r w:rsidRPr="009440E8">
        <w:t xml:space="preserve"> </w:t>
      </w:r>
      <w:r w:rsidR="005D0197">
        <w:t>Повышенные расходы на доставку: что увеличивает итоговую цену товара и снижает конкурентоспособность.</w:t>
      </w:r>
    </w:p>
    <w:p w:rsidR="00EC3070" w:rsidRDefault="009440E8" w:rsidP="009440E8">
      <w:pPr>
        <w:pStyle w:val="af8"/>
        <w:spacing w:beforeAutospacing="1" w:after="120"/>
        <w:ind w:firstLine="0"/>
      </w:pPr>
      <w:r>
        <w:t>—</w:t>
      </w:r>
      <w:r w:rsidRPr="009440E8">
        <w:t xml:space="preserve"> </w:t>
      </w:r>
      <w:r w:rsidR="005D0197">
        <w:t>Проблемы с отслеживанием заказа: недостоверная или отсутствующая информация о статусе доставки вызывает недоверие.</w:t>
      </w:r>
    </w:p>
    <w:p w:rsidR="00EC3070" w:rsidRDefault="005D0197">
      <w:pPr>
        <w:numPr>
          <w:ilvl w:val="0"/>
          <w:numId w:val="5"/>
        </w:numPr>
        <w:ind w:firstLine="0"/>
      </w:pPr>
      <w:r>
        <w:t>Отсутствие возможности быстрого получения консультации</w:t>
      </w:r>
    </w:p>
    <w:p w:rsidR="00EC3070" w:rsidRDefault="009440E8" w:rsidP="009440E8">
      <w:pPr>
        <w:pStyle w:val="af8"/>
        <w:spacing w:beforeAutospacing="1" w:after="120"/>
        <w:ind w:firstLine="0"/>
      </w:pPr>
      <w:r>
        <w:t>—</w:t>
      </w:r>
      <w:r w:rsidRPr="009440E8">
        <w:t xml:space="preserve"> </w:t>
      </w:r>
      <w:r w:rsidR="005D0197">
        <w:t>Недостаток службы поддержки: покупатели не всегда могут быстро получить ответы на вопросы о размере, составе или наличии товара.</w:t>
      </w:r>
    </w:p>
    <w:p w:rsidR="00EC3070" w:rsidRDefault="009440E8" w:rsidP="009440E8">
      <w:pPr>
        <w:pStyle w:val="af8"/>
        <w:spacing w:beforeAutospacing="1" w:after="120"/>
        <w:ind w:firstLine="0"/>
      </w:pPr>
      <w:r>
        <w:t>—</w:t>
      </w:r>
      <w:r w:rsidRPr="009440E8">
        <w:t xml:space="preserve"> </w:t>
      </w:r>
      <w:r w:rsidR="005D0197">
        <w:t>Ограниченные коммуникационные каналы: отсутствие онлайн-чата, консультаций или телефонной поддержки усложняет решение проблем.</w:t>
      </w:r>
    </w:p>
    <w:p w:rsidR="00EC3070" w:rsidRDefault="005D0197">
      <w:pPr>
        <w:numPr>
          <w:ilvl w:val="0"/>
          <w:numId w:val="5"/>
        </w:numPr>
        <w:ind w:firstLine="0"/>
      </w:pPr>
      <w:r>
        <w:t>Технические ограничения и неудобство интерфейса</w:t>
      </w:r>
    </w:p>
    <w:p w:rsidR="00EC3070" w:rsidRDefault="009440E8" w:rsidP="009440E8">
      <w:pPr>
        <w:pStyle w:val="af8"/>
        <w:spacing w:beforeAutospacing="1" w:after="120"/>
        <w:ind w:firstLine="0"/>
      </w:pPr>
      <w:r>
        <w:t>—</w:t>
      </w:r>
      <w:r w:rsidRPr="009440E8">
        <w:t xml:space="preserve"> </w:t>
      </w:r>
      <w:r w:rsidR="005D0197">
        <w:t>Некорректная работа сайта или приложения: медленная загрузка, ошибки или неудобная навигация снижают пользовательский опыт.</w:t>
      </w:r>
    </w:p>
    <w:p w:rsidR="00EC3070" w:rsidRDefault="005D0197">
      <w:pPr>
        <w:numPr>
          <w:ilvl w:val="0"/>
          <w:numId w:val="5"/>
        </w:numPr>
        <w:ind w:firstLine="0"/>
      </w:pPr>
      <w:r>
        <w:t>Проблемы с безопасностью и конфиденциальностью</w:t>
      </w:r>
    </w:p>
    <w:p w:rsidR="00EC3070" w:rsidRDefault="009440E8" w:rsidP="009440E8">
      <w:pPr>
        <w:pStyle w:val="af8"/>
        <w:spacing w:beforeAutospacing="1" w:after="120"/>
        <w:ind w:firstLine="0"/>
      </w:pPr>
      <w:r>
        <w:t>—</w:t>
      </w:r>
      <w:r w:rsidRPr="009440E8">
        <w:t xml:space="preserve"> </w:t>
      </w:r>
      <w:r w:rsidR="005D0197">
        <w:t>Риски утраты личных данных: недостаточная защита информации о клиентах может привести к мошенничеству или спаму.</w:t>
      </w:r>
    </w:p>
    <w:p w:rsidR="00EC3070" w:rsidRDefault="009440E8" w:rsidP="009440E8">
      <w:pPr>
        <w:pStyle w:val="af8"/>
        <w:spacing w:beforeAutospacing="1" w:after="120"/>
        <w:ind w:firstLine="0"/>
      </w:pPr>
      <w:r>
        <w:t>—</w:t>
      </w:r>
      <w:r w:rsidRPr="009440E8">
        <w:t xml:space="preserve"> </w:t>
      </w:r>
      <w:r w:rsidR="005D0197">
        <w:t>Недостаточная прозрачность политики возврата и обмена: что вызывает недоверие у покупателей.</w:t>
      </w:r>
    </w:p>
    <w:p w:rsidR="00EC3070" w:rsidRDefault="005D0197">
      <w:pPr>
        <w:numPr>
          <w:ilvl w:val="0"/>
          <w:numId w:val="5"/>
        </w:numPr>
        <w:ind w:firstLine="0"/>
      </w:pPr>
      <w:r>
        <w:t>Ограниченность возможностей для устойчивого развития и экологической ответственности</w:t>
      </w:r>
    </w:p>
    <w:p w:rsidR="00EC3070" w:rsidRDefault="009440E8" w:rsidP="009440E8">
      <w:pPr>
        <w:pStyle w:val="af8"/>
        <w:spacing w:beforeAutospacing="1" w:after="120"/>
        <w:ind w:firstLine="0"/>
      </w:pPr>
      <w:r>
        <w:t>—</w:t>
      </w:r>
      <w:r w:rsidRPr="009440E8">
        <w:t xml:space="preserve"> </w:t>
      </w:r>
      <w:r w:rsidR="005D0197">
        <w:t>Отсутствие информации о происхождении товара: покупатели всё чаще интересуются экологическими аспектами.</w:t>
      </w:r>
    </w:p>
    <w:p w:rsidR="00EC3070" w:rsidRDefault="009440E8" w:rsidP="009440E8">
      <w:pPr>
        <w:pStyle w:val="af8"/>
        <w:spacing w:beforeAutospacing="1" w:after="120"/>
        <w:ind w:firstLine="0"/>
      </w:pPr>
      <w:r>
        <w:lastRenderedPageBreak/>
        <w:t>—</w:t>
      </w:r>
      <w:r w:rsidRPr="009440E8">
        <w:t xml:space="preserve"> </w:t>
      </w:r>
      <w:r w:rsidR="005D0197">
        <w:t>Недостаточная прозрачность цепочек поставок: что вызывает критику со стороны потребителей, заботящихся о экологической ответственности.</w:t>
      </w:r>
    </w:p>
    <w:p w:rsidR="00EC3070" w:rsidRDefault="005D0197">
      <w:pPr>
        <w:pStyle w:val="2"/>
        <w:numPr>
          <w:ilvl w:val="1"/>
          <w:numId w:val="2"/>
        </w:numPr>
        <w:ind w:left="420" w:firstLine="709"/>
      </w:pPr>
      <w:bookmarkStart w:id="9" w:name="_Toc201424384"/>
      <w:r>
        <w:t>Исследование интернет-магазинов</w:t>
      </w:r>
      <w:bookmarkEnd w:id="9"/>
    </w:p>
    <w:p w:rsidR="00EC3070" w:rsidRDefault="005D0197">
      <w:r>
        <w:t>Исследование субъектов в России и СНГ в сфере интернет-магазинов для вещей. Разберём плюсы и минусы, выделяющие их на фоне.</w:t>
      </w:r>
    </w:p>
    <w:p w:rsidR="00EC3070" w:rsidRDefault="005D0197">
      <w:pPr>
        <w:pStyle w:val="af4"/>
        <w:spacing w:before="0" w:beforeAutospacing="0" w:after="300" w:afterAutospacing="0" w:line="285" w:lineRule="atLeast"/>
        <w:ind w:left="720"/>
        <w:rPr>
          <w:sz w:val="28"/>
          <w:szCs w:val="28"/>
          <w:lang w:val="ru-RU"/>
        </w:rPr>
      </w:pPr>
      <w:r>
        <w:rPr>
          <w:rFonts w:eastAsia="sans-serif"/>
          <w:sz w:val="28"/>
          <w:szCs w:val="28"/>
          <w:lang w:val="ru-RU"/>
        </w:rPr>
        <w:t xml:space="preserve">Общие </w:t>
      </w:r>
      <w:proofErr w:type="spellStart"/>
      <w:r>
        <w:rPr>
          <w:rFonts w:eastAsia="sans-serif"/>
          <w:sz w:val="28"/>
          <w:szCs w:val="28"/>
          <w:lang w:val="ru-RU"/>
        </w:rPr>
        <w:t>маркетплейсы</w:t>
      </w:r>
      <w:proofErr w:type="spellEnd"/>
      <w:r>
        <w:rPr>
          <w:rFonts w:eastAsia="sans-serif"/>
          <w:sz w:val="28"/>
          <w:szCs w:val="28"/>
          <w:lang w:val="ru-RU"/>
        </w:rPr>
        <w:t xml:space="preserve"> (например, </w:t>
      </w:r>
      <w:proofErr w:type="spellStart"/>
      <w:r>
        <w:rPr>
          <w:rFonts w:eastAsia="sans-serif"/>
          <w:sz w:val="28"/>
          <w:szCs w:val="28"/>
        </w:rPr>
        <w:t>Wildberries</w:t>
      </w:r>
      <w:proofErr w:type="spellEnd"/>
      <w:r>
        <w:rPr>
          <w:rFonts w:eastAsia="sans-serif"/>
          <w:sz w:val="28"/>
          <w:szCs w:val="28"/>
          <w:lang w:val="ru-RU"/>
        </w:rPr>
        <w:t xml:space="preserve">, </w:t>
      </w:r>
      <w:r>
        <w:rPr>
          <w:rFonts w:eastAsia="sans-serif"/>
          <w:sz w:val="28"/>
          <w:szCs w:val="28"/>
        </w:rPr>
        <w:t>Ozon</w:t>
      </w:r>
      <w:r>
        <w:rPr>
          <w:rFonts w:eastAsia="sans-serif"/>
          <w:sz w:val="28"/>
          <w:szCs w:val="28"/>
          <w:lang w:val="ru-RU"/>
        </w:rPr>
        <w:t xml:space="preserve">, </w:t>
      </w:r>
      <w:r>
        <w:rPr>
          <w:rFonts w:eastAsia="sans-serif"/>
          <w:sz w:val="28"/>
          <w:szCs w:val="28"/>
        </w:rPr>
        <w:t>AliExpress</w:t>
      </w:r>
      <w:r>
        <w:rPr>
          <w:rFonts w:eastAsia="sans-serif"/>
          <w:sz w:val="28"/>
          <w:szCs w:val="28"/>
          <w:lang w:val="ru-RU"/>
        </w:rPr>
        <w:t>)</w:t>
      </w:r>
    </w:p>
    <w:p w:rsidR="00EC3070" w:rsidRDefault="005D0197">
      <w:pPr>
        <w:pStyle w:val="af4"/>
        <w:spacing w:before="0" w:beforeAutospacing="0" w:after="300" w:afterAutospacing="0" w:line="285" w:lineRule="atLeast"/>
        <w:ind w:left="720"/>
        <w:rPr>
          <w:b/>
          <w:bCs/>
          <w:sz w:val="28"/>
          <w:szCs w:val="28"/>
        </w:rPr>
      </w:pPr>
      <w:proofErr w:type="spellStart"/>
      <w:r>
        <w:rPr>
          <w:rStyle w:val="a7"/>
          <w:rFonts w:eastAsia="sans-serif"/>
          <w:b w:val="0"/>
          <w:bCs w:val="0"/>
          <w:sz w:val="28"/>
          <w:szCs w:val="28"/>
        </w:rPr>
        <w:t>Плюсы</w:t>
      </w:r>
      <w:proofErr w:type="spellEnd"/>
      <w:r>
        <w:rPr>
          <w:rStyle w:val="a7"/>
          <w:rFonts w:eastAsia="sans-serif"/>
          <w:b w:val="0"/>
          <w:bCs w:val="0"/>
          <w:sz w:val="28"/>
          <w:szCs w:val="28"/>
        </w:rPr>
        <w:t>:</w:t>
      </w:r>
    </w:p>
    <w:p w:rsidR="00EC3070" w:rsidRDefault="005D0197">
      <w:pPr>
        <w:numPr>
          <w:ilvl w:val="1"/>
          <w:numId w:val="6"/>
        </w:numPr>
        <w:spacing w:beforeAutospacing="1" w:after="150"/>
        <w:ind w:left="720"/>
      </w:pPr>
      <w:r>
        <w:rPr>
          <w:rFonts w:eastAsia="sans-serif"/>
        </w:rPr>
        <w:t>Большой ассортимент товаров от разных продавцов.</w:t>
      </w:r>
    </w:p>
    <w:p w:rsidR="00EC3070" w:rsidRDefault="005D0197">
      <w:pPr>
        <w:numPr>
          <w:ilvl w:val="1"/>
          <w:numId w:val="6"/>
        </w:numPr>
        <w:spacing w:beforeAutospacing="1" w:after="150"/>
        <w:ind w:left="720"/>
      </w:pPr>
      <w:r>
        <w:rPr>
          <w:rFonts w:eastAsia="sans-serif"/>
        </w:rPr>
        <w:t>Возможность сравнивать цены и отзывы.</w:t>
      </w:r>
    </w:p>
    <w:p w:rsidR="00EC3070" w:rsidRDefault="005D0197">
      <w:pPr>
        <w:numPr>
          <w:ilvl w:val="1"/>
          <w:numId w:val="6"/>
        </w:numPr>
        <w:spacing w:beforeAutospacing="1" w:after="150"/>
        <w:ind w:left="720"/>
      </w:pPr>
      <w:r>
        <w:rPr>
          <w:rFonts w:eastAsia="sans-serif"/>
        </w:rPr>
        <w:t>Часто акции, скидки и программы лояльности.</w:t>
      </w:r>
    </w:p>
    <w:p w:rsidR="00EC3070" w:rsidRDefault="005D0197">
      <w:pPr>
        <w:numPr>
          <w:ilvl w:val="1"/>
          <w:numId w:val="6"/>
        </w:numPr>
        <w:spacing w:beforeAutospacing="1" w:after="150"/>
        <w:ind w:left="720"/>
      </w:pPr>
      <w:r>
        <w:rPr>
          <w:rFonts w:eastAsia="sans-serif"/>
        </w:rPr>
        <w:t>Удобная доставка и возврат.</w:t>
      </w:r>
    </w:p>
    <w:p w:rsidR="00EC3070" w:rsidRDefault="005D0197">
      <w:pPr>
        <w:pStyle w:val="af4"/>
        <w:spacing w:before="0" w:beforeAutospacing="0" w:after="300" w:afterAutospacing="0" w:line="285" w:lineRule="atLeast"/>
        <w:ind w:left="720"/>
        <w:rPr>
          <w:rFonts w:eastAsia="sans-serif"/>
          <w:sz w:val="28"/>
          <w:szCs w:val="28"/>
        </w:rPr>
      </w:pPr>
      <w:proofErr w:type="spellStart"/>
      <w:r>
        <w:rPr>
          <w:rStyle w:val="a7"/>
          <w:rFonts w:eastAsia="sans-serif"/>
          <w:b w:val="0"/>
          <w:bCs w:val="0"/>
          <w:sz w:val="28"/>
          <w:szCs w:val="28"/>
        </w:rPr>
        <w:t>Минусы</w:t>
      </w:r>
      <w:proofErr w:type="spellEnd"/>
      <w:r>
        <w:rPr>
          <w:rStyle w:val="a7"/>
          <w:rFonts w:eastAsia="sans-serif"/>
          <w:b w:val="0"/>
          <w:bCs w:val="0"/>
          <w:sz w:val="28"/>
          <w:szCs w:val="28"/>
        </w:rPr>
        <w:t>:</w:t>
      </w:r>
    </w:p>
    <w:p w:rsidR="00EC3070" w:rsidRDefault="005D0197">
      <w:pPr>
        <w:numPr>
          <w:ilvl w:val="1"/>
          <w:numId w:val="7"/>
        </w:numPr>
        <w:spacing w:beforeAutospacing="1" w:after="150"/>
        <w:ind w:left="720"/>
      </w:pPr>
      <w:r>
        <w:rPr>
          <w:rFonts w:eastAsia="sans-serif"/>
        </w:rPr>
        <w:t>Контроль качества зависит от продавца, возможны товары низкого качества.</w:t>
      </w:r>
    </w:p>
    <w:p w:rsidR="00EC3070" w:rsidRDefault="005D0197">
      <w:pPr>
        <w:numPr>
          <w:ilvl w:val="1"/>
          <w:numId w:val="7"/>
        </w:numPr>
        <w:spacing w:beforeAutospacing="1" w:after="150"/>
        <w:ind w:left="720"/>
      </w:pPr>
      <w:r>
        <w:rPr>
          <w:rFonts w:eastAsia="sans-serif"/>
        </w:rPr>
        <w:t>Не всегда есть гарантия подлинности брендов.</w:t>
      </w:r>
    </w:p>
    <w:p w:rsidR="00EC3070" w:rsidRDefault="005D0197">
      <w:pPr>
        <w:numPr>
          <w:ilvl w:val="1"/>
          <w:numId w:val="7"/>
        </w:numPr>
        <w:spacing w:beforeAutospacing="1" w:after="150"/>
        <w:ind w:left="720"/>
      </w:pPr>
      <w:r>
        <w:rPr>
          <w:rFonts w:eastAsia="sans-serif"/>
        </w:rPr>
        <w:t>Иногда задержки в доставке.</w:t>
      </w:r>
    </w:p>
    <w:p w:rsidR="00EC3070" w:rsidRDefault="005D0197">
      <w:pPr>
        <w:numPr>
          <w:ilvl w:val="1"/>
          <w:numId w:val="7"/>
        </w:numPr>
        <w:spacing w:beforeAutospacing="1" w:after="150"/>
        <w:ind w:left="720"/>
        <w:rPr>
          <w:rFonts w:eastAsia="sans-serif"/>
        </w:rPr>
      </w:pPr>
      <w:r>
        <w:rPr>
          <w:rFonts w:eastAsia="sans-serif"/>
        </w:rPr>
        <w:t>Множество посредников, что может усложнить возврат или обмен.</w:t>
      </w:r>
    </w:p>
    <w:p w:rsidR="00EC3070" w:rsidRDefault="005D0197">
      <w:pPr>
        <w:pStyle w:val="af4"/>
        <w:spacing w:before="0" w:beforeAutospacing="0" w:after="300" w:afterAutospacing="0" w:line="285" w:lineRule="atLeast"/>
        <w:ind w:left="720"/>
        <w:rPr>
          <w:sz w:val="28"/>
          <w:szCs w:val="28"/>
          <w:lang w:val="ru-RU"/>
        </w:rPr>
      </w:pPr>
      <w:r>
        <w:rPr>
          <w:rFonts w:eastAsia="sans-serif"/>
          <w:sz w:val="28"/>
          <w:szCs w:val="28"/>
          <w:lang w:val="ru-RU"/>
        </w:rPr>
        <w:t xml:space="preserve">Специализированные брендовые онлайн-магазины (например, </w:t>
      </w:r>
      <w:r>
        <w:rPr>
          <w:rFonts w:eastAsia="sans-serif"/>
          <w:sz w:val="28"/>
          <w:szCs w:val="28"/>
        </w:rPr>
        <w:t>Nike</w:t>
      </w:r>
      <w:r>
        <w:rPr>
          <w:rFonts w:eastAsia="sans-serif"/>
          <w:sz w:val="28"/>
          <w:szCs w:val="28"/>
          <w:lang w:val="ru-RU"/>
        </w:rPr>
        <w:t xml:space="preserve">, </w:t>
      </w:r>
      <w:r>
        <w:rPr>
          <w:rFonts w:eastAsia="sans-serif"/>
          <w:sz w:val="28"/>
          <w:szCs w:val="28"/>
        </w:rPr>
        <w:t>Adidas</w:t>
      </w:r>
      <w:r>
        <w:rPr>
          <w:rFonts w:eastAsia="sans-serif"/>
          <w:sz w:val="28"/>
          <w:szCs w:val="28"/>
          <w:lang w:val="ru-RU"/>
        </w:rPr>
        <w:t xml:space="preserve">, </w:t>
      </w:r>
      <w:r>
        <w:rPr>
          <w:rFonts w:eastAsia="sans-serif"/>
          <w:sz w:val="28"/>
          <w:szCs w:val="28"/>
        </w:rPr>
        <w:t>Zara</w:t>
      </w:r>
      <w:r>
        <w:rPr>
          <w:rFonts w:eastAsia="sans-serif"/>
          <w:sz w:val="28"/>
          <w:szCs w:val="28"/>
          <w:lang w:val="ru-RU"/>
        </w:rPr>
        <w:t>)</w:t>
      </w:r>
    </w:p>
    <w:p w:rsidR="00EC3070" w:rsidRDefault="005D0197">
      <w:pPr>
        <w:pStyle w:val="af4"/>
        <w:spacing w:before="0" w:beforeAutospacing="0" w:after="300" w:afterAutospacing="0" w:line="285" w:lineRule="atLeast"/>
        <w:ind w:left="720"/>
        <w:rPr>
          <w:sz w:val="28"/>
          <w:szCs w:val="28"/>
        </w:rPr>
      </w:pPr>
      <w:proofErr w:type="spellStart"/>
      <w:r>
        <w:rPr>
          <w:rStyle w:val="a7"/>
          <w:rFonts w:eastAsia="sans-serif"/>
          <w:b w:val="0"/>
          <w:bCs w:val="0"/>
          <w:sz w:val="28"/>
          <w:szCs w:val="28"/>
        </w:rPr>
        <w:t>Плюсы</w:t>
      </w:r>
      <w:proofErr w:type="spellEnd"/>
      <w:r>
        <w:rPr>
          <w:rStyle w:val="a7"/>
          <w:rFonts w:eastAsia="sans-serif"/>
          <w:b w:val="0"/>
          <w:bCs w:val="0"/>
          <w:sz w:val="28"/>
          <w:szCs w:val="28"/>
        </w:rPr>
        <w:t>:</w:t>
      </w:r>
    </w:p>
    <w:p w:rsidR="00EC3070" w:rsidRDefault="005D0197">
      <w:pPr>
        <w:numPr>
          <w:ilvl w:val="1"/>
          <w:numId w:val="8"/>
        </w:numPr>
        <w:spacing w:beforeAutospacing="1" w:after="150"/>
        <w:ind w:left="720"/>
      </w:pPr>
      <w:r>
        <w:rPr>
          <w:rFonts w:eastAsia="sans-serif"/>
        </w:rPr>
        <w:t>Гарантия оригинальности товара.</w:t>
      </w:r>
    </w:p>
    <w:p w:rsidR="00EC3070" w:rsidRDefault="005D0197">
      <w:pPr>
        <w:numPr>
          <w:ilvl w:val="1"/>
          <w:numId w:val="8"/>
        </w:numPr>
        <w:spacing w:beforeAutospacing="1" w:after="150"/>
        <w:ind w:left="720"/>
      </w:pPr>
      <w:r>
        <w:rPr>
          <w:rFonts w:eastAsia="sans-serif"/>
        </w:rPr>
        <w:t>Новинки и эксклюзивные коллекции.</w:t>
      </w:r>
    </w:p>
    <w:p w:rsidR="00EC3070" w:rsidRDefault="005D0197">
      <w:pPr>
        <w:numPr>
          <w:ilvl w:val="1"/>
          <w:numId w:val="8"/>
        </w:numPr>
        <w:spacing w:beforeAutospacing="1" w:after="150"/>
        <w:ind w:left="720"/>
      </w:pPr>
      <w:r>
        <w:rPr>
          <w:rFonts w:eastAsia="sans-serif"/>
        </w:rPr>
        <w:t>Четкая политика возврата и обслуживания.</w:t>
      </w:r>
    </w:p>
    <w:p w:rsidR="00EC3070" w:rsidRDefault="005D0197">
      <w:pPr>
        <w:numPr>
          <w:ilvl w:val="1"/>
          <w:numId w:val="8"/>
        </w:numPr>
        <w:spacing w:beforeAutospacing="1" w:after="150"/>
        <w:ind w:left="720"/>
        <w:rPr>
          <w:rStyle w:val="a7"/>
          <w:rFonts w:eastAsia="sans-serif"/>
        </w:rPr>
      </w:pPr>
      <w:r>
        <w:rPr>
          <w:rFonts w:eastAsia="sans-serif"/>
        </w:rPr>
        <w:lastRenderedPageBreak/>
        <w:t>Обычно хорошее качество сервиса.</w:t>
      </w:r>
    </w:p>
    <w:p w:rsidR="00EC3070" w:rsidRDefault="005D0197">
      <w:pPr>
        <w:pStyle w:val="af4"/>
        <w:spacing w:before="0" w:beforeAutospacing="0" w:after="300" w:afterAutospacing="0" w:line="285" w:lineRule="atLeast"/>
        <w:ind w:left="720"/>
        <w:rPr>
          <w:rFonts w:eastAsia="sans-serif"/>
          <w:sz w:val="28"/>
          <w:szCs w:val="28"/>
        </w:rPr>
      </w:pPr>
      <w:proofErr w:type="spellStart"/>
      <w:r>
        <w:rPr>
          <w:rStyle w:val="a7"/>
          <w:rFonts w:eastAsia="sans-serif"/>
          <w:b w:val="0"/>
          <w:bCs w:val="0"/>
          <w:sz w:val="28"/>
          <w:szCs w:val="28"/>
        </w:rPr>
        <w:t>Минусы</w:t>
      </w:r>
      <w:proofErr w:type="spellEnd"/>
      <w:r>
        <w:rPr>
          <w:rStyle w:val="a7"/>
          <w:rFonts w:eastAsia="sans-serif"/>
          <w:b w:val="0"/>
          <w:bCs w:val="0"/>
          <w:sz w:val="28"/>
          <w:szCs w:val="28"/>
        </w:rPr>
        <w:t>:</w:t>
      </w:r>
    </w:p>
    <w:p w:rsidR="00EC3070" w:rsidRDefault="005D0197">
      <w:pPr>
        <w:numPr>
          <w:ilvl w:val="1"/>
          <w:numId w:val="9"/>
        </w:numPr>
        <w:spacing w:beforeAutospacing="1" w:after="150"/>
        <w:ind w:left="720"/>
      </w:pPr>
      <w:r>
        <w:rPr>
          <w:rFonts w:eastAsia="sans-serif"/>
        </w:rPr>
        <w:t xml:space="preserve">Более высокая цена по сравнению с </w:t>
      </w:r>
      <w:proofErr w:type="spellStart"/>
      <w:r>
        <w:rPr>
          <w:rFonts w:eastAsia="sans-serif"/>
        </w:rPr>
        <w:t>маркетплейсами</w:t>
      </w:r>
      <w:proofErr w:type="spellEnd"/>
      <w:r>
        <w:rPr>
          <w:rFonts w:eastAsia="sans-serif"/>
        </w:rPr>
        <w:t>.</w:t>
      </w:r>
    </w:p>
    <w:p w:rsidR="00EC3070" w:rsidRDefault="005D0197">
      <w:pPr>
        <w:numPr>
          <w:ilvl w:val="1"/>
          <w:numId w:val="9"/>
        </w:numPr>
        <w:spacing w:beforeAutospacing="1" w:after="150"/>
        <w:ind w:left="720"/>
      </w:pPr>
      <w:r>
        <w:rPr>
          <w:rFonts w:eastAsia="sans-serif"/>
        </w:rPr>
        <w:t>Ограниченный ассортимент по сравнению с универсальными платформами.</w:t>
      </w:r>
    </w:p>
    <w:p w:rsidR="00EC3070" w:rsidRDefault="005D0197">
      <w:pPr>
        <w:numPr>
          <w:ilvl w:val="1"/>
          <w:numId w:val="9"/>
        </w:numPr>
        <w:spacing w:beforeAutospacing="1" w:after="150"/>
        <w:ind w:left="720"/>
      </w:pPr>
      <w:r>
        <w:rPr>
          <w:rFonts w:eastAsia="sans-serif"/>
        </w:rPr>
        <w:t>Могут отсутствовать товары, которые есть у других продавцов.</w:t>
      </w:r>
    </w:p>
    <w:p w:rsidR="00EC3070" w:rsidRDefault="005D0197">
      <w:pPr>
        <w:pStyle w:val="af4"/>
        <w:spacing w:before="0" w:beforeAutospacing="0" w:after="300" w:afterAutospacing="0" w:line="285" w:lineRule="atLeast"/>
        <w:ind w:left="720"/>
        <w:rPr>
          <w:sz w:val="28"/>
          <w:szCs w:val="28"/>
          <w:lang w:val="ru-RU"/>
        </w:rPr>
      </w:pPr>
      <w:r>
        <w:rPr>
          <w:rFonts w:eastAsia="sans-serif"/>
          <w:sz w:val="28"/>
          <w:szCs w:val="28"/>
          <w:lang w:val="ru-RU"/>
        </w:rPr>
        <w:t>Магазины-бутики и дизайнерские онлайн-магазины</w:t>
      </w:r>
    </w:p>
    <w:p w:rsidR="00EC3070" w:rsidRDefault="005D0197">
      <w:pPr>
        <w:pStyle w:val="af4"/>
        <w:spacing w:before="0" w:beforeAutospacing="0" w:after="300" w:afterAutospacing="0" w:line="285" w:lineRule="atLeast"/>
        <w:ind w:left="720"/>
        <w:rPr>
          <w:sz w:val="28"/>
          <w:szCs w:val="28"/>
        </w:rPr>
      </w:pPr>
      <w:proofErr w:type="spellStart"/>
      <w:r>
        <w:rPr>
          <w:rStyle w:val="a7"/>
          <w:rFonts w:eastAsia="sans-serif"/>
          <w:b w:val="0"/>
          <w:bCs w:val="0"/>
          <w:sz w:val="28"/>
          <w:szCs w:val="28"/>
        </w:rPr>
        <w:t>Плюсы</w:t>
      </w:r>
      <w:proofErr w:type="spellEnd"/>
      <w:r>
        <w:rPr>
          <w:rStyle w:val="a7"/>
          <w:rFonts w:eastAsia="sans-serif"/>
          <w:b w:val="0"/>
          <w:bCs w:val="0"/>
          <w:sz w:val="28"/>
          <w:szCs w:val="28"/>
        </w:rPr>
        <w:t>:</w:t>
      </w:r>
    </w:p>
    <w:p w:rsidR="00EC3070" w:rsidRDefault="005D0197">
      <w:pPr>
        <w:numPr>
          <w:ilvl w:val="1"/>
          <w:numId w:val="10"/>
        </w:numPr>
        <w:spacing w:beforeAutospacing="1" w:after="150"/>
        <w:ind w:left="720"/>
      </w:pPr>
      <w:r>
        <w:rPr>
          <w:rFonts w:eastAsia="sans-serif"/>
        </w:rPr>
        <w:t>Уникальные, эксклюзивные вещи.</w:t>
      </w:r>
    </w:p>
    <w:p w:rsidR="00EC3070" w:rsidRDefault="005D0197">
      <w:pPr>
        <w:numPr>
          <w:ilvl w:val="1"/>
          <w:numId w:val="10"/>
        </w:numPr>
        <w:spacing w:beforeAutospacing="1" w:after="150"/>
        <w:ind w:left="720"/>
      </w:pPr>
      <w:r>
        <w:rPr>
          <w:rFonts w:eastAsia="sans-serif"/>
        </w:rPr>
        <w:t>Высокое качество и оригинальный дизайн.</w:t>
      </w:r>
    </w:p>
    <w:p w:rsidR="00EC3070" w:rsidRDefault="005D0197">
      <w:pPr>
        <w:numPr>
          <w:ilvl w:val="1"/>
          <w:numId w:val="10"/>
        </w:numPr>
        <w:spacing w:beforeAutospacing="1" w:after="150"/>
        <w:ind w:left="720"/>
      </w:pPr>
      <w:r>
        <w:rPr>
          <w:rFonts w:eastAsia="sans-serif"/>
        </w:rPr>
        <w:t>Персонализированный сервис.</w:t>
      </w:r>
    </w:p>
    <w:p w:rsidR="00EC3070" w:rsidRDefault="005D0197">
      <w:pPr>
        <w:pStyle w:val="af4"/>
        <w:spacing w:before="0" w:beforeAutospacing="0" w:after="300" w:afterAutospacing="0" w:line="285" w:lineRule="atLeast"/>
        <w:ind w:left="720"/>
        <w:rPr>
          <w:rFonts w:eastAsia="sans-serif"/>
          <w:sz w:val="28"/>
          <w:szCs w:val="28"/>
        </w:rPr>
      </w:pPr>
      <w:proofErr w:type="spellStart"/>
      <w:r>
        <w:rPr>
          <w:rStyle w:val="a7"/>
          <w:rFonts w:eastAsia="sans-serif"/>
          <w:b w:val="0"/>
          <w:bCs w:val="0"/>
          <w:sz w:val="28"/>
          <w:szCs w:val="28"/>
        </w:rPr>
        <w:t>Минусы</w:t>
      </w:r>
      <w:proofErr w:type="spellEnd"/>
      <w:r>
        <w:rPr>
          <w:rStyle w:val="a7"/>
          <w:rFonts w:eastAsia="sans-serif"/>
          <w:b w:val="0"/>
          <w:bCs w:val="0"/>
          <w:sz w:val="28"/>
          <w:szCs w:val="28"/>
        </w:rPr>
        <w:t>:</w:t>
      </w:r>
    </w:p>
    <w:p w:rsidR="00EC3070" w:rsidRDefault="005D0197">
      <w:pPr>
        <w:numPr>
          <w:ilvl w:val="1"/>
          <w:numId w:val="11"/>
        </w:numPr>
        <w:spacing w:beforeAutospacing="1" w:after="150"/>
        <w:ind w:left="720"/>
      </w:pPr>
      <w:r>
        <w:rPr>
          <w:rFonts w:eastAsia="sans-serif"/>
        </w:rPr>
        <w:t>Высокая цена.</w:t>
      </w:r>
    </w:p>
    <w:p w:rsidR="00EC3070" w:rsidRDefault="005D0197">
      <w:pPr>
        <w:numPr>
          <w:ilvl w:val="1"/>
          <w:numId w:val="11"/>
        </w:numPr>
        <w:spacing w:beforeAutospacing="1" w:after="150"/>
        <w:ind w:left="720"/>
      </w:pPr>
      <w:r>
        <w:rPr>
          <w:rFonts w:eastAsia="sans-serif"/>
        </w:rPr>
        <w:t>Ограниченный ассортимент.</w:t>
      </w:r>
    </w:p>
    <w:p w:rsidR="00EC3070" w:rsidRDefault="005D0197">
      <w:pPr>
        <w:numPr>
          <w:ilvl w:val="1"/>
          <w:numId w:val="11"/>
        </w:numPr>
        <w:spacing w:beforeAutospacing="1" w:after="150"/>
        <w:ind w:left="720"/>
      </w:pPr>
      <w:r>
        <w:rPr>
          <w:rFonts w:eastAsia="sans-serif"/>
        </w:rPr>
        <w:t>Меньшая доступность по регионам.</w:t>
      </w:r>
    </w:p>
    <w:p w:rsidR="00EC3070" w:rsidRDefault="005D0197">
      <w:pPr>
        <w:rPr>
          <w:rFonts w:eastAsia="sans-serif"/>
        </w:rPr>
      </w:pPr>
      <w:r>
        <w:rPr>
          <w:rFonts w:eastAsia="sans-serif"/>
        </w:rPr>
        <w:br w:type="page"/>
      </w:r>
    </w:p>
    <w:p w:rsidR="00EC3070" w:rsidRDefault="005D0197">
      <w:pPr>
        <w:pStyle w:val="af4"/>
        <w:spacing w:before="0" w:beforeAutospacing="0" w:after="300" w:afterAutospacing="0" w:line="285" w:lineRule="atLeast"/>
        <w:ind w:left="720"/>
        <w:rPr>
          <w:sz w:val="28"/>
          <w:szCs w:val="28"/>
          <w:lang w:val="ru-RU"/>
        </w:rPr>
      </w:pPr>
      <w:r>
        <w:rPr>
          <w:rFonts w:eastAsia="sans-serif"/>
          <w:sz w:val="28"/>
          <w:szCs w:val="28"/>
          <w:lang w:val="ru-RU"/>
        </w:rPr>
        <w:lastRenderedPageBreak/>
        <w:t xml:space="preserve">Магазины с секонд-хенд и винтажные магазины онлайн (например, </w:t>
      </w:r>
      <w:proofErr w:type="spellStart"/>
      <w:r>
        <w:rPr>
          <w:rFonts w:eastAsia="sans-serif"/>
          <w:sz w:val="28"/>
          <w:szCs w:val="28"/>
        </w:rPr>
        <w:t>Vinted</w:t>
      </w:r>
      <w:proofErr w:type="spellEnd"/>
      <w:r>
        <w:rPr>
          <w:rFonts w:eastAsia="sans-serif"/>
          <w:sz w:val="28"/>
          <w:szCs w:val="28"/>
          <w:lang w:val="ru-RU"/>
        </w:rPr>
        <w:t xml:space="preserve">, </w:t>
      </w:r>
      <w:proofErr w:type="spellStart"/>
      <w:r>
        <w:rPr>
          <w:rFonts w:eastAsia="sans-serif"/>
          <w:sz w:val="28"/>
          <w:szCs w:val="28"/>
        </w:rPr>
        <w:t>Depop</w:t>
      </w:r>
      <w:proofErr w:type="spellEnd"/>
      <w:r>
        <w:rPr>
          <w:rFonts w:eastAsia="sans-serif"/>
          <w:sz w:val="28"/>
          <w:szCs w:val="28"/>
          <w:lang w:val="ru-RU"/>
        </w:rPr>
        <w:t>)</w:t>
      </w:r>
    </w:p>
    <w:p w:rsidR="00EC3070" w:rsidRDefault="005D0197">
      <w:pPr>
        <w:pStyle w:val="af4"/>
        <w:spacing w:before="0" w:beforeAutospacing="0" w:after="300" w:afterAutospacing="0" w:line="285" w:lineRule="atLeast"/>
        <w:ind w:left="720"/>
        <w:rPr>
          <w:sz w:val="28"/>
          <w:szCs w:val="28"/>
        </w:rPr>
      </w:pPr>
      <w:proofErr w:type="spellStart"/>
      <w:r>
        <w:rPr>
          <w:rStyle w:val="a7"/>
          <w:rFonts w:eastAsia="sans-serif"/>
          <w:sz w:val="28"/>
          <w:szCs w:val="28"/>
        </w:rPr>
        <w:t>Плюсы</w:t>
      </w:r>
      <w:proofErr w:type="spellEnd"/>
      <w:r>
        <w:rPr>
          <w:rStyle w:val="a7"/>
          <w:rFonts w:eastAsia="sans-serif"/>
          <w:sz w:val="28"/>
          <w:szCs w:val="28"/>
        </w:rPr>
        <w:t>:</w:t>
      </w:r>
    </w:p>
    <w:p w:rsidR="00EC3070" w:rsidRDefault="005D0197">
      <w:pPr>
        <w:numPr>
          <w:ilvl w:val="1"/>
          <w:numId w:val="12"/>
        </w:numPr>
        <w:spacing w:beforeAutospacing="1" w:after="150"/>
        <w:ind w:left="720"/>
      </w:pPr>
      <w:r>
        <w:rPr>
          <w:rFonts w:eastAsia="sans-serif"/>
        </w:rPr>
        <w:t>Возможность приобрести уникальные вещи по более низкой цене.</w:t>
      </w:r>
    </w:p>
    <w:p w:rsidR="00EC3070" w:rsidRDefault="005D0197">
      <w:pPr>
        <w:numPr>
          <w:ilvl w:val="1"/>
          <w:numId w:val="12"/>
        </w:numPr>
        <w:spacing w:beforeAutospacing="1" w:after="150"/>
        <w:ind w:left="720"/>
      </w:pPr>
      <w:r>
        <w:rPr>
          <w:rFonts w:eastAsia="sans-serif"/>
        </w:rPr>
        <w:t>Экологическая составляющая — продление жизни вещей.</w:t>
      </w:r>
    </w:p>
    <w:p w:rsidR="00EC3070" w:rsidRDefault="005D0197">
      <w:pPr>
        <w:numPr>
          <w:ilvl w:val="1"/>
          <w:numId w:val="12"/>
        </w:numPr>
        <w:spacing w:beforeAutospacing="1" w:after="150"/>
        <w:ind w:left="720"/>
      </w:pPr>
      <w:r>
        <w:rPr>
          <w:rFonts w:eastAsia="sans-serif"/>
        </w:rPr>
        <w:t>Разнообразие стилей и эпох.</w:t>
      </w:r>
    </w:p>
    <w:p w:rsidR="00EC3070" w:rsidRDefault="005D0197">
      <w:pPr>
        <w:pStyle w:val="af4"/>
        <w:spacing w:before="0" w:beforeAutospacing="0" w:after="300" w:afterAutospacing="0" w:line="285" w:lineRule="atLeast"/>
        <w:ind w:left="720"/>
        <w:rPr>
          <w:rFonts w:eastAsia="sans-serif"/>
          <w:sz w:val="28"/>
          <w:szCs w:val="28"/>
        </w:rPr>
      </w:pPr>
      <w:proofErr w:type="spellStart"/>
      <w:r>
        <w:rPr>
          <w:rStyle w:val="a7"/>
          <w:rFonts w:eastAsia="sans-serif"/>
          <w:b w:val="0"/>
          <w:bCs w:val="0"/>
          <w:sz w:val="28"/>
          <w:szCs w:val="28"/>
        </w:rPr>
        <w:t>Минусы</w:t>
      </w:r>
      <w:proofErr w:type="spellEnd"/>
      <w:r>
        <w:rPr>
          <w:rStyle w:val="a7"/>
          <w:rFonts w:eastAsia="sans-serif"/>
          <w:b w:val="0"/>
          <w:bCs w:val="0"/>
          <w:sz w:val="28"/>
          <w:szCs w:val="28"/>
        </w:rPr>
        <w:t>:</w:t>
      </w:r>
    </w:p>
    <w:p w:rsidR="00EC3070" w:rsidRDefault="005D0197">
      <w:pPr>
        <w:numPr>
          <w:ilvl w:val="1"/>
          <w:numId w:val="13"/>
        </w:numPr>
        <w:spacing w:beforeAutospacing="1" w:after="150"/>
        <w:ind w:left="720"/>
      </w:pPr>
      <w:r>
        <w:rPr>
          <w:rFonts w:eastAsia="sans-serif"/>
        </w:rPr>
        <w:t>Не всегда гарантировано качество и подлинность.</w:t>
      </w:r>
    </w:p>
    <w:p w:rsidR="00EC3070" w:rsidRDefault="005D0197">
      <w:pPr>
        <w:numPr>
          <w:ilvl w:val="1"/>
          <w:numId w:val="13"/>
        </w:numPr>
        <w:spacing w:beforeAutospacing="1" w:after="150"/>
        <w:ind w:left="720"/>
      </w:pPr>
      <w:r>
        <w:rPr>
          <w:rFonts w:eastAsia="sans-serif"/>
        </w:rPr>
        <w:t>Размеры и описание могут быть неточными.</w:t>
      </w:r>
    </w:p>
    <w:p w:rsidR="00EC3070" w:rsidRDefault="005D0197">
      <w:pPr>
        <w:numPr>
          <w:ilvl w:val="1"/>
          <w:numId w:val="13"/>
        </w:numPr>
        <w:spacing w:beforeAutospacing="1" w:after="150"/>
        <w:ind w:left="720"/>
        <w:rPr>
          <w:rFonts w:eastAsia="sans-serif"/>
        </w:rPr>
      </w:pPr>
      <w:r>
        <w:rPr>
          <w:rFonts w:eastAsia="sans-serif"/>
        </w:rPr>
        <w:t xml:space="preserve"> Длительный процесс поиска подходящего товара.</w:t>
      </w:r>
    </w:p>
    <w:p w:rsidR="00EC3070" w:rsidRDefault="005D0197">
      <w:pPr>
        <w:pStyle w:val="af4"/>
        <w:spacing w:before="0" w:beforeAutospacing="0" w:after="300" w:afterAutospacing="0" w:line="285" w:lineRule="atLeast"/>
        <w:ind w:left="720"/>
        <w:rPr>
          <w:rStyle w:val="a7"/>
          <w:rFonts w:eastAsia="sans-serif"/>
          <w:sz w:val="28"/>
          <w:szCs w:val="28"/>
          <w:lang w:val="ru-RU"/>
        </w:rPr>
      </w:pPr>
      <w:r>
        <w:rPr>
          <w:rFonts w:eastAsia="sans-serif"/>
          <w:sz w:val="28"/>
          <w:szCs w:val="28"/>
          <w:lang w:val="ru-RU"/>
        </w:rPr>
        <w:t xml:space="preserve">Официальные сайты производителей (например, </w:t>
      </w:r>
      <w:r>
        <w:rPr>
          <w:rFonts w:eastAsia="sans-serif"/>
          <w:sz w:val="28"/>
          <w:szCs w:val="28"/>
        </w:rPr>
        <w:t>Patagonia</w:t>
      </w:r>
      <w:r>
        <w:rPr>
          <w:rFonts w:eastAsia="sans-serif"/>
          <w:sz w:val="28"/>
          <w:szCs w:val="28"/>
          <w:lang w:val="ru-RU"/>
        </w:rPr>
        <w:t xml:space="preserve">, </w:t>
      </w:r>
      <w:r>
        <w:rPr>
          <w:rFonts w:eastAsia="sans-serif"/>
          <w:sz w:val="28"/>
          <w:szCs w:val="28"/>
        </w:rPr>
        <w:t>The</w:t>
      </w:r>
      <w:r>
        <w:rPr>
          <w:rFonts w:eastAsia="sans-serif"/>
          <w:sz w:val="28"/>
          <w:szCs w:val="28"/>
          <w:lang w:val="ru-RU"/>
        </w:rPr>
        <w:t xml:space="preserve"> </w:t>
      </w:r>
      <w:r>
        <w:rPr>
          <w:rFonts w:eastAsia="sans-serif"/>
          <w:sz w:val="28"/>
          <w:szCs w:val="28"/>
        </w:rPr>
        <w:t>North</w:t>
      </w:r>
      <w:r>
        <w:rPr>
          <w:rFonts w:eastAsia="sans-serif"/>
          <w:sz w:val="28"/>
          <w:szCs w:val="28"/>
          <w:lang w:val="ru-RU"/>
        </w:rPr>
        <w:t xml:space="preserve"> </w:t>
      </w:r>
      <w:r>
        <w:rPr>
          <w:rFonts w:eastAsia="sans-serif"/>
          <w:sz w:val="28"/>
          <w:szCs w:val="28"/>
        </w:rPr>
        <w:t>Face</w:t>
      </w:r>
      <w:r>
        <w:rPr>
          <w:rFonts w:eastAsia="sans-serif"/>
          <w:sz w:val="28"/>
          <w:szCs w:val="28"/>
          <w:lang w:val="ru-RU"/>
        </w:rPr>
        <w:t>)</w:t>
      </w:r>
    </w:p>
    <w:p w:rsidR="00EC3070" w:rsidRDefault="005D0197">
      <w:pPr>
        <w:pStyle w:val="af4"/>
        <w:spacing w:before="0" w:beforeAutospacing="0" w:after="300" w:afterAutospacing="0" w:line="285" w:lineRule="atLeast"/>
        <w:ind w:left="720"/>
        <w:rPr>
          <w:sz w:val="28"/>
          <w:szCs w:val="28"/>
        </w:rPr>
      </w:pPr>
      <w:proofErr w:type="spellStart"/>
      <w:r>
        <w:rPr>
          <w:rStyle w:val="a7"/>
          <w:rFonts w:eastAsia="sans-serif"/>
          <w:b w:val="0"/>
          <w:bCs w:val="0"/>
          <w:sz w:val="28"/>
          <w:szCs w:val="28"/>
        </w:rPr>
        <w:t>Плюсы</w:t>
      </w:r>
      <w:proofErr w:type="spellEnd"/>
      <w:r>
        <w:rPr>
          <w:rStyle w:val="a7"/>
          <w:rFonts w:eastAsia="sans-serif"/>
          <w:b w:val="0"/>
          <w:bCs w:val="0"/>
          <w:sz w:val="28"/>
          <w:szCs w:val="28"/>
        </w:rPr>
        <w:t>:</w:t>
      </w:r>
    </w:p>
    <w:p w:rsidR="00EC3070" w:rsidRDefault="005D0197">
      <w:pPr>
        <w:numPr>
          <w:ilvl w:val="1"/>
          <w:numId w:val="14"/>
        </w:numPr>
        <w:spacing w:beforeAutospacing="1" w:after="150"/>
        <w:ind w:left="720"/>
      </w:pPr>
      <w:r>
        <w:rPr>
          <w:rFonts w:eastAsia="sans-serif"/>
        </w:rPr>
        <w:t>Гарантия оригинальности и высокого качества.</w:t>
      </w:r>
    </w:p>
    <w:p w:rsidR="00EC3070" w:rsidRDefault="005D0197">
      <w:pPr>
        <w:numPr>
          <w:ilvl w:val="1"/>
          <w:numId w:val="14"/>
        </w:numPr>
        <w:spacing w:beforeAutospacing="1" w:after="150"/>
        <w:ind w:left="720"/>
      </w:pPr>
      <w:r>
        <w:rPr>
          <w:rFonts w:eastAsia="sans-serif"/>
        </w:rPr>
        <w:t>Возможность купить новинки и эксклюзивные модели.</w:t>
      </w:r>
    </w:p>
    <w:p w:rsidR="00EC3070" w:rsidRDefault="005D0197">
      <w:pPr>
        <w:numPr>
          <w:ilvl w:val="1"/>
          <w:numId w:val="14"/>
        </w:numPr>
        <w:spacing w:beforeAutospacing="1" w:after="150"/>
        <w:ind w:left="720"/>
      </w:pPr>
      <w:r>
        <w:rPr>
          <w:rFonts w:eastAsia="sans-serif"/>
        </w:rPr>
        <w:t>Часто есть программы поддержки и гарантии.</w:t>
      </w:r>
    </w:p>
    <w:p w:rsidR="00EC3070" w:rsidRDefault="005D0197">
      <w:pPr>
        <w:pStyle w:val="af4"/>
        <w:spacing w:before="0" w:beforeAutospacing="0" w:after="300" w:afterAutospacing="0" w:line="285" w:lineRule="atLeast"/>
        <w:ind w:left="720"/>
        <w:rPr>
          <w:rFonts w:eastAsia="sans-serif"/>
          <w:sz w:val="28"/>
          <w:szCs w:val="28"/>
        </w:rPr>
      </w:pPr>
      <w:proofErr w:type="spellStart"/>
      <w:r>
        <w:rPr>
          <w:rStyle w:val="a7"/>
          <w:rFonts w:eastAsia="sans-serif"/>
          <w:b w:val="0"/>
          <w:bCs w:val="0"/>
          <w:sz w:val="28"/>
          <w:szCs w:val="28"/>
        </w:rPr>
        <w:t>Минусы</w:t>
      </w:r>
      <w:proofErr w:type="spellEnd"/>
      <w:r>
        <w:rPr>
          <w:rStyle w:val="a7"/>
          <w:rFonts w:eastAsia="sans-serif"/>
          <w:b w:val="0"/>
          <w:bCs w:val="0"/>
          <w:sz w:val="28"/>
          <w:szCs w:val="28"/>
        </w:rPr>
        <w:t>:</w:t>
      </w:r>
    </w:p>
    <w:p w:rsidR="00EC3070" w:rsidRDefault="005D0197">
      <w:pPr>
        <w:numPr>
          <w:ilvl w:val="1"/>
          <w:numId w:val="15"/>
        </w:numPr>
        <w:spacing w:beforeAutospacing="1" w:after="150"/>
        <w:ind w:left="720"/>
      </w:pPr>
      <w:r>
        <w:rPr>
          <w:rFonts w:eastAsia="sans-serif"/>
        </w:rPr>
        <w:t xml:space="preserve">Меньший ассортимент по сравнению с </w:t>
      </w:r>
      <w:proofErr w:type="spellStart"/>
      <w:r>
        <w:rPr>
          <w:rFonts w:eastAsia="sans-serif"/>
        </w:rPr>
        <w:t>маркетплейсами</w:t>
      </w:r>
      <w:proofErr w:type="spellEnd"/>
      <w:r>
        <w:rPr>
          <w:rFonts w:eastAsia="sans-serif"/>
        </w:rPr>
        <w:t>.</w:t>
      </w:r>
    </w:p>
    <w:p w:rsidR="00EC3070" w:rsidRDefault="005D0197">
      <w:pPr>
        <w:numPr>
          <w:ilvl w:val="1"/>
          <w:numId w:val="15"/>
        </w:numPr>
        <w:spacing w:beforeAutospacing="1" w:after="150"/>
        <w:ind w:left="720"/>
      </w:pPr>
      <w:r>
        <w:rPr>
          <w:rFonts w:eastAsia="sans-serif"/>
        </w:rPr>
        <w:t>Цены могут быть выше.</w:t>
      </w:r>
    </w:p>
    <w:p w:rsidR="00EC3070" w:rsidRDefault="005D0197">
      <w:pPr>
        <w:numPr>
          <w:ilvl w:val="1"/>
          <w:numId w:val="15"/>
        </w:numPr>
        <w:spacing w:beforeAutospacing="1" w:after="150"/>
        <w:ind w:left="720"/>
      </w:pPr>
      <w:r>
        <w:rPr>
          <w:rFonts w:eastAsia="sans-serif"/>
        </w:rPr>
        <w:t>Ограниченная доступность в некоторых регионах.</w:t>
      </w:r>
    </w:p>
    <w:p w:rsidR="00EC3070" w:rsidRDefault="005D0197">
      <w:r>
        <w:br w:type="page"/>
      </w:r>
    </w:p>
    <w:p w:rsidR="00EC3070" w:rsidRDefault="005D0197" w:rsidP="00931E96">
      <w:pPr>
        <w:pStyle w:val="2"/>
      </w:pPr>
      <w:bookmarkStart w:id="10" w:name="_Toc201424385"/>
      <w:r>
        <w:lastRenderedPageBreak/>
        <w:t>ВЫВОД ПО ТЕОРЕТИЧЕСКОЙ ЧАСТИ</w:t>
      </w:r>
      <w:bookmarkEnd w:id="10"/>
    </w:p>
    <w:p w:rsidR="00EC3070" w:rsidRDefault="005D0197">
      <w:r>
        <w:t xml:space="preserve">Провиденное исследование выявило ключевые тенденции в развитии языков программирования и проблемы розничной торговли спортивными товарами. Анализ показал, что современные веб-технологии (HTML, CSS, </w:t>
      </w:r>
      <w:proofErr w:type="spellStart"/>
      <w:r>
        <w:t>JavaScript</w:t>
      </w:r>
      <w:proofErr w:type="spellEnd"/>
      <w:r>
        <w:t>) развиваются в сторону повышения безопасности, производительности и адаптивности, являющимся важным аспектов для создания интернет-магазинов.</w:t>
      </w:r>
    </w:p>
    <w:p w:rsidR="00EC3070" w:rsidRDefault="005D0197">
      <w:r>
        <w:t xml:space="preserve">Исследование </w:t>
      </w:r>
      <w:proofErr w:type="gramStart"/>
      <w:r>
        <w:t>рынка  товаров</w:t>
      </w:r>
      <w:proofErr w:type="gramEnd"/>
      <w:r>
        <w:t xml:space="preserve"> обнаружило системные проблемы:</w:t>
      </w:r>
    </w:p>
    <w:p w:rsidR="00EC3070" w:rsidRDefault="009440E8" w:rsidP="009440E8">
      <w:pPr>
        <w:tabs>
          <w:tab w:val="left" w:pos="420"/>
        </w:tabs>
        <w:ind w:left="1080" w:firstLine="0"/>
      </w:pPr>
      <w:r>
        <w:t>—</w:t>
      </w:r>
      <w:r w:rsidRPr="009440E8">
        <w:t xml:space="preserve"> </w:t>
      </w:r>
      <w:r w:rsidR="005D0197">
        <w:t>Ограниченный ассортимент</w:t>
      </w:r>
      <w:r w:rsidR="005D0197" w:rsidRPr="009440E8">
        <w:t>.</w:t>
      </w:r>
    </w:p>
    <w:p w:rsidR="00EC3070" w:rsidRDefault="009440E8" w:rsidP="009440E8">
      <w:pPr>
        <w:tabs>
          <w:tab w:val="left" w:pos="420"/>
        </w:tabs>
        <w:ind w:left="1080" w:firstLine="0"/>
      </w:pPr>
      <w:r>
        <w:t>—</w:t>
      </w:r>
      <w:r w:rsidRPr="009440E8">
        <w:t xml:space="preserve"> </w:t>
      </w:r>
      <w:r w:rsidR="005D0197">
        <w:t>Проблемы с качеством и подлинностью продукции</w:t>
      </w:r>
      <w:r w:rsidR="005D0197" w:rsidRPr="00931E96">
        <w:t>.</w:t>
      </w:r>
    </w:p>
    <w:p w:rsidR="00EC3070" w:rsidRDefault="009440E8" w:rsidP="009440E8">
      <w:pPr>
        <w:tabs>
          <w:tab w:val="left" w:pos="420"/>
        </w:tabs>
        <w:ind w:left="1080" w:firstLine="0"/>
      </w:pPr>
      <w:r>
        <w:t>—</w:t>
      </w:r>
      <w:r w:rsidRPr="004D14F6">
        <w:t xml:space="preserve"> </w:t>
      </w:r>
      <w:r w:rsidR="005D0197">
        <w:t>Непрозрачность ценовой политики.</w:t>
      </w:r>
    </w:p>
    <w:p w:rsidR="00EC3070" w:rsidRDefault="005D0197">
      <w:r>
        <w:t>Сравнительный анализ объектов (</w:t>
      </w:r>
      <w:proofErr w:type="spellStart"/>
      <w:r>
        <w:t>Wildberries</w:t>
      </w:r>
      <w:proofErr w:type="spellEnd"/>
      <w:r>
        <w:t xml:space="preserve">, </w:t>
      </w:r>
      <w:proofErr w:type="spellStart"/>
      <w:r>
        <w:t>Ozon</w:t>
      </w:r>
      <w:proofErr w:type="spellEnd"/>
      <w:r>
        <w:t xml:space="preserve"> и </w:t>
      </w:r>
      <w:proofErr w:type="spellStart"/>
      <w:r>
        <w:t>тд</w:t>
      </w:r>
      <w:proofErr w:type="spellEnd"/>
      <w:r>
        <w:t>) выявил их недостатки:</w:t>
      </w:r>
    </w:p>
    <w:p w:rsidR="00EC3070" w:rsidRDefault="009440E8" w:rsidP="009440E8">
      <w:pPr>
        <w:pStyle w:val="af8"/>
        <w:tabs>
          <w:tab w:val="left" w:pos="420"/>
        </w:tabs>
        <w:ind w:left="1080" w:firstLine="0"/>
      </w:pPr>
      <w:r>
        <w:t>—</w:t>
      </w:r>
      <w:r w:rsidRPr="009440E8">
        <w:t xml:space="preserve"> </w:t>
      </w:r>
      <w:r w:rsidR="005D0197">
        <w:t>Отсутствие экспертной оценки товаров</w:t>
      </w:r>
      <w:r w:rsidR="005D0197" w:rsidRPr="009440E8">
        <w:t>.</w:t>
      </w:r>
    </w:p>
    <w:p w:rsidR="00EC3070" w:rsidRDefault="009440E8" w:rsidP="009440E8">
      <w:pPr>
        <w:pStyle w:val="af8"/>
        <w:tabs>
          <w:tab w:val="left" w:pos="420"/>
        </w:tabs>
        <w:ind w:left="1080" w:firstLine="0"/>
      </w:pPr>
      <w:r>
        <w:t>—</w:t>
      </w:r>
      <w:r w:rsidRPr="009440E8">
        <w:t xml:space="preserve"> </w:t>
      </w:r>
      <w:r w:rsidR="005D0197">
        <w:t>Проблемы с гарантией подлинности</w:t>
      </w:r>
      <w:r w:rsidR="005D0197" w:rsidRPr="009440E8">
        <w:t>.</w:t>
      </w:r>
    </w:p>
    <w:p w:rsidR="00EC3070" w:rsidRPr="009440E8" w:rsidRDefault="009440E8" w:rsidP="009440E8">
      <w:pPr>
        <w:pStyle w:val="af8"/>
        <w:tabs>
          <w:tab w:val="left" w:pos="420"/>
        </w:tabs>
        <w:ind w:left="1080" w:firstLine="0"/>
      </w:pPr>
      <w:r>
        <w:t>—</w:t>
      </w:r>
      <w:r w:rsidRPr="009440E8">
        <w:t xml:space="preserve"> </w:t>
      </w:r>
      <w:r w:rsidR="005D0197">
        <w:t>Умеренными наценками (15-40%)</w:t>
      </w:r>
      <w:r w:rsidR="005D0197" w:rsidRPr="009440E8">
        <w:t>.</w:t>
      </w:r>
    </w:p>
    <w:p w:rsidR="00EC3070" w:rsidRDefault="009440E8" w:rsidP="009440E8">
      <w:pPr>
        <w:pStyle w:val="af8"/>
        <w:tabs>
          <w:tab w:val="left" w:pos="420"/>
        </w:tabs>
        <w:ind w:left="1080" w:firstLine="0"/>
      </w:pPr>
      <w:r>
        <w:t>—</w:t>
      </w:r>
      <w:r w:rsidRPr="009440E8">
        <w:t xml:space="preserve"> </w:t>
      </w:r>
      <w:r w:rsidR="005D0197">
        <w:t>Уникальным ассортиментом нишевых брендов</w:t>
      </w:r>
      <w:r w:rsidR="005D0197" w:rsidRPr="009440E8">
        <w:t>.</w:t>
      </w:r>
    </w:p>
    <w:p w:rsidR="00EC3070" w:rsidRDefault="005D0197">
      <w:r>
        <w:t>Ключевой особенностью модели - сочетание приемлемых цен и гарантией качества. Реализация требует дальнейшей проработки маркетинговой стратегии и логистических решений.</w:t>
      </w:r>
    </w:p>
    <w:p w:rsidR="00EC3070" w:rsidRDefault="005D0197">
      <w:pPr>
        <w:ind w:firstLine="0"/>
      </w:pPr>
      <w:r>
        <w:br w:type="page"/>
      </w:r>
    </w:p>
    <w:p w:rsidR="004F5477" w:rsidRPr="00C13028" w:rsidRDefault="005D0197" w:rsidP="001E1417">
      <w:pPr>
        <w:pStyle w:val="1"/>
        <w:numPr>
          <w:ilvl w:val="0"/>
          <w:numId w:val="15"/>
        </w:numPr>
      </w:pPr>
      <w:bookmarkStart w:id="11" w:name="_Toc201424386"/>
      <w:r w:rsidRPr="00C13028">
        <w:lastRenderedPageBreak/>
        <w:t>ПРАКТИЧЕСКАЯ ЧАСТЬ</w:t>
      </w:r>
      <w:bookmarkEnd w:id="11"/>
    </w:p>
    <w:p w:rsidR="00EC3070" w:rsidRDefault="005D0197">
      <w:r>
        <w:t>Цель практической части: создать прототип интернет-магазина для вещей, решающий ключевые проблемы рынка (высокие наценки, ограниченный ассортимент, недоверие покупателей) за счёт технологических и маркетинговых решений.</w:t>
      </w:r>
    </w:p>
    <w:p w:rsidR="00EC3070" w:rsidRDefault="005D0197">
      <w:r>
        <w:t>Задачи практической части:</w:t>
      </w:r>
    </w:p>
    <w:p w:rsidR="00EC3070" w:rsidRDefault="005D0197">
      <w:pPr>
        <w:numPr>
          <w:ilvl w:val="0"/>
          <w:numId w:val="18"/>
        </w:numPr>
      </w:pPr>
      <w:r>
        <w:t>Спроектировать структуру сайта (PHP, HTML, CSS, SQL)</w:t>
      </w:r>
      <w:r w:rsidRPr="00931E96">
        <w:t>.</w:t>
      </w:r>
    </w:p>
    <w:p w:rsidR="00EC3070" w:rsidRDefault="005D0197">
      <w:pPr>
        <w:numPr>
          <w:ilvl w:val="0"/>
          <w:numId w:val="18"/>
        </w:numPr>
      </w:pPr>
      <w:r>
        <w:t xml:space="preserve">Реализовать ключевые функции: каталог, корзину и </w:t>
      </w:r>
      <w:proofErr w:type="spellStart"/>
      <w:r>
        <w:t>тд</w:t>
      </w:r>
      <w:proofErr w:type="spellEnd"/>
      <w:r w:rsidRPr="00931E96">
        <w:t>.</w:t>
      </w:r>
    </w:p>
    <w:p w:rsidR="00EC3070" w:rsidRDefault="005D0197">
      <w:pPr>
        <w:numPr>
          <w:ilvl w:val="0"/>
          <w:numId w:val="18"/>
        </w:numPr>
        <w:rPr>
          <w:rFonts w:eastAsia="Times New Roman"/>
          <w:b/>
          <w:bCs/>
        </w:rPr>
      </w:pPr>
      <w:r>
        <w:t>Протестировать проект.</w:t>
      </w:r>
    </w:p>
    <w:p w:rsidR="00EC3070" w:rsidRDefault="005D0197">
      <w:pPr>
        <w:ind w:firstLine="0"/>
      </w:pPr>
      <w:r>
        <w:tab/>
        <w:t>Методы проектирования:</w:t>
      </w:r>
    </w:p>
    <w:p w:rsidR="00EC3070" w:rsidRDefault="009440E8" w:rsidP="009440E8">
      <w:pPr>
        <w:pStyle w:val="af8"/>
        <w:ind w:left="1080" w:firstLine="0"/>
      </w:pPr>
      <w:r>
        <w:t>—</w:t>
      </w:r>
      <w:r w:rsidRPr="00FA423E">
        <w:t xml:space="preserve"> </w:t>
      </w:r>
      <w:r w:rsidR="005D0197">
        <w:t>Разработка визуального прототипа (</w:t>
      </w:r>
      <w:proofErr w:type="spellStart"/>
      <w:r w:rsidR="005D0197">
        <w:rPr>
          <w:lang w:val="en-US"/>
        </w:rPr>
        <w:t>Figma</w:t>
      </w:r>
      <w:proofErr w:type="spellEnd"/>
      <w:r w:rsidR="005D0197">
        <w:t>) - дизайн</w:t>
      </w:r>
      <w:r w:rsidR="005D0197" w:rsidRPr="00931E96">
        <w:t>.</w:t>
      </w:r>
    </w:p>
    <w:p w:rsidR="00EC3070" w:rsidRDefault="00FA423E" w:rsidP="00FA423E">
      <w:pPr>
        <w:pStyle w:val="af8"/>
        <w:ind w:left="1080" w:firstLine="0"/>
      </w:pPr>
      <w:r>
        <w:t>—</w:t>
      </w:r>
      <w:r w:rsidRPr="00FA423E">
        <w:t xml:space="preserve"> </w:t>
      </w:r>
      <w:r w:rsidR="005D0197">
        <w:t xml:space="preserve">Техническое проектирование - создание </w:t>
      </w:r>
      <w:r w:rsidR="005D0197">
        <w:rPr>
          <w:lang w:val="en-US"/>
        </w:rPr>
        <w:t>ER</w:t>
      </w:r>
      <w:r w:rsidR="005D0197">
        <w:t xml:space="preserve"> - диаграммы.</w:t>
      </w:r>
    </w:p>
    <w:p w:rsidR="00EC3070" w:rsidRDefault="005D0197">
      <w:r>
        <w:t>Модули разработки:</w:t>
      </w:r>
    </w:p>
    <w:p w:rsidR="00EC3070" w:rsidRPr="00FA423E" w:rsidRDefault="00FA423E" w:rsidP="00FA423E">
      <w:pPr>
        <w:pStyle w:val="af8"/>
        <w:ind w:left="1080" w:firstLine="0"/>
      </w:pPr>
      <w:r>
        <w:t>—</w:t>
      </w:r>
      <w:r w:rsidRPr="00FA423E">
        <w:t xml:space="preserve"> </w:t>
      </w:r>
      <w:r w:rsidR="005D0197">
        <w:rPr>
          <w:lang w:val="en-US"/>
        </w:rPr>
        <w:t>Frontend</w:t>
      </w:r>
      <w:r w:rsidR="005D0197" w:rsidRPr="00FA423E">
        <w:t xml:space="preserve">: </w:t>
      </w:r>
      <w:r w:rsidR="005D0197">
        <w:rPr>
          <w:lang w:val="en-US"/>
        </w:rPr>
        <w:t>HTML</w:t>
      </w:r>
      <w:r w:rsidR="005D0197" w:rsidRPr="00FA423E">
        <w:t>/</w:t>
      </w:r>
      <w:r w:rsidR="005D0197">
        <w:rPr>
          <w:lang w:val="en-US"/>
        </w:rPr>
        <w:t>CSS</w:t>
      </w:r>
      <w:r w:rsidR="005D0197" w:rsidRPr="00FA423E">
        <w:t xml:space="preserve"> (</w:t>
      </w:r>
      <w:r w:rsidR="005D0197">
        <w:t>Дизайн</w:t>
      </w:r>
      <w:r w:rsidR="005D0197" w:rsidRPr="00FA423E">
        <w:t xml:space="preserve">), </w:t>
      </w:r>
      <w:r w:rsidR="005D0197">
        <w:rPr>
          <w:lang w:val="en-US"/>
        </w:rPr>
        <w:t>JavaScript</w:t>
      </w:r>
      <w:r w:rsidR="005D0197" w:rsidRPr="00FA423E">
        <w:t xml:space="preserve"> (</w:t>
      </w:r>
      <w:r w:rsidR="005D0197">
        <w:t>Логика</w:t>
      </w:r>
      <w:r w:rsidR="005D0197" w:rsidRPr="00FA423E">
        <w:t>).</w:t>
      </w:r>
    </w:p>
    <w:p w:rsidR="00EC3070" w:rsidRDefault="00FA423E" w:rsidP="00FA423E">
      <w:pPr>
        <w:pStyle w:val="af8"/>
        <w:ind w:left="1080" w:firstLine="0"/>
      </w:pPr>
      <w:r>
        <w:t>—</w:t>
      </w:r>
      <w:r w:rsidRPr="00FA423E">
        <w:t xml:space="preserve"> </w:t>
      </w:r>
      <w:r w:rsidR="005D0197">
        <w:rPr>
          <w:lang w:val="en-US"/>
        </w:rPr>
        <w:t>Backend</w:t>
      </w:r>
      <w:r w:rsidR="005D0197">
        <w:t xml:space="preserve">: </w:t>
      </w:r>
      <w:r w:rsidR="005D0197">
        <w:rPr>
          <w:lang w:val="en-US"/>
        </w:rPr>
        <w:t>PHP</w:t>
      </w:r>
      <w:r w:rsidR="005D0197" w:rsidRPr="00FA423E">
        <w:t xml:space="preserve">, </w:t>
      </w:r>
      <w:r w:rsidR="005D0197">
        <w:rPr>
          <w:lang w:val="en-US"/>
        </w:rPr>
        <w:t>MySQL</w:t>
      </w:r>
      <w:r w:rsidR="005D0197" w:rsidRPr="00FA423E">
        <w:t>.</w:t>
      </w:r>
    </w:p>
    <w:p w:rsidR="00EC3070" w:rsidRDefault="00FA423E" w:rsidP="00FA423E">
      <w:pPr>
        <w:pStyle w:val="af8"/>
        <w:ind w:left="1080" w:firstLine="0"/>
      </w:pPr>
      <w:r>
        <w:t>—</w:t>
      </w:r>
      <w:r w:rsidRPr="00FA423E">
        <w:t xml:space="preserve"> </w:t>
      </w:r>
      <w:r w:rsidR="005D0197">
        <w:t>Тестирование проекта.</w:t>
      </w:r>
    </w:p>
    <w:p w:rsidR="00EC3070" w:rsidRPr="001E1417" w:rsidRDefault="005D0197" w:rsidP="001E1417">
      <w:pPr>
        <w:pStyle w:val="2"/>
        <w:numPr>
          <w:ilvl w:val="1"/>
          <w:numId w:val="15"/>
        </w:numPr>
      </w:pPr>
      <w:bookmarkStart w:id="12" w:name="_Toc201424387"/>
      <w:r w:rsidRPr="001E1417">
        <w:t>Этапы разработки интернет-магазина</w:t>
      </w:r>
      <w:bookmarkEnd w:id="12"/>
    </w:p>
    <w:p w:rsidR="00EC3070" w:rsidRDefault="005D0197">
      <w:pPr>
        <w:ind w:firstLine="0"/>
      </w:pPr>
      <w:r>
        <w:tab/>
        <w:t xml:space="preserve">Анализ и проектирование в него входит: </w:t>
      </w:r>
    </w:p>
    <w:p w:rsidR="00EC3070" w:rsidRDefault="00FA423E" w:rsidP="00FA423E">
      <w:pPr>
        <w:pStyle w:val="af8"/>
        <w:ind w:left="709" w:firstLine="0"/>
      </w:pPr>
      <w:r>
        <w:t>—</w:t>
      </w:r>
      <w:r w:rsidRPr="00FA423E">
        <w:t xml:space="preserve"> </w:t>
      </w:r>
      <w:r w:rsidRPr="00FA423E">
        <w:tab/>
      </w:r>
      <w:r w:rsidR="005D0197">
        <w:t>Исследование других интернет-</w:t>
      </w:r>
      <w:proofErr w:type="gramStart"/>
      <w:r w:rsidR="005D0197">
        <w:t xml:space="preserve">магазинов </w:t>
      </w:r>
      <w:r w:rsidR="005D0197" w:rsidRPr="00FA423E">
        <w:t>.</w:t>
      </w:r>
      <w:proofErr w:type="gramEnd"/>
    </w:p>
    <w:p w:rsidR="00EC3070" w:rsidRDefault="00FA423E" w:rsidP="00FA423E">
      <w:pPr>
        <w:pStyle w:val="af8"/>
        <w:ind w:left="709" w:firstLine="0"/>
      </w:pPr>
      <w:r>
        <w:t>—</w:t>
      </w:r>
      <w:r>
        <w:tab/>
      </w:r>
      <w:r w:rsidR="005D0197">
        <w:t>Сбор требований к функционалу</w:t>
      </w:r>
      <w:r w:rsidR="005D0197" w:rsidRPr="00FA423E">
        <w:t>.</w:t>
      </w:r>
    </w:p>
    <w:p w:rsidR="00EC3070" w:rsidRDefault="00FA423E" w:rsidP="00FA423E">
      <w:pPr>
        <w:pStyle w:val="af8"/>
        <w:ind w:left="709" w:firstLine="0"/>
      </w:pPr>
      <w:r>
        <w:t>—</w:t>
      </w:r>
      <w:r>
        <w:tab/>
      </w:r>
      <w:r w:rsidR="005D0197">
        <w:t xml:space="preserve">Создание концепта в </w:t>
      </w:r>
      <w:proofErr w:type="spellStart"/>
      <w:r w:rsidR="005D0197">
        <w:rPr>
          <w:lang w:val="en-US"/>
        </w:rPr>
        <w:t>Figma</w:t>
      </w:r>
      <w:proofErr w:type="spellEnd"/>
      <w:r w:rsidR="005D0197" w:rsidRPr="00FA423E">
        <w:t>.</w:t>
      </w:r>
    </w:p>
    <w:p w:rsidR="00EC3070" w:rsidRDefault="00FA423E" w:rsidP="00FA423E">
      <w:pPr>
        <w:pStyle w:val="af8"/>
        <w:ind w:left="709" w:firstLine="0"/>
      </w:pPr>
      <w:r>
        <w:t>—</w:t>
      </w:r>
      <w:r>
        <w:tab/>
      </w:r>
      <w:r w:rsidR="005D0197">
        <w:t xml:space="preserve">Разработка </w:t>
      </w:r>
      <w:r w:rsidR="005D0197">
        <w:rPr>
          <w:lang w:val="en-US"/>
        </w:rPr>
        <w:t>ER</w:t>
      </w:r>
      <w:r w:rsidR="005D0197">
        <w:t xml:space="preserve"> и </w:t>
      </w:r>
      <w:r w:rsidR="005D0197">
        <w:rPr>
          <w:lang w:val="en-US"/>
        </w:rPr>
        <w:t>UML</w:t>
      </w:r>
      <w:r w:rsidR="005D0197">
        <w:t xml:space="preserve"> диаграмм.</w:t>
      </w:r>
    </w:p>
    <w:p w:rsidR="00EC3070" w:rsidRDefault="005D0197">
      <w:pPr>
        <w:ind w:firstLine="0"/>
      </w:pPr>
      <w:r>
        <w:tab/>
        <w:t>Разработка базы данных:</w:t>
      </w:r>
    </w:p>
    <w:p w:rsidR="00EC3070" w:rsidRDefault="00FA423E" w:rsidP="00FA423E">
      <w:r>
        <w:t>—</w:t>
      </w:r>
      <w:r>
        <w:tab/>
      </w:r>
      <w:r w:rsidR="005D0197">
        <w:t>Проектирование таблиц</w:t>
      </w:r>
      <w:r w:rsidR="005D0197" w:rsidRPr="00FA423E">
        <w:t>.</w:t>
      </w:r>
    </w:p>
    <w:p w:rsidR="00EC3070" w:rsidRDefault="00FA423E" w:rsidP="00FA423E">
      <w:r>
        <w:t>—</w:t>
      </w:r>
      <w:r>
        <w:tab/>
      </w:r>
      <w:r w:rsidR="005D0197">
        <w:t xml:space="preserve">Написание </w:t>
      </w:r>
      <w:r w:rsidR="005D0197" w:rsidRPr="00FA423E">
        <w:rPr>
          <w:lang w:val="en-US"/>
        </w:rPr>
        <w:t>SQL</w:t>
      </w:r>
      <w:r w:rsidR="005D0197">
        <w:t>-запросов</w:t>
      </w:r>
      <w:r w:rsidR="005D0197" w:rsidRPr="00FA423E">
        <w:t>.</w:t>
      </w:r>
    </w:p>
    <w:p w:rsidR="00EC3070" w:rsidRDefault="00FA423E" w:rsidP="00FA423E">
      <w:r>
        <w:t>—</w:t>
      </w:r>
      <w:r>
        <w:tab/>
      </w:r>
      <w:r w:rsidR="005D0197">
        <w:t>Разработка базу данных на отдельном сервере для хостинга</w:t>
      </w:r>
      <w:r w:rsidR="005D0197" w:rsidRPr="00931E96">
        <w:t>.</w:t>
      </w:r>
    </w:p>
    <w:p w:rsidR="00EC3070" w:rsidRDefault="00FA423E" w:rsidP="00FA423E">
      <w:r>
        <w:t>—</w:t>
      </w:r>
      <w:r>
        <w:tab/>
      </w:r>
      <w:r w:rsidR="005D0197">
        <w:t>Тестирование Базы данных.</w:t>
      </w:r>
    </w:p>
    <w:p w:rsidR="00FA423E" w:rsidRDefault="00FA423E">
      <w:pPr>
        <w:ind w:left="840" w:firstLine="0"/>
      </w:pPr>
    </w:p>
    <w:p w:rsidR="001E1417" w:rsidRDefault="001E1417">
      <w:pPr>
        <w:ind w:left="840" w:firstLine="0"/>
      </w:pPr>
    </w:p>
    <w:p w:rsidR="00EC3070" w:rsidRPr="00FA423E" w:rsidRDefault="005D0197">
      <w:pPr>
        <w:ind w:left="840" w:firstLine="0"/>
      </w:pPr>
      <w:r>
        <w:t xml:space="preserve">Разработка </w:t>
      </w:r>
      <w:r>
        <w:rPr>
          <w:lang w:val="en-US"/>
        </w:rPr>
        <w:t>Frontend</w:t>
      </w:r>
      <w:r w:rsidRPr="00FA423E">
        <w:t>:</w:t>
      </w:r>
    </w:p>
    <w:p w:rsidR="00EC3070" w:rsidRDefault="00FA423E" w:rsidP="00FA423E">
      <w:r>
        <w:t>—</w:t>
      </w:r>
      <w:r>
        <w:tab/>
      </w:r>
      <w:r w:rsidR="005D0197">
        <w:t xml:space="preserve">Разработка визуальной части на языках </w:t>
      </w:r>
      <w:r w:rsidR="005D0197" w:rsidRPr="00FA423E">
        <w:rPr>
          <w:lang w:val="en-US"/>
        </w:rPr>
        <w:t>html</w:t>
      </w:r>
      <w:r w:rsidR="005D0197">
        <w:t xml:space="preserve"> и </w:t>
      </w:r>
      <w:proofErr w:type="spellStart"/>
      <w:r w:rsidR="005D0197" w:rsidRPr="00FA423E">
        <w:rPr>
          <w:lang w:val="en-US"/>
        </w:rPr>
        <w:t>css</w:t>
      </w:r>
      <w:proofErr w:type="spellEnd"/>
      <w:r w:rsidR="005D0197" w:rsidRPr="00931E96">
        <w:t>.</w:t>
      </w:r>
    </w:p>
    <w:p w:rsidR="00EC3070" w:rsidRDefault="00FA423E" w:rsidP="00FA423E">
      <w:r>
        <w:t>—</w:t>
      </w:r>
      <w:r>
        <w:tab/>
      </w:r>
      <w:r w:rsidR="005D0197">
        <w:t xml:space="preserve">Интерактивность на языке </w:t>
      </w:r>
      <w:r w:rsidR="005D0197" w:rsidRPr="00FA423E">
        <w:rPr>
          <w:lang w:val="en-US"/>
        </w:rPr>
        <w:t>JavaScript</w:t>
      </w:r>
      <w:r w:rsidR="005D0197" w:rsidRPr="00FA423E">
        <w:t>.</w:t>
      </w:r>
    </w:p>
    <w:p w:rsidR="00EC3070" w:rsidRDefault="00FA423E" w:rsidP="00FA423E">
      <w:r>
        <w:t>—</w:t>
      </w:r>
      <w:r>
        <w:tab/>
      </w:r>
      <w:r w:rsidR="005D0197">
        <w:t xml:space="preserve">Интеграция с </w:t>
      </w:r>
      <w:r w:rsidR="005D0197" w:rsidRPr="00FA423E">
        <w:rPr>
          <w:lang w:val="en-US"/>
        </w:rPr>
        <w:t>Backend</w:t>
      </w:r>
      <w:r w:rsidR="005D0197">
        <w:t>.</w:t>
      </w:r>
    </w:p>
    <w:p w:rsidR="00EC3070" w:rsidRDefault="005D0197">
      <w:pPr>
        <w:ind w:left="840" w:firstLine="0"/>
      </w:pPr>
      <w:r>
        <w:t xml:space="preserve">Разработка </w:t>
      </w:r>
      <w:r>
        <w:rPr>
          <w:lang w:val="en-US"/>
        </w:rPr>
        <w:t>Backend</w:t>
      </w:r>
      <w:r>
        <w:t>:</w:t>
      </w:r>
    </w:p>
    <w:p w:rsidR="00EC3070" w:rsidRDefault="00FA423E" w:rsidP="00FA423E">
      <w:r>
        <w:t>—</w:t>
      </w:r>
      <w:r>
        <w:tab/>
      </w:r>
      <w:r w:rsidR="005D0197">
        <w:t xml:space="preserve">Работа с базой данных на языках </w:t>
      </w:r>
      <w:r w:rsidR="005D0197" w:rsidRPr="00FA423E">
        <w:rPr>
          <w:lang w:val="en-US"/>
        </w:rPr>
        <w:t>PHP</w:t>
      </w:r>
      <w:r w:rsidR="005D0197">
        <w:t xml:space="preserve"> + </w:t>
      </w:r>
      <w:r w:rsidR="005D0197" w:rsidRPr="00FA423E">
        <w:rPr>
          <w:lang w:val="en-US"/>
        </w:rPr>
        <w:t>MySQL</w:t>
      </w:r>
      <w:r w:rsidR="005D0197">
        <w:t>;</w:t>
      </w:r>
    </w:p>
    <w:p w:rsidR="00EC3070" w:rsidRDefault="00FA423E" w:rsidP="00FA423E">
      <w:r>
        <w:t>—</w:t>
      </w:r>
      <w:r>
        <w:tab/>
      </w:r>
      <w:r w:rsidR="005D0197">
        <w:t xml:space="preserve">Реализация </w:t>
      </w:r>
      <w:r w:rsidR="005D0197" w:rsidRPr="00FA423E">
        <w:rPr>
          <w:lang w:val="en-US"/>
        </w:rPr>
        <w:t>API</w:t>
      </w:r>
      <w:r w:rsidR="005D0197">
        <w:t>;</w:t>
      </w:r>
    </w:p>
    <w:p w:rsidR="00EC3070" w:rsidRDefault="00FA423E" w:rsidP="00FA423E">
      <w:r>
        <w:t>—</w:t>
      </w:r>
      <w:r>
        <w:tab/>
      </w:r>
      <w:r w:rsidR="005D0197">
        <w:t>Защищенность и безопасность данных.</w:t>
      </w:r>
    </w:p>
    <w:p w:rsidR="00EC3070" w:rsidRDefault="005D0197">
      <w:pPr>
        <w:ind w:left="840" w:firstLine="0"/>
      </w:pPr>
      <w:r>
        <w:t>Тестирование:</w:t>
      </w:r>
    </w:p>
    <w:p w:rsidR="00EC3070" w:rsidRDefault="00FA423E" w:rsidP="00FA423E">
      <w:r>
        <w:t>—</w:t>
      </w:r>
      <w:r>
        <w:tab/>
      </w:r>
      <w:r w:rsidR="005D0197">
        <w:t xml:space="preserve">Функционирование и </w:t>
      </w:r>
      <w:proofErr w:type="gramStart"/>
      <w:r w:rsidR="005D0197">
        <w:t>проверка  работы</w:t>
      </w:r>
      <w:proofErr w:type="gramEnd"/>
      <w:r w:rsidR="005D0197">
        <w:t>;</w:t>
      </w:r>
    </w:p>
    <w:p w:rsidR="00EC3070" w:rsidRDefault="00FA423E" w:rsidP="00FA423E">
      <w:r>
        <w:t>—</w:t>
      </w:r>
      <w:r>
        <w:tab/>
      </w:r>
      <w:r w:rsidR="005D0197">
        <w:t>Нагрузочное тестирование.</w:t>
      </w:r>
    </w:p>
    <w:p w:rsidR="00EC3070" w:rsidRPr="001E1417" w:rsidRDefault="005D0197" w:rsidP="001E1417">
      <w:pPr>
        <w:pStyle w:val="2"/>
        <w:numPr>
          <w:ilvl w:val="1"/>
          <w:numId w:val="15"/>
        </w:numPr>
      </w:pPr>
      <w:bookmarkStart w:id="13" w:name="_Toc201424388"/>
      <w:r w:rsidRPr="001E1417">
        <w:t>Анализ и проектирование</w:t>
      </w:r>
      <w:bookmarkEnd w:id="13"/>
    </w:p>
    <w:p w:rsidR="00EC3070" w:rsidRDefault="005D0197">
      <w:r>
        <w:t>Исследование в сфере интернет-магазинов (</w:t>
      </w:r>
      <w:proofErr w:type="spellStart"/>
      <w:r>
        <w:t>Ozon</w:t>
      </w:r>
      <w:proofErr w:type="spellEnd"/>
      <w:r>
        <w:t xml:space="preserve">, </w:t>
      </w:r>
      <w:proofErr w:type="spellStart"/>
      <w:r>
        <w:t>Wildberries</w:t>
      </w:r>
      <w:proofErr w:type="spellEnd"/>
      <w:r>
        <w:t xml:space="preserve"> и </w:t>
      </w:r>
      <w:proofErr w:type="spellStart"/>
      <w:r>
        <w:t>тд</w:t>
      </w:r>
      <w:proofErr w:type="spellEnd"/>
      <w:r>
        <w:t xml:space="preserve">): Проведённый анализ ключевых объектов рынка позволил выявить плюсы и минусы, а также </w:t>
      </w:r>
      <w:proofErr w:type="gramStart"/>
      <w:r>
        <w:t>определить  возможности</w:t>
      </w:r>
      <w:proofErr w:type="gramEnd"/>
      <w:r>
        <w:t xml:space="preserve"> для создания проекта в сфере малого бизнеса. Ключевые проблемы, выявленные в ходе исследования:</w:t>
      </w:r>
    </w:p>
    <w:p w:rsidR="00EC3070" w:rsidRDefault="00FA423E" w:rsidP="00FA423E">
      <w:pPr>
        <w:tabs>
          <w:tab w:val="left" w:pos="420"/>
        </w:tabs>
      </w:pPr>
      <w:r>
        <w:t>—</w:t>
      </w:r>
      <w:r>
        <w:tab/>
      </w:r>
      <w:r w:rsidR="005D0197">
        <w:t xml:space="preserve">Низкое доверие к </w:t>
      </w:r>
      <w:proofErr w:type="spellStart"/>
      <w:r w:rsidR="005D0197">
        <w:t>маркетплейсам</w:t>
      </w:r>
      <w:proofErr w:type="spellEnd"/>
      <w:r w:rsidR="005D0197">
        <w:t xml:space="preserve"> из-за обилия контрафакта и отсутствия гарантий качества</w:t>
      </w:r>
      <w:r w:rsidR="005D0197" w:rsidRPr="00931E96">
        <w:t>.</w:t>
      </w:r>
    </w:p>
    <w:p w:rsidR="00EC3070" w:rsidRDefault="00FA423E" w:rsidP="00FA423E">
      <w:pPr>
        <w:tabs>
          <w:tab w:val="left" w:pos="420"/>
        </w:tabs>
      </w:pPr>
      <w:r>
        <w:t>—</w:t>
      </w:r>
      <w:r>
        <w:tab/>
      </w:r>
      <w:r w:rsidR="005D0197">
        <w:t>Высокие цены у официальных ритейлеров (Брендовые сайты) на фоне серого рынка</w:t>
      </w:r>
      <w:r w:rsidR="005D0197" w:rsidRPr="00931E96">
        <w:t>.</w:t>
      </w:r>
    </w:p>
    <w:p w:rsidR="00EC3070" w:rsidRDefault="00FA423E" w:rsidP="00FA423E">
      <w:pPr>
        <w:tabs>
          <w:tab w:val="left" w:pos="420"/>
        </w:tabs>
      </w:pPr>
      <w:r>
        <w:t>—</w:t>
      </w:r>
      <w:r>
        <w:tab/>
      </w:r>
      <w:r w:rsidR="005D0197">
        <w:t>Отсутствие экспертного подхода – мало полезного контента (</w:t>
      </w:r>
      <w:proofErr w:type="spellStart"/>
      <w:r w:rsidR="005D0197">
        <w:t>гайды</w:t>
      </w:r>
      <w:proofErr w:type="spellEnd"/>
      <w:r w:rsidR="005D0197">
        <w:t>, обзоры, советы по выбору), что усложняет покупателям принятие решений</w:t>
      </w:r>
      <w:r w:rsidR="005D0197" w:rsidRPr="00931E96">
        <w:t>.</w:t>
      </w:r>
    </w:p>
    <w:p w:rsidR="00EC3070" w:rsidRDefault="00FA423E" w:rsidP="00FA423E">
      <w:pPr>
        <w:tabs>
          <w:tab w:val="left" w:pos="420"/>
        </w:tabs>
      </w:pPr>
      <w:r>
        <w:t>—</w:t>
      </w:r>
      <w:r>
        <w:tab/>
      </w:r>
      <w:r w:rsidR="005D0197">
        <w:t>Долгая доставка у некоторых магазинов, что снижает лояльность клиентов</w:t>
      </w:r>
      <w:r w:rsidR="005D0197" w:rsidRPr="00931E96">
        <w:t>.</w:t>
      </w:r>
    </w:p>
    <w:p w:rsidR="00EC3070" w:rsidRDefault="00FA423E" w:rsidP="00FA423E">
      <w:pPr>
        <w:tabs>
          <w:tab w:val="left" w:pos="420"/>
        </w:tabs>
        <w:rPr>
          <w:rFonts w:eastAsia="Times New Roman"/>
          <w:b/>
          <w:bCs/>
        </w:rPr>
      </w:pPr>
      <w:r>
        <w:t>—</w:t>
      </w:r>
      <w:r>
        <w:tab/>
      </w:r>
      <w:r w:rsidR="005D0197">
        <w:t>Ограниченность ассортимента – либо только масс-</w:t>
      </w:r>
      <w:proofErr w:type="spellStart"/>
      <w:r w:rsidR="005D0197">
        <w:t>маркет</w:t>
      </w:r>
      <w:proofErr w:type="spellEnd"/>
      <w:r w:rsidR="005D0197">
        <w:t>, либо только брендовые магазины.</w:t>
      </w:r>
    </w:p>
    <w:p w:rsidR="00EC3070" w:rsidRDefault="005D0197">
      <w:r>
        <w:lastRenderedPageBreak/>
        <w:t xml:space="preserve">Сбор требований к функционалу: на основе провиденного </w:t>
      </w:r>
      <w:proofErr w:type="gramStart"/>
      <w:r>
        <w:t>анализа  и</w:t>
      </w:r>
      <w:proofErr w:type="gramEnd"/>
      <w:r>
        <w:t xml:space="preserve"> выявленных проблем рынка можно сформулировать ключевые функциональные требования к будущему интернет-магазину. Они разделяются на:</w:t>
      </w:r>
    </w:p>
    <w:p w:rsidR="00EC3070" w:rsidRDefault="00FA423E" w:rsidP="00FA423E">
      <w:pPr>
        <w:tabs>
          <w:tab w:val="left" w:pos="420"/>
        </w:tabs>
      </w:pPr>
      <w:r>
        <w:t>—</w:t>
      </w:r>
      <w:r>
        <w:tab/>
      </w:r>
      <w:r w:rsidR="005D0197">
        <w:t>Основные функции (MVP – минимально жизнеспособный продукт)</w:t>
      </w:r>
      <w:r w:rsidR="005D0197" w:rsidRPr="00931E96">
        <w:t>.</w:t>
      </w:r>
    </w:p>
    <w:p w:rsidR="00EC3070" w:rsidRDefault="00FA423E" w:rsidP="00FA423E">
      <w:pPr>
        <w:tabs>
          <w:tab w:val="left" w:pos="420"/>
        </w:tabs>
      </w:pPr>
      <w:r>
        <w:t>—</w:t>
      </w:r>
      <w:r>
        <w:tab/>
      </w:r>
      <w:r w:rsidR="005D0197">
        <w:t>Дополнительные функции (улучшение пользовательского опыта)</w:t>
      </w:r>
      <w:r w:rsidR="005D0197" w:rsidRPr="00931E96">
        <w:t>.</w:t>
      </w:r>
    </w:p>
    <w:p w:rsidR="00EC3070" w:rsidRPr="004D14F6" w:rsidRDefault="00FA423E" w:rsidP="00FA423E">
      <w:pPr>
        <w:tabs>
          <w:tab w:val="left" w:pos="420"/>
        </w:tabs>
      </w:pPr>
      <w:r>
        <w:t>—</w:t>
      </w:r>
      <w:r>
        <w:tab/>
      </w:r>
      <w:r w:rsidR="005D0197">
        <w:t>Административные функции (управление магазином).</w:t>
      </w:r>
    </w:p>
    <w:p w:rsidR="00EC3070" w:rsidRDefault="005D0197">
      <w:r>
        <w:t xml:space="preserve">Создание прототипа в </w:t>
      </w:r>
      <w:proofErr w:type="spellStart"/>
      <w:r>
        <w:t>Figma</w:t>
      </w:r>
      <w:proofErr w:type="spellEnd"/>
      <w:r>
        <w:t>, визуальной части проекта (Рисунок 1);</w:t>
      </w:r>
    </w:p>
    <w:p w:rsidR="00EC3070" w:rsidRDefault="005D0197">
      <w:pPr>
        <w:ind w:firstLine="0"/>
        <w:jc w:val="center"/>
      </w:pPr>
      <w:r>
        <w:rPr>
          <w:noProof/>
        </w:rPr>
        <w:drawing>
          <wp:inline distT="0" distB="0" distL="114300" distR="114300">
            <wp:extent cx="4485640" cy="2916555"/>
            <wp:effectExtent l="9525" t="9525" r="19685" b="26670"/>
            <wp:docPr id="8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
                    <pic:cNvPicPr>
                      <a:picLocks noChangeAspect="1"/>
                    </pic:cNvPicPr>
                  </pic:nvPicPr>
                  <pic:blipFill>
                    <a:blip r:embed="rId13"/>
                    <a:stretch>
                      <a:fillRect/>
                    </a:stretch>
                  </pic:blipFill>
                  <pic:spPr>
                    <a:xfrm>
                      <a:off x="0" y="0"/>
                      <a:ext cx="4485640" cy="2916555"/>
                    </a:xfrm>
                    <a:prstGeom prst="rect">
                      <a:avLst/>
                    </a:prstGeom>
                    <a:noFill/>
                    <a:ln>
                      <a:solidFill>
                        <a:schemeClr val="tx1"/>
                      </a:solidFill>
                    </a:ln>
                  </pic:spPr>
                </pic:pic>
              </a:graphicData>
            </a:graphic>
          </wp:inline>
        </w:drawing>
      </w:r>
    </w:p>
    <w:p w:rsidR="00EC3070" w:rsidRDefault="005D0197">
      <w:pPr>
        <w:pStyle w:val="aff"/>
      </w:pPr>
      <w:r>
        <w:t xml:space="preserve">Рисунок 1 - Шаблон </w:t>
      </w:r>
      <w:proofErr w:type="spellStart"/>
      <w:r>
        <w:rPr>
          <w:lang w:val="en-US"/>
        </w:rPr>
        <w:t>Figma</w:t>
      </w:r>
      <w:proofErr w:type="spellEnd"/>
    </w:p>
    <w:p w:rsidR="00EC3070" w:rsidRPr="00931E96" w:rsidRDefault="005D0197">
      <w:r>
        <w:t>Разработка ER и UML диаграмм для интернет-магазина (Рисунок 2)</w:t>
      </w:r>
      <w:r w:rsidRPr="00931E96">
        <w:t>;</w:t>
      </w:r>
    </w:p>
    <w:p w:rsidR="00EC3070" w:rsidRDefault="00EC3070"/>
    <w:p w:rsidR="00EC3070" w:rsidRDefault="005D0197">
      <w:pPr>
        <w:ind w:left="840" w:firstLine="0"/>
        <w:jc w:val="center"/>
      </w:pPr>
      <w:r>
        <w:rPr>
          <w:noProof/>
        </w:rPr>
        <w:drawing>
          <wp:inline distT="0" distB="0" distL="114300" distR="114300">
            <wp:extent cx="3543935" cy="1948815"/>
            <wp:effectExtent l="9525" t="9525" r="27940" b="22860"/>
            <wp:docPr id="68" name="Изображение 68" descr="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68" descr="1245"/>
                    <pic:cNvPicPr>
                      <a:picLocks noChangeAspect="1"/>
                    </pic:cNvPicPr>
                  </pic:nvPicPr>
                  <pic:blipFill>
                    <a:blip r:embed="rId14"/>
                    <a:stretch>
                      <a:fillRect/>
                    </a:stretch>
                  </pic:blipFill>
                  <pic:spPr>
                    <a:xfrm>
                      <a:off x="0" y="0"/>
                      <a:ext cx="3543935" cy="1948815"/>
                    </a:xfrm>
                    <a:prstGeom prst="rect">
                      <a:avLst/>
                    </a:prstGeom>
                    <a:ln>
                      <a:solidFill>
                        <a:schemeClr val="tx1"/>
                      </a:solidFill>
                    </a:ln>
                  </pic:spPr>
                </pic:pic>
              </a:graphicData>
            </a:graphic>
          </wp:inline>
        </w:drawing>
      </w:r>
    </w:p>
    <w:p w:rsidR="00EC3070" w:rsidRDefault="005D0197">
      <w:pPr>
        <w:pStyle w:val="aff"/>
      </w:pPr>
      <w:r>
        <w:t xml:space="preserve">Рисунок 2 - </w:t>
      </w:r>
      <w:r>
        <w:rPr>
          <w:lang w:val="en-US"/>
        </w:rPr>
        <w:t>ER</w:t>
      </w:r>
      <w:r>
        <w:t xml:space="preserve"> Диаграмма</w:t>
      </w:r>
    </w:p>
    <w:p w:rsidR="00EC3070" w:rsidRDefault="005D0197" w:rsidP="001E1417">
      <w:pPr>
        <w:pStyle w:val="2"/>
        <w:numPr>
          <w:ilvl w:val="1"/>
          <w:numId w:val="15"/>
        </w:numPr>
      </w:pPr>
      <w:bookmarkStart w:id="14" w:name="_Toc201424389"/>
      <w:r>
        <w:lastRenderedPageBreak/>
        <w:t>Разработка базы данных</w:t>
      </w:r>
      <w:bookmarkEnd w:id="14"/>
    </w:p>
    <w:p w:rsidR="00EC3070" w:rsidRPr="00931E96" w:rsidRDefault="005D0197">
      <w:r>
        <w:t xml:space="preserve">Проектирование таблиц, основывается на написание по ранее сделанным диаграммам. Определение первичных, вторичных ключей для данных и их </w:t>
      </w:r>
      <w:proofErr w:type="gramStart"/>
      <w:r>
        <w:t>иерархий  (</w:t>
      </w:r>
      <w:proofErr w:type="gramEnd"/>
      <w:r>
        <w:t>Рисунке 3)</w:t>
      </w:r>
      <w:r w:rsidRPr="00931E96">
        <w:t>;</w:t>
      </w:r>
    </w:p>
    <w:p w:rsidR="00EC3070" w:rsidRDefault="00EC3070"/>
    <w:p w:rsidR="00EC3070" w:rsidRDefault="005D0197">
      <w:pPr>
        <w:jc w:val="center"/>
      </w:pPr>
      <w:r>
        <w:rPr>
          <w:noProof/>
        </w:rPr>
        <w:drawing>
          <wp:inline distT="0" distB="0" distL="114300" distR="114300">
            <wp:extent cx="3543935" cy="1948815"/>
            <wp:effectExtent l="9525" t="9525" r="27940" b="22860"/>
            <wp:docPr id="69" name="Изображение 69" descr="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69" descr="1245"/>
                    <pic:cNvPicPr>
                      <a:picLocks noChangeAspect="1"/>
                    </pic:cNvPicPr>
                  </pic:nvPicPr>
                  <pic:blipFill>
                    <a:blip r:embed="rId14"/>
                    <a:stretch>
                      <a:fillRect/>
                    </a:stretch>
                  </pic:blipFill>
                  <pic:spPr>
                    <a:xfrm>
                      <a:off x="0" y="0"/>
                      <a:ext cx="3543935" cy="1948815"/>
                    </a:xfrm>
                    <a:prstGeom prst="rect">
                      <a:avLst/>
                    </a:prstGeom>
                    <a:ln>
                      <a:solidFill>
                        <a:schemeClr val="tx1"/>
                      </a:solidFill>
                    </a:ln>
                  </pic:spPr>
                </pic:pic>
              </a:graphicData>
            </a:graphic>
          </wp:inline>
        </w:drawing>
      </w:r>
    </w:p>
    <w:p w:rsidR="00EC3070" w:rsidRDefault="00EC3070">
      <w:pPr>
        <w:ind w:firstLine="0"/>
        <w:jc w:val="center"/>
      </w:pPr>
    </w:p>
    <w:p w:rsidR="00EC3070" w:rsidRDefault="005D0197">
      <w:pPr>
        <w:pStyle w:val="aff"/>
        <w:ind w:left="0"/>
        <w:rPr>
          <w:sz w:val="28"/>
          <w:szCs w:val="28"/>
        </w:rPr>
      </w:pPr>
      <w:r>
        <w:rPr>
          <w:sz w:val="28"/>
          <w:szCs w:val="28"/>
        </w:rPr>
        <w:t xml:space="preserve">Рисунок 3 - Таблица </w:t>
      </w:r>
      <w:r>
        <w:rPr>
          <w:sz w:val="28"/>
          <w:szCs w:val="28"/>
          <w:lang w:val="en-US"/>
        </w:rPr>
        <w:t>SQL</w:t>
      </w:r>
    </w:p>
    <w:p w:rsidR="00EC3070" w:rsidRPr="00931E96" w:rsidRDefault="005D0197">
      <w:r>
        <w:t>Написание SQL-запросов, по принципу таблиц с типами данных для ранние уже построенных диаграмм (Рисунок 4)</w:t>
      </w:r>
      <w:r w:rsidRPr="00931E96">
        <w:t>;</w:t>
      </w:r>
    </w:p>
    <w:p w:rsidR="00EC3070" w:rsidRDefault="005D0197">
      <w:pPr>
        <w:ind w:left="840" w:firstLine="0"/>
        <w:jc w:val="center"/>
      </w:pPr>
      <w:r>
        <w:rPr>
          <w:noProof/>
        </w:rPr>
        <w:drawing>
          <wp:inline distT="0" distB="0" distL="114300" distR="114300">
            <wp:extent cx="3999865" cy="2713990"/>
            <wp:effectExtent l="9525" t="9525" r="10160" b="19685"/>
            <wp:docPr id="64" name="Изображение 64" descr="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64" descr="BD"/>
                    <pic:cNvPicPr>
                      <a:picLocks noChangeAspect="1"/>
                    </pic:cNvPicPr>
                  </pic:nvPicPr>
                  <pic:blipFill>
                    <a:blip r:embed="rId15"/>
                    <a:stretch>
                      <a:fillRect/>
                    </a:stretch>
                  </pic:blipFill>
                  <pic:spPr>
                    <a:xfrm>
                      <a:off x="0" y="0"/>
                      <a:ext cx="3999865" cy="2713990"/>
                    </a:xfrm>
                    <a:prstGeom prst="rect">
                      <a:avLst/>
                    </a:prstGeom>
                    <a:ln>
                      <a:solidFill>
                        <a:schemeClr val="tx1"/>
                      </a:solidFill>
                    </a:ln>
                  </pic:spPr>
                </pic:pic>
              </a:graphicData>
            </a:graphic>
          </wp:inline>
        </w:drawing>
      </w:r>
    </w:p>
    <w:p w:rsidR="00EC3070" w:rsidRDefault="005D0197">
      <w:pPr>
        <w:pStyle w:val="aff"/>
      </w:pPr>
      <w:r>
        <w:t xml:space="preserve">Рисунок 4- Таблицы </w:t>
      </w:r>
      <w:r>
        <w:rPr>
          <w:lang w:val="en-US"/>
        </w:rPr>
        <w:t>SQL</w:t>
      </w:r>
    </w:p>
    <w:p w:rsidR="00EC3070" w:rsidRPr="00931E96" w:rsidRDefault="005D0197">
      <w:r>
        <w:t xml:space="preserve">Для разработки базы данных на отдельном сервере для хостинга, был выбран сервис infinityfree.com с отдельным сервером и доменом. Работа будет происходит на основе </w:t>
      </w:r>
      <w:proofErr w:type="spellStart"/>
      <w:r>
        <w:t>PhpMyAdmin</w:t>
      </w:r>
      <w:proofErr w:type="spellEnd"/>
      <w:r>
        <w:t xml:space="preserve">, СУБД </w:t>
      </w:r>
      <w:proofErr w:type="spellStart"/>
      <w:r>
        <w:t>MySQL</w:t>
      </w:r>
      <w:proofErr w:type="spellEnd"/>
      <w:r w:rsidRPr="00931E96">
        <w:t>;</w:t>
      </w:r>
    </w:p>
    <w:p w:rsidR="00EC3070" w:rsidRDefault="005D0197">
      <w:r>
        <w:lastRenderedPageBreak/>
        <w:t>Для тестирования базы данных, задаём запросы на вывод и объединение таблиц.</w:t>
      </w:r>
    </w:p>
    <w:p w:rsidR="00EC3070" w:rsidRDefault="005D0197" w:rsidP="001E1417">
      <w:pPr>
        <w:pStyle w:val="2"/>
        <w:numPr>
          <w:ilvl w:val="1"/>
          <w:numId w:val="15"/>
        </w:numPr>
        <w:rPr>
          <w:lang w:val="en-US"/>
        </w:rPr>
      </w:pPr>
      <w:bookmarkStart w:id="15" w:name="_Toc201424390"/>
      <w:r>
        <w:t xml:space="preserve">Разработка </w:t>
      </w:r>
      <w:r>
        <w:rPr>
          <w:lang w:val="en-US"/>
        </w:rPr>
        <w:t>Frontend</w:t>
      </w:r>
      <w:bookmarkEnd w:id="15"/>
    </w:p>
    <w:p w:rsidR="00EC3070" w:rsidRPr="00931E96" w:rsidRDefault="005D0197">
      <w:r>
        <w:t>Чтобы разработать визуальную часть на языках HTML и CSS, по шаблону был создан прототип, с визуальной частью и интуитивностью сайта, (Рисунке 5). Включает в себя блоки «</w:t>
      </w:r>
      <w:proofErr w:type="spellStart"/>
      <w:r>
        <w:t>Div</w:t>
      </w:r>
      <w:proofErr w:type="spellEnd"/>
      <w:r>
        <w:t>», стилизация объектов и кнопок «</w:t>
      </w:r>
      <w:proofErr w:type="spellStart"/>
      <w:r>
        <w:t>Button</w:t>
      </w:r>
      <w:proofErr w:type="spellEnd"/>
      <w:r>
        <w:t xml:space="preserve">», для дальнейшей работы с </w:t>
      </w:r>
      <w:proofErr w:type="spellStart"/>
      <w:r>
        <w:t>Backend</w:t>
      </w:r>
      <w:proofErr w:type="spellEnd"/>
      <w:r w:rsidRPr="00931E96">
        <w:t>;</w:t>
      </w:r>
    </w:p>
    <w:p w:rsidR="00EC3070" w:rsidRDefault="00EC3070"/>
    <w:p w:rsidR="00EC3070" w:rsidRDefault="005D0197">
      <w:pPr>
        <w:jc w:val="center"/>
        <w:rPr>
          <w:lang w:val="en-US"/>
        </w:rPr>
      </w:pPr>
      <w:r>
        <w:rPr>
          <w:noProof/>
        </w:rPr>
        <w:drawing>
          <wp:inline distT="0" distB="0" distL="114300" distR="114300">
            <wp:extent cx="4766310" cy="2526665"/>
            <wp:effectExtent l="9525" t="9525" r="24765" b="16510"/>
            <wp:docPr id="8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3"/>
                    <pic:cNvPicPr>
                      <a:picLocks noChangeAspect="1"/>
                    </pic:cNvPicPr>
                  </pic:nvPicPr>
                  <pic:blipFill>
                    <a:blip r:embed="rId16"/>
                    <a:stretch>
                      <a:fillRect/>
                    </a:stretch>
                  </pic:blipFill>
                  <pic:spPr>
                    <a:xfrm>
                      <a:off x="0" y="0"/>
                      <a:ext cx="4766310" cy="2526665"/>
                    </a:xfrm>
                    <a:prstGeom prst="rect">
                      <a:avLst/>
                    </a:prstGeom>
                    <a:noFill/>
                    <a:ln>
                      <a:solidFill>
                        <a:schemeClr val="tx1"/>
                      </a:solidFill>
                    </a:ln>
                  </pic:spPr>
                </pic:pic>
              </a:graphicData>
            </a:graphic>
          </wp:inline>
        </w:drawing>
      </w:r>
    </w:p>
    <w:p w:rsidR="00EC3070" w:rsidRDefault="005D0197">
      <w:pPr>
        <w:pStyle w:val="aff"/>
      </w:pPr>
      <w:r>
        <w:t xml:space="preserve">Рисунок 5- </w:t>
      </w:r>
      <w:r>
        <w:rPr>
          <w:lang w:val="en-US"/>
        </w:rPr>
        <w:t>Frontend</w:t>
      </w:r>
    </w:p>
    <w:p w:rsidR="00EC3070" w:rsidRDefault="005D0197">
      <w:r>
        <w:t xml:space="preserve">Интерактивность на языке </w:t>
      </w:r>
      <w:proofErr w:type="spellStart"/>
      <w:r>
        <w:t>JavaScript</w:t>
      </w:r>
      <w:proofErr w:type="spellEnd"/>
      <w:r>
        <w:t>: по заданным уже кнопкам (Рисунок 5), и переключателям (Рисунок 6), показывает данные пользователя;</w:t>
      </w:r>
    </w:p>
    <w:p w:rsidR="00EC3070" w:rsidRDefault="005D0197">
      <w:pPr>
        <w:ind w:left="840" w:firstLine="0"/>
        <w:jc w:val="center"/>
      </w:pPr>
      <w:r>
        <w:rPr>
          <w:noProof/>
        </w:rPr>
        <w:drawing>
          <wp:inline distT="0" distB="0" distL="114300" distR="114300">
            <wp:extent cx="4667250" cy="1423670"/>
            <wp:effectExtent l="9525" t="9525" r="9525" b="14605"/>
            <wp:docPr id="8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2"/>
                    <pic:cNvPicPr>
                      <a:picLocks noChangeAspect="1"/>
                    </pic:cNvPicPr>
                  </pic:nvPicPr>
                  <pic:blipFill>
                    <a:blip r:embed="rId17"/>
                    <a:stretch>
                      <a:fillRect/>
                    </a:stretch>
                  </pic:blipFill>
                  <pic:spPr>
                    <a:xfrm>
                      <a:off x="0" y="0"/>
                      <a:ext cx="4667250" cy="1423670"/>
                    </a:xfrm>
                    <a:prstGeom prst="rect">
                      <a:avLst/>
                    </a:prstGeom>
                    <a:noFill/>
                    <a:ln>
                      <a:solidFill>
                        <a:schemeClr val="tx1"/>
                      </a:solidFill>
                    </a:ln>
                  </pic:spPr>
                </pic:pic>
              </a:graphicData>
            </a:graphic>
          </wp:inline>
        </w:drawing>
      </w:r>
    </w:p>
    <w:p w:rsidR="00EC3070" w:rsidRDefault="005D0197">
      <w:pPr>
        <w:pStyle w:val="aff"/>
      </w:pPr>
      <w:r>
        <w:t>Рисунок 6- Показывает данные пользователя</w:t>
      </w:r>
    </w:p>
    <w:p w:rsidR="00EC3070" w:rsidRDefault="005D0197">
      <w:pPr>
        <w:rPr>
          <w:lang w:val="en-US"/>
        </w:rPr>
      </w:pPr>
      <w:r>
        <w:t xml:space="preserve">Интеграция с </w:t>
      </w:r>
      <w:proofErr w:type="spellStart"/>
      <w:r>
        <w:t>Backend</w:t>
      </w:r>
      <w:proofErr w:type="spellEnd"/>
      <w:r>
        <w:t xml:space="preserve">: чтобы </w:t>
      </w:r>
      <w:proofErr w:type="spellStart"/>
      <w:r>
        <w:t>увидить</w:t>
      </w:r>
      <w:proofErr w:type="spellEnd"/>
      <w:r>
        <w:t xml:space="preserve"> данные и товары, необходимо сделать на PHP, HTML и JS, </w:t>
      </w:r>
      <w:proofErr w:type="gramStart"/>
      <w:r>
        <w:t>объединенную  работу</w:t>
      </w:r>
      <w:proofErr w:type="gramEnd"/>
      <w:r>
        <w:rPr>
          <w:lang w:val="en-US"/>
        </w:rPr>
        <w:t>,</w:t>
      </w:r>
      <w:r>
        <w:t xml:space="preserve"> принимающие данный и отображающие их  (Рисунок 7)</w:t>
      </w:r>
      <w:r>
        <w:rPr>
          <w:lang w:val="en-US"/>
        </w:rPr>
        <w:t>;</w:t>
      </w:r>
    </w:p>
    <w:p w:rsidR="00EC3070" w:rsidRDefault="005D0197">
      <w:pPr>
        <w:ind w:left="840" w:firstLine="0"/>
        <w:jc w:val="center"/>
        <w:rPr>
          <w:b/>
          <w:bCs/>
        </w:rPr>
      </w:pPr>
      <w:r>
        <w:rPr>
          <w:noProof/>
        </w:rPr>
        <w:lastRenderedPageBreak/>
        <w:drawing>
          <wp:inline distT="0" distB="0" distL="114300" distR="114300">
            <wp:extent cx="4152900" cy="1524000"/>
            <wp:effectExtent l="9525" t="9525" r="9525" b="9525"/>
            <wp:docPr id="8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 4"/>
                    <pic:cNvPicPr>
                      <a:picLocks noChangeAspect="1"/>
                    </pic:cNvPicPr>
                  </pic:nvPicPr>
                  <pic:blipFill>
                    <a:blip r:embed="rId18"/>
                    <a:stretch>
                      <a:fillRect/>
                    </a:stretch>
                  </pic:blipFill>
                  <pic:spPr>
                    <a:xfrm>
                      <a:off x="0" y="0"/>
                      <a:ext cx="4152900" cy="1524000"/>
                    </a:xfrm>
                    <a:prstGeom prst="rect">
                      <a:avLst/>
                    </a:prstGeom>
                    <a:noFill/>
                    <a:ln>
                      <a:solidFill>
                        <a:schemeClr val="tx1"/>
                      </a:solidFill>
                    </a:ln>
                  </pic:spPr>
                </pic:pic>
              </a:graphicData>
            </a:graphic>
          </wp:inline>
        </w:drawing>
      </w:r>
    </w:p>
    <w:p w:rsidR="00EC3070" w:rsidRDefault="005D0197">
      <w:pPr>
        <w:pStyle w:val="aff"/>
      </w:pPr>
      <w:r>
        <w:t>Рисунок 7- Поиск товаров</w:t>
      </w:r>
    </w:p>
    <w:p w:rsidR="00EC3070" w:rsidRDefault="005D0197" w:rsidP="001E1417">
      <w:pPr>
        <w:pStyle w:val="2"/>
        <w:numPr>
          <w:ilvl w:val="1"/>
          <w:numId w:val="15"/>
        </w:numPr>
        <w:rPr>
          <w:lang w:val="en-US"/>
        </w:rPr>
      </w:pPr>
      <w:bookmarkStart w:id="16" w:name="_Toc201424391"/>
      <w:r>
        <w:t xml:space="preserve">Разработка </w:t>
      </w:r>
      <w:r>
        <w:rPr>
          <w:lang w:val="en-US"/>
        </w:rPr>
        <w:t>Backend</w:t>
      </w:r>
      <w:bookmarkEnd w:id="16"/>
    </w:p>
    <w:p w:rsidR="00EC3070" w:rsidRPr="00931E96" w:rsidRDefault="005D0197">
      <w:r>
        <w:t xml:space="preserve">Работа с базой данных на языках PHP + </w:t>
      </w:r>
      <w:proofErr w:type="spellStart"/>
      <w:r>
        <w:t>MySQL</w:t>
      </w:r>
      <w:proofErr w:type="spellEnd"/>
      <w:r>
        <w:t xml:space="preserve">, в него входит: подключение к базе данных, вывод и ввод данных, а также редактирование и </w:t>
      </w:r>
      <w:proofErr w:type="gramStart"/>
      <w:r>
        <w:t>удаление  (</w:t>
      </w:r>
      <w:proofErr w:type="gramEnd"/>
      <w:r>
        <w:t>Рисунке 8)</w:t>
      </w:r>
      <w:r w:rsidRPr="00931E96">
        <w:t>;</w:t>
      </w:r>
    </w:p>
    <w:p w:rsidR="00EC3070" w:rsidRDefault="005D0197">
      <w:pPr>
        <w:ind w:left="840" w:firstLine="0"/>
        <w:jc w:val="center"/>
      </w:pPr>
      <w:r>
        <w:rPr>
          <w:noProof/>
        </w:rPr>
        <w:drawing>
          <wp:inline distT="0" distB="0" distL="114300" distR="114300">
            <wp:extent cx="4072255" cy="2087880"/>
            <wp:effectExtent l="9525" t="9525" r="13970" b="17145"/>
            <wp:docPr id="81" name="Изображение 81" descr="Пок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81" descr="Показ"/>
                    <pic:cNvPicPr>
                      <a:picLocks noChangeAspect="1"/>
                    </pic:cNvPicPr>
                  </pic:nvPicPr>
                  <pic:blipFill>
                    <a:blip r:embed="rId19"/>
                    <a:stretch>
                      <a:fillRect/>
                    </a:stretch>
                  </pic:blipFill>
                  <pic:spPr>
                    <a:xfrm>
                      <a:off x="0" y="0"/>
                      <a:ext cx="4072255" cy="2087880"/>
                    </a:xfrm>
                    <a:prstGeom prst="rect">
                      <a:avLst/>
                    </a:prstGeom>
                    <a:ln>
                      <a:solidFill>
                        <a:schemeClr val="tx1"/>
                      </a:solidFill>
                    </a:ln>
                  </pic:spPr>
                </pic:pic>
              </a:graphicData>
            </a:graphic>
          </wp:inline>
        </w:drawing>
      </w:r>
    </w:p>
    <w:p w:rsidR="00EC3070" w:rsidRDefault="005D0197">
      <w:pPr>
        <w:pStyle w:val="aff"/>
      </w:pPr>
      <w:r>
        <w:t>Рисунок 8- Показ товаров</w:t>
      </w:r>
    </w:p>
    <w:p w:rsidR="00EC3070" w:rsidRDefault="00EC3070">
      <w:pPr>
        <w:ind w:firstLine="0"/>
      </w:pPr>
    </w:p>
    <w:p w:rsidR="00EC3070" w:rsidRPr="00931E96" w:rsidRDefault="005D0197">
      <w:r>
        <w:t>Реализация API, взаимодействие с базой данных - включает удаление и редактирование (Рисунок 9), добавление и показ данных излеченные из базы данных (Рисунке 10)</w:t>
      </w:r>
      <w:r w:rsidRPr="00931E96">
        <w:t>;</w:t>
      </w:r>
    </w:p>
    <w:p w:rsidR="00EC3070" w:rsidRDefault="005D0197">
      <w:pPr>
        <w:ind w:left="840" w:firstLine="0"/>
        <w:jc w:val="center"/>
      </w:pPr>
      <w:r>
        <w:rPr>
          <w:noProof/>
        </w:rPr>
        <w:lastRenderedPageBreak/>
        <w:drawing>
          <wp:inline distT="0" distB="0" distL="114300" distR="114300">
            <wp:extent cx="4897120" cy="2385695"/>
            <wp:effectExtent l="9525" t="9525" r="27305" b="24130"/>
            <wp:docPr id="8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 6"/>
                    <pic:cNvPicPr>
                      <a:picLocks noChangeAspect="1"/>
                    </pic:cNvPicPr>
                  </pic:nvPicPr>
                  <pic:blipFill>
                    <a:blip r:embed="rId20"/>
                    <a:stretch>
                      <a:fillRect/>
                    </a:stretch>
                  </pic:blipFill>
                  <pic:spPr>
                    <a:xfrm>
                      <a:off x="0" y="0"/>
                      <a:ext cx="4897120" cy="2385695"/>
                    </a:xfrm>
                    <a:prstGeom prst="rect">
                      <a:avLst/>
                    </a:prstGeom>
                    <a:noFill/>
                    <a:ln>
                      <a:solidFill>
                        <a:schemeClr val="tx1"/>
                      </a:solidFill>
                    </a:ln>
                  </pic:spPr>
                </pic:pic>
              </a:graphicData>
            </a:graphic>
          </wp:inline>
        </w:drawing>
      </w:r>
    </w:p>
    <w:p w:rsidR="00EC3070" w:rsidRDefault="005D0197">
      <w:pPr>
        <w:pStyle w:val="aff"/>
      </w:pPr>
      <w:r>
        <w:t>Рисунок 9- Корзина товаров</w:t>
      </w:r>
    </w:p>
    <w:p w:rsidR="00EC3070" w:rsidRDefault="005D0197">
      <w:pPr>
        <w:ind w:firstLine="0"/>
        <w:jc w:val="center"/>
      </w:pPr>
      <w:r>
        <w:rPr>
          <w:noProof/>
        </w:rPr>
        <w:drawing>
          <wp:inline distT="0" distB="0" distL="114300" distR="114300">
            <wp:extent cx="5499100" cy="2607310"/>
            <wp:effectExtent l="9525" t="9525" r="15875" b="12065"/>
            <wp:docPr id="8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 5"/>
                    <pic:cNvPicPr>
                      <a:picLocks noChangeAspect="1"/>
                    </pic:cNvPicPr>
                  </pic:nvPicPr>
                  <pic:blipFill>
                    <a:blip r:embed="rId21"/>
                    <a:stretch>
                      <a:fillRect/>
                    </a:stretch>
                  </pic:blipFill>
                  <pic:spPr>
                    <a:xfrm>
                      <a:off x="0" y="0"/>
                      <a:ext cx="5499100" cy="2607310"/>
                    </a:xfrm>
                    <a:prstGeom prst="rect">
                      <a:avLst/>
                    </a:prstGeom>
                    <a:noFill/>
                    <a:ln>
                      <a:solidFill>
                        <a:schemeClr val="tx1"/>
                      </a:solidFill>
                    </a:ln>
                  </pic:spPr>
                </pic:pic>
              </a:graphicData>
            </a:graphic>
          </wp:inline>
        </w:drawing>
      </w:r>
    </w:p>
    <w:p w:rsidR="00EC3070" w:rsidRDefault="005D0197">
      <w:pPr>
        <w:pStyle w:val="aff"/>
      </w:pPr>
      <w:r>
        <w:t>Рисунок 10- Поиск товаров</w:t>
      </w:r>
    </w:p>
    <w:p w:rsidR="00EC3070" w:rsidRPr="00931E96" w:rsidRDefault="005D0197">
      <w:r>
        <w:t xml:space="preserve">Защищенность и безопасность данных - пароли шифруются в базе </w:t>
      </w:r>
      <w:proofErr w:type="gramStart"/>
      <w:r>
        <w:t>данных  (</w:t>
      </w:r>
      <w:proofErr w:type="gramEnd"/>
      <w:r>
        <w:t>Рисунке 11) и для распознавания используется отдельный файл и  данные использующиеся в виде временной сессии</w:t>
      </w:r>
      <w:r w:rsidRPr="00931E96">
        <w:t>;</w:t>
      </w:r>
    </w:p>
    <w:p w:rsidR="00EC3070" w:rsidRDefault="005D0197">
      <w:pPr>
        <w:ind w:left="840" w:firstLine="0"/>
        <w:jc w:val="center"/>
        <w:rPr>
          <w:lang w:val="en-US"/>
        </w:rPr>
      </w:pPr>
      <w:r>
        <w:rPr>
          <w:noProof/>
        </w:rPr>
        <w:drawing>
          <wp:inline distT="0" distB="0" distL="114300" distR="114300">
            <wp:extent cx="3943985" cy="921385"/>
            <wp:effectExtent l="0" t="0" r="18415" b="12065"/>
            <wp:docPr id="6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1"/>
                    <pic:cNvPicPr>
                      <a:picLocks noChangeAspect="1"/>
                    </pic:cNvPicPr>
                  </pic:nvPicPr>
                  <pic:blipFill>
                    <a:blip r:embed="rId22"/>
                    <a:stretch>
                      <a:fillRect/>
                    </a:stretch>
                  </pic:blipFill>
                  <pic:spPr>
                    <a:xfrm>
                      <a:off x="0" y="0"/>
                      <a:ext cx="3943985" cy="921385"/>
                    </a:xfrm>
                    <a:prstGeom prst="rect">
                      <a:avLst/>
                    </a:prstGeom>
                    <a:noFill/>
                    <a:ln>
                      <a:noFill/>
                    </a:ln>
                  </pic:spPr>
                </pic:pic>
              </a:graphicData>
            </a:graphic>
          </wp:inline>
        </w:drawing>
      </w:r>
    </w:p>
    <w:p w:rsidR="00EC3070" w:rsidRDefault="005D0197">
      <w:pPr>
        <w:pStyle w:val="aff"/>
      </w:pPr>
      <w:r>
        <w:t>Рисунок 11- Пользовательские данные</w:t>
      </w:r>
    </w:p>
    <w:p w:rsidR="00EC3070" w:rsidRDefault="005D0197" w:rsidP="001E1417">
      <w:pPr>
        <w:pStyle w:val="2"/>
        <w:numPr>
          <w:ilvl w:val="1"/>
          <w:numId w:val="15"/>
        </w:numPr>
      </w:pPr>
      <w:bookmarkStart w:id="17" w:name="_Toc201424392"/>
      <w:r>
        <w:lastRenderedPageBreak/>
        <w:t>Тестирование</w:t>
      </w:r>
      <w:bookmarkEnd w:id="17"/>
    </w:p>
    <w:p w:rsidR="00EC3070" w:rsidRDefault="005D0197">
      <w:pPr>
        <w:ind w:firstLine="0"/>
        <w:jc w:val="center"/>
      </w:pPr>
      <w:r>
        <w:t>Функционирование и проверка, включает тестирование и работоспособности сайта, кнопок и объектов (Рисунок 12)</w:t>
      </w:r>
      <w:r w:rsidRPr="00931E96">
        <w:t>;</w:t>
      </w:r>
      <w:r>
        <w:t xml:space="preserve"> </w:t>
      </w:r>
      <w:r>
        <w:rPr>
          <w:noProof/>
        </w:rPr>
        <w:drawing>
          <wp:inline distT="0" distB="0" distL="114300" distR="114300">
            <wp:extent cx="5934710" cy="2558415"/>
            <wp:effectExtent l="9525" t="9525" r="18415" b="22860"/>
            <wp:docPr id="8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 7"/>
                    <pic:cNvPicPr>
                      <a:picLocks noChangeAspect="1"/>
                    </pic:cNvPicPr>
                  </pic:nvPicPr>
                  <pic:blipFill>
                    <a:blip r:embed="rId23"/>
                    <a:stretch>
                      <a:fillRect/>
                    </a:stretch>
                  </pic:blipFill>
                  <pic:spPr>
                    <a:xfrm>
                      <a:off x="0" y="0"/>
                      <a:ext cx="5934710" cy="2558415"/>
                    </a:xfrm>
                    <a:prstGeom prst="rect">
                      <a:avLst/>
                    </a:prstGeom>
                    <a:noFill/>
                    <a:ln>
                      <a:solidFill>
                        <a:schemeClr val="tx1"/>
                      </a:solidFill>
                    </a:ln>
                  </pic:spPr>
                </pic:pic>
              </a:graphicData>
            </a:graphic>
          </wp:inline>
        </w:drawing>
      </w:r>
    </w:p>
    <w:p w:rsidR="00EC3070" w:rsidRDefault="005D0197">
      <w:pPr>
        <w:pStyle w:val="aff"/>
      </w:pPr>
      <w:r>
        <w:t>Рисунок 12- Избранное</w:t>
      </w:r>
    </w:p>
    <w:p w:rsidR="00EC3070" w:rsidRPr="00931E96" w:rsidRDefault="005D0197">
      <w:r>
        <w:t>Нагрузочное тестирование, включает в себя работу с несколькими пользователями одновременно или в разных браузерах (Рисунки 13-14)</w:t>
      </w:r>
      <w:r w:rsidRPr="00931E96">
        <w:t>;</w:t>
      </w:r>
    </w:p>
    <w:p w:rsidR="00EC3070" w:rsidRDefault="005D0197">
      <w:pPr>
        <w:ind w:firstLine="0"/>
        <w:jc w:val="center"/>
      </w:pPr>
      <w:r>
        <w:t xml:space="preserve"> </w:t>
      </w:r>
      <w:r>
        <w:rPr>
          <w:noProof/>
        </w:rPr>
        <w:drawing>
          <wp:inline distT="0" distB="0" distL="114300" distR="114300">
            <wp:extent cx="5925185" cy="1666240"/>
            <wp:effectExtent l="0" t="0" r="18415" b="10160"/>
            <wp:docPr id="88" name="Изображение 88" descr="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 88" descr="230"/>
                    <pic:cNvPicPr>
                      <a:picLocks noChangeAspect="1"/>
                    </pic:cNvPicPr>
                  </pic:nvPicPr>
                  <pic:blipFill>
                    <a:blip r:embed="rId24"/>
                    <a:stretch>
                      <a:fillRect/>
                    </a:stretch>
                  </pic:blipFill>
                  <pic:spPr>
                    <a:xfrm>
                      <a:off x="0" y="0"/>
                      <a:ext cx="5925185" cy="1666240"/>
                    </a:xfrm>
                    <a:prstGeom prst="rect">
                      <a:avLst/>
                    </a:prstGeom>
                  </pic:spPr>
                </pic:pic>
              </a:graphicData>
            </a:graphic>
          </wp:inline>
        </w:drawing>
      </w:r>
    </w:p>
    <w:p w:rsidR="00EC3070" w:rsidRDefault="00EC3070">
      <w:pPr>
        <w:ind w:firstLine="0"/>
        <w:jc w:val="center"/>
      </w:pPr>
    </w:p>
    <w:p w:rsidR="00EC3070" w:rsidRDefault="005D0197">
      <w:pPr>
        <w:pStyle w:val="aff"/>
      </w:pPr>
      <w:r>
        <w:t>Рисунок 13- Вход с разных браузеров</w:t>
      </w:r>
    </w:p>
    <w:p w:rsidR="00EC3070" w:rsidRDefault="005D0197">
      <w:r>
        <w:br w:type="page"/>
      </w:r>
    </w:p>
    <w:p w:rsidR="00EC3070" w:rsidRDefault="005D0197" w:rsidP="00931E96">
      <w:pPr>
        <w:pStyle w:val="2"/>
      </w:pPr>
      <w:bookmarkStart w:id="18" w:name="_Toc201424393"/>
      <w:r>
        <w:lastRenderedPageBreak/>
        <w:t>ВЫВОД ПО ПРАКТИЧЕСКОЙ ЧАСТИ</w:t>
      </w:r>
      <w:bookmarkEnd w:id="18"/>
    </w:p>
    <w:p w:rsidR="00EC3070" w:rsidRDefault="005D0197">
      <w:r>
        <w:t xml:space="preserve">Разработанный интернет-магазин </w:t>
      </w:r>
      <w:proofErr w:type="gramStart"/>
      <w:r>
        <w:t>для  вещей</w:t>
      </w:r>
      <w:proofErr w:type="gramEnd"/>
      <w:r>
        <w:t> </w:t>
      </w:r>
      <w:r>
        <w:rPr>
          <w:lang w:val="en-US"/>
        </w:rPr>
        <w:t>Cozy</w:t>
      </w:r>
      <w:r>
        <w:t xml:space="preserve"> </w:t>
      </w:r>
      <w:r>
        <w:rPr>
          <w:lang w:val="en-US"/>
        </w:rPr>
        <w:t>choice</w:t>
      </w:r>
      <w:r>
        <w:t xml:space="preserve"> представляет  решение, направленное на устранение недостатков: высоких цен, ограниченного ассортимента и недоверия покупателей. Проект реализован с использованием полного стека технологий (HTML, CSS, </w:t>
      </w:r>
      <w:proofErr w:type="spellStart"/>
      <w:r>
        <w:t>JavaScript</w:t>
      </w:r>
      <w:proofErr w:type="spellEnd"/>
      <w:r>
        <w:t xml:space="preserve">, PHP, </w:t>
      </w:r>
      <w:proofErr w:type="spellStart"/>
      <w:r>
        <w:t>MySQL</w:t>
      </w:r>
      <w:proofErr w:type="spellEnd"/>
      <w:r>
        <w:t>), обеспечивающие стабильную работу всех модулей: каталога товаров, корзины, личного кабинета и системы администрирования. Ключевые возможности магазина:</w:t>
      </w:r>
    </w:p>
    <w:p w:rsidR="00EC3070" w:rsidRDefault="005D0197">
      <w:pPr>
        <w:numPr>
          <w:ilvl w:val="0"/>
          <w:numId w:val="28"/>
        </w:numPr>
        <w:ind w:left="0" w:firstLine="709"/>
      </w:pPr>
      <w:r>
        <w:t>Удобный и адаптивный интерфейс - чёткая структура категорий и быстрый поиск товаров</w:t>
      </w:r>
      <w:r w:rsidRPr="00931E96">
        <w:t>.</w:t>
      </w:r>
    </w:p>
    <w:p w:rsidR="00EC3070" w:rsidRDefault="005D0197">
      <w:pPr>
        <w:numPr>
          <w:ilvl w:val="0"/>
          <w:numId w:val="28"/>
        </w:numPr>
        <w:ind w:left="0" w:firstLine="709"/>
      </w:pPr>
      <w:r>
        <w:t>Безопасность и защита данных - шифрование паролей и персональных данных пользователей, авторизация через сессии, защита от SQL-инъекций</w:t>
      </w:r>
      <w:r w:rsidRPr="00931E96">
        <w:t>.</w:t>
      </w:r>
    </w:p>
    <w:p w:rsidR="00EC3070" w:rsidRDefault="005D0197">
      <w:pPr>
        <w:numPr>
          <w:ilvl w:val="0"/>
          <w:numId w:val="28"/>
        </w:numPr>
        <w:ind w:left="0" w:firstLine="709"/>
      </w:pPr>
      <w:r>
        <w:t>Гибкость для дальнейшего развития - возможность добавления новых функций (отзывы, рейтинги товаров, система лояльности), оптимизированная база данных, позволяющая масштабировать ассортимент, готовность к интеграции с платёжными системами и службами доставки</w:t>
      </w:r>
      <w:r w:rsidRPr="00931E96">
        <w:t>.</w:t>
      </w:r>
    </w:p>
    <w:p w:rsidR="00EC3070" w:rsidRDefault="005D0197">
      <w:pPr>
        <w:numPr>
          <w:ilvl w:val="0"/>
          <w:numId w:val="29"/>
        </w:numPr>
      </w:pPr>
      <w:r>
        <w:br w:type="page"/>
      </w:r>
    </w:p>
    <w:p w:rsidR="00EC3070" w:rsidRPr="00C13028" w:rsidRDefault="005D0197" w:rsidP="001E1417">
      <w:pPr>
        <w:pStyle w:val="1"/>
        <w:numPr>
          <w:ilvl w:val="0"/>
          <w:numId w:val="15"/>
        </w:numPr>
      </w:pPr>
      <w:bookmarkStart w:id="19" w:name="_Toc201424394"/>
      <w:r w:rsidRPr="00C13028">
        <w:lastRenderedPageBreak/>
        <w:t>ЭКОНОМИЧЕСКОЕ ОБОСНОВАНИЕ РАЗРАБОТКИ</w:t>
      </w:r>
      <w:bookmarkEnd w:id="19"/>
      <w:r w:rsidRPr="00C13028">
        <w:t xml:space="preserve"> </w:t>
      </w:r>
    </w:p>
    <w:p w:rsidR="00EC3070" w:rsidRDefault="005D0197">
      <w:pPr>
        <w:ind w:firstLine="709"/>
      </w:pPr>
      <w:r>
        <w:t>Количество часов затраченные на выполнение информационного продукта (таблица 1) равняется 208 часам, что равняется 35 дням, работая по 6 часов в день.</w:t>
      </w:r>
    </w:p>
    <w:p w:rsidR="00EC3070" w:rsidRDefault="005D0197">
      <w:pPr>
        <w:pStyle w:val="a00"/>
        <w:widowControl w:val="0"/>
        <w:tabs>
          <w:tab w:val="left" w:pos="9354"/>
        </w:tabs>
        <w:suppressAutoHyphens w:val="0"/>
        <w:ind w:firstLine="709"/>
        <w:jc w:val="right"/>
        <w:rPr>
          <w:rFonts w:ascii="Times New Roman" w:hAnsi="Times New Roman" w:cs="Times New Roman"/>
          <w:iCs/>
          <w:sz w:val="28"/>
          <w:szCs w:val="28"/>
        </w:rPr>
      </w:pPr>
      <w:r w:rsidRPr="00931E96">
        <w:rPr>
          <w:rFonts w:ascii="Times New Roman" w:hAnsi="Times New Roman" w:cs="Times New Roman"/>
          <w:i/>
          <w:sz w:val="28"/>
        </w:rPr>
        <w:t>Таблица 1</w:t>
      </w:r>
      <w:r>
        <w:rPr>
          <w:rFonts w:ascii="Times New Roman" w:hAnsi="Times New Roman" w:cs="Times New Roman"/>
          <w:sz w:val="28"/>
        </w:rPr>
        <w:t xml:space="preserve"> - Состав и время выполнения работ </w:t>
      </w:r>
    </w:p>
    <w:tbl>
      <w:tblPr>
        <w:tblStyle w:val="af7"/>
        <w:tblW w:w="0" w:type="auto"/>
        <w:tblLook w:val="04A0" w:firstRow="1" w:lastRow="0" w:firstColumn="1" w:lastColumn="0" w:noHBand="0" w:noVBand="1"/>
      </w:tblPr>
      <w:tblGrid>
        <w:gridCol w:w="4678"/>
        <w:gridCol w:w="4666"/>
      </w:tblGrid>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jc w:val="center"/>
              <w:rPr>
                <w:sz w:val="24"/>
              </w:rPr>
            </w:pPr>
            <w:r>
              <w:rPr>
                <w:sz w:val="24"/>
              </w:rPr>
              <w:t>Состав работ</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jc w:val="center"/>
              <w:rPr>
                <w:sz w:val="24"/>
              </w:rPr>
            </w:pPr>
            <w:r>
              <w:rPr>
                <w:sz w:val="24"/>
              </w:rPr>
              <w:t>Время выполнения</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Установка Программного обеспечение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3 часа</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Анализ цифровых ресурсов по теме Веб – сайт компании</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3 часа </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Создание базы данных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6 часов</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Создание страниц сайта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40 часов</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Создание связей страниц сайтов с базой данных</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30 часов</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Создание заявок и связи с БД</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22 часов </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Сформировать текст</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54 часов</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Обработка цифровых и аналоговых материалов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10 часов </w:t>
            </w:r>
          </w:p>
        </w:tc>
      </w:tr>
      <w:tr w:rsidR="00EC3070">
        <w:trPr>
          <w:trHeight w:val="77"/>
        </w:trPr>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Оформление главной страницы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10 часов </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Оформление дополнительных страниц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20 часов </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 xml:space="preserve">Отладка недоработок </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10 часов</w:t>
            </w:r>
          </w:p>
        </w:tc>
      </w:tr>
      <w:tr w:rsidR="00EC3070">
        <w:tc>
          <w:tcPr>
            <w:tcW w:w="4678"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Итого</w:t>
            </w:r>
            <w:r>
              <w:rPr>
                <w:sz w:val="24"/>
                <w:lang w:val="en-US"/>
              </w:rPr>
              <w:t>:</w:t>
            </w:r>
          </w:p>
        </w:tc>
        <w:tc>
          <w:tcPr>
            <w:tcW w:w="4666" w:type="dxa"/>
            <w:tcBorders>
              <w:top w:val="single" w:sz="4" w:space="0" w:color="auto"/>
              <w:left w:val="single" w:sz="4" w:space="0" w:color="auto"/>
              <w:bottom w:val="single" w:sz="4" w:space="0" w:color="auto"/>
              <w:right w:val="single" w:sz="4" w:space="0" w:color="auto"/>
            </w:tcBorders>
          </w:tcPr>
          <w:p w:rsidR="00EC3070" w:rsidRDefault="005D0197">
            <w:pPr>
              <w:rPr>
                <w:sz w:val="24"/>
              </w:rPr>
            </w:pPr>
            <w:r>
              <w:rPr>
                <w:sz w:val="24"/>
              </w:rPr>
              <w:t>208 часов</w:t>
            </w:r>
          </w:p>
        </w:tc>
      </w:tr>
    </w:tbl>
    <w:p w:rsidR="00EC3070" w:rsidRDefault="005D0197">
      <w:pPr>
        <w:rPr>
          <w:i/>
          <w:color w:val="000000" w:themeColor="text1"/>
        </w:rPr>
      </w:pPr>
      <w:proofErr w:type="spellStart"/>
      <w:r>
        <w:rPr>
          <w:i/>
          <w:color w:val="000000" w:themeColor="text1"/>
          <w:lang w:val="en-US"/>
        </w:rPr>
        <w:t>Расчёт</w:t>
      </w:r>
      <w:proofErr w:type="spellEnd"/>
      <w:r>
        <w:rPr>
          <w:i/>
          <w:color w:val="000000" w:themeColor="text1"/>
        </w:rPr>
        <w:t xml:space="preserve"> себестоимости </w:t>
      </w:r>
    </w:p>
    <w:p w:rsidR="00EC3070" w:rsidRDefault="005D0197">
      <w:pPr>
        <w:ind w:firstLine="709"/>
      </w:pPr>
      <w:r>
        <w:t>Себестоимость — это расхода предприятий, непосредственно связанные с производством, покупкой и реализацией продукции, выполнением работ и предоставлением услуг.</w:t>
      </w:r>
    </w:p>
    <w:p w:rsidR="00EC3070" w:rsidRDefault="005D0197">
      <w:pPr>
        <w:ind w:firstLine="709"/>
      </w:pPr>
      <w:r>
        <w:t>Выявление резервов снижения себестоимости должно опираться на комплексный технико-экономический анализ работы предприятия: изучение тех</w:t>
      </w:r>
      <w:r>
        <w:lastRenderedPageBreak/>
        <w:t>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w:t>
      </w:r>
    </w:p>
    <w:p w:rsidR="00EC3070" w:rsidRDefault="005D0197">
      <w:pPr>
        <w:ind w:firstLine="709"/>
      </w:pPr>
      <m:oMath>
        <m:r>
          <w:rPr>
            <w:rFonts w:ascii="Cambria Math" w:hAnsi="Cambria Math"/>
          </w:rPr>
          <m:t>С=</m:t>
        </m:r>
        <m:sSub>
          <m:sSubPr>
            <m:ctrlPr>
              <w:rPr>
                <w:rFonts w:ascii="Cambria Math" w:hAnsi="Cambria Math"/>
                <w:i/>
              </w:rPr>
            </m:ctrlPr>
          </m:sSubPr>
          <m:e>
            <m:r>
              <w:rPr>
                <w:rFonts w:ascii="Cambria Math" w:hAnsi="Cambria Math"/>
              </w:rPr>
              <m:t>З</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накл</m:t>
            </m:r>
          </m:sub>
        </m:sSub>
      </m:oMath>
      <w:r>
        <w:t xml:space="preserve"> (1)</w:t>
      </w:r>
    </w:p>
    <w:p w:rsidR="00EC3070" w:rsidRDefault="005D0197">
      <w:pPr>
        <w:ind w:right="188" w:firstLine="720"/>
      </w:pPr>
      <w:r>
        <w:t xml:space="preserve">Где </w:t>
      </w:r>
      <m:oMath>
        <m:r>
          <w:rPr>
            <w:rFonts w:ascii="Cambria Math" w:hAnsi="Cambria Math"/>
          </w:rPr>
          <m:t>С</m:t>
        </m:r>
      </m:oMath>
      <w:r>
        <w:t xml:space="preserve"> – себестоимость продукта;</w:t>
      </w:r>
    </w:p>
    <w:p w:rsidR="00EC3070" w:rsidRDefault="00B36037">
      <w:pPr>
        <w:ind w:right="188" w:firstLine="720"/>
      </w:pPr>
      <m:oMath>
        <m:sSub>
          <m:sSubPr>
            <m:ctrlPr>
              <w:rPr>
                <w:rFonts w:ascii="Cambria Math" w:hAnsi="Cambria Math"/>
                <w:i/>
              </w:rPr>
            </m:ctrlPr>
          </m:sSubPr>
          <m:e>
            <m:r>
              <w:rPr>
                <w:rFonts w:ascii="Cambria Math" w:hAnsi="Cambria Math"/>
              </w:rPr>
              <m:t>З</m:t>
            </m:r>
          </m:e>
          <m:sub>
            <m:r>
              <w:rPr>
                <w:rFonts w:ascii="Cambria Math" w:hAnsi="Cambria Math"/>
              </w:rPr>
              <m:t>пр</m:t>
            </m:r>
          </m:sub>
        </m:sSub>
      </m:oMath>
      <w:r w:rsidR="005D0197">
        <w:t xml:space="preserve"> – прямые затраты;</w:t>
      </w:r>
    </w:p>
    <w:p w:rsidR="00EC3070" w:rsidRDefault="00B36037">
      <w:pPr>
        <w:ind w:right="188" w:firstLine="720"/>
      </w:pPr>
      <m:oMath>
        <m:sSub>
          <m:sSubPr>
            <m:ctrlPr>
              <w:rPr>
                <w:rFonts w:ascii="Cambria Math" w:hAnsi="Cambria Math"/>
                <w:i/>
              </w:rPr>
            </m:ctrlPr>
          </m:sSubPr>
          <m:e>
            <m:r>
              <w:rPr>
                <w:rFonts w:ascii="Cambria Math" w:hAnsi="Cambria Math"/>
              </w:rPr>
              <m:t>Р</m:t>
            </m:r>
          </m:e>
          <m:sub>
            <m:r>
              <w:rPr>
                <w:rFonts w:ascii="Cambria Math" w:hAnsi="Cambria Math"/>
              </w:rPr>
              <m:t>накл</m:t>
            </m:r>
          </m:sub>
        </m:sSub>
      </m:oMath>
      <w:r w:rsidR="005D0197">
        <w:t xml:space="preserve"> – накладные расходы.</w:t>
      </w:r>
    </w:p>
    <w:p w:rsidR="00EC3070" w:rsidRDefault="005D0197">
      <w:pPr>
        <w:ind w:right="188"/>
      </w:pPr>
      <w:r>
        <w:t>Обычно накладные расходы принимают в размере 30% от прямых затрат.</w:t>
      </w:r>
    </w:p>
    <w:p w:rsidR="00EC3070" w:rsidRDefault="00B36037">
      <w:pPr>
        <w:ind w:right="471" w:firstLine="720"/>
      </w:pPr>
      <m:oMath>
        <m:sSub>
          <m:sSubPr>
            <m:ctrlPr>
              <w:rPr>
                <w:rFonts w:ascii="Cambria Math" w:hAnsi="Cambria Math"/>
                <w:i/>
              </w:rPr>
            </m:ctrlPr>
          </m:sSubPr>
          <m:e>
            <m:r>
              <w:rPr>
                <w:rFonts w:ascii="Cambria Math" w:hAnsi="Cambria Math"/>
              </w:rPr>
              <m:t>Р</m:t>
            </m:r>
          </m:e>
          <m:sub>
            <m:r>
              <w:rPr>
                <w:rFonts w:ascii="Cambria Math" w:hAnsi="Cambria Math"/>
              </w:rPr>
              <m:t>накл</m:t>
            </m:r>
          </m:sub>
        </m:sSub>
        <m:r>
          <w:rPr>
            <w:rFonts w:ascii="Cambria Math" w:hAnsi="Cambria Math"/>
          </w:rPr>
          <m:t>=0,3⋅</m:t>
        </m:r>
        <m:sSub>
          <m:sSubPr>
            <m:ctrlPr>
              <w:rPr>
                <w:rFonts w:ascii="Cambria Math" w:hAnsi="Cambria Math"/>
                <w:i/>
              </w:rPr>
            </m:ctrlPr>
          </m:sSubPr>
          <m:e>
            <m:r>
              <w:rPr>
                <w:rFonts w:ascii="Cambria Math" w:hAnsi="Cambria Math"/>
              </w:rPr>
              <m:t>З</m:t>
            </m:r>
          </m:e>
          <m:sub>
            <m:r>
              <w:rPr>
                <w:rFonts w:ascii="Cambria Math" w:hAnsi="Cambria Math"/>
              </w:rPr>
              <m:t>пр</m:t>
            </m:r>
          </m:sub>
        </m:sSub>
      </m:oMath>
      <w:r w:rsidR="005D0197">
        <w:t xml:space="preserve"> (2)</w:t>
      </w:r>
    </w:p>
    <w:p w:rsidR="00EC3070" w:rsidRDefault="005D0197">
      <w:pPr>
        <w:ind w:right="188" w:firstLine="720"/>
      </w:pPr>
      <w:r>
        <w:t>Прямые затраты включают в себя такие расходы, как затраты на материалы и комплектующие изделия (</w:t>
      </w:r>
      <m:oMath>
        <m:r>
          <w:rPr>
            <w:rFonts w:ascii="Cambria Math" w:hAnsi="Cambria Math"/>
          </w:rPr>
          <m:t>М</m:t>
        </m:r>
      </m:oMath>
      <w:r>
        <w:t>), заработная плата разработчика, затраты на содержание и эксплуатацию оборудования.</w:t>
      </w:r>
    </w:p>
    <w:p w:rsidR="00EC3070" w:rsidRDefault="00B36037">
      <w:pPr>
        <w:ind w:right="471" w:firstLine="720"/>
      </w:pPr>
      <m:oMath>
        <m:sSub>
          <m:sSubPr>
            <m:ctrlPr>
              <w:rPr>
                <w:rFonts w:ascii="Cambria Math" w:hAnsi="Cambria Math"/>
                <w:i/>
              </w:rPr>
            </m:ctrlPr>
          </m:sSubPr>
          <m:e>
            <m:r>
              <w:rPr>
                <w:rFonts w:ascii="Cambria Math" w:hAnsi="Cambria Math"/>
              </w:rPr>
              <m:t>З</m:t>
            </m:r>
          </m:e>
          <m:sub>
            <m:r>
              <w:rPr>
                <w:rFonts w:ascii="Cambria Math" w:hAnsi="Cambria Math"/>
              </w:rPr>
              <m:t>пр</m:t>
            </m:r>
          </m:sub>
        </m:sSub>
        <m:r>
          <w:rPr>
            <w:rFonts w:ascii="Cambria Math" w:hAnsi="Cambria Math"/>
          </w:rPr>
          <m:t>=М+Зп+РСЭО</m:t>
        </m:r>
      </m:oMath>
      <w:r w:rsidR="005D0197">
        <w:t>, (3)</w:t>
      </w:r>
    </w:p>
    <w:p w:rsidR="00EC3070" w:rsidRDefault="005D0197">
      <w:pPr>
        <w:ind w:right="613" w:firstLine="720"/>
      </w:pPr>
      <w:r>
        <w:t xml:space="preserve">Где </w:t>
      </w:r>
      <m:oMath>
        <m:sSub>
          <m:sSubPr>
            <m:ctrlPr>
              <w:rPr>
                <w:rFonts w:ascii="Cambria Math" w:hAnsi="Cambria Math"/>
                <w:i/>
              </w:rPr>
            </m:ctrlPr>
          </m:sSubPr>
          <m:e>
            <m:r>
              <w:rPr>
                <w:rFonts w:ascii="Cambria Math" w:hAnsi="Cambria Math"/>
              </w:rPr>
              <m:t>З</m:t>
            </m:r>
          </m:e>
          <m:sub>
            <m:r>
              <w:rPr>
                <w:rFonts w:ascii="Cambria Math" w:hAnsi="Cambria Math"/>
              </w:rPr>
              <m:t>пр</m:t>
            </m:r>
          </m:sub>
        </m:sSub>
      </m:oMath>
      <w:r>
        <w:t xml:space="preserve"> – прямые затраты;</w:t>
      </w:r>
    </w:p>
    <w:p w:rsidR="00EC3070" w:rsidRDefault="005D0197">
      <w:pPr>
        <w:ind w:right="613" w:firstLine="720"/>
      </w:pPr>
      <m:oMath>
        <m:r>
          <w:rPr>
            <w:rFonts w:ascii="Cambria Math" w:hAnsi="Cambria Math"/>
          </w:rPr>
          <m:t>М</m:t>
        </m:r>
      </m:oMath>
      <w:r>
        <w:t xml:space="preserve"> – затраты на материалы и комплектующие изделия;</w:t>
      </w:r>
    </w:p>
    <w:p w:rsidR="00EC3070" w:rsidRDefault="005D0197">
      <w:pPr>
        <w:ind w:right="613" w:firstLine="720"/>
      </w:pPr>
      <m:oMath>
        <m:r>
          <w:rPr>
            <w:rFonts w:ascii="Cambria Math" w:hAnsi="Cambria Math"/>
          </w:rPr>
          <m:t>Зп</m:t>
        </m:r>
      </m:oMath>
      <w:r>
        <w:t xml:space="preserve"> – заработная плата разработчика;</w:t>
      </w:r>
    </w:p>
    <w:p w:rsidR="00EC3070" w:rsidRDefault="005D0197">
      <w:pPr>
        <w:pStyle w:val="a00"/>
        <w:widowControl w:val="0"/>
        <w:tabs>
          <w:tab w:val="left" w:pos="9354"/>
        </w:tabs>
        <w:suppressAutoHyphens w:val="0"/>
        <w:ind w:right="-2" w:firstLine="709"/>
        <w:rPr>
          <w:rFonts w:ascii="Times New Roman" w:hAnsi="Times New Roman" w:cs="Times New Roman"/>
          <w:sz w:val="28"/>
          <w:szCs w:val="28"/>
        </w:rPr>
      </w:pPr>
      <m:oMath>
        <m:r>
          <w:rPr>
            <w:rFonts w:ascii="Cambria Math" w:hAnsi="Cambria Math" w:cs="Times New Roman"/>
            <w:sz w:val="28"/>
            <w:szCs w:val="28"/>
          </w:rPr>
          <m:t>РСЭО</m:t>
        </m:r>
      </m:oMath>
      <w:r>
        <w:rPr>
          <w:rFonts w:ascii="Times New Roman" w:hAnsi="Times New Roman" w:cs="Times New Roman"/>
          <w:sz w:val="28"/>
          <w:szCs w:val="28"/>
        </w:rPr>
        <w:t xml:space="preserve"> – затраты на содержание и эксплуатацию оборудования.</w:t>
      </w:r>
    </w:p>
    <w:p w:rsidR="00EC3070" w:rsidRDefault="00EC3070">
      <w:pPr>
        <w:pStyle w:val="a00"/>
        <w:widowControl w:val="0"/>
        <w:tabs>
          <w:tab w:val="left" w:pos="9354"/>
        </w:tabs>
        <w:suppressAutoHyphens w:val="0"/>
        <w:ind w:right="-2" w:firstLine="709"/>
        <w:rPr>
          <w:rFonts w:ascii="Times New Roman" w:hAnsi="Times New Roman" w:cs="Times New Roman"/>
        </w:rPr>
      </w:pPr>
    </w:p>
    <w:p w:rsidR="00EC3070" w:rsidRDefault="005D0197">
      <w:pPr>
        <w:pStyle w:val="afc"/>
        <w:spacing w:before="0" w:after="0"/>
        <w:jc w:val="left"/>
        <w:rPr>
          <w:b w:val="0"/>
          <w:i/>
        </w:rPr>
      </w:pPr>
      <w:r>
        <w:rPr>
          <w:b w:val="0"/>
          <w:i/>
        </w:rPr>
        <w:t>Расчет затрат по статье расходов «Материалы»</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rsidR="00EC3070" w:rsidRDefault="005D0197">
      <w:pPr>
        <w:pStyle w:val="a00"/>
        <w:widowControl w:val="0"/>
        <w:numPr>
          <w:ilvl w:val="0"/>
          <w:numId w:val="30"/>
        </w:numPr>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rsidR="00EC3070" w:rsidRDefault="005D0197">
      <w:pPr>
        <w:pStyle w:val="a00"/>
        <w:widowControl w:val="0"/>
        <w:numPr>
          <w:ilvl w:val="0"/>
          <w:numId w:val="30"/>
        </w:numPr>
        <w:tabs>
          <w:tab w:val="left" w:pos="709"/>
        </w:tabs>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резервов экономии материальных затрат и путей их мобилизации.</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В Таблице 2 приведена смета затрат, стоимость единицы каждого </w:t>
      </w:r>
    </w:p>
    <w:p w:rsidR="00EC3070" w:rsidRDefault="00EC3070">
      <w:pPr>
        <w:pStyle w:val="a00"/>
        <w:widowControl w:val="0"/>
        <w:tabs>
          <w:tab w:val="left" w:pos="9354"/>
        </w:tabs>
        <w:suppressAutoHyphens w:val="0"/>
        <w:ind w:right="-2" w:firstLine="709"/>
        <w:rPr>
          <w:rFonts w:ascii="Times New Roman" w:hAnsi="Times New Roman" w:cs="Times New Roman"/>
          <w:iCs/>
          <w:sz w:val="28"/>
          <w:szCs w:val="28"/>
        </w:rPr>
      </w:pPr>
    </w:p>
    <w:p w:rsidR="00EC3070" w:rsidRDefault="005D0197">
      <w:pPr>
        <w:pStyle w:val="a00"/>
        <w:widowControl w:val="0"/>
        <w:tabs>
          <w:tab w:val="left" w:pos="9354"/>
        </w:tabs>
        <w:suppressAutoHyphens w:val="0"/>
        <w:ind w:right="-2" w:firstLine="0"/>
        <w:rPr>
          <w:rFonts w:ascii="Times New Roman" w:hAnsi="Times New Roman" w:cs="Times New Roman"/>
          <w:iCs/>
          <w:sz w:val="28"/>
          <w:szCs w:val="28"/>
        </w:rPr>
      </w:pPr>
      <w:r>
        <w:rPr>
          <w:rFonts w:ascii="Times New Roman" w:hAnsi="Times New Roman" w:cs="Times New Roman"/>
          <w:iCs/>
          <w:sz w:val="28"/>
          <w:szCs w:val="28"/>
        </w:rPr>
        <w:lastRenderedPageBreak/>
        <w:t>материала или изделия взята в соответствии с ценами, действующими на это изделие в момент проведения разработки.</w:t>
      </w:r>
    </w:p>
    <w:p w:rsidR="00EC3070" w:rsidRDefault="005D0197">
      <w:pPr>
        <w:jc w:val="right"/>
        <w:rPr>
          <w:sz w:val="36"/>
        </w:rPr>
      </w:pPr>
      <w:r w:rsidRPr="00931E96">
        <w:rPr>
          <w:i/>
        </w:rPr>
        <w:t>Таблица 2</w:t>
      </w:r>
      <w:r>
        <w:rPr>
          <w:lang w:val="en-US"/>
        </w:rPr>
        <w:t xml:space="preserve"> - </w:t>
      </w:r>
      <w:r>
        <w:t>Смета затрат</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30"/>
        <w:gridCol w:w="1448"/>
        <w:gridCol w:w="1276"/>
        <w:gridCol w:w="1561"/>
        <w:gridCol w:w="1702"/>
      </w:tblGrid>
      <w:tr w:rsidR="00EC3070">
        <w:tc>
          <w:tcPr>
            <w:tcW w:w="1843"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firstLine="0"/>
              <w:rPr>
                <w:sz w:val="24"/>
              </w:rPr>
            </w:pPr>
            <w:r>
              <w:rPr>
                <w:sz w:val="24"/>
              </w:rPr>
              <w:t>Наименование материалов</w:t>
            </w:r>
          </w:p>
        </w:tc>
        <w:tc>
          <w:tcPr>
            <w:tcW w:w="1530"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firstLine="0"/>
              <w:rPr>
                <w:sz w:val="24"/>
              </w:rPr>
            </w:pPr>
            <w:r>
              <w:rPr>
                <w:sz w:val="24"/>
              </w:rPr>
              <w:t>Единица измерения</w:t>
            </w:r>
          </w:p>
        </w:tc>
        <w:tc>
          <w:tcPr>
            <w:tcW w:w="1448"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firstLine="0"/>
              <w:rPr>
                <w:sz w:val="24"/>
              </w:rPr>
            </w:pPr>
            <w:r>
              <w:rPr>
                <w:sz w:val="24"/>
              </w:rPr>
              <w:t>Количество</w:t>
            </w:r>
          </w:p>
        </w:tc>
        <w:tc>
          <w:tcPr>
            <w:tcW w:w="1276"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firstLine="0"/>
              <w:rPr>
                <w:sz w:val="24"/>
              </w:rPr>
            </w:pPr>
            <w:r>
              <w:rPr>
                <w:sz w:val="24"/>
              </w:rPr>
              <w:t>Цена за единицу</w:t>
            </w:r>
          </w:p>
        </w:tc>
        <w:tc>
          <w:tcPr>
            <w:tcW w:w="1561"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firstLine="0"/>
              <w:rPr>
                <w:sz w:val="24"/>
              </w:rPr>
            </w:pPr>
            <w:r>
              <w:rPr>
                <w:sz w:val="24"/>
              </w:rPr>
              <w:t>Стоимость</w:t>
            </w:r>
          </w:p>
        </w:tc>
        <w:tc>
          <w:tcPr>
            <w:tcW w:w="1702"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firstLine="0"/>
              <w:rPr>
                <w:sz w:val="24"/>
              </w:rPr>
            </w:pPr>
            <w:r>
              <w:rPr>
                <w:sz w:val="24"/>
              </w:rPr>
              <w:t>Примечание</w:t>
            </w:r>
          </w:p>
        </w:tc>
      </w:tr>
      <w:tr w:rsidR="00EC3070">
        <w:tc>
          <w:tcPr>
            <w:tcW w:w="1843"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Печатная бумага для принтера А4</w:t>
            </w:r>
          </w:p>
        </w:tc>
        <w:tc>
          <w:tcPr>
            <w:tcW w:w="1530"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proofErr w:type="spellStart"/>
            <w:r>
              <w:rPr>
                <w:sz w:val="24"/>
              </w:rPr>
              <w:t>шт</w:t>
            </w:r>
            <w:proofErr w:type="spellEnd"/>
          </w:p>
        </w:tc>
        <w:tc>
          <w:tcPr>
            <w:tcW w:w="1448"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50</w:t>
            </w:r>
          </w:p>
        </w:tc>
        <w:tc>
          <w:tcPr>
            <w:tcW w:w="1276"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lang w:val="en-US"/>
              </w:rPr>
              <w:t>10</w:t>
            </w:r>
          </w:p>
        </w:tc>
        <w:tc>
          <w:tcPr>
            <w:tcW w:w="1561"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500</w:t>
            </w:r>
          </w:p>
        </w:tc>
        <w:tc>
          <w:tcPr>
            <w:tcW w:w="1702"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Использовано для распечатки пояснительной записки</w:t>
            </w:r>
          </w:p>
        </w:tc>
      </w:tr>
      <w:tr w:rsidR="00EC3070">
        <w:tc>
          <w:tcPr>
            <w:tcW w:w="1843"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Компакт-диск</w:t>
            </w:r>
          </w:p>
        </w:tc>
        <w:tc>
          <w:tcPr>
            <w:tcW w:w="1530"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proofErr w:type="spellStart"/>
            <w:r>
              <w:rPr>
                <w:sz w:val="24"/>
              </w:rPr>
              <w:t>шт</w:t>
            </w:r>
            <w:proofErr w:type="spellEnd"/>
          </w:p>
        </w:tc>
        <w:tc>
          <w:tcPr>
            <w:tcW w:w="1448"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1</w:t>
            </w:r>
          </w:p>
        </w:tc>
        <w:tc>
          <w:tcPr>
            <w:tcW w:w="1276"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50</w:t>
            </w:r>
          </w:p>
        </w:tc>
        <w:tc>
          <w:tcPr>
            <w:tcW w:w="1561"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50</w:t>
            </w:r>
          </w:p>
        </w:tc>
        <w:tc>
          <w:tcPr>
            <w:tcW w:w="1702"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Использован для пояснительной записки</w:t>
            </w:r>
          </w:p>
        </w:tc>
      </w:tr>
      <w:tr w:rsidR="00EC3070">
        <w:tc>
          <w:tcPr>
            <w:tcW w:w="1843"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Итого:</w:t>
            </w:r>
          </w:p>
        </w:tc>
        <w:tc>
          <w:tcPr>
            <w:tcW w:w="1530"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200" w:firstLine="709"/>
              <w:jc w:val="center"/>
              <w:rPr>
                <w:sz w:val="24"/>
              </w:rPr>
            </w:pPr>
          </w:p>
        </w:tc>
        <w:tc>
          <w:tcPr>
            <w:tcW w:w="1448"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200" w:firstLine="709"/>
              <w:jc w:val="center"/>
              <w:rPr>
                <w:sz w:val="24"/>
              </w:rPr>
            </w:pPr>
          </w:p>
        </w:tc>
        <w:tc>
          <w:tcPr>
            <w:tcW w:w="1276"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200" w:firstLine="709"/>
              <w:jc w:val="center"/>
              <w:rPr>
                <w:sz w:val="24"/>
              </w:rPr>
            </w:pPr>
          </w:p>
        </w:tc>
        <w:tc>
          <w:tcPr>
            <w:tcW w:w="1561"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200"/>
              <w:rPr>
                <w:sz w:val="24"/>
              </w:rPr>
            </w:pPr>
            <w:r>
              <w:rPr>
                <w:sz w:val="24"/>
              </w:rPr>
              <w:t>650</w:t>
            </w:r>
          </w:p>
        </w:tc>
        <w:tc>
          <w:tcPr>
            <w:tcW w:w="1702"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200" w:firstLine="709"/>
              <w:rPr>
                <w:sz w:val="24"/>
              </w:rPr>
            </w:pPr>
          </w:p>
        </w:tc>
      </w:tr>
    </w:tbl>
    <w:p w:rsidR="00EC3070" w:rsidRDefault="005D0197">
      <w:pPr>
        <w:ind w:right="188" w:firstLine="720"/>
      </w:pPr>
      <w:r>
        <w:rPr>
          <w:i/>
          <w:lang w:val="en-US"/>
        </w:rPr>
        <w:t>M</w:t>
      </w:r>
      <w:r>
        <w:rPr>
          <w:i/>
        </w:rPr>
        <w:t>=500+50=550</w:t>
      </w:r>
      <w:r>
        <w:t>(руб.)</w:t>
      </w:r>
    </w:p>
    <w:p w:rsidR="00EC3070" w:rsidRDefault="00EC3070">
      <w:pPr>
        <w:ind w:firstLine="0"/>
      </w:pPr>
    </w:p>
    <w:p w:rsidR="00EC3070" w:rsidRDefault="005D0197">
      <w:pPr>
        <w:pStyle w:val="afc"/>
        <w:spacing w:before="0" w:after="0"/>
        <w:ind w:left="0" w:right="0" w:firstLine="709"/>
        <w:jc w:val="both"/>
        <w:rPr>
          <w:b w:val="0"/>
          <w:i/>
        </w:rPr>
      </w:pPr>
      <w:bookmarkStart w:id="20" w:name="_Toc484740419"/>
      <w:r>
        <w:rPr>
          <w:b w:val="0"/>
          <w:i/>
        </w:rPr>
        <w:t>Расчёт затрат по статье расходов «Электроэнергия»</w:t>
      </w:r>
      <w:bookmarkEnd w:id="20"/>
      <w:r>
        <w:rPr>
          <w:b w:val="0"/>
          <w:i/>
        </w:rPr>
        <w:t>.</w:t>
      </w:r>
    </w:p>
    <w:p w:rsidR="00EC3070" w:rsidRDefault="005D0197">
      <w:pPr>
        <w:spacing w:line="240" w:lineRule="auto"/>
        <w:ind w:firstLine="0"/>
        <w:jc w:val="left"/>
        <w:rPr>
          <w:i/>
        </w:rPr>
      </w:pPr>
      <w:r>
        <w:rPr>
          <w:i/>
        </w:rPr>
        <w:br w:type="page"/>
      </w:r>
    </w:p>
    <w:p w:rsidR="00EC3070" w:rsidRDefault="005D0197">
      <w:pPr>
        <w:jc w:val="right"/>
        <w:rPr>
          <w:i/>
        </w:rPr>
      </w:pPr>
      <w:r w:rsidRPr="00931E96">
        <w:rPr>
          <w:i/>
        </w:rPr>
        <w:lastRenderedPageBreak/>
        <w:t>Таблица 3</w:t>
      </w:r>
      <w:r>
        <w:rPr>
          <w:lang w:val="en-US"/>
        </w:rPr>
        <w:t xml:space="preserve"> -</w:t>
      </w:r>
      <w:r>
        <w:t xml:space="preserve"> Расчёт затрат</w:t>
      </w:r>
    </w:p>
    <w:tbl>
      <w:tblPr>
        <w:tblW w:w="91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46"/>
        <w:gridCol w:w="1689"/>
        <w:gridCol w:w="1353"/>
        <w:gridCol w:w="1204"/>
        <w:gridCol w:w="1835"/>
      </w:tblGrid>
      <w:tr w:rsidR="00EC3070">
        <w:trPr>
          <w:trHeight w:val="1932"/>
        </w:trPr>
        <w:tc>
          <w:tcPr>
            <w:tcW w:w="1410"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Наименование потребителей</w:t>
            </w:r>
          </w:p>
        </w:tc>
        <w:tc>
          <w:tcPr>
            <w:tcW w:w="1533"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firstLine="0"/>
              <w:rPr>
                <w:sz w:val="24"/>
              </w:rPr>
            </w:pPr>
            <w:r>
              <w:rPr>
                <w:sz w:val="24"/>
              </w:rPr>
              <w:t>Единица измерения</w:t>
            </w:r>
          </w:p>
        </w:tc>
        <w:tc>
          <w:tcPr>
            <w:tcW w:w="1959"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firstLine="0"/>
              <w:rPr>
                <w:sz w:val="24"/>
              </w:rPr>
            </w:pPr>
            <w:r>
              <w:rPr>
                <w:sz w:val="24"/>
              </w:rPr>
              <w:t>Потребляемая мощность</w:t>
            </w:r>
          </w:p>
        </w:tc>
        <w:tc>
          <w:tcPr>
            <w:tcW w:w="1051"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firstLine="0"/>
              <w:rPr>
                <w:sz w:val="24"/>
              </w:rPr>
            </w:pPr>
            <w:r>
              <w:rPr>
                <w:sz w:val="24"/>
              </w:rPr>
              <w:t>Время работ</w:t>
            </w:r>
          </w:p>
        </w:tc>
        <w:tc>
          <w:tcPr>
            <w:tcW w:w="1277"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firstLine="0"/>
              <w:rPr>
                <w:sz w:val="24"/>
              </w:rPr>
            </w:pPr>
            <w:r>
              <w:rPr>
                <w:sz w:val="24"/>
              </w:rPr>
              <w:t>Цена 1 квт/час</w:t>
            </w:r>
          </w:p>
        </w:tc>
        <w:tc>
          <w:tcPr>
            <w:tcW w:w="1937"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Стоимость</w:t>
            </w:r>
          </w:p>
        </w:tc>
      </w:tr>
      <w:tr w:rsidR="00EC3070">
        <w:trPr>
          <w:trHeight w:val="1932"/>
        </w:trPr>
        <w:tc>
          <w:tcPr>
            <w:tcW w:w="1410"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Компьютер</w:t>
            </w:r>
          </w:p>
        </w:tc>
        <w:tc>
          <w:tcPr>
            <w:tcW w:w="1533"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1 КВт/ч</w:t>
            </w:r>
          </w:p>
        </w:tc>
        <w:tc>
          <w:tcPr>
            <w:tcW w:w="1959"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850 ВТ/ч</w:t>
            </w:r>
          </w:p>
        </w:tc>
        <w:tc>
          <w:tcPr>
            <w:tcW w:w="1051"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208 часов.</w:t>
            </w:r>
          </w:p>
        </w:tc>
        <w:tc>
          <w:tcPr>
            <w:tcW w:w="1277"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w:r>
              <w:rPr>
                <w:sz w:val="24"/>
              </w:rPr>
              <w:t>5 руб. 05 коп</w:t>
            </w:r>
          </w:p>
        </w:tc>
        <w:tc>
          <w:tcPr>
            <w:tcW w:w="1937"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m:oMath>
              <m:r>
                <w:rPr>
                  <w:rFonts w:ascii="Cambria Math" w:hAnsi="Cambria Math"/>
                  <w:sz w:val="24"/>
                </w:rPr>
                <m:t>840,32</m:t>
              </m:r>
            </m:oMath>
            <w:r>
              <w:rPr>
                <w:sz w:val="24"/>
              </w:rPr>
              <w:t xml:space="preserve"> руб.</w:t>
            </w:r>
          </w:p>
        </w:tc>
      </w:tr>
      <w:tr w:rsidR="00EC3070">
        <w:trPr>
          <w:trHeight w:val="1932"/>
        </w:trPr>
        <w:tc>
          <w:tcPr>
            <w:tcW w:w="1410"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color w:val="000000"/>
                <w:sz w:val="24"/>
              </w:rPr>
            </w:pPr>
            <w:r>
              <w:rPr>
                <w:color w:val="000000"/>
                <w:sz w:val="24"/>
              </w:rPr>
              <w:t>Итого:</w:t>
            </w:r>
          </w:p>
        </w:tc>
        <w:tc>
          <w:tcPr>
            <w:tcW w:w="1533"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69" w:firstLine="540"/>
              <w:rPr>
                <w:sz w:val="24"/>
              </w:rPr>
            </w:pPr>
          </w:p>
        </w:tc>
        <w:tc>
          <w:tcPr>
            <w:tcW w:w="1959"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69" w:firstLine="540"/>
              <w:rPr>
                <w:sz w:val="24"/>
              </w:rPr>
            </w:pPr>
          </w:p>
        </w:tc>
        <w:tc>
          <w:tcPr>
            <w:tcW w:w="1051"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69" w:firstLine="540"/>
              <w:rPr>
                <w:sz w:val="24"/>
              </w:rPr>
            </w:pPr>
          </w:p>
        </w:tc>
        <w:tc>
          <w:tcPr>
            <w:tcW w:w="1277" w:type="dxa"/>
            <w:tcBorders>
              <w:top w:val="single" w:sz="4" w:space="0" w:color="auto"/>
              <w:left w:val="single" w:sz="4" w:space="0" w:color="auto"/>
              <w:bottom w:val="single" w:sz="4" w:space="0" w:color="auto"/>
              <w:right w:val="single" w:sz="4" w:space="0" w:color="auto"/>
            </w:tcBorders>
          </w:tcPr>
          <w:p w:rsidR="00EC3070" w:rsidRDefault="00EC3070">
            <w:pPr>
              <w:widowControl w:val="0"/>
              <w:ind w:left="200" w:right="69" w:firstLine="540"/>
              <w:rPr>
                <w:sz w:val="24"/>
              </w:rPr>
            </w:pPr>
          </w:p>
        </w:tc>
        <w:tc>
          <w:tcPr>
            <w:tcW w:w="1937" w:type="dxa"/>
            <w:tcBorders>
              <w:top w:val="single" w:sz="4" w:space="0" w:color="auto"/>
              <w:left w:val="single" w:sz="4" w:space="0" w:color="auto"/>
              <w:bottom w:val="single" w:sz="4" w:space="0" w:color="auto"/>
              <w:right w:val="single" w:sz="4" w:space="0" w:color="auto"/>
            </w:tcBorders>
          </w:tcPr>
          <w:p w:rsidR="00EC3070" w:rsidRDefault="005D0197">
            <w:pPr>
              <w:widowControl w:val="0"/>
              <w:ind w:right="69"/>
              <w:rPr>
                <w:sz w:val="24"/>
              </w:rPr>
            </w:pPr>
            <m:oMath>
              <m:r>
                <w:rPr>
                  <w:rFonts w:ascii="Cambria Math" w:hAnsi="Cambria Math"/>
                  <w:sz w:val="24"/>
                </w:rPr>
                <m:t>840,32</m:t>
              </m:r>
            </m:oMath>
            <w:r>
              <w:rPr>
                <w:sz w:val="24"/>
              </w:rPr>
              <w:t xml:space="preserve"> руб.</w:t>
            </w:r>
          </w:p>
        </w:tc>
      </w:tr>
    </w:tbl>
    <w:p w:rsidR="00EC3070" w:rsidRDefault="00EC3070">
      <w:pPr>
        <w:ind w:right="188" w:firstLine="709"/>
      </w:pPr>
    </w:p>
    <w:p w:rsidR="00EC3070" w:rsidRDefault="005D0197">
      <w:pPr>
        <w:ind w:right="188" w:firstLine="709"/>
      </w:pPr>
      <w:r>
        <w:t>В соответствии с установленными расценками на электроэнергию цена 1 КВт/ч равна 5 руб. 05 коп.</w:t>
      </w:r>
    </w:p>
    <w:p w:rsidR="00EC3070" w:rsidRDefault="005D0197">
      <w:pPr>
        <w:ind w:right="188" w:firstLine="709"/>
      </w:pPr>
      <w:r>
        <w:t>Компьютер в среднем потребляет 850 ВТ/ч, то есть 0,8 КВт/ч.</w:t>
      </w:r>
    </w:p>
    <w:p w:rsidR="00EC3070" w:rsidRDefault="005D0197">
      <w:pPr>
        <w:ind w:right="471" w:firstLine="709"/>
      </w:pPr>
      <w:r>
        <w:rPr>
          <w:i/>
        </w:rPr>
        <w:t>Т</w:t>
      </w:r>
      <w:r>
        <w:t>=208 (ч).</w:t>
      </w:r>
    </w:p>
    <w:p w:rsidR="00EC3070" w:rsidRDefault="005D0197">
      <w:pPr>
        <w:ind w:right="471" w:firstLine="709"/>
      </w:pPr>
      <w:r>
        <w:t xml:space="preserve">Где </w:t>
      </w:r>
      <m:oMath>
        <m:sSub>
          <m:sSubPr>
            <m:ctrlPr>
              <w:rPr>
                <w:rFonts w:ascii="Cambria Math" w:hAnsi="Cambria Math"/>
                <w:i/>
              </w:rPr>
            </m:ctrlPr>
          </m:sSubPr>
          <m:e>
            <m:r>
              <w:rPr>
                <w:rFonts w:ascii="Cambria Math" w:hAnsi="Cambria Math"/>
              </w:rPr>
              <m:t>З</m:t>
            </m:r>
          </m:e>
          <m:sub>
            <m:r>
              <w:rPr>
                <w:rFonts w:ascii="Cambria Math" w:hAnsi="Cambria Math"/>
              </w:rPr>
              <m:t>ээ</m:t>
            </m:r>
          </m:sub>
        </m:sSub>
      </m:oMath>
      <w:r>
        <w:t xml:space="preserve"> – затраты на электроэнергию;</w:t>
      </w:r>
    </w:p>
    <w:p w:rsidR="00EC3070" w:rsidRDefault="005D0197">
      <w:pPr>
        <w:ind w:right="471" w:firstLine="709"/>
      </w:pPr>
      <m:oMath>
        <m:r>
          <w:rPr>
            <w:rFonts w:ascii="Cambria Math" w:hAnsi="Cambria Math"/>
          </w:rPr>
          <m:t>T</m:t>
        </m:r>
      </m:oMath>
      <w:r>
        <w:t xml:space="preserve"> – время разработки продукта;</w:t>
      </w:r>
    </w:p>
    <w:p w:rsidR="00EC3070" w:rsidRDefault="005D0197">
      <w:pPr>
        <w:ind w:right="471" w:firstLine="709"/>
      </w:pPr>
      <m:oMath>
        <m:r>
          <w:rPr>
            <w:rFonts w:ascii="Cambria Math" w:hAnsi="Cambria Math"/>
          </w:rPr>
          <m:t>Э</m:t>
        </m:r>
      </m:oMath>
      <w:r>
        <w:t xml:space="preserve"> – электроэнергия, потребляемая компьютером за час работы;</w:t>
      </w:r>
    </w:p>
    <w:p w:rsidR="00EC3070" w:rsidRDefault="00B36037">
      <w:pPr>
        <w:ind w:right="188" w:firstLine="709"/>
      </w:pPr>
      <m:oMath>
        <m:sSub>
          <m:sSubPr>
            <m:ctrlPr>
              <w:rPr>
                <w:rFonts w:ascii="Cambria Math" w:hAnsi="Cambria Math"/>
                <w:i/>
              </w:rPr>
            </m:ctrlPr>
          </m:sSubPr>
          <m:e>
            <m:r>
              <w:rPr>
                <w:rFonts w:ascii="Cambria Math" w:hAnsi="Cambria Math"/>
              </w:rPr>
              <m:t>t</m:t>
            </m:r>
          </m:e>
          <m:sub>
            <m:r>
              <w:rPr>
                <w:rFonts w:ascii="Cambria Math" w:hAnsi="Cambria Math"/>
              </w:rPr>
              <m:t>э</m:t>
            </m:r>
          </m:sub>
        </m:sSub>
      </m:oMath>
      <w:r w:rsidR="005D0197">
        <w:t xml:space="preserve"> – текущий тариф на электроэнергию. </w:t>
      </w:r>
    </w:p>
    <w:p w:rsidR="00EC3070" w:rsidRDefault="005D0197">
      <w:pPr>
        <w:ind w:right="188" w:firstLine="709"/>
      </w:pPr>
      <w:r>
        <w:t>На основании вышеуказанных данных можно рассчитать общие затраты на электроэнергию за время разработки проекта:</w:t>
      </w:r>
    </w:p>
    <w:p w:rsidR="00EC3070" w:rsidRDefault="00B36037">
      <w:pPr>
        <w:ind w:right="471" w:firstLine="709"/>
      </w:pPr>
      <m:oMath>
        <m:sSub>
          <m:sSubPr>
            <m:ctrlPr>
              <w:rPr>
                <w:rFonts w:ascii="Cambria Math" w:hAnsi="Cambria Math"/>
                <w:i/>
              </w:rPr>
            </m:ctrlPr>
          </m:sSubPr>
          <m:e>
            <m:r>
              <w:rPr>
                <w:rFonts w:ascii="Cambria Math" w:hAnsi="Cambria Math"/>
              </w:rPr>
              <m:t>З</m:t>
            </m:r>
          </m:e>
          <m:sub>
            <m:r>
              <w:rPr>
                <w:rFonts w:ascii="Cambria Math" w:hAnsi="Cambria Math"/>
              </w:rPr>
              <m:t>ээ</m:t>
            </m:r>
          </m:sub>
        </m:sSub>
        <m:r>
          <w:rPr>
            <w:rFonts w:ascii="Cambria Math" w:hAnsi="Cambria Math"/>
          </w:rPr>
          <m:t>=T⋅Э⋅</m:t>
        </m:r>
        <m:sSub>
          <m:sSubPr>
            <m:ctrlPr>
              <w:rPr>
                <w:rFonts w:ascii="Cambria Math" w:hAnsi="Cambria Math"/>
                <w:i/>
              </w:rPr>
            </m:ctrlPr>
          </m:sSubPr>
          <m:e>
            <m:r>
              <w:rPr>
                <w:rFonts w:ascii="Cambria Math" w:hAnsi="Cambria Math"/>
              </w:rPr>
              <m:t>t</m:t>
            </m:r>
          </m:e>
          <m:sub>
            <m:r>
              <w:rPr>
                <w:rFonts w:ascii="Cambria Math" w:hAnsi="Cambria Math"/>
              </w:rPr>
              <m:t>э</m:t>
            </m:r>
          </m:sub>
        </m:sSub>
      </m:oMath>
      <w:r w:rsidR="005D0197">
        <w:t>, (5)</w:t>
      </w:r>
    </w:p>
    <w:p w:rsidR="00EC3070" w:rsidRDefault="00B36037">
      <w:pPr>
        <w:ind w:right="471" w:firstLine="709"/>
      </w:pPr>
      <m:oMath>
        <m:sSub>
          <m:sSubPr>
            <m:ctrlPr>
              <w:rPr>
                <w:rFonts w:ascii="Cambria Math" w:hAnsi="Cambria Math"/>
                <w:i/>
              </w:rPr>
            </m:ctrlPr>
          </m:sSubPr>
          <m:e>
            <m:r>
              <w:rPr>
                <w:rFonts w:ascii="Cambria Math" w:hAnsi="Cambria Math"/>
              </w:rPr>
              <m:t>З</m:t>
            </m:r>
          </m:e>
          <m:sub>
            <m:r>
              <w:rPr>
                <w:rFonts w:ascii="Cambria Math" w:hAnsi="Cambria Math"/>
              </w:rPr>
              <m:t>ээ</m:t>
            </m:r>
          </m:sub>
        </m:sSub>
        <m:r>
          <w:rPr>
            <w:rFonts w:ascii="Cambria Math" w:hAnsi="Cambria Math"/>
          </w:rPr>
          <m:t>=208⋅0,8⋅5,05≈840,32</m:t>
        </m:r>
      </m:oMath>
      <w:r w:rsidR="005D0197">
        <w:t>(руб.)</w:t>
      </w:r>
    </w:p>
    <w:p w:rsidR="00EC3070" w:rsidRDefault="005D0197">
      <w:pPr>
        <w:ind w:right="471" w:firstLine="709"/>
      </w:pPr>
      <w:r>
        <w:t xml:space="preserve">Затраты на электроэнергию составили </w:t>
      </w:r>
      <m:oMath>
        <m:r>
          <m:rPr>
            <m:sty m:val="p"/>
          </m:rPr>
          <w:rPr>
            <w:rFonts w:ascii="Cambria Math" w:hAnsi="Cambria Math"/>
          </w:rPr>
          <m:t>840,32</m:t>
        </m:r>
      </m:oMath>
      <w:r>
        <w:t xml:space="preserve">  руб.</w:t>
      </w:r>
    </w:p>
    <w:p w:rsidR="00EC3070" w:rsidRDefault="005D0197">
      <w:pPr>
        <w:pStyle w:val="afc"/>
        <w:spacing w:before="0" w:after="0"/>
        <w:ind w:left="0" w:right="0" w:firstLine="709"/>
        <w:jc w:val="both"/>
        <w:rPr>
          <w:b w:val="0"/>
          <w:i/>
        </w:rPr>
      </w:pPr>
      <w:bookmarkStart w:id="21" w:name="_Toc484740420"/>
      <w:bookmarkStart w:id="22" w:name="_Toc483433194"/>
      <w:r>
        <w:rPr>
          <w:b w:val="0"/>
          <w:i/>
        </w:rPr>
        <w:t>Расчёт фонда заработной платы</w:t>
      </w:r>
      <w:bookmarkEnd w:id="21"/>
      <w:bookmarkEnd w:id="22"/>
      <w:r>
        <w:rPr>
          <w:b w:val="0"/>
          <w:i/>
        </w:rPr>
        <w:t>.</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Разработка и сопровождение корпоративного сайта для организации ре</w:t>
      </w:r>
      <w:r>
        <w:rPr>
          <w:rFonts w:ascii="Times New Roman" w:hAnsi="Times New Roman" w:cs="Times New Roman"/>
          <w:iCs/>
          <w:sz w:val="28"/>
          <w:szCs w:val="28"/>
        </w:rPr>
        <w:lastRenderedPageBreak/>
        <w:t>монта телефонов производилась в рамках дипломной работы, поэтому заработная плата равна нулю.</w:t>
      </w:r>
    </w:p>
    <w:p w:rsidR="00EC3070" w:rsidRDefault="005D0197">
      <w:pPr>
        <w:tabs>
          <w:tab w:val="left" w:pos="3090"/>
        </w:tabs>
        <w:ind w:firstLine="709"/>
        <w:rPr>
          <w:color w:val="000000"/>
        </w:rPr>
      </w:pPr>
      <w:r>
        <w:rPr>
          <w:color w:val="000000"/>
        </w:rPr>
        <w:t>Зарплата разработчика данного сайта включает в себя такие значения как:</w:t>
      </w:r>
    </w:p>
    <w:p w:rsidR="00EC3070" w:rsidRDefault="005D0197">
      <w:pPr>
        <w:pStyle w:val="af8"/>
        <w:numPr>
          <w:ilvl w:val="0"/>
          <w:numId w:val="31"/>
        </w:numPr>
        <w:tabs>
          <w:tab w:val="left" w:pos="3090"/>
        </w:tabs>
        <w:rPr>
          <w:color w:val="000000"/>
        </w:rPr>
      </w:pPr>
      <w:r>
        <w:rPr>
          <w:color w:val="000000"/>
        </w:rPr>
        <w:t xml:space="preserve"> ФОТ-разработчика – показатель фонда оплаты труда разработчика;</w:t>
      </w:r>
    </w:p>
    <w:p w:rsidR="00EC3070" w:rsidRDefault="005D0197">
      <w:pPr>
        <w:pStyle w:val="af8"/>
        <w:numPr>
          <w:ilvl w:val="0"/>
          <w:numId w:val="31"/>
        </w:numPr>
        <w:tabs>
          <w:tab w:val="left" w:pos="3090"/>
        </w:tabs>
        <w:rPr>
          <w:color w:val="000000"/>
        </w:rPr>
      </w:pPr>
      <w:proofErr w:type="spellStart"/>
      <w:r>
        <w:rPr>
          <w:color w:val="000000"/>
        </w:rPr>
        <w:t>ЗПс</w:t>
      </w:r>
      <w:proofErr w:type="spellEnd"/>
      <w:r>
        <w:rPr>
          <w:color w:val="000000"/>
        </w:rPr>
        <w:t>-м – среднемесячная заработная плата;</w:t>
      </w:r>
    </w:p>
    <w:p w:rsidR="00EC3070" w:rsidRDefault="005D0197">
      <w:pPr>
        <w:pStyle w:val="af8"/>
        <w:numPr>
          <w:ilvl w:val="0"/>
          <w:numId w:val="31"/>
        </w:numPr>
        <w:tabs>
          <w:tab w:val="left" w:pos="3090"/>
        </w:tabs>
        <w:rPr>
          <w:color w:val="000000"/>
        </w:rPr>
      </w:pPr>
      <w:proofErr w:type="spellStart"/>
      <w:r>
        <w:rPr>
          <w:color w:val="000000"/>
        </w:rPr>
        <w:t>Чср-сп</w:t>
      </w:r>
      <w:proofErr w:type="spellEnd"/>
      <w:r>
        <w:rPr>
          <w:color w:val="000000"/>
        </w:rPr>
        <w:t xml:space="preserve">. – среднесписочная численность сотрудников. </w:t>
      </w:r>
    </w:p>
    <w:p w:rsidR="00EC3070" w:rsidRDefault="005D0197">
      <w:pPr>
        <w:tabs>
          <w:tab w:val="left" w:pos="3090"/>
        </w:tabs>
        <w:ind w:firstLine="709"/>
        <w:rPr>
          <w:color w:val="000000"/>
        </w:rPr>
      </w:pPr>
      <w:r>
        <w:rPr>
          <w:color w:val="000000"/>
        </w:rPr>
        <w:t>Фонд оплаты труда (ФОТ) включает в себя:</w:t>
      </w:r>
    </w:p>
    <w:p w:rsidR="00EC3070" w:rsidRDefault="005D0197">
      <w:pPr>
        <w:pStyle w:val="af8"/>
        <w:numPr>
          <w:ilvl w:val="0"/>
          <w:numId w:val="32"/>
        </w:numPr>
        <w:tabs>
          <w:tab w:val="left" w:pos="3090"/>
        </w:tabs>
        <w:rPr>
          <w:color w:val="000000"/>
        </w:rPr>
      </w:pPr>
      <w:r>
        <w:rPr>
          <w:color w:val="000000"/>
        </w:rPr>
        <w:t>заработную плату работникам;</w:t>
      </w:r>
    </w:p>
    <w:p w:rsidR="00EC3070" w:rsidRDefault="005D0197">
      <w:pPr>
        <w:pStyle w:val="af8"/>
        <w:numPr>
          <w:ilvl w:val="0"/>
          <w:numId w:val="32"/>
        </w:numPr>
        <w:tabs>
          <w:tab w:val="left" w:pos="3090"/>
        </w:tabs>
        <w:rPr>
          <w:color w:val="000000"/>
        </w:rPr>
      </w:pPr>
      <w:r>
        <w:rPr>
          <w:color w:val="000000"/>
        </w:rPr>
        <w:t>мотивационные выплаты (премии, различные бонусы);</w:t>
      </w:r>
    </w:p>
    <w:p w:rsidR="00EC3070" w:rsidRDefault="005D0197">
      <w:pPr>
        <w:pStyle w:val="af8"/>
        <w:numPr>
          <w:ilvl w:val="0"/>
          <w:numId w:val="32"/>
        </w:numPr>
        <w:tabs>
          <w:tab w:val="left" w:pos="3090"/>
        </w:tabs>
        <w:rPr>
          <w:color w:val="000000"/>
        </w:rPr>
      </w:pPr>
      <w:r>
        <w:rPr>
          <w:color w:val="000000"/>
        </w:rPr>
        <w:t>компенсационные выплаты и материальная помощь;</w:t>
      </w:r>
    </w:p>
    <w:p w:rsidR="00EC3070" w:rsidRDefault="005D0197">
      <w:pPr>
        <w:pStyle w:val="af8"/>
        <w:numPr>
          <w:ilvl w:val="0"/>
          <w:numId w:val="32"/>
        </w:numPr>
        <w:tabs>
          <w:tab w:val="left" w:pos="3090"/>
        </w:tabs>
        <w:rPr>
          <w:color w:val="000000"/>
        </w:rPr>
      </w:pPr>
      <w:r>
        <w:rPr>
          <w:color w:val="000000"/>
        </w:rPr>
        <w:t>выплаты за неотработанное время (пособия, отпуска и т.п.)</w:t>
      </w:r>
    </w:p>
    <w:p w:rsidR="00EC3070" w:rsidRDefault="005D0197">
      <w:pPr>
        <w:tabs>
          <w:tab w:val="left" w:pos="3090"/>
        </w:tabs>
        <w:ind w:firstLine="709"/>
        <w:rPr>
          <w:color w:val="000000"/>
        </w:rPr>
      </w:pPr>
      <w:r>
        <w:rPr>
          <w:color w:val="000000"/>
        </w:rPr>
        <w:t>Расчёт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rsidR="00EC3070" w:rsidRDefault="005D0197">
      <w:pPr>
        <w:tabs>
          <w:tab w:val="left" w:pos="3090"/>
        </w:tabs>
        <w:ind w:firstLine="709"/>
        <w:rPr>
          <w:color w:val="000000"/>
        </w:rPr>
      </w:pPr>
      <w:proofErr w:type="spellStart"/>
      <w:r>
        <w:rPr>
          <w:color w:val="000000"/>
        </w:rPr>
        <w:t>ФОТразработчика</w:t>
      </w:r>
      <w:proofErr w:type="spellEnd"/>
      <w:r>
        <w:rPr>
          <w:color w:val="000000"/>
        </w:rPr>
        <w:t xml:space="preserve"> = </w:t>
      </w:r>
      <w:proofErr w:type="spellStart"/>
      <w:r>
        <w:rPr>
          <w:color w:val="000000"/>
        </w:rPr>
        <w:t>ЗПс</w:t>
      </w:r>
      <w:proofErr w:type="spellEnd"/>
      <w:r>
        <w:rPr>
          <w:color w:val="000000"/>
        </w:rPr>
        <w:t xml:space="preserve">-м х </w:t>
      </w:r>
      <w:proofErr w:type="spellStart"/>
      <w:r>
        <w:rPr>
          <w:color w:val="000000"/>
        </w:rPr>
        <w:t>Чср-сп</w:t>
      </w:r>
      <w:proofErr w:type="spellEnd"/>
      <w:r>
        <w:rPr>
          <w:color w:val="000000"/>
        </w:rPr>
        <w:t>. х 12</w:t>
      </w:r>
    </w:p>
    <w:p w:rsidR="00EC3070" w:rsidRDefault="005D0197">
      <w:pPr>
        <w:tabs>
          <w:tab w:val="left" w:pos="3090"/>
        </w:tabs>
        <w:ind w:firstLine="709"/>
        <w:rPr>
          <w:color w:val="000000"/>
        </w:rPr>
      </w:pPr>
      <w:r>
        <w:rPr>
          <w:color w:val="000000"/>
        </w:rPr>
        <w:t>По статистике, средняя заработная плата разработчиков сайтов Перми составляет 95 тыс. рублей.</w:t>
      </w:r>
    </w:p>
    <w:p w:rsidR="00EC3070" w:rsidRDefault="005D0197">
      <w:pPr>
        <w:tabs>
          <w:tab w:val="left" w:pos="3090"/>
        </w:tabs>
        <w:ind w:firstLine="709"/>
        <w:rPr>
          <w:color w:val="000000"/>
        </w:rPr>
      </w:pPr>
      <w:proofErr w:type="spellStart"/>
      <w:r>
        <w:rPr>
          <w:color w:val="000000"/>
        </w:rPr>
        <w:t>ФОТразработчика</w:t>
      </w:r>
      <w:proofErr w:type="spellEnd"/>
      <w:r>
        <w:rPr>
          <w:color w:val="000000"/>
        </w:rPr>
        <w:t xml:space="preserve"> за 1 час = 95000/ (22*8) =539,59(руб.)</w:t>
      </w:r>
    </w:p>
    <w:p w:rsidR="00EC3070" w:rsidRDefault="005D0197">
      <w:pPr>
        <w:tabs>
          <w:tab w:val="left" w:pos="3090"/>
        </w:tabs>
        <w:ind w:firstLine="709"/>
        <w:rPr>
          <w:color w:val="000000"/>
        </w:rPr>
      </w:pPr>
      <w:proofErr w:type="spellStart"/>
      <w:r>
        <w:rPr>
          <w:color w:val="000000"/>
        </w:rPr>
        <w:t>ФОТразработчика</w:t>
      </w:r>
      <w:proofErr w:type="spellEnd"/>
      <w:r>
        <w:rPr>
          <w:color w:val="000000"/>
        </w:rPr>
        <w:t xml:space="preserve"> = 539,59 * 208 =112272 (</w:t>
      </w:r>
      <w:proofErr w:type="spellStart"/>
      <w:r>
        <w:rPr>
          <w:color w:val="000000"/>
        </w:rPr>
        <w:t>руб</w:t>
      </w:r>
      <w:proofErr w:type="spellEnd"/>
      <w:r>
        <w:rPr>
          <w:color w:val="000000"/>
        </w:rPr>
        <w:t xml:space="preserve">) </w:t>
      </w:r>
    </w:p>
    <w:p w:rsidR="00EC3070" w:rsidRDefault="005D0197">
      <w:pPr>
        <w:pStyle w:val="afc"/>
        <w:spacing w:before="0" w:after="0"/>
        <w:ind w:left="0" w:right="0" w:firstLine="709"/>
        <w:jc w:val="both"/>
        <w:rPr>
          <w:b w:val="0"/>
          <w:i/>
        </w:rPr>
      </w:pPr>
      <w:r>
        <w:rPr>
          <w:b w:val="0"/>
          <w:i/>
        </w:rPr>
        <w:t>Расчёт затрат на содержание и эксплуатацию оборудования</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электроэнергию рассчитываются с учётом времени выполнения дипломной работы за компьютером, текущего тарифа на электроэнергию и количества энергии, потребляемой компьютером в час. </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Общее количество времени рассчитываем по формуле:</w:t>
      </w:r>
    </w:p>
    <w:p w:rsidR="00EC3070" w:rsidRDefault="005D0197">
      <w:pPr>
        <w:ind w:right="188" w:firstLine="709"/>
        <w:rPr>
          <w:color w:val="000000"/>
        </w:rPr>
      </w:pPr>
      <m:oMath>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д</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с</m:t>
            </m:r>
          </m:sub>
        </m:sSub>
      </m:oMath>
      <w:r>
        <w:rPr>
          <w:color w:val="000000"/>
        </w:rPr>
        <w:t xml:space="preserve"> , (4)</w:t>
      </w:r>
    </w:p>
    <w:p w:rsidR="00EC3070" w:rsidRDefault="005D0197">
      <w:pPr>
        <w:ind w:right="188" w:firstLine="709"/>
        <w:rPr>
          <w:color w:val="000000"/>
        </w:rPr>
      </w:pPr>
      <w:r>
        <w:rPr>
          <w:color w:val="000000"/>
        </w:rPr>
        <w:lastRenderedPageBreak/>
        <w:t xml:space="preserve">Где </w:t>
      </w:r>
      <m:oMath>
        <m:r>
          <w:rPr>
            <w:rFonts w:ascii="Cambria Math" w:hAnsi="Cambria Math"/>
            <w:color w:val="000000"/>
          </w:rPr>
          <m:t>T</m:t>
        </m:r>
      </m:oMath>
      <w:r>
        <w:t>–</w:t>
      </w:r>
      <w:r>
        <w:rPr>
          <w:color w:val="000000"/>
        </w:rPr>
        <w:t xml:space="preserve"> общее количество времени;</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д</m:t>
            </m:r>
          </m:sub>
        </m:sSub>
      </m:oMath>
      <w:r w:rsidR="005D0197">
        <w:t>–</w:t>
      </w:r>
      <w:r w:rsidR="005D0197">
        <w:rPr>
          <w:color w:val="000000"/>
        </w:rPr>
        <w:t xml:space="preserve"> количество дней разработки продукта;</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с</m:t>
            </m:r>
          </m:sub>
        </m:sSub>
      </m:oMath>
      <w:r w:rsidR="005D0197">
        <w:t>–</w:t>
      </w:r>
      <w:r w:rsidR="005D0197">
        <w:rPr>
          <w:color w:val="000000"/>
        </w:rPr>
        <w:t xml:space="preserve"> время работы на компьютере.</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Расчёт стоимостного выражения износа малоценного инструмента произведён по следующей формуле:</w:t>
      </w:r>
    </w:p>
    <w:p w:rsidR="00EC3070" w:rsidRDefault="00B36037">
      <w:pPr>
        <w:tabs>
          <w:tab w:val="left" w:pos="8789"/>
        </w:tabs>
        <w:ind w:right="471"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инстр.год</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К</m:t>
            </m:r>
          </m:e>
          <m:sub>
            <m:r>
              <w:rPr>
                <w:rFonts w:ascii="Cambria Math" w:hAnsi="Cambria Math"/>
                <w:color w:val="000000"/>
              </w:rPr>
              <m:t>д</m:t>
            </m:r>
          </m:sub>
        </m:sSub>
        <m:r>
          <w:rPr>
            <w:rFonts w:ascii="Cambria Math" w:hAnsi="Cambria Math"/>
            <w:color w:val="000000"/>
          </w:rPr>
          <m:t>/365</m:t>
        </m:r>
      </m:oMath>
      <w:r w:rsidR="005D0197">
        <w:rPr>
          <w:color w:val="000000"/>
        </w:rPr>
        <w:t>, (6)</w:t>
      </w:r>
    </w:p>
    <w:p w:rsidR="00EC3070" w:rsidRDefault="005D0197">
      <w:pPr>
        <w:tabs>
          <w:tab w:val="left" w:pos="8789"/>
        </w:tabs>
        <w:ind w:right="471" w:firstLine="709"/>
        <w:rPr>
          <w:color w:val="000000"/>
        </w:rPr>
      </w:pPr>
      <w:r>
        <w:rPr>
          <w:color w:val="000000"/>
        </w:rPr>
        <w:t xml:space="preserve">Где </w:t>
      </w: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m:t>
            </m:r>
          </m:sub>
        </m:sSub>
      </m:oMath>
      <w:r>
        <w:t>–</w:t>
      </w:r>
      <w:r>
        <w:rPr>
          <w:color w:val="000000"/>
        </w:rPr>
        <w:t xml:space="preserve"> затраты на износ малоценного инструменты;</w:t>
      </w:r>
    </w:p>
    <w:p w:rsidR="00EC3070" w:rsidRDefault="00B36037">
      <w:pPr>
        <w:tabs>
          <w:tab w:val="left" w:pos="8789"/>
        </w:tabs>
        <w:ind w:right="471"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инстр.год</m:t>
            </m:r>
          </m:sub>
        </m:sSub>
      </m:oMath>
      <w:r w:rsidR="005D0197">
        <w:t>–</w:t>
      </w:r>
      <w:r w:rsidR="005D0197">
        <w:rPr>
          <w:color w:val="000000"/>
        </w:rPr>
        <w:t xml:space="preserve"> затраты на износ малоценного инструменты в год;</w:t>
      </w:r>
    </w:p>
    <w:p w:rsidR="00EC3070" w:rsidRDefault="00B36037">
      <w:pPr>
        <w:tabs>
          <w:tab w:val="left" w:pos="8789"/>
        </w:tabs>
        <w:ind w:right="471" w:firstLine="709"/>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д</m:t>
            </m:r>
          </m:sub>
        </m:sSub>
      </m:oMath>
      <w:r w:rsidR="005D0197">
        <w:t>–</w:t>
      </w:r>
      <w:r w:rsidR="005D0197">
        <w:rPr>
          <w:color w:val="000000"/>
        </w:rPr>
        <w:t xml:space="preserve"> количество дней разработки продукта;</w:t>
      </w:r>
    </w:p>
    <w:p w:rsidR="00EC3070" w:rsidRDefault="005D0197">
      <w:pPr>
        <w:tabs>
          <w:tab w:val="left" w:pos="8789"/>
        </w:tabs>
        <w:ind w:right="471" w:firstLine="709"/>
        <w:rPr>
          <w:color w:val="000000"/>
        </w:rPr>
      </w:pPr>
      <w:r>
        <w:rPr>
          <w:color w:val="000000"/>
        </w:rPr>
        <w:t>365 – количество дней в году.</w:t>
      </w:r>
    </w:p>
    <w:p w:rsidR="00EC3070" w:rsidRDefault="00B36037">
      <w:pPr>
        <w:tabs>
          <w:tab w:val="left" w:pos="8789"/>
        </w:tabs>
        <w:ind w:right="471"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m:t>
            </m:r>
          </m:sub>
        </m:sSub>
        <m:r>
          <w:rPr>
            <w:rFonts w:ascii="Cambria Math" w:hAnsi="Cambria Math"/>
            <w:color w:val="000000"/>
          </w:rPr>
          <m:t>=3000⋅30/365≈</m:t>
        </m:r>
        <w:bookmarkStart w:id="23" w:name="_Hlk168336707"/>
        <m:r>
          <w:rPr>
            <w:rFonts w:ascii="Cambria Math" w:hAnsi="Cambria Math"/>
            <w:color w:val="000000"/>
          </w:rPr>
          <m:t>246,57</m:t>
        </m:r>
      </m:oMath>
      <w:bookmarkEnd w:id="23"/>
      <w:r w:rsidR="005D0197">
        <w:rPr>
          <w:color w:val="000000"/>
        </w:rPr>
        <w:t xml:space="preserve"> (руб.).</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rsidR="00EC3070" w:rsidRDefault="00B36037">
      <w:pPr>
        <w:ind w:right="471"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всп</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всп.год</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К</m:t>
            </m:r>
          </m:e>
          <m:sub>
            <m:r>
              <w:rPr>
                <w:rFonts w:ascii="Cambria Math" w:hAnsi="Cambria Math"/>
                <w:color w:val="000000"/>
              </w:rPr>
              <m:t>д</m:t>
            </m:r>
          </m:sub>
        </m:sSub>
        <m:r>
          <w:rPr>
            <w:rFonts w:ascii="Cambria Math" w:hAnsi="Cambria Math"/>
            <w:color w:val="000000"/>
          </w:rPr>
          <m:t>/365</m:t>
        </m:r>
      </m:oMath>
      <w:r w:rsidR="005D0197">
        <w:rPr>
          <w:color w:val="000000"/>
        </w:rPr>
        <w:t>, (7)</w:t>
      </w:r>
    </w:p>
    <w:p w:rsidR="00EC3070" w:rsidRDefault="005D0197">
      <w:pPr>
        <w:ind w:right="188" w:firstLine="709"/>
        <w:rPr>
          <w:color w:val="000000"/>
        </w:rPr>
      </w:pPr>
      <w:r>
        <w:rPr>
          <w:color w:val="000000"/>
        </w:rPr>
        <w:t xml:space="preserve">Где </w:t>
      </w: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всп</m:t>
            </m:r>
          </m:sub>
        </m:sSub>
      </m:oMath>
      <w:r>
        <w:t>–</w:t>
      </w:r>
      <w:r>
        <w:rPr>
          <w:color w:val="000000"/>
        </w:rPr>
        <w:t xml:space="preserve"> затраты на вспомогательные материалы;</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всп.год</m:t>
            </m:r>
          </m:sub>
        </m:sSub>
      </m:oMath>
      <w:r w:rsidR="005D0197">
        <w:t>–</w:t>
      </w:r>
      <w:r w:rsidR="005D0197">
        <w:rPr>
          <w:color w:val="000000"/>
        </w:rPr>
        <w:t xml:space="preserve"> затраты на вспомогательные материалы в год;</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д</m:t>
            </m:r>
          </m:sub>
        </m:sSub>
      </m:oMath>
      <w:r w:rsidR="005D0197">
        <w:t>–</w:t>
      </w:r>
      <w:r w:rsidR="005D0197">
        <w:rPr>
          <w:color w:val="000000"/>
        </w:rPr>
        <w:t xml:space="preserve"> количество дней разработки продукта;</w:t>
      </w:r>
    </w:p>
    <w:p w:rsidR="00EC3070" w:rsidRDefault="005D0197">
      <w:pPr>
        <w:ind w:right="188" w:firstLine="709"/>
        <w:rPr>
          <w:color w:val="000000"/>
        </w:rPr>
      </w:pPr>
      <w:r>
        <w:rPr>
          <w:color w:val="000000"/>
        </w:rPr>
        <w:t>365 – количество дней в году.</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всп</m:t>
            </m:r>
          </m:sub>
        </m:sSub>
        <m:r>
          <w:rPr>
            <w:rFonts w:ascii="Cambria Math" w:hAnsi="Cambria Math"/>
            <w:color w:val="000000"/>
          </w:rPr>
          <m:t>=2500⋅30/365≈205,47</m:t>
        </m:r>
      </m:oMath>
      <w:r w:rsidR="005D0197">
        <w:rPr>
          <w:color w:val="000000"/>
        </w:rPr>
        <w:t xml:space="preserve"> (руб.)</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52 дня. Первоначальная стоимость компьютера составляет примерно 150000 руб.</w:t>
      </w:r>
    </w:p>
    <w:p w:rsidR="00EC3070" w:rsidRDefault="005D0197">
      <w:pPr>
        <w:ind w:right="471" w:firstLine="709"/>
        <w:rPr>
          <w:color w:val="000000"/>
        </w:rPr>
      </w:pPr>
      <m:oMath>
        <m:r>
          <w:rPr>
            <w:rFonts w:ascii="Cambria Math" w:hAnsi="Cambria Math"/>
            <w:color w:val="000000"/>
          </w:rPr>
          <m:t>Аоб=</m:t>
        </m:r>
        <m:sSub>
          <m:sSubPr>
            <m:ctrlPr>
              <w:rPr>
                <w:rFonts w:ascii="Cambria Math" w:hAnsi="Cambria Math"/>
                <w:i/>
                <w:color w:val="000000"/>
              </w:rPr>
            </m:ctrlPr>
          </m:sSubPr>
          <m:e>
            <m:r>
              <w:rPr>
                <w:rFonts w:ascii="Cambria Math" w:hAnsi="Cambria Math"/>
                <w:color w:val="000000"/>
              </w:rPr>
              <m:t>С</m:t>
            </m:r>
          </m:e>
          <m:sub>
            <m:r>
              <w:rPr>
                <w:rFonts w:ascii="Cambria Math" w:hAnsi="Cambria Math"/>
                <w:color w:val="000000"/>
              </w:rPr>
              <m:t>ср</m:t>
            </m:r>
          </m:sub>
        </m:sSub>
        <m:r>
          <w:rPr>
            <w:rFonts w:ascii="Cambria Math" w:hAnsi="Cambria Math"/>
            <w:color w:val="000000"/>
          </w:rPr>
          <m:t>⋅0,2</m:t>
        </m:r>
      </m:oMath>
      <w:r>
        <w:rPr>
          <w:color w:val="000000"/>
        </w:rPr>
        <w:t>, (8)</w:t>
      </w:r>
    </w:p>
    <w:p w:rsidR="00EC3070" w:rsidRDefault="005D0197">
      <w:pPr>
        <w:ind w:right="471" w:firstLine="709"/>
        <w:rPr>
          <w:color w:val="000000"/>
        </w:rPr>
      </w:pPr>
      <w:r>
        <w:rPr>
          <w:color w:val="000000"/>
        </w:rPr>
        <w:t xml:space="preserve">Где </w:t>
      </w:r>
      <m:oMath>
        <m:r>
          <w:rPr>
            <w:rFonts w:ascii="Cambria Math" w:hAnsi="Cambria Math"/>
            <w:color w:val="000000"/>
          </w:rPr>
          <m:t>Аоб</m:t>
        </m:r>
      </m:oMath>
      <w:r>
        <w:t>–</w:t>
      </w:r>
      <w:r>
        <w:rPr>
          <w:color w:val="000000"/>
        </w:rPr>
        <w:t xml:space="preserve"> затраты на амортизацию за год;</w:t>
      </w:r>
    </w:p>
    <w:p w:rsidR="00EC3070" w:rsidRDefault="00B36037">
      <w:pPr>
        <w:ind w:right="471" w:firstLine="709"/>
        <w:rPr>
          <w:color w:val="000000"/>
        </w:rPr>
      </w:pPr>
      <m:oMath>
        <m:sSub>
          <m:sSubPr>
            <m:ctrlPr>
              <w:rPr>
                <w:rFonts w:ascii="Cambria Math" w:hAnsi="Cambria Math"/>
                <w:i/>
                <w:color w:val="000000"/>
              </w:rPr>
            </m:ctrlPr>
          </m:sSubPr>
          <m:e>
            <m:r>
              <w:rPr>
                <w:rFonts w:ascii="Cambria Math" w:hAnsi="Cambria Math"/>
                <w:color w:val="000000"/>
              </w:rPr>
              <m:t>С</m:t>
            </m:r>
          </m:e>
          <m:sub>
            <m:r>
              <w:rPr>
                <w:rFonts w:ascii="Cambria Math" w:hAnsi="Cambria Math"/>
                <w:color w:val="000000"/>
              </w:rPr>
              <m:t>ср</m:t>
            </m:r>
          </m:sub>
        </m:sSub>
      </m:oMath>
      <w:r w:rsidR="005D0197">
        <w:t>–</w:t>
      </w:r>
      <w:r w:rsidR="005D0197">
        <w:rPr>
          <w:color w:val="000000"/>
        </w:rPr>
        <w:t xml:space="preserve"> первоначальная стоимость оборудования;</w:t>
      </w:r>
    </w:p>
    <w:p w:rsidR="00EC3070" w:rsidRDefault="005D0197">
      <w:pPr>
        <w:ind w:right="471" w:firstLine="709"/>
        <w:rPr>
          <w:color w:val="000000"/>
        </w:rPr>
      </w:pPr>
      <w:r>
        <w:rPr>
          <w:color w:val="000000"/>
        </w:rPr>
        <w:t>0,2 – 20% от первоначальной стоимости оборудования.</w:t>
      </w:r>
    </w:p>
    <w:p w:rsidR="00EC3070" w:rsidRDefault="005D0197">
      <w:pPr>
        <w:ind w:right="471" w:firstLine="709"/>
        <w:rPr>
          <w:color w:val="000000"/>
        </w:rPr>
      </w:pPr>
      <m:oMath>
        <m:r>
          <w:rPr>
            <w:rFonts w:ascii="Cambria Math" w:hAnsi="Cambria Math"/>
            <w:color w:val="000000"/>
          </w:rPr>
          <w:lastRenderedPageBreak/>
          <m:t>Аоб=150000⋅0,2=30000</m:t>
        </m:r>
      </m:oMath>
      <w:r>
        <w:rPr>
          <w:color w:val="000000"/>
        </w:rPr>
        <w:t xml:space="preserve"> (руб.)</w:t>
      </w:r>
    </w:p>
    <w:p w:rsidR="00EC3070" w:rsidRDefault="005D0197">
      <w:pPr>
        <w:ind w:right="471" w:firstLine="709"/>
        <w:rPr>
          <w:color w:val="000000"/>
        </w:rPr>
      </w:pPr>
      <m:oMath>
        <m:r>
          <w:rPr>
            <w:rFonts w:ascii="Cambria Math" w:hAnsi="Cambria Math"/>
            <w:color w:val="000000"/>
          </w:rPr>
          <m:t>Аоб1=30⋅30000/365≈2465,75</m:t>
        </m:r>
      </m:oMath>
      <w:r>
        <w:rPr>
          <w:color w:val="000000"/>
        </w:rPr>
        <w:t xml:space="preserve"> (руб.)</w:t>
      </w:r>
    </w:p>
    <w:p w:rsidR="00EC3070" w:rsidRDefault="005D0197">
      <w:pPr>
        <w:ind w:right="188" w:firstLine="709"/>
        <w:rPr>
          <w:color w:val="000000"/>
        </w:rPr>
      </w:pPr>
      <w:r>
        <w:rPr>
          <w:color w:val="000000"/>
        </w:rPr>
        <w:t>Затраты на ремонт и обслуживание оборудования, в данном случае это компьютер, составляют в среднем 7 процентов от первоначальной стоимости.</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рем</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С</m:t>
            </m:r>
          </m:e>
          <m:sub>
            <m:r>
              <w:rPr>
                <w:rFonts w:ascii="Cambria Math" w:hAnsi="Cambria Math"/>
                <w:color w:val="000000"/>
              </w:rPr>
              <m:t>п</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К</m:t>
            </m:r>
          </m:e>
          <m:sub>
            <m:r>
              <w:rPr>
                <w:rFonts w:ascii="Cambria Math" w:hAnsi="Cambria Math"/>
                <w:color w:val="000000"/>
              </w:rPr>
              <m:t>д</m:t>
            </m:r>
          </m:sub>
        </m:sSub>
        <m:r>
          <w:rPr>
            <w:rFonts w:ascii="Cambria Math" w:hAnsi="Cambria Math"/>
            <w:color w:val="000000"/>
          </w:rPr>
          <m:t>/365*0,07</m:t>
        </m:r>
      </m:oMath>
      <w:r w:rsidR="005D0197">
        <w:rPr>
          <w:i/>
          <w:color w:val="000000"/>
        </w:rPr>
        <w:t xml:space="preserve">, </w:t>
      </w:r>
      <w:r w:rsidR="005D0197">
        <w:rPr>
          <w:color w:val="000000"/>
        </w:rPr>
        <w:t>(9)</w:t>
      </w:r>
    </w:p>
    <w:p w:rsidR="00EC3070" w:rsidRDefault="005D0197">
      <w:pPr>
        <w:ind w:right="188" w:firstLine="709"/>
        <w:rPr>
          <w:color w:val="000000"/>
        </w:rPr>
      </w:pPr>
      <w:r>
        <w:rPr>
          <w:color w:val="000000"/>
        </w:rPr>
        <w:t xml:space="preserve"> Где </w:t>
      </w: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рем</m:t>
            </m:r>
          </m:sub>
        </m:sSub>
      </m:oMath>
      <w:r>
        <w:rPr>
          <w:color w:val="000000"/>
        </w:rPr>
        <w:t xml:space="preserve"> - затраты на ремонт и обслуживание оборудования;</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С</m:t>
            </m:r>
          </m:e>
          <m:sub>
            <m:r>
              <w:rPr>
                <w:rFonts w:ascii="Cambria Math" w:hAnsi="Cambria Math"/>
                <w:color w:val="000000"/>
              </w:rPr>
              <m:t>п</m:t>
            </m:r>
          </m:sub>
        </m:sSub>
      </m:oMath>
      <w:r w:rsidR="005D0197">
        <w:rPr>
          <w:color w:val="000000"/>
        </w:rPr>
        <w:t xml:space="preserve"> - первоначальная стоимость оборудования.</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рем</m:t>
            </m:r>
          </m:sub>
        </m:sSub>
        <m:r>
          <w:rPr>
            <w:rFonts w:ascii="Cambria Math" w:hAnsi="Cambria Math"/>
            <w:color w:val="000000"/>
          </w:rPr>
          <m:t>=150000*30/365*0,07≈863,01</m:t>
        </m:r>
      </m:oMath>
      <w:r w:rsidR="005D0197">
        <w:rPr>
          <w:color w:val="000000"/>
        </w:rPr>
        <w:t xml:space="preserve"> (руб.)</w:t>
      </w:r>
    </w:p>
    <w:p w:rsidR="00EC3070" w:rsidRDefault="005D0197">
      <w:pPr>
        <w:ind w:right="188" w:firstLine="709"/>
        <w:rPr>
          <w:color w:val="000000"/>
        </w:rPr>
      </w:pPr>
      <w:r>
        <w:rPr>
          <w:color w:val="000000"/>
        </w:rPr>
        <w:t>Размер прочих затрат принят в размере 8% от общей суммы затрат на содержание и эксплуатацию оборудования:</w:t>
      </w:r>
    </w:p>
    <w:p w:rsidR="00EC3070" w:rsidRDefault="00B36037">
      <w:pPr>
        <w:ind w:right="471"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проч</m:t>
            </m:r>
          </m:sub>
        </m:sSub>
        <m:r>
          <w:rPr>
            <w:rFonts w:ascii="Cambria Math" w:hAnsi="Cambria Math"/>
            <w:color w:val="000000"/>
          </w:rPr>
          <m:t>=(Аоб+</m:t>
        </m:r>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проч</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ээ</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рем</m:t>
            </m:r>
          </m:sub>
        </m:sSub>
        <m:r>
          <w:rPr>
            <w:rFonts w:ascii="Cambria Math" w:hAnsi="Cambria Math"/>
            <w:color w:val="000000"/>
          </w:rPr>
          <m:t>)⋅0,08</m:t>
        </m:r>
      </m:oMath>
      <w:r w:rsidR="005D0197">
        <w:rPr>
          <w:color w:val="000000"/>
        </w:rPr>
        <w:t>, (10)</w:t>
      </w:r>
    </w:p>
    <w:p w:rsidR="00EC3070" w:rsidRDefault="005D0197">
      <w:pPr>
        <w:ind w:right="188" w:firstLine="709"/>
        <w:rPr>
          <w:color w:val="000000"/>
        </w:rPr>
      </w:pPr>
      <w:r>
        <w:rPr>
          <w:color w:val="000000"/>
        </w:rPr>
        <w:t xml:space="preserve">Где </w:t>
      </w:r>
      <m:oMath>
        <m:r>
          <w:rPr>
            <w:rFonts w:ascii="Cambria Math" w:hAnsi="Cambria Math"/>
            <w:color w:val="000000"/>
          </w:rPr>
          <m:t>Ао</m:t>
        </m:r>
        <m:sSub>
          <m:sSubPr>
            <m:ctrlPr>
              <w:rPr>
                <w:rFonts w:ascii="Cambria Math" w:hAnsi="Cambria Math"/>
                <w:i/>
                <w:color w:val="000000"/>
              </w:rPr>
            </m:ctrlPr>
          </m:sSubPr>
          <m:e>
            <m:r>
              <w:rPr>
                <w:rFonts w:ascii="Cambria Math" w:hAnsi="Cambria Math"/>
                <w:color w:val="000000"/>
              </w:rPr>
              <m:t>б</m:t>
            </m:r>
          </m:e>
          <m:sub/>
        </m:sSub>
      </m:oMath>
      <w:r>
        <w:rPr>
          <w:color w:val="000000"/>
        </w:rPr>
        <w:t>- затраты на амортизацию,</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проч</m:t>
            </m:r>
          </m:sub>
        </m:sSub>
      </m:oMath>
      <w:r w:rsidR="005D0197">
        <w:t>–</w:t>
      </w:r>
      <w:r w:rsidR="005D0197">
        <w:rPr>
          <w:color w:val="000000"/>
        </w:rPr>
        <w:t xml:space="preserve"> прочие затраты;</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ээ</m:t>
            </m:r>
          </m:sub>
        </m:sSub>
      </m:oMath>
      <w:r w:rsidR="005D0197">
        <w:t>–</w:t>
      </w:r>
      <w:r w:rsidR="005D0197">
        <w:rPr>
          <w:color w:val="000000"/>
        </w:rPr>
        <w:t xml:space="preserve"> затраты на электроэнергию;</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инстр</m:t>
            </m:r>
          </m:sub>
        </m:sSub>
      </m:oMath>
      <w:r w:rsidR="005D0197">
        <w:t>–</w:t>
      </w:r>
      <w:r w:rsidR="005D0197">
        <w:rPr>
          <w:color w:val="000000"/>
        </w:rPr>
        <w:t xml:space="preserve"> затраты на износ малоценного инструмента;</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всп</m:t>
            </m:r>
          </m:sub>
        </m:sSub>
      </m:oMath>
      <w:r w:rsidR="005D0197">
        <w:t>–</w:t>
      </w:r>
      <w:r w:rsidR="005D0197">
        <w:rPr>
          <w:color w:val="000000"/>
        </w:rPr>
        <w:t xml:space="preserve"> затраты на вспомогательные материалы;</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рем</m:t>
            </m:r>
          </m:sub>
        </m:sSub>
      </m:oMath>
      <w:r w:rsidR="005D0197">
        <w:t>–</w:t>
      </w:r>
      <w:r w:rsidR="005D0197">
        <w:rPr>
          <w:color w:val="000000"/>
        </w:rPr>
        <w:t xml:space="preserve"> затраты на ремонт и обслуживание оборудования.</w:t>
      </w:r>
    </w:p>
    <w:p w:rsidR="00EC3070" w:rsidRDefault="00B36037">
      <w:pPr>
        <w:ind w:right="188" w:firstLine="709"/>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проч</m:t>
            </m:r>
          </m:sub>
        </m:sSub>
        <m:r>
          <w:rPr>
            <w:rFonts w:ascii="Cambria Math" w:hAnsi="Cambria Math"/>
            <w:color w:val="000000"/>
          </w:rPr>
          <m:t>=(</m:t>
        </m:r>
        <m:r>
          <m:rPr>
            <m:sty m:val="p"/>
          </m:rPr>
          <w:rPr>
            <w:rFonts w:ascii="Cambria Math" w:hAnsi="Cambria Math"/>
            <w:color w:val="000000"/>
          </w:rPr>
          <m:t>2465,75</m:t>
        </m:r>
        <m:r>
          <w:rPr>
            <w:rFonts w:ascii="Cambria Math" w:hAnsi="Cambria Math"/>
            <w:color w:val="000000"/>
          </w:rPr>
          <m:t>+</m:t>
        </m:r>
        <m:r>
          <m:rPr>
            <m:sty m:val="p"/>
          </m:rPr>
          <w:rPr>
            <w:rFonts w:ascii="Cambria Math" w:hAnsi="Cambria Math"/>
            <w:color w:val="000000"/>
          </w:rPr>
          <m:t>840,32+246,57+205,47 +863,01)⋅0,08≈369,69</m:t>
        </m:r>
      </m:oMath>
      <w:r w:rsidR="005D0197">
        <w:rPr>
          <w:color w:val="000000"/>
        </w:rPr>
        <w:t xml:space="preserve"> (руб.)</w:t>
      </w:r>
    </w:p>
    <w:p w:rsidR="00EC3070" w:rsidRDefault="005D0197">
      <w:pPr>
        <w:ind w:firstLine="720"/>
        <w:rPr>
          <w:color w:val="000000"/>
        </w:rPr>
      </w:pPr>
      <w:r>
        <w:rPr>
          <w:color w:val="000000"/>
        </w:rPr>
        <w:t>Смета расходов на содержание и эксплуатацию оборудования представлена в таблице 4.</w:t>
      </w:r>
    </w:p>
    <w:p w:rsidR="00EC3070" w:rsidRDefault="005D0197">
      <w:pPr>
        <w:spacing w:line="240" w:lineRule="auto"/>
        <w:ind w:firstLine="0"/>
        <w:jc w:val="left"/>
        <w:rPr>
          <w:color w:val="000000"/>
        </w:rPr>
      </w:pPr>
      <w:r>
        <w:rPr>
          <w:color w:val="000000"/>
        </w:rPr>
        <w:br w:type="page"/>
      </w:r>
    </w:p>
    <w:p w:rsidR="00EC3070" w:rsidRDefault="00EC3070">
      <w:pPr>
        <w:ind w:firstLine="720"/>
        <w:rPr>
          <w:color w:val="000000"/>
        </w:rPr>
      </w:pPr>
    </w:p>
    <w:p w:rsidR="00EC3070" w:rsidRDefault="005D0197">
      <w:pPr>
        <w:jc w:val="right"/>
      </w:pPr>
      <w:r w:rsidRPr="00931E96">
        <w:rPr>
          <w:i/>
        </w:rPr>
        <w:t>Таблица 4</w:t>
      </w:r>
      <w:r>
        <w:t xml:space="preserve"> - Смета расходов на содержание и эксплуатацию</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2"/>
        <w:gridCol w:w="2194"/>
      </w:tblGrid>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jc w:val="center"/>
              <w:rPr>
                <w:color w:val="000000"/>
                <w:sz w:val="24"/>
              </w:rPr>
            </w:pPr>
            <w:r>
              <w:rPr>
                <w:color w:val="000000"/>
                <w:sz w:val="24"/>
              </w:rPr>
              <w:t>Наименование статьи расходов</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jc w:val="center"/>
              <w:rPr>
                <w:color w:val="000000"/>
                <w:sz w:val="24"/>
              </w:rPr>
            </w:pPr>
            <w:r>
              <w:rPr>
                <w:color w:val="000000"/>
                <w:sz w:val="24"/>
              </w:rPr>
              <w:t>Сумма, руб.</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rPr>
                <w:color w:val="000000"/>
                <w:sz w:val="24"/>
              </w:rPr>
            </w:pPr>
            <w:r>
              <w:rPr>
                <w:color w:val="000000"/>
                <w:sz w:val="24"/>
              </w:rPr>
              <w:t>Затраты на амортизацию оборудования</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rPr>
            </w:pPr>
            <w:r>
              <w:rPr>
                <w:color w:val="000000"/>
                <w:sz w:val="24"/>
              </w:rPr>
              <w:t>2465,75</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rPr>
                <w:color w:val="000000"/>
                <w:sz w:val="24"/>
              </w:rPr>
            </w:pPr>
            <w:r>
              <w:rPr>
                <w:color w:val="000000"/>
                <w:sz w:val="24"/>
              </w:rPr>
              <w:t>Затраты на электроэнергию</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rPr>
            </w:pPr>
            <w:r>
              <w:rPr>
                <w:color w:val="000000"/>
                <w:sz w:val="24"/>
              </w:rPr>
              <w:t>840,32</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rPr>
                <w:color w:val="000000"/>
                <w:sz w:val="24"/>
              </w:rPr>
            </w:pPr>
            <w:r>
              <w:rPr>
                <w:color w:val="000000"/>
                <w:sz w:val="24"/>
              </w:rPr>
              <w:t>Затраты на износ малоценного инструмента</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rPr>
            </w:pPr>
            <w:r>
              <w:rPr>
                <w:color w:val="000000"/>
                <w:sz w:val="24"/>
              </w:rPr>
              <w:t>246,57</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rPr>
                <w:color w:val="000000"/>
                <w:sz w:val="24"/>
              </w:rPr>
            </w:pPr>
            <w:r>
              <w:rPr>
                <w:color w:val="000000"/>
                <w:sz w:val="24"/>
              </w:rPr>
              <w:t>Затраты на вспомогательные материалы</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lang w:val="en-US"/>
              </w:rPr>
            </w:pPr>
            <w:r>
              <w:rPr>
                <w:color w:val="000000"/>
                <w:sz w:val="24"/>
              </w:rPr>
              <w:t>205</w:t>
            </w:r>
            <w:r>
              <w:rPr>
                <w:color w:val="000000"/>
                <w:sz w:val="24"/>
                <w:lang w:val="en-US"/>
              </w:rPr>
              <w:t>,47</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774" w:right="188" w:hanging="34"/>
              <w:rPr>
                <w:color w:val="000000"/>
                <w:sz w:val="24"/>
              </w:rPr>
            </w:pPr>
            <w:r>
              <w:rPr>
                <w:color w:val="000000"/>
                <w:sz w:val="24"/>
              </w:rPr>
              <w:t>Затраты на текущий ремонт и обслуживание оборудования</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rPr>
            </w:pPr>
            <w:r>
              <w:rPr>
                <w:color w:val="000000"/>
                <w:sz w:val="24"/>
              </w:rPr>
              <w:t>863,01</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rPr>
                <w:color w:val="000000"/>
                <w:sz w:val="24"/>
              </w:rPr>
            </w:pPr>
            <w:r>
              <w:rPr>
                <w:color w:val="000000"/>
                <w:sz w:val="24"/>
              </w:rPr>
              <w:t>Прочие затраты</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rPr>
            </w:pPr>
            <w:r>
              <w:rPr>
                <w:color w:val="000000"/>
                <w:sz w:val="24"/>
              </w:rPr>
              <w:t>172,23</w:t>
            </w:r>
          </w:p>
        </w:tc>
      </w:tr>
      <w:tr w:rsidR="00EC3070">
        <w:tc>
          <w:tcPr>
            <w:tcW w:w="7043"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left="200" w:right="188" w:firstLine="540"/>
              <w:jc w:val="right"/>
              <w:rPr>
                <w:color w:val="000000"/>
                <w:sz w:val="24"/>
              </w:rPr>
            </w:pPr>
            <w:r>
              <w:rPr>
                <w:color w:val="000000"/>
                <w:sz w:val="24"/>
              </w:rPr>
              <w:t>Итого</w:t>
            </w:r>
          </w:p>
        </w:tc>
        <w:tc>
          <w:tcPr>
            <w:tcW w:w="2194" w:type="dxa"/>
            <w:tcBorders>
              <w:top w:val="single" w:sz="4" w:space="0" w:color="auto"/>
              <w:left w:val="single" w:sz="4" w:space="0" w:color="auto"/>
              <w:bottom w:val="single" w:sz="4" w:space="0" w:color="auto"/>
              <w:right w:val="single" w:sz="4" w:space="0" w:color="auto"/>
            </w:tcBorders>
            <w:vAlign w:val="center"/>
          </w:tcPr>
          <w:p w:rsidR="00EC3070" w:rsidRDefault="005D0197">
            <w:pPr>
              <w:widowControl w:val="0"/>
              <w:ind w:right="188"/>
              <w:jc w:val="center"/>
              <w:rPr>
                <w:color w:val="000000"/>
                <w:sz w:val="24"/>
              </w:rPr>
            </w:pPr>
            <w:r>
              <w:rPr>
                <w:color w:val="000000"/>
                <w:sz w:val="24"/>
              </w:rPr>
              <w:t>4793,35</w:t>
            </w:r>
          </w:p>
        </w:tc>
      </w:tr>
    </w:tbl>
    <w:p w:rsidR="00EC3070" w:rsidRDefault="00EC3070">
      <w:pPr>
        <w:tabs>
          <w:tab w:val="left" w:pos="3090"/>
        </w:tabs>
        <w:rPr>
          <w:color w:val="000000"/>
        </w:rPr>
      </w:pPr>
    </w:p>
    <w:p w:rsidR="00EC3070" w:rsidRDefault="005D0197">
      <w:pPr>
        <w:tabs>
          <w:tab w:val="left" w:pos="3090"/>
        </w:tabs>
        <w:ind w:firstLine="709"/>
        <w:rPr>
          <w:color w:val="000000"/>
        </w:rPr>
      </w:pPr>
      <w:r>
        <w:rPr>
          <w:color w:val="000000"/>
        </w:rPr>
        <w:t>Таким образом, величина РСЭО составила 4793,35 рублей.</w:t>
      </w:r>
    </w:p>
    <w:p w:rsidR="00EC3070" w:rsidRDefault="005D0197">
      <w:pPr>
        <w:pStyle w:val="afc"/>
        <w:spacing w:before="0" w:after="0"/>
        <w:ind w:left="0" w:right="0" w:firstLine="709"/>
        <w:jc w:val="both"/>
        <w:rPr>
          <w:b w:val="0"/>
          <w:i/>
        </w:rPr>
      </w:pPr>
      <w:bookmarkStart w:id="24" w:name="_Toc421720028"/>
      <w:bookmarkStart w:id="25" w:name="_Toc483433196"/>
      <w:bookmarkStart w:id="26" w:name="_Toc484740422"/>
      <w:r>
        <w:rPr>
          <w:b w:val="0"/>
          <w:i/>
        </w:rPr>
        <w:t>Расчёт накладных расходов</w:t>
      </w:r>
      <w:bookmarkEnd w:id="24"/>
      <w:bookmarkEnd w:id="25"/>
      <w:bookmarkEnd w:id="26"/>
    </w:p>
    <w:p w:rsidR="00EC3070" w:rsidRDefault="005D0197">
      <w:pPr>
        <w:ind w:right="188" w:firstLine="720"/>
        <w:rPr>
          <w:color w:val="000000"/>
        </w:rPr>
      </w:pPr>
      <w:r>
        <w:rPr>
          <w:color w:val="000000"/>
        </w:rPr>
        <w:t>В результате можно провести расчёт прямых затрат на разработку продукта по формуле (3):</w:t>
      </w:r>
    </w:p>
    <w:p w:rsidR="00EC3070" w:rsidRDefault="00B36037">
      <w:pPr>
        <w:ind w:firstLine="720"/>
        <w:rPr>
          <w:color w:val="000000"/>
        </w:rPr>
      </w:pPr>
      <m:oMath>
        <m:sSub>
          <m:sSubPr>
            <m:ctrlPr>
              <w:rPr>
                <w:rFonts w:ascii="Cambria Math" w:hAnsi="Cambria Math"/>
                <w:i/>
                <w:color w:val="000000"/>
              </w:rPr>
            </m:ctrlPr>
          </m:sSubPr>
          <m:e>
            <m:r>
              <w:rPr>
                <w:rFonts w:ascii="Cambria Math" w:hAnsi="Cambria Math"/>
                <w:color w:val="000000"/>
              </w:rPr>
              <m:t>З</m:t>
            </m:r>
          </m:e>
          <m:sub>
            <m:r>
              <w:rPr>
                <w:rFonts w:ascii="Cambria Math" w:hAnsi="Cambria Math"/>
                <w:color w:val="000000"/>
              </w:rPr>
              <m:t>пр</m:t>
            </m:r>
          </m:sub>
        </m:sSub>
        <m:r>
          <w:rPr>
            <w:rFonts w:ascii="Cambria Math" w:hAnsi="Cambria Math"/>
            <w:color w:val="000000"/>
          </w:rPr>
          <m:t>=</m:t>
        </m:r>
        <w:bookmarkStart w:id="27" w:name="_Hlk105585048"/>
        <m:r>
          <m:rPr>
            <m:sty m:val="p"/>
          </m:rPr>
          <w:rPr>
            <w:rFonts w:ascii="Cambria Math" w:hAnsi="Cambria Math"/>
            <w:color w:val="000000"/>
          </w:rPr>
          <m:t>550+124090,72+4793,35  =</m:t>
        </m:r>
        <w:bookmarkEnd w:id="27"/>
        <m:r>
          <m:rPr>
            <m:sty m:val="p"/>
          </m:rPr>
          <w:rPr>
            <w:rFonts w:ascii="Cambria Math" w:hAnsi="Cambria Math"/>
            <w:color w:val="000000"/>
          </w:rPr>
          <m:t>129234,07</m:t>
        </m:r>
      </m:oMath>
      <w:r w:rsidR="005D0197">
        <w:rPr>
          <w:rFonts w:ascii="Cambria Math" w:hAnsi="Cambria Math"/>
          <w:color w:val="000000"/>
        </w:rPr>
        <w:t>(руб.)</w:t>
      </w:r>
    </w:p>
    <w:p w:rsidR="00EC3070" w:rsidRDefault="005D0197">
      <w:pPr>
        <w:ind w:right="188" w:firstLine="720"/>
        <w:rPr>
          <w:color w:val="000000"/>
        </w:rPr>
      </w:pPr>
      <w:r>
        <w:rPr>
          <w:color w:val="000000"/>
        </w:rPr>
        <w:t>Используя формулу (2), можно рассчитать величину накладных расходов. Накладные расходы принимают в размере 30% от прямых затрат:</w:t>
      </w:r>
    </w:p>
    <w:p w:rsidR="00EC3070" w:rsidRDefault="00B36037">
      <w:pPr>
        <w:ind w:firstLine="720"/>
        <w:rPr>
          <w:color w:val="000000"/>
        </w:rPr>
      </w:pPr>
      <m:oMath>
        <m:sSub>
          <m:sSubPr>
            <m:ctrlPr>
              <w:rPr>
                <w:rFonts w:ascii="Cambria Math" w:hAnsi="Cambria Math"/>
                <w:i/>
                <w:color w:val="000000"/>
              </w:rPr>
            </m:ctrlPr>
          </m:sSubPr>
          <m:e>
            <m:r>
              <w:rPr>
                <w:rFonts w:ascii="Cambria Math" w:hAnsi="Cambria Math"/>
                <w:color w:val="000000"/>
              </w:rPr>
              <m:t>Р</m:t>
            </m:r>
          </m:e>
          <m:sub>
            <m:r>
              <w:rPr>
                <w:rFonts w:ascii="Cambria Math" w:hAnsi="Cambria Math"/>
                <w:color w:val="000000"/>
              </w:rPr>
              <m:t>накл</m:t>
            </m:r>
          </m:sub>
        </m:sSub>
        <m:r>
          <w:rPr>
            <w:rFonts w:ascii="Cambria Math" w:hAnsi="Cambria Math"/>
            <w:color w:val="000000"/>
          </w:rPr>
          <m:t>=0,3⋅</m:t>
        </m:r>
        <w:bookmarkStart w:id="28" w:name="_Hlk105585062"/>
        <m:r>
          <m:rPr>
            <m:sty m:val="p"/>
          </m:rPr>
          <w:rPr>
            <w:rFonts w:ascii="Cambria Math" w:hAnsi="Cambria Math"/>
            <w:color w:val="000000"/>
          </w:rPr>
          <m:t>129234,07≈</m:t>
        </m:r>
      </m:oMath>
      <w:bookmarkEnd w:id="28"/>
      <w:r w:rsidR="005D0197">
        <w:rPr>
          <w:color w:val="000000"/>
        </w:rPr>
        <w:t>38830,2(руб.)</w:t>
      </w:r>
    </w:p>
    <w:p w:rsidR="00EC3070" w:rsidRDefault="005D0197">
      <w:pPr>
        <w:pStyle w:val="afc"/>
        <w:spacing w:before="0" w:after="0"/>
        <w:ind w:left="0" w:right="0" w:firstLine="709"/>
        <w:jc w:val="left"/>
        <w:rPr>
          <w:b w:val="0"/>
          <w:i/>
        </w:rPr>
      </w:pPr>
      <w:bookmarkStart w:id="29" w:name="_Toc483433197"/>
      <w:bookmarkStart w:id="30" w:name="_Toc484740423"/>
      <w:bookmarkStart w:id="31" w:name="_Toc421720029"/>
      <w:r>
        <w:rPr>
          <w:b w:val="0"/>
          <w:i/>
        </w:rPr>
        <w:t>Стоимость информационного продукта (услуги)</w:t>
      </w:r>
      <w:bookmarkEnd w:id="29"/>
      <w:bookmarkEnd w:id="30"/>
    </w:p>
    <w:bookmarkEnd w:id="31"/>
    <w:p w:rsidR="00EC3070" w:rsidRDefault="005D0197">
      <w:pPr>
        <w:ind w:right="188" w:firstLine="720"/>
        <w:rPr>
          <w:color w:val="000000"/>
        </w:rPr>
      </w:pPr>
      <w:r>
        <w:rPr>
          <w:color w:val="000000"/>
        </w:rPr>
        <w:t>По формуле (1) можно рассчитать величину себестоимости продукта:</w:t>
      </w:r>
    </w:p>
    <w:p w:rsidR="00EC3070" w:rsidRDefault="005D0197">
      <w:pPr>
        <w:ind w:left="720"/>
        <w:rPr>
          <w:color w:val="000000"/>
        </w:rPr>
      </w:pPr>
      <m:oMath>
        <m:r>
          <w:rPr>
            <w:rFonts w:ascii="Cambria Math" w:hAnsi="Cambria Math"/>
            <w:color w:val="000000"/>
          </w:rPr>
          <m:t>С=</m:t>
        </m:r>
        <w:bookmarkStart w:id="32" w:name="_Hlk105585080"/>
        <m:r>
          <m:rPr>
            <m:sty m:val="p"/>
          </m:rPr>
          <w:rPr>
            <w:rFonts w:ascii="Cambria Math" w:hAnsi="Cambria Math"/>
            <w:color w:val="000000"/>
          </w:rPr>
          <m:t>38830,2</m:t>
        </m:r>
        <m:r>
          <w:rPr>
            <w:rFonts w:ascii="Cambria Math" w:hAnsi="Cambria Math"/>
            <w:color w:val="000000"/>
          </w:rPr>
          <m:t>+</m:t>
        </m:r>
        <m:r>
          <m:rPr>
            <m:sty m:val="p"/>
          </m:rPr>
          <w:rPr>
            <w:rFonts w:ascii="Cambria Math" w:hAnsi="Cambria Math"/>
            <w:color w:val="000000"/>
          </w:rPr>
          <m:t>129234,07=</m:t>
        </m:r>
      </m:oMath>
      <w:bookmarkEnd w:id="32"/>
      <w:r>
        <w:rPr>
          <w:color w:val="000000"/>
        </w:rPr>
        <w:t>168064,27(руб.)</w:t>
      </w:r>
    </w:p>
    <w:p w:rsidR="00EC3070" w:rsidRDefault="005D0197">
      <w:pPr>
        <w:ind w:right="188" w:firstLine="720"/>
        <w:rPr>
          <w:color w:val="000000"/>
        </w:rPr>
      </w:pPr>
      <w:r>
        <w:rPr>
          <w:color w:val="000000"/>
        </w:rPr>
        <w:t xml:space="preserve">Таким образом, себестоимость разработки программного продукта в рамках дипломного проекта составляет </w:t>
      </w:r>
      <m:oMath>
        <m:r>
          <m:rPr>
            <m:nor/>
          </m:rPr>
          <w:rPr>
            <w:color w:val="000000"/>
          </w:rPr>
          <m:t>48241,7</m:t>
        </m:r>
        <m:r>
          <m:rPr>
            <m:nor/>
          </m:rPr>
          <w:rPr>
            <w:rFonts w:ascii="Cambria Math"/>
            <w:color w:val="000000"/>
          </w:rPr>
          <m:t>7</m:t>
        </m:r>
      </m:oMath>
      <w:r>
        <w:rPr>
          <w:color w:val="000000"/>
        </w:rPr>
        <w:t xml:space="preserve"> рублей.</w:t>
      </w:r>
    </w:p>
    <w:p w:rsidR="00EC3070" w:rsidRDefault="005D0197">
      <w:pPr>
        <w:ind w:right="188" w:firstLine="720"/>
        <w:rPr>
          <w:color w:val="000000"/>
        </w:rPr>
      </w:pPr>
      <w:r>
        <w:rPr>
          <w:color w:val="000000"/>
        </w:rPr>
        <w:t>Цена продукта рассчитывается по формуле:</w:t>
      </w:r>
    </w:p>
    <w:p w:rsidR="00EC3070" w:rsidRDefault="00B36037">
      <w:pPr>
        <w:ind w:right="471" w:firstLine="720"/>
        <w:rPr>
          <w:color w:val="000000"/>
        </w:rPr>
      </w:pPr>
      <m:oMath>
        <m:sSub>
          <m:sSubPr>
            <m:ctrlPr>
              <w:rPr>
                <w:rFonts w:ascii="Cambria Math" w:hAnsi="Cambria Math"/>
                <w:i/>
                <w:color w:val="000000"/>
              </w:rPr>
            </m:ctrlPr>
          </m:sSubPr>
          <m:e>
            <m:r>
              <w:rPr>
                <w:rFonts w:ascii="Cambria Math" w:hAnsi="Cambria Math"/>
                <w:color w:val="000000"/>
              </w:rPr>
              <m:t>Ц</m:t>
            </m:r>
          </m:e>
          <m:sub>
            <m:r>
              <w:rPr>
                <w:rFonts w:ascii="Cambria Math" w:hAnsi="Cambria Math"/>
                <w:color w:val="000000"/>
              </w:rPr>
              <m:t>пр</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Н</m:t>
            </m:r>
          </m:e>
          <m:sub>
            <m:r>
              <w:rPr>
                <w:rFonts w:ascii="Cambria Math" w:hAnsi="Cambria Math"/>
                <w:color w:val="000000"/>
              </w:rPr>
              <m:t>рент</m:t>
            </m:r>
          </m:sub>
        </m:sSub>
        <m:r>
          <w:rPr>
            <w:rFonts w:ascii="Cambria Math" w:hAnsi="Cambria Math"/>
            <w:color w:val="000000"/>
          </w:rPr>
          <m:t>⋅С</m:t>
        </m:r>
      </m:oMath>
      <w:r w:rsidR="005D0197">
        <w:rPr>
          <w:i/>
          <w:color w:val="000000"/>
        </w:rPr>
        <w:t>,</w:t>
      </w:r>
      <w:r w:rsidR="005D0197">
        <w:rPr>
          <w:color w:val="000000"/>
        </w:rPr>
        <w:t xml:space="preserve"> (11)</w:t>
      </w:r>
    </w:p>
    <w:p w:rsidR="00EC3070" w:rsidRDefault="005D0197">
      <w:pPr>
        <w:ind w:right="188" w:firstLine="720"/>
        <w:rPr>
          <w:color w:val="000000"/>
        </w:rPr>
      </w:pPr>
      <w:r>
        <w:rPr>
          <w:color w:val="000000"/>
        </w:rPr>
        <w:t xml:space="preserve">Где </w:t>
      </w:r>
      <w:proofErr w:type="spellStart"/>
      <w:r>
        <w:rPr>
          <w:color w:val="000000"/>
        </w:rPr>
        <w:t>Н</w:t>
      </w:r>
      <w:r>
        <w:rPr>
          <w:color w:val="000000"/>
          <w:vertAlign w:val="subscript"/>
        </w:rPr>
        <w:t>рент</w:t>
      </w:r>
      <w:proofErr w:type="spellEnd"/>
      <w:r>
        <w:rPr>
          <w:color w:val="000000"/>
        </w:rPr>
        <w:t xml:space="preserve"> – норма рентабельности, которая составляет 25%.</w:t>
      </w:r>
    </w:p>
    <w:p w:rsidR="00EC3070" w:rsidRDefault="00B36037">
      <w:pPr>
        <w:ind w:right="188" w:firstLine="720"/>
        <w:rPr>
          <w:color w:val="000000"/>
        </w:rPr>
      </w:pPr>
      <m:oMath>
        <m:sSub>
          <m:sSubPr>
            <m:ctrlPr>
              <w:rPr>
                <w:rFonts w:ascii="Cambria Math" w:hAnsi="Cambria Math"/>
                <w:i/>
                <w:color w:val="000000"/>
              </w:rPr>
            </m:ctrlPr>
          </m:sSubPr>
          <m:e>
            <m:r>
              <w:rPr>
                <w:rFonts w:ascii="Cambria Math" w:hAnsi="Cambria Math"/>
                <w:color w:val="000000"/>
              </w:rPr>
              <m:t>Ц</m:t>
            </m:r>
          </m:e>
          <m:sub>
            <m:r>
              <w:rPr>
                <w:rFonts w:ascii="Cambria Math" w:hAnsi="Cambria Math"/>
                <w:color w:val="000000"/>
              </w:rPr>
              <m:t>пр</m:t>
            </m:r>
          </m:sub>
        </m:sSub>
        <m:r>
          <w:rPr>
            <w:rFonts w:ascii="Cambria Math" w:hAnsi="Cambria Math"/>
            <w:color w:val="000000"/>
          </w:rPr>
          <m:t>=1,25⋅</m:t>
        </m:r>
        <w:bookmarkStart w:id="33" w:name="_Hlk105585121"/>
        <m:r>
          <w:rPr>
            <w:rFonts w:ascii="Cambria Math" w:hAnsi="Cambria Math"/>
            <w:color w:val="000000"/>
          </w:rPr>
          <m:t xml:space="preserve"> 168064,27</m:t>
        </m:r>
        <m:r>
          <m:rPr>
            <m:sty m:val="p"/>
          </m:rPr>
          <w:rPr>
            <w:rFonts w:ascii="Cambria Math" w:hAnsi="Cambria Math"/>
            <w:color w:val="000000"/>
          </w:rPr>
          <m:t>=</m:t>
        </m:r>
      </m:oMath>
      <w:bookmarkEnd w:id="33"/>
      <w:r w:rsidR="005D0197">
        <w:rPr>
          <w:rFonts w:hAnsi="Cambria Math"/>
          <w:color w:val="000000"/>
        </w:rPr>
        <w:t>210080,34</w:t>
      </w:r>
      <w:r w:rsidR="005D0197">
        <w:rPr>
          <w:color w:val="000000"/>
        </w:rPr>
        <w:t xml:space="preserve">(руб.) </w:t>
      </w:r>
    </w:p>
    <w:p w:rsidR="00EC3070" w:rsidRDefault="005D0197">
      <w:pPr>
        <w:pStyle w:val="afc"/>
        <w:spacing w:before="0" w:after="0"/>
        <w:ind w:left="0" w:right="0" w:firstLine="709"/>
        <w:jc w:val="both"/>
        <w:rPr>
          <w:b w:val="0"/>
          <w:i/>
        </w:rPr>
      </w:pPr>
      <w:bookmarkStart w:id="34" w:name="_Toc483433198"/>
      <w:bookmarkStart w:id="35" w:name="_Toc421720030"/>
      <w:bookmarkStart w:id="36" w:name="_Toc484740424"/>
      <w:r>
        <w:rPr>
          <w:b w:val="0"/>
          <w:i/>
        </w:rPr>
        <w:t>Экономическая эффективность</w:t>
      </w:r>
      <w:bookmarkEnd w:id="34"/>
      <w:bookmarkEnd w:id="35"/>
      <w:bookmarkEnd w:id="36"/>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lastRenderedPageBreak/>
        <w:t xml:space="preserve">При расчёте экономической эффективности учитывалось, что стоимость создания </w:t>
      </w:r>
      <w:r>
        <w:rPr>
          <w:rFonts w:ascii="Times New Roman" w:hAnsi="Times New Roman" w:cs="Times New Roman"/>
          <w:iCs/>
          <w:sz w:val="28"/>
          <w:szCs w:val="28"/>
          <w:lang w:val="en-US"/>
        </w:rPr>
        <w:t>web</w:t>
      </w:r>
      <w:r>
        <w:rPr>
          <w:rFonts w:ascii="Times New Roman" w:hAnsi="Times New Roman" w:cs="Times New Roman"/>
          <w:iCs/>
          <w:sz w:val="28"/>
          <w:szCs w:val="28"/>
        </w:rPr>
        <w:t xml:space="preserve"> сайта стоит 25000 рублей. Для сравнения было взято время, затраченное на создание сайта вручную без использования шаблонов и конструкторов.</w:t>
      </w:r>
    </w:p>
    <w:p w:rsidR="00EC3070" w:rsidRDefault="005D0197">
      <w:pPr>
        <w:pStyle w:val="a00"/>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Расчёт экономической эффективности произведён по следующей формуле:</w:t>
      </w:r>
    </w:p>
    <w:p w:rsidR="00EC3070" w:rsidRDefault="005D0197">
      <w:pPr>
        <w:ind w:right="188" w:firstLine="709"/>
        <w:rPr>
          <w:color w:val="000000"/>
        </w:rPr>
      </w:pPr>
      <m:oMath>
        <m:r>
          <w:rPr>
            <w:rFonts w:ascii="Cambria Math" w:hAnsi="Cambria Math"/>
            <w:color w:val="000000"/>
          </w:rPr>
          <m:t>Δ=Цсозд.-</m:t>
        </m:r>
        <m:sSub>
          <m:sSubPr>
            <m:ctrlPr>
              <w:rPr>
                <w:rFonts w:ascii="Cambria Math" w:hAnsi="Cambria Math"/>
                <w:i/>
                <w:color w:val="000000"/>
              </w:rPr>
            </m:ctrlPr>
          </m:sSubPr>
          <m:e>
            <m:r>
              <w:rPr>
                <w:rFonts w:ascii="Cambria Math" w:hAnsi="Cambria Math"/>
                <w:color w:val="000000"/>
              </w:rPr>
              <m:t>Ц</m:t>
            </m:r>
          </m:e>
          <m:sub>
            <m:r>
              <w:rPr>
                <w:rFonts w:ascii="Cambria Math" w:hAnsi="Cambria Math"/>
                <w:color w:val="000000"/>
              </w:rPr>
              <m:t>пр</m:t>
            </m:r>
          </m:sub>
        </m:sSub>
      </m:oMath>
      <w:r>
        <w:rPr>
          <w:color w:val="000000"/>
        </w:rPr>
        <w:t>, (12)</w:t>
      </w:r>
    </w:p>
    <w:p w:rsidR="00EC3070" w:rsidRDefault="005D0197">
      <w:pPr>
        <w:ind w:right="188" w:firstLine="709"/>
        <w:rPr>
          <w:color w:val="000000"/>
        </w:rPr>
      </w:pPr>
      <w:r>
        <w:rPr>
          <w:color w:val="000000"/>
        </w:rPr>
        <w:t xml:space="preserve">Где </w:t>
      </w:r>
      <m:oMath>
        <m:r>
          <w:rPr>
            <w:rFonts w:ascii="Cambria Math" w:hAnsi="Cambria Math"/>
            <w:color w:val="000000"/>
          </w:rPr>
          <m:t>Δ</m:t>
        </m:r>
      </m:oMath>
      <w:r>
        <w:rPr>
          <w:color w:val="000000"/>
        </w:rPr>
        <w:t xml:space="preserve"> – экономическая эффективность;</w:t>
      </w:r>
    </w:p>
    <w:p w:rsidR="00EC3070" w:rsidRDefault="005D0197">
      <w:pPr>
        <w:ind w:right="188" w:firstLine="709"/>
        <w:rPr>
          <w:color w:val="000000"/>
        </w:rPr>
      </w:pPr>
      <m:oMath>
        <m:r>
          <w:rPr>
            <w:rFonts w:ascii="Cambria Math" w:hAnsi="Cambria Math"/>
            <w:color w:val="000000"/>
          </w:rPr>
          <m:t>Цсозд.</m:t>
        </m:r>
      </m:oMath>
      <w:r>
        <w:rPr>
          <w:color w:val="000000"/>
        </w:rPr>
        <w:t xml:space="preserve"> – стоимость создания мобильного приложения квалифицированным специалистом;</w:t>
      </w:r>
    </w:p>
    <w:p w:rsidR="00EC3070" w:rsidRDefault="005D0197">
      <w:pPr>
        <w:ind w:right="188" w:firstLine="709"/>
        <w:rPr>
          <w:color w:val="000000"/>
        </w:rPr>
      </w:pPr>
      <m:oMath>
        <m:r>
          <w:rPr>
            <w:rFonts w:ascii="Cambria Math" w:hAnsi="Cambria Math"/>
            <w:color w:val="000000"/>
          </w:rPr>
          <m:t>C</m:t>
        </m:r>
      </m:oMath>
      <w:r>
        <w:rPr>
          <w:color w:val="000000"/>
        </w:rPr>
        <w:t xml:space="preserve"> – себестоимость продукта;</w:t>
      </w:r>
    </w:p>
    <w:p w:rsidR="00EC3070" w:rsidRDefault="005D0197">
      <w:pPr>
        <w:ind w:right="188" w:firstLine="709"/>
        <w:rPr>
          <w:color w:val="000000"/>
        </w:rPr>
      </w:pPr>
      <w:proofErr w:type="spellStart"/>
      <w:r>
        <w:rPr>
          <w:color w:val="000000"/>
        </w:rPr>
        <w:t>Ц</w:t>
      </w:r>
      <w:r>
        <w:rPr>
          <w:color w:val="000000"/>
          <w:vertAlign w:val="subscript"/>
        </w:rPr>
        <w:t>пр</w:t>
      </w:r>
      <w:proofErr w:type="spellEnd"/>
      <w:r>
        <w:rPr>
          <w:color w:val="000000"/>
        </w:rPr>
        <w:t xml:space="preserve"> – цена продукта.</w:t>
      </w:r>
    </w:p>
    <w:p w:rsidR="00EC3070" w:rsidRDefault="005D0197">
      <w:pPr>
        <w:ind w:right="188" w:firstLine="709"/>
        <w:rPr>
          <w:color w:val="000000"/>
        </w:rPr>
      </w:pPr>
      <m:oMath>
        <m:r>
          <w:rPr>
            <w:rFonts w:ascii="Cambria Math" w:hAnsi="Cambria Math"/>
            <w:color w:val="000000"/>
          </w:rPr>
          <m:t>Δ=250000-</m:t>
        </m:r>
        <m:r>
          <m:rPr>
            <m:sty m:val="p"/>
          </m:rPr>
          <w:rPr>
            <w:rFonts w:hAnsi="Cambria Math"/>
            <w:color w:val="000000"/>
          </w:rPr>
          <m:t>210080,34</m:t>
        </m:r>
        <m:r>
          <m:rPr>
            <m:sty m:val="p"/>
          </m:rPr>
          <w:rPr>
            <w:rFonts w:ascii="Cambria Math" w:hAnsi="Cambria Math"/>
            <w:color w:val="000000"/>
          </w:rPr>
          <m:t>=</m:t>
        </m:r>
      </m:oMath>
      <w:r>
        <w:rPr>
          <w:color w:val="000000"/>
        </w:rPr>
        <w:t>39919,66(руб.)</w:t>
      </w:r>
    </w:p>
    <w:p w:rsidR="00EC3070" w:rsidRDefault="005D0197">
      <w:pPr>
        <w:rPr>
          <w:rFonts w:eastAsiaTheme="minorHAnsi"/>
        </w:rPr>
      </w:pPr>
      <w:r>
        <w:t>По результатам расчёта экономической эффективности проектирования и внедрения средства автоматизации сразу можно понять,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объёмы информации за своё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rsidR="00EC3070" w:rsidRDefault="005D0197">
      <w:r>
        <w:t>Как показывает практика автоматизация бизнес-процессов, в особенности таких как расчёт себестоимости продукции, подготовка регламентированной отчётности по результатам деятельности, учёт взаиморасчетов с контрагентами, формирование и учёт печатных документов несёт в себе большой потенциал для развития и материальную выгоду с течением времени.</w:t>
      </w:r>
    </w:p>
    <w:p w:rsidR="00EC3070" w:rsidRDefault="005D0197">
      <w:r>
        <w:t xml:space="preserve">В процессе расчёта экономический эффективности необходимо учитывать одно свойство автоматизации. Заключается оно в следующем: чем больше </w:t>
      </w:r>
      <w:r>
        <w:lastRenderedPageBreak/>
        <w:t>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w:t>
      </w:r>
    </w:p>
    <w:p w:rsidR="00EC3070" w:rsidRDefault="005D0197">
      <w:r>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rsidR="00EC3070" w:rsidRDefault="005D0197">
      <w:r>
        <w:br w:type="page"/>
      </w:r>
    </w:p>
    <w:p w:rsidR="00EC3070" w:rsidRPr="004F5477" w:rsidRDefault="005D0197" w:rsidP="00C13028">
      <w:pPr>
        <w:pStyle w:val="1"/>
        <w:numPr>
          <w:ilvl w:val="0"/>
          <w:numId w:val="31"/>
        </w:numPr>
      </w:pPr>
      <w:bookmarkStart w:id="37" w:name="_Toc201424395"/>
      <w:r w:rsidRPr="004F5477">
        <w:lastRenderedPageBreak/>
        <w:t>ПРАВИЛА И НОРМЫ ТЕХНИКИ БЕЗОПАСНОСТИ ПРИ РАБОТЕ С ВЫЧИСЛИТЕЛЬНОЙ ТЕХНИКОЙ</w:t>
      </w:r>
      <w:bookmarkEnd w:id="37"/>
    </w:p>
    <w:p w:rsidR="00EC3070" w:rsidRDefault="005D0197">
      <w:pPr>
        <w:spacing w:before="120" w:after="120"/>
        <w:ind w:firstLine="709"/>
        <w:rPr>
          <w:i/>
          <w:color w:val="000000"/>
        </w:rPr>
      </w:pPr>
      <w:r>
        <w:rPr>
          <w:i/>
          <w:color w:val="000000"/>
        </w:rPr>
        <w:t>Правила поведения и техники безопасности в кабинете</w:t>
      </w:r>
    </w:p>
    <w:p w:rsidR="00EC3070" w:rsidRDefault="005D0197">
      <w:pPr>
        <w:ind w:firstLine="709"/>
      </w:pPr>
      <w:bookmarkStart w:id="38" w:name="_41mghml" w:colFirst="0" w:colLast="0"/>
      <w:bookmarkEnd w:id="38"/>
      <w:r>
        <w:t>Общие требования:</w:t>
      </w:r>
    </w:p>
    <w:p w:rsidR="00EC3070" w:rsidRDefault="005D0197">
      <w:pPr>
        <w:numPr>
          <w:ilvl w:val="0"/>
          <w:numId w:val="33"/>
        </w:numPr>
        <w:ind w:left="0" w:firstLine="709"/>
      </w:pPr>
      <w:r>
        <w:rPr>
          <w:rFonts w:eastAsia="Times New Roman"/>
          <w:color w:val="000000"/>
        </w:rPr>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rsidR="00EC3070" w:rsidRDefault="005D0197">
      <w:pPr>
        <w:numPr>
          <w:ilvl w:val="0"/>
          <w:numId w:val="33"/>
        </w:numPr>
        <w:ind w:left="0" w:firstLine="709"/>
      </w:pPr>
      <w:bookmarkStart w:id="39" w:name="_2grqrue" w:colFirst="0" w:colLast="0"/>
      <w:bookmarkEnd w:id="39"/>
      <w:r>
        <w:rPr>
          <w:rFonts w:eastAsia="Times New Roman"/>
          <w:color w:val="000000"/>
        </w:rPr>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rsidR="00EC3070" w:rsidRDefault="005D0197">
      <w:pPr>
        <w:spacing w:before="120" w:after="120"/>
        <w:ind w:firstLine="709"/>
        <w:rPr>
          <w:i/>
          <w:color w:val="000000"/>
        </w:rPr>
      </w:pPr>
      <w:r>
        <w:rPr>
          <w:rFonts w:eastAsia="Times New Roman"/>
          <w:i/>
          <w:color w:val="000000"/>
        </w:rPr>
        <w:t>Требования к организации рабочего места.</w:t>
      </w:r>
    </w:p>
    <w:p w:rsidR="00EC3070" w:rsidRDefault="005D0197">
      <w:pPr>
        <w:ind w:firstLine="709"/>
      </w:pPr>
      <w:r>
        <w:t>Рабочее место, оборудованное персональным компьютером, должно предусматривать:</w:t>
      </w:r>
    </w:p>
    <w:p w:rsidR="00EC3070" w:rsidRDefault="005D0197">
      <w:pPr>
        <w:numPr>
          <w:ilvl w:val="0"/>
          <w:numId w:val="34"/>
        </w:numPr>
        <w:ind w:left="0" w:firstLine="709"/>
      </w:pPr>
      <w:r>
        <w:rPr>
          <w:rFonts w:eastAsia="Times New Roman"/>
          <w:color w:val="000000"/>
        </w:rPr>
        <w:t>наличие заземления всех компонентов ПК с внешним питанием (системный блок, монитор);</w:t>
      </w:r>
    </w:p>
    <w:p w:rsidR="00EC3070" w:rsidRDefault="005D0197">
      <w:pPr>
        <w:numPr>
          <w:ilvl w:val="0"/>
          <w:numId w:val="34"/>
        </w:numPr>
        <w:ind w:left="0" w:firstLine="709"/>
      </w:pPr>
      <w:r>
        <w:rPr>
          <w:rFonts w:eastAsia="Times New Roman"/>
          <w:color w:val="000000"/>
        </w:rPr>
        <w:t>наличие сетевого фильтра;</w:t>
      </w:r>
    </w:p>
    <w:p w:rsidR="00EC3070" w:rsidRDefault="005D0197">
      <w:pPr>
        <w:numPr>
          <w:ilvl w:val="0"/>
          <w:numId w:val="34"/>
        </w:numPr>
        <w:ind w:left="0" w:firstLine="709"/>
      </w:pPr>
      <w:r>
        <w:rPr>
          <w:rFonts w:eastAsia="Times New Roman"/>
          <w:color w:val="000000"/>
        </w:rPr>
        <w:t>наличие защитного экрана монитора с электронно-лучевой трубкой.</w:t>
      </w:r>
    </w:p>
    <w:p w:rsidR="00EC3070" w:rsidRDefault="005D0197">
      <w:pPr>
        <w:ind w:firstLine="709"/>
      </w:pPr>
      <w:r>
        <w:t>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 не менее 1,2 м.</w:t>
      </w:r>
    </w:p>
    <w:p w:rsidR="00EC3070" w:rsidRDefault="005D0197">
      <w:pPr>
        <w:spacing w:before="120" w:after="120"/>
        <w:ind w:firstLine="709"/>
        <w:rPr>
          <w:i/>
          <w:color w:val="000000"/>
        </w:rPr>
      </w:pPr>
      <w:r>
        <w:rPr>
          <w:i/>
          <w:color w:val="000000"/>
        </w:rPr>
        <w:t>Требования безопасности перед началом работы.</w:t>
      </w:r>
    </w:p>
    <w:p w:rsidR="00EC3070" w:rsidRDefault="005D0197">
      <w:pPr>
        <w:ind w:firstLine="709"/>
      </w:pPr>
      <w:r>
        <w:lastRenderedPageBreak/>
        <w:t>Перед началом работы на ПК необходимо соблюдать следующие требования:</w:t>
      </w:r>
    </w:p>
    <w:p w:rsidR="00EC3070" w:rsidRDefault="005D0197">
      <w:pPr>
        <w:numPr>
          <w:ilvl w:val="0"/>
          <w:numId w:val="35"/>
        </w:numPr>
        <w:ind w:left="0" w:firstLine="709"/>
      </w:pPr>
      <w:bookmarkStart w:id="40" w:name="_3fwokq0" w:colFirst="0" w:colLast="0"/>
      <w:bookmarkEnd w:id="40"/>
      <w:r>
        <w:rPr>
          <w:rFonts w:eastAsia="Times New Roman"/>
          <w:color w:val="000000"/>
        </w:rPr>
        <w:t>осмотреть и привести в порядок рабочее место;</w:t>
      </w:r>
    </w:p>
    <w:p w:rsidR="00EC3070" w:rsidRDefault="005D0197">
      <w:pPr>
        <w:numPr>
          <w:ilvl w:val="0"/>
          <w:numId w:val="35"/>
        </w:numPr>
        <w:ind w:left="0" w:firstLine="709"/>
      </w:pPr>
      <w:r>
        <w:rPr>
          <w:rFonts w:eastAsia="Times New Roman"/>
          <w:color w:val="000000"/>
        </w:rPr>
        <w:t>отрегулировать освещённость на рабочем месте, убедиться в достаточности освещённости, отсутствии отражений на экране;</w:t>
      </w:r>
    </w:p>
    <w:p w:rsidR="00EC3070" w:rsidRDefault="005D0197">
      <w:pPr>
        <w:numPr>
          <w:ilvl w:val="0"/>
          <w:numId w:val="35"/>
        </w:numPr>
        <w:ind w:left="0" w:firstLine="709"/>
      </w:pPr>
      <w:r>
        <w:rPr>
          <w:rFonts w:eastAsia="Times New Roman"/>
          <w:color w:val="000000"/>
        </w:rPr>
        <w:t>проверить правильность подключения оборудования в электросеть;</w:t>
      </w:r>
    </w:p>
    <w:p w:rsidR="00EC3070" w:rsidRDefault="005D0197">
      <w:pPr>
        <w:numPr>
          <w:ilvl w:val="0"/>
          <w:numId w:val="35"/>
        </w:numPr>
        <w:ind w:left="0" w:firstLine="709"/>
      </w:pPr>
      <w:r>
        <w:rPr>
          <w:rFonts w:eastAsia="Times New Roman"/>
          <w:color w:val="000000"/>
        </w:rPr>
        <w:t>проверить исправность проводящих проводов и отсутствие оголённых участков проводов;</w:t>
      </w:r>
    </w:p>
    <w:p w:rsidR="00EC3070" w:rsidRDefault="005D0197">
      <w:pPr>
        <w:numPr>
          <w:ilvl w:val="0"/>
          <w:numId w:val="35"/>
        </w:numPr>
        <w:ind w:left="0" w:firstLine="709"/>
      </w:pPr>
      <w:r>
        <w:rPr>
          <w:rFonts w:eastAsia="Times New Roman"/>
          <w:color w:val="000000"/>
        </w:rPr>
        <w:t>убедиться в наличии защитного заземления;</w:t>
      </w:r>
    </w:p>
    <w:p w:rsidR="00EC3070" w:rsidRDefault="005D0197">
      <w:pPr>
        <w:numPr>
          <w:ilvl w:val="0"/>
          <w:numId w:val="35"/>
        </w:numPr>
        <w:ind w:left="0" w:firstLine="709"/>
      </w:pPr>
      <w:r>
        <w:rPr>
          <w:rFonts w:eastAsia="Times New Roman"/>
          <w:color w:val="000000"/>
        </w:rPr>
        <w:t>протереть салфеткой поверхность экрана и защитного фильтра;</w:t>
      </w:r>
    </w:p>
    <w:p w:rsidR="00EC3070" w:rsidRDefault="005D0197">
      <w:pPr>
        <w:numPr>
          <w:ilvl w:val="0"/>
          <w:numId w:val="35"/>
        </w:numPr>
        <w:ind w:left="0" w:firstLine="709"/>
      </w:pPr>
      <w:r>
        <w:rPr>
          <w:rFonts w:eastAsia="Times New Roman"/>
          <w:color w:val="000000"/>
        </w:rPr>
        <w:t>убедиться в отсутствии дискет в дисководах процессора персонального компьютера;</w:t>
      </w:r>
    </w:p>
    <w:p w:rsidR="00EC3070" w:rsidRDefault="005D0197">
      <w:pPr>
        <w:numPr>
          <w:ilvl w:val="0"/>
          <w:numId w:val="35"/>
        </w:numPr>
        <w:ind w:left="0" w:firstLine="709"/>
      </w:pPr>
      <w:r>
        <w:rPr>
          <w:rFonts w:eastAsia="Times New Roman"/>
          <w:color w:val="000000"/>
        </w:rPr>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rsidR="00EC3070" w:rsidRDefault="005D0197">
      <w:pPr>
        <w:ind w:firstLine="709"/>
        <w:rPr>
          <w:color w:val="000000"/>
        </w:rPr>
      </w:pPr>
      <w:r>
        <w:rPr>
          <w:rFonts w:eastAsia="Times New Roman"/>
          <w:color w:val="000000"/>
        </w:rPr>
        <w:t>Пользователю при работе с персональным компьютером запрещается приступать к работе при:</w:t>
      </w:r>
    </w:p>
    <w:p w:rsidR="00EC3070" w:rsidRDefault="005D0197">
      <w:pPr>
        <w:numPr>
          <w:ilvl w:val="0"/>
          <w:numId w:val="36"/>
        </w:numPr>
        <w:ind w:left="0" w:firstLine="709"/>
      </w:pPr>
      <w:r>
        <w:rPr>
          <w:rFonts w:eastAsia="Times New Roman"/>
          <w:color w:val="000000"/>
        </w:rPr>
        <w:t>отсутствии защитного экранного фильтра класса «полная защита»;</w:t>
      </w:r>
    </w:p>
    <w:p w:rsidR="00EC3070" w:rsidRDefault="005D0197">
      <w:pPr>
        <w:numPr>
          <w:ilvl w:val="0"/>
          <w:numId w:val="36"/>
        </w:numPr>
        <w:ind w:left="0" w:firstLine="709"/>
      </w:pPr>
      <w:r>
        <w:rPr>
          <w:rFonts w:eastAsia="Times New Roman"/>
          <w:color w:val="000000"/>
        </w:rPr>
        <w:t>отсутствии специальной вилки с подключением заземления;</w:t>
      </w:r>
    </w:p>
    <w:p w:rsidR="00EC3070" w:rsidRDefault="005D0197">
      <w:pPr>
        <w:numPr>
          <w:ilvl w:val="0"/>
          <w:numId w:val="36"/>
        </w:numPr>
        <w:ind w:left="0" w:firstLine="709"/>
      </w:pPr>
      <w:r>
        <w:rPr>
          <w:rFonts w:eastAsia="Times New Roman"/>
          <w:color w:val="000000"/>
        </w:rPr>
        <w:t>обнаружении неисправности оборудования;</w:t>
      </w:r>
    </w:p>
    <w:p w:rsidR="00EC3070" w:rsidRDefault="005D0197">
      <w:pPr>
        <w:numPr>
          <w:ilvl w:val="0"/>
          <w:numId w:val="36"/>
        </w:numPr>
        <w:ind w:left="0" w:firstLine="709"/>
      </w:pPr>
      <w:r>
        <w:rPr>
          <w:rFonts w:eastAsia="Times New Roman"/>
          <w:color w:val="000000"/>
        </w:rPr>
        <w:t>при размещении персональных компьютеров в ряд на расстоянии менее 1,2 м, при расположении рабочих мест с компьютерами в колонку на расстоянии менее 2,0 м, при рядном расположении дисплеев экранами друг к другу.</w:t>
      </w:r>
    </w:p>
    <w:p w:rsidR="00EC3070" w:rsidRDefault="005D0197">
      <w:pPr>
        <w:ind w:firstLine="709"/>
        <w:rPr>
          <w:color w:val="000000"/>
        </w:rPr>
      </w:pPr>
      <w:r>
        <w:rPr>
          <w:rFonts w:eastAsia="Times New Roman"/>
          <w:color w:val="000000"/>
        </w:rPr>
        <w:t xml:space="preserve">Работнику запрещается производить протирание влажной или мокрой салфеткой электрооборудование, которое находится под напряжением (вилка </w:t>
      </w:r>
      <w:r>
        <w:rPr>
          <w:rFonts w:eastAsia="Times New Roman"/>
          <w:color w:val="000000"/>
        </w:rPr>
        <w:lastRenderedPageBreak/>
        <w:t>вставлена в розетку). Влажную или любую другую уборку производить при отключённом оборудовании.</w:t>
      </w:r>
    </w:p>
    <w:p w:rsidR="00EC3070" w:rsidRDefault="005D0197">
      <w:pPr>
        <w:ind w:firstLine="709"/>
        <w:rPr>
          <w:color w:val="000000"/>
        </w:rPr>
      </w:pPr>
      <w:r>
        <w:rPr>
          <w:rFonts w:eastAsia="Times New Roman"/>
          <w:color w:val="000000"/>
        </w:rPr>
        <w:t>Работник обязан сообщить руководителю подразделения, службы или участка об обнаруженной неисправности оборудования.</w:t>
      </w:r>
    </w:p>
    <w:p w:rsidR="00EC3070" w:rsidRDefault="005D0197">
      <w:pPr>
        <w:spacing w:before="120" w:after="120"/>
        <w:ind w:firstLine="709"/>
        <w:rPr>
          <w:i/>
          <w:color w:val="000000"/>
        </w:rPr>
      </w:pPr>
      <w:bookmarkStart w:id="41" w:name="_1v1yuxt" w:colFirst="0" w:colLast="0"/>
      <w:bookmarkEnd w:id="41"/>
      <w:r>
        <w:rPr>
          <w:i/>
          <w:color w:val="000000"/>
        </w:rPr>
        <w:t>Требования безопасности во время работы</w:t>
      </w:r>
    </w:p>
    <w:p w:rsidR="00EC3070" w:rsidRDefault="005D0197">
      <w:pPr>
        <w:ind w:firstLine="709"/>
        <w:rPr>
          <w:color w:val="000000"/>
        </w:rPr>
      </w:pPr>
      <w:bookmarkStart w:id="42" w:name="_4f1mdlm" w:colFirst="0" w:colLast="0"/>
      <w:bookmarkEnd w:id="42"/>
      <w:r>
        <w:rPr>
          <w:rFonts w:eastAsia="Times New Roman"/>
          <w:color w:val="000000"/>
        </w:rPr>
        <w:t>Пользователь ПК во время работы обязан:</w:t>
      </w:r>
    </w:p>
    <w:p w:rsidR="00EC3070" w:rsidRDefault="005D0197">
      <w:pPr>
        <w:numPr>
          <w:ilvl w:val="0"/>
          <w:numId w:val="37"/>
        </w:numPr>
        <w:ind w:left="0" w:firstLine="709"/>
      </w:pPr>
      <w:r>
        <w:rPr>
          <w:rFonts w:eastAsia="Times New Roman"/>
          <w:color w:val="000000"/>
        </w:rPr>
        <w:t>выполнять ту работу, которая определена его должностной инструкцией, которая ему была поручена и по которой он был проинструктирован;</w:t>
      </w:r>
    </w:p>
    <w:p w:rsidR="00EC3070" w:rsidRDefault="005D0197">
      <w:pPr>
        <w:numPr>
          <w:ilvl w:val="0"/>
          <w:numId w:val="37"/>
        </w:numPr>
        <w:ind w:left="0" w:firstLine="709"/>
      </w:pPr>
      <w:r>
        <w:rPr>
          <w:rFonts w:eastAsia="Times New Roman"/>
          <w:color w:val="000000"/>
        </w:rPr>
        <w:t>в течение всего рабочего времени содержать в порядке и чистоте рабочее место;</w:t>
      </w:r>
    </w:p>
    <w:p w:rsidR="00EC3070" w:rsidRDefault="005D0197">
      <w:pPr>
        <w:numPr>
          <w:ilvl w:val="0"/>
          <w:numId w:val="37"/>
        </w:numPr>
        <w:ind w:left="0" w:firstLine="709"/>
      </w:pPr>
      <w:r>
        <w:rPr>
          <w:rFonts w:eastAsia="Times New Roman"/>
          <w:color w:val="000000"/>
        </w:rPr>
        <w:t>держать открытыми вентиляционные отверстия, которыми оборудованы приборы и персональные компьютеры;</w:t>
      </w:r>
    </w:p>
    <w:p w:rsidR="00EC3070" w:rsidRDefault="005D0197">
      <w:pPr>
        <w:numPr>
          <w:ilvl w:val="0"/>
          <w:numId w:val="37"/>
        </w:numPr>
        <w:ind w:left="0" w:firstLine="709"/>
      </w:pPr>
      <w:r>
        <w:rPr>
          <w:rFonts w:eastAsia="Times New Roman"/>
          <w:color w:val="000000"/>
        </w:rPr>
        <w:t>не загромождать оборудование посторонними предметами, которые снижают теплоотдачу;</w:t>
      </w:r>
    </w:p>
    <w:p w:rsidR="00EC3070" w:rsidRDefault="005D0197">
      <w:pPr>
        <w:numPr>
          <w:ilvl w:val="0"/>
          <w:numId w:val="37"/>
        </w:numPr>
        <w:ind w:left="0" w:firstLine="709"/>
      </w:pPr>
      <w:r>
        <w:rPr>
          <w:rFonts w:eastAsia="Times New Roman"/>
          <w:color w:val="000000"/>
        </w:rPr>
        <w:t>при необходимости прекращения работы на некоторое время корректно закрыть все активные задачи;</w:t>
      </w:r>
    </w:p>
    <w:p w:rsidR="00EC3070" w:rsidRDefault="005D0197">
      <w:pPr>
        <w:numPr>
          <w:ilvl w:val="0"/>
          <w:numId w:val="37"/>
        </w:numPr>
        <w:ind w:left="0" w:firstLine="709"/>
      </w:pPr>
      <w:r>
        <w:rPr>
          <w:rFonts w:eastAsia="Times New Roman"/>
          <w:color w:val="000000"/>
        </w:rPr>
        <w:t>выполнять санитарные нормы и соблюдать режимы работы и отдыха;</w:t>
      </w:r>
    </w:p>
    <w:p w:rsidR="00EC3070" w:rsidRDefault="005D0197">
      <w:pPr>
        <w:numPr>
          <w:ilvl w:val="0"/>
          <w:numId w:val="37"/>
        </w:numPr>
        <w:ind w:left="0" w:firstLine="709"/>
      </w:pPr>
      <w:r>
        <w:rPr>
          <w:rFonts w:eastAsia="Times New Roman"/>
          <w:color w:val="000000"/>
        </w:rPr>
        <w:t>соблюдать правила эксплуатации электрооборудования или другого оборудования в соответствии с инструкциями по эксплуатации;</w:t>
      </w:r>
    </w:p>
    <w:p w:rsidR="00EC3070" w:rsidRDefault="005D0197">
      <w:pPr>
        <w:numPr>
          <w:ilvl w:val="0"/>
          <w:numId w:val="37"/>
        </w:numPr>
        <w:ind w:left="0" w:firstLine="709"/>
      </w:pPr>
      <w:r>
        <w:rPr>
          <w:rFonts w:eastAsia="Times New Roman"/>
          <w:color w:val="000000"/>
        </w:rPr>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rsidR="00EC3070" w:rsidRDefault="005D0197">
      <w:pPr>
        <w:numPr>
          <w:ilvl w:val="0"/>
          <w:numId w:val="37"/>
        </w:numPr>
        <w:ind w:left="0" w:firstLine="709"/>
      </w:pPr>
      <w:r>
        <w:rPr>
          <w:rFonts w:eastAsia="Times New Roman"/>
          <w:color w:val="000000"/>
        </w:rPr>
        <w:t>соблюдать расстояние от глаз до экрана в пределах 60 – 70 см, но не ближе 50 см с учётом размеров алфавитно-цифровых знаков и символов.</w:t>
      </w:r>
    </w:p>
    <w:p w:rsidR="00EC3070" w:rsidRDefault="005D0197">
      <w:pPr>
        <w:ind w:firstLine="709"/>
        <w:rPr>
          <w:color w:val="000000"/>
        </w:rPr>
      </w:pPr>
      <w:r>
        <w:rPr>
          <w:rFonts w:eastAsia="Times New Roman"/>
          <w:color w:val="000000"/>
        </w:rPr>
        <w:t>Работнику при работе на ПК запрещается:</w:t>
      </w:r>
    </w:p>
    <w:p w:rsidR="00EC3070" w:rsidRDefault="005D0197">
      <w:pPr>
        <w:numPr>
          <w:ilvl w:val="0"/>
          <w:numId w:val="38"/>
        </w:numPr>
        <w:ind w:left="0" w:firstLine="709"/>
      </w:pPr>
      <w:r>
        <w:rPr>
          <w:rFonts w:eastAsia="Times New Roman"/>
          <w:color w:val="000000"/>
        </w:rPr>
        <w:t>касаться одновременно экрана монитора и клавиатуры;</w:t>
      </w:r>
    </w:p>
    <w:p w:rsidR="00EC3070" w:rsidRDefault="005D0197">
      <w:pPr>
        <w:numPr>
          <w:ilvl w:val="0"/>
          <w:numId w:val="38"/>
        </w:numPr>
        <w:ind w:left="0" w:firstLine="709"/>
      </w:pPr>
      <w:r>
        <w:rPr>
          <w:rFonts w:eastAsia="Times New Roman"/>
          <w:color w:val="000000"/>
        </w:rPr>
        <w:t xml:space="preserve">прикасаться к задней панели системного блока (процессора) при </w:t>
      </w:r>
    </w:p>
    <w:p w:rsidR="00EC3070" w:rsidRDefault="00EC3070"/>
    <w:p w:rsidR="00EC3070" w:rsidRDefault="005D0197">
      <w:proofErr w:type="spellStart"/>
      <w:r>
        <w:rPr>
          <w:rFonts w:eastAsia="Times New Roman"/>
          <w:color w:val="000000"/>
          <w:lang w:val="en-US"/>
        </w:rPr>
        <w:t>включённом</w:t>
      </w:r>
      <w:proofErr w:type="spellEnd"/>
      <w:r>
        <w:rPr>
          <w:rFonts w:eastAsia="Times New Roman"/>
          <w:color w:val="000000"/>
        </w:rPr>
        <w:t xml:space="preserve"> питании;</w:t>
      </w:r>
    </w:p>
    <w:p w:rsidR="00EC3070" w:rsidRDefault="005D0197">
      <w:pPr>
        <w:numPr>
          <w:ilvl w:val="0"/>
          <w:numId w:val="38"/>
        </w:numPr>
        <w:ind w:left="0" w:firstLine="709"/>
      </w:pPr>
      <w:r>
        <w:rPr>
          <w:rFonts w:eastAsia="Times New Roman"/>
          <w:color w:val="000000"/>
        </w:rPr>
        <w:t>переключать разъёмы интерфейсных кабелей периферийных устройств при включённом питании;</w:t>
      </w:r>
    </w:p>
    <w:p w:rsidR="00EC3070" w:rsidRDefault="005D0197">
      <w:pPr>
        <w:numPr>
          <w:ilvl w:val="0"/>
          <w:numId w:val="38"/>
        </w:numPr>
        <w:ind w:left="0" w:firstLine="709"/>
      </w:pPr>
      <w:r>
        <w:rPr>
          <w:rFonts w:eastAsia="Times New Roman"/>
          <w:color w:val="000000"/>
        </w:rPr>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rsidR="00EC3070" w:rsidRDefault="005D0197">
      <w:pPr>
        <w:numPr>
          <w:ilvl w:val="0"/>
          <w:numId w:val="38"/>
        </w:numPr>
        <w:ind w:left="0" w:firstLine="709"/>
      </w:pPr>
      <w:r>
        <w:rPr>
          <w:rFonts w:eastAsia="Times New Roman"/>
          <w:color w:val="000000"/>
        </w:rPr>
        <w:t>производить самостоятельное вскрытие и ремонт оборудования.</w:t>
      </w:r>
    </w:p>
    <w:p w:rsidR="00EC3070" w:rsidRDefault="005D0197">
      <w:pPr>
        <w:ind w:firstLine="709"/>
        <w:rPr>
          <w:color w:val="000000"/>
        </w:rPr>
      </w:pPr>
      <w:r>
        <w:rPr>
          <w:rFonts w:eastAsia="Times New Roman"/>
          <w:color w:val="000000"/>
        </w:rPr>
        <w:t>Работник обязан соблюдать последовательность включения ПК:</w:t>
      </w:r>
    </w:p>
    <w:p w:rsidR="00EC3070" w:rsidRDefault="005D0197">
      <w:pPr>
        <w:numPr>
          <w:ilvl w:val="0"/>
          <w:numId w:val="39"/>
        </w:numPr>
        <w:ind w:left="0" w:firstLine="709"/>
      </w:pPr>
      <w:r>
        <w:rPr>
          <w:rFonts w:eastAsia="Times New Roman"/>
          <w:color w:val="000000"/>
        </w:rPr>
        <w:t>включить блок питания;</w:t>
      </w:r>
    </w:p>
    <w:p w:rsidR="00EC3070" w:rsidRDefault="005D0197">
      <w:pPr>
        <w:numPr>
          <w:ilvl w:val="0"/>
          <w:numId w:val="39"/>
        </w:numPr>
        <w:ind w:left="0" w:firstLine="709"/>
      </w:pPr>
      <w:r>
        <w:rPr>
          <w:rFonts w:eastAsia="Times New Roman"/>
          <w:color w:val="000000"/>
        </w:rPr>
        <w:t>включить периферийные устройства (принтер, монитор, сканер и др.);</w:t>
      </w:r>
    </w:p>
    <w:p w:rsidR="00EC3070" w:rsidRDefault="005D0197">
      <w:pPr>
        <w:numPr>
          <w:ilvl w:val="0"/>
          <w:numId w:val="39"/>
        </w:numPr>
        <w:ind w:left="0" w:firstLine="709"/>
      </w:pPr>
      <w:r>
        <w:rPr>
          <w:rFonts w:eastAsia="Times New Roman"/>
          <w:color w:val="000000"/>
        </w:rPr>
        <w:t>включить системный блок (процессор).</w:t>
      </w:r>
    </w:p>
    <w:p w:rsidR="00EC3070" w:rsidRDefault="005D0197">
      <w:pPr>
        <w:ind w:firstLine="709"/>
        <w:rPr>
          <w:color w:val="000000"/>
        </w:rPr>
      </w:pPr>
      <w:r>
        <w:rPr>
          <w:rFonts w:eastAsia="Times New Roman"/>
          <w:color w:val="000000"/>
        </w:rPr>
        <w:t>Работник обязан отключить ПК от электросети:</w:t>
      </w:r>
    </w:p>
    <w:p w:rsidR="00EC3070" w:rsidRDefault="005D0197">
      <w:pPr>
        <w:numPr>
          <w:ilvl w:val="0"/>
          <w:numId w:val="40"/>
        </w:numPr>
        <w:ind w:left="0" w:firstLine="709"/>
      </w:pPr>
      <w:r>
        <w:rPr>
          <w:rFonts w:eastAsia="Times New Roman"/>
          <w:color w:val="000000"/>
        </w:rPr>
        <w:t>при обнаружении неисправности;</w:t>
      </w:r>
    </w:p>
    <w:p w:rsidR="00EC3070" w:rsidRDefault="005D0197">
      <w:pPr>
        <w:numPr>
          <w:ilvl w:val="0"/>
          <w:numId w:val="40"/>
        </w:numPr>
        <w:ind w:left="0" w:firstLine="709"/>
      </w:pPr>
      <w:r>
        <w:rPr>
          <w:rFonts w:eastAsia="Times New Roman"/>
          <w:color w:val="000000"/>
        </w:rPr>
        <w:t>при внезапном снятии напряжения электросети;</w:t>
      </w:r>
    </w:p>
    <w:p w:rsidR="00EC3070" w:rsidRDefault="005D0197">
      <w:pPr>
        <w:numPr>
          <w:ilvl w:val="0"/>
          <w:numId w:val="40"/>
        </w:numPr>
        <w:ind w:left="0" w:firstLine="709"/>
      </w:pPr>
      <w:r>
        <w:rPr>
          <w:rFonts w:eastAsia="Times New Roman"/>
          <w:color w:val="000000"/>
        </w:rPr>
        <w:t>во время чистки и уборки оборудования.</w:t>
      </w:r>
    </w:p>
    <w:p w:rsidR="00EC3070" w:rsidRDefault="005D0197">
      <w:pPr>
        <w:ind w:firstLine="709"/>
        <w:rPr>
          <w:color w:val="000000"/>
        </w:rPr>
      </w:pPr>
      <w:r>
        <w:rPr>
          <w:rFonts w:eastAsia="Times New Roman"/>
          <w:color w:val="000000"/>
        </w:rPr>
        <w:t>Работник обязан оборудовать рабочее место:</w:t>
      </w:r>
    </w:p>
    <w:p w:rsidR="00EC3070" w:rsidRDefault="005D0197">
      <w:pPr>
        <w:numPr>
          <w:ilvl w:val="0"/>
          <w:numId w:val="41"/>
        </w:numPr>
        <w:ind w:left="0" w:firstLine="709"/>
      </w:pPr>
      <w:r>
        <w:rPr>
          <w:rFonts w:eastAsia="Times New Roman"/>
          <w:color w:val="000000"/>
        </w:rPr>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rsidR="00EC3070" w:rsidRDefault="005D0197">
      <w:pPr>
        <w:numPr>
          <w:ilvl w:val="0"/>
          <w:numId w:val="41"/>
        </w:numPr>
        <w:ind w:left="0" w:firstLine="709"/>
      </w:pPr>
      <w:r>
        <w:rPr>
          <w:rFonts w:eastAsia="Times New Roman"/>
          <w:color w:val="000000"/>
        </w:rPr>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rsidR="00EC3070" w:rsidRDefault="005D0197">
      <w:pPr>
        <w:numPr>
          <w:ilvl w:val="0"/>
          <w:numId w:val="41"/>
        </w:numPr>
        <w:ind w:left="0" w:firstLine="709"/>
      </w:pPr>
      <w:r>
        <w:rPr>
          <w:rFonts w:eastAsia="Times New Roman"/>
          <w:color w:val="000000"/>
        </w:rPr>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rsidR="00EC3070" w:rsidRDefault="005D0197">
      <w:pPr>
        <w:numPr>
          <w:ilvl w:val="0"/>
          <w:numId w:val="41"/>
        </w:numPr>
        <w:ind w:left="0" w:firstLine="709"/>
      </w:pPr>
      <w:r>
        <w:rPr>
          <w:rFonts w:eastAsia="Times New Roman"/>
          <w:color w:val="000000"/>
        </w:rPr>
        <w:t>клавиатуру расположить на поверхности стола на расстоянии 100 – 300 мм от края, обращённого к пользователю, или на специальной регулируемой по высоте рабочей, отделённой от основной, столешницы;</w:t>
      </w:r>
    </w:p>
    <w:p w:rsidR="00EC3070" w:rsidRDefault="005D0197">
      <w:pPr>
        <w:numPr>
          <w:ilvl w:val="0"/>
          <w:numId w:val="41"/>
        </w:numPr>
        <w:ind w:left="0" w:firstLine="709"/>
      </w:pPr>
      <w:r>
        <w:rPr>
          <w:rFonts w:eastAsia="Times New Roman"/>
          <w:color w:val="000000"/>
        </w:rPr>
        <w:lastRenderedPageBreak/>
        <w:t>уровень глаз при вертикально расположенном экране должен приходится на центр или 2/3 высоты экрана.</w:t>
      </w:r>
    </w:p>
    <w:p w:rsidR="00EC3070" w:rsidRDefault="005D0197">
      <w:pPr>
        <w:spacing w:before="120" w:after="120"/>
        <w:ind w:firstLine="709"/>
        <w:rPr>
          <w:i/>
          <w:color w:val="000000"/>
        </w:rPr>
      </w:pPr>
      <w:bookmarkStart w:id="43" w:name="_2u6wntf" w:colFirst="0" w:colLast="0"/>
      <w:bookmarkEnd w:id="43"/>
      <w:r>
        <w:rPr>
          <w:i/>
          <w:color w:val="000000"/>
        </w:rPr>
        <w:t>Требования безопасности в аварийных ситуациях при работе с ПК</w:t>
      </w:r>
    </w:p>
    <w:p w:rsidR="00EC3070" w:rsidRDefault="005D0197">
      <w:pPr>
        <w:ind w:firstLine="709"/>
        <w:rPr>
          <w:color w:val="000000"/>
        </w:rPr>
      </w:pPr>
      <w:r>
        <w:rPr>
          <w:rFonts w:eastAsia="Times New Roman"/>
          <w:color w:val="000000"/>
        </w:rPr>
        <w:t>Пользователь обязан:</w:t>
      </w:r>
    </w:p>
    <w:p w:rsidR="00EC3070" w:rsidRDefault="005D0197">
      <w:pPr>
        <w:numPr>
          <w:ilvl w:val="0"/>
          <w:numId w:val="42"/>
        </w:numPr>
        <w:ind w:left="0" w:firstLine="709"/>
      </w:pPr>
      <w:r>
        <w:rPr>
          <w:rFonts w:eastAsia="Times New Roman"/>
          <w:color w:val="000000"/>
        </w:rPr>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rsidR="00EC3070" w:rsidRDefault="005D0197">
      <w:pPr>
        <w:numPr>
          <w:ilvl w:val="0"/>
          <w:numId w:val="42"/>
        </w:numPr>
        <w:ind w:left="0" w:firstLine="709"/>
      </w:pPr>
      <w:r>
        <w:rPr>
          <w:rFonts w:eastAsia="Times New Roman"/>
          <w:color w:val="000000"/>
        </w:rPr>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rsidR="00EC3070" w:rsidRDefault="005D0197">
      <w:pPr>
        <w:numPr>
          <w:ilvl w:val="0"/>
          <w:numId w:val="42"/>
        </w:numPr>
        <w:ind w:left="0" w:firstLine="709"/>
      </w:pPr>
      <w:r>
        <w:rPr>
          <w:rFonts w:eastAsia="Times New Roman"/>
          <w:color w:val="000000"/>
        </w:rPr>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rsidR="00EC3070" w:rsidRDefault="005D0197">
      <w:pPr>
        <w:numPr>
          <w:ilvl w:val="0"/>
          <w:numId w:val="42"/>
        </w:numPr>
        <w:ind w:left="0" w:firstLine="709"/>
      </w:pPr>
      <w:r>
        <w:rPr>
          <w:rFonts w:eastAsia="Times New Roman"/>
          <w:color w:val="000000"/>
        </w:rPr>
        <w:t>не приступать к работе на ПК до устранения неисправности;</w:t>
      </w:r>
    </w:p>
    <w:p w:rsidR="00EC3070" w:rsidRDefault="005D0197">
      <w:pPr>
        <w:numPr>
          <w:ilvl w:val="0"/>
          <w:numId w:val="42"/>
        </w:numPr>
        <w:ind w:left="0" w:firstLine="709"/>
      </w:pPr>
      <w:r>
        <w:rPr>
          <w:rFonts w:eastAsia="Times New Roman"/>
          <w:color w:val="000000"/>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rsidR="00EC3070" w:rsidRDefault="005D0197">
      <w:pPr>
        <w:numPr>
          <w:ilvl w:val="0"/>
          <w:numId w:val="42"/>
        </w:numPr>
        <w:ind w:left="0" w:firstLine="709"/>
        <w:rPr>
          <w:rFonts w:eastAsia="Times New Roman"/>
          <w:color w:val="000000"/>
        </w:rPr>
      </w:pPr>
      <w:r>
        <w:rPr>
          <w:rFonts w:eastAsia="Times New Roman"/>
          <w:color w:val="000000"/>
        </w:rPr>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rsidR="00EC3070" w:rsidRDefault="005D0197">
      <w:pPr>
        <w:ind w:firstLine="709"/>
        <w:rPr>
          <w:rFonts w:eastAsia="Times New Roman"/>
          <w:color w:val="000000"/>
        </w:rPr>
      </w:pPr>
      <w:bookmarkStart w:id="44" w:name="_19c6y18" w:colFirst="0" w:colLast="0"/>
      <w:bookmarkEnd w:id="44"/>
      <w:r>
        <w:rPr>
          <w:i/>
          <w:color w:val="000000"/>
        </w:rPr>
        <w:t>Требования безопасности после окончания работы с ПК</w:t>
      </w:r>
    </w:p>
    <w:p w:rsidR="00EC3070" w:rsidRDefault="005D0197">
      <w:pPr>
        <w:ind w:firstLine="709"/>
        <w:rPr>
          <w:color w:val="000000"/>
        </w:rPr>
      </w:pPr>
      <w:r>
        <w:rPr>
          <w:rFonts w:eastAsia="Times New Roman"/>
          <w:color w:val="000000"/>
        </w:rPr>
        <w:t>Пользователь обязан соблюдать следующую последовательность выключения ПК:</w:t>
      </w:r>
    </w:p>
    <w:p w:rsidR="00EC3070" w:rsidRDefault="005D0197">
      <w:pPr>
        <w:numPr>
          <w:ilvl w:val="0"/>
          <w:numId w:val="43"/>
        </w:numPr>
        <w:ind w:left="0" w:firstLine="709"/>
      </w:pPr>
      <w:r>
        <w:rPr>
          <w:rFonts w:eastAsia="Times New Roman"/>
          <w:color w:val="000000"/>
        </w:rPr>
        <w:t>произвести закрытие всех активных задач;</w:t>
      </w:r>
    </w:p>
    <w:p w:rsidR="00EC3070" w:rsidRDefault="005D0197">
      <w:pPr>
        <w:numPr>
          <w:ilvl w:val="0"/>
          <w:numId w:val="43"/>
        </w:numPr>
        <w:ind w:left="0" w:firstLine="709"/>
      </w:pPr>
      <w:r>
        <w:rPr>
          <w:rFonts w:eastAsia="Times New Roman"/>
          <w:color w:val="000000"/>
        </w:rPr>
        <w:t>выполнить парковку считывающей головки жёсткого диска (если не предусмотрена автоматическая парковка головки);</w:t>
      </w:r>
    </w:p>
    <w:p w:rsidR="00EC3070" w:rsidRDefault="005D0197">
      <w:pPr>
        <w:numPr>
          <w:ilvl w:val="0"/>
          <w:numId w:val="43"/>
        </w:numPr>
        <w:ind w:left="0" w:firstLine="709"/>
      </w:pPr>
      <w:r>
        <w:rPr>
          <w:rFonts w:eastAsia="Times New Roman"/>
          <w:color w:val="000000"/>
        </w:rPr>
        <w:t xml:space="preserve">убедиться, что в дисководах нет дискет; выключить питание </w:t>
      </w:r>
    </w:p>
    <w:p w:rsidR="00EC3070" w:rsidRDefault="005D0197">
      <w:r>
        <w:rPr>
          <w:rFonts w:eastAsia="Times New Roman"/>
          <w:color w:val="000000"/>
        </w:rPr>
        <w:lastRenderedPageBreak/>
        <w:t>системного блока (процессора);</w:t>
      </w:r>
    </w:p>
    <w:p w:rsidR="00EC3070" w:rsidRDefault="005D0197">
      <w:pPr>
        <w:numPr>
          <w:ilvl w:val="0"/>
          <w:numId w:val="43"/>
        </w:numPr>
        <w:ind w:left="0" w:firstLine="709"/>
      </w:pPr>
      <w:r>
        <w:rPr>
          <w:rFonts w:eastAsia="Times New Roman"/>
          <w:color w:val="000000"/>
        </w:rPr>
        <w:t>выключить питание всех периферийных устройств;</w:t>
      </w:r>
    </w:p>
    <w:p w:rsidR="00EC3070" w:rsidRDefault="005D0197">
      <w:pPr>
        <w:numPr>
          <w:ilvl w:val="0"/>
          <w:numId w:val="43"/>
        </w:numPr>
        <w:ind w:left="0" w:firstLine="709"/>
      </w:pPr>
      <w:r>
        <w:rPr>
          <w:rFonts w:eastAsia="Times New Roman"/>
          <w:color w:val="000000"/>
        </w:rPr>
        <w:t>отключить блок питания.</w:t>
      </w:r>
    </w:p>
    <w:p w:rsidR="00EC3070" w:rsidRDefault="005D0197">
      <w:pPr>
        <w:ind w:firstLine="709"/>
        <w:rPr>
          <w:color w:val="000000"/>
        </w:rPr>
      </w:pPr>
      <w:r>
        <w:rPr>
          <w:rFonts w:eastAsia="Times New Roman"/>
          <w:color w:val="000000"/>
        </w:rPr>
        <w:t>Работник обязан осмотреть и привести в порядок рабочее место и выполнить несколько упражнений для глаз и пальцев рук на расслабление.</w:t>
      </w:r>
    </w:p>
    <w:p w:rsidR="00EC3070" w:rsidRDefault="005D0197">
      <w:pPr>
        <w:ind w:firstLine="709"/>
        <w:rPr>
          <w:color w:val="000000"/>
        </w:rPr>
      </w:pPr>
      <w:r>
        <w:rPr>
          <w:rFonts w:eastAsia="Times New Roman"/>
          <w:color w:val="000000"/>
        </w:rPr>
        <w:t>Работник обязан по окончанию работы (при длительных перерывах более одного часа) или, уходя с работы, вынуть исправную вилку из исправной розетки.</w:t>
      </w:r>
    </w:p>
    <w:p w:rsidR="00EC3070" w:rsidRDefault="005D0197">
      <w:pPr>
        <w:ind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bookmarkStart w:id="45" w:name="_3tbugp1" w:colFirst="0" w:colLast="0"/>
      <w:bookmarkEnd w:id="45"/>
      <w:r>
        <w:t xml:space="preserve"> </w:t>
      </w:r>
    </w:p>
    <w:p w:rsidR="00EC3070" w:rsidRDefault="005D0197">
      <w:r>
        <w:br w:type="page"/>
      </w:r>
    </w:p>
    <w:p w:rsidR="00EC3070" w:rsidRDefault="005D0197" w:rsidP="00C13028">
      <w:pPr>
        <w:pStyle w:val="1"/>
      </w:pPr>
      <w:bookmarkStart w:id="46" w:name="_Toc201424396"/>
      <w:r>
        <w:lastRenderedPageBreak/>
        <w:t>ЗАКЛЮЧЕНИЕ</w:t>
      </w:r>
      <w:bookmarkEnd w:id="46"/>
    </w:p>
    <w:p w:rsidR="00EC3070" w:rsidRPr="00931E96" w:rsidRDefault="005D0197">
      <w:pPr>
        <w:rPr>
          <w:color w:val="000000" w:themeColor="text1"/>
        </w:rPr>
      </w:pPr>
      <w:r>
        <w:rPr>
          <w:rFonts w:eastAsia="sans-serif"/>
          <w:color w:val="000000" w:themeColor="text1"/>
        </w:rPr>
        <w:t>В ходе реализации проекта по разработке интернет-магазина для продажи вещей была достигнута основная цель — создание функциональной</w:t>
      </w:r>
      <w:r w:rsidRPr="00931E96">
        <w:rPr>
          <w:rFonts w:eastAsia="sans-serif"/>
          <w:color w:val="000000" w:themeColor="text1"/>
        </w:rPr>
        <w:t xml:space="preserve"> </w:t>
      </w:r>
      <w:r>
        <w:rPr>
          <w:rFonts w:eastAsia="sans-serif"/>
          <w:color w:val="000000" w:themeColor="text1"/>
        </w:rPr>
        <w:t>и удобной платформы, которая обеспечивает эффективное взаимодействие между продавцом и покупателем. В процессе работы были решены ключевые задачи, включающие разработку пользовательского интерфейса, внедрение системы управления товарами.</w:t>
      </w:r>
    </w:p>
    <w:p w:rsidR="00EC3070" w:rsidRDefault="005D0197">
      <w:r>
        <w:t xml:space="preserve">Использование технологий (HTML, CSS, </w:t>
      </w:r>
      <w:proofErr w:type="spellStart"/>
      <w:r>
        <w:t>JavaScript</w:t>
      </w:r>
      <w:proofErr w:type="spellEnd"/>
      <w:r>
        <w:t xml:space="preserve">, PHP, </w:t>
      </w:r>
      <w:proofErr w:type="spellStart"/>
      <w:r>
        <w:t>MySQL</w:t>
      </w:r>
      <w:proofErr w:type="spellEnd"/>
      <w:r>
        <w:t xml:space="preserve">) обеспечило стабильную работу всех модулей, включая каталог, корзину, личный кабинет и </w:t>
      </w:r>
      <w:proofErr w:type="spellStart"/>
      <w:r>
        <w:t>тд</w:t>
      </w:r>
      <w:proofErr w:type="spellEnd"/>
      <w:r>
        <w:t>. Особое внимание уделено безопасности: реализовано шифрование данных, защита от SQL-инъекций и авторизация через сессии.</w:t>
      </w:r>
    </w:p>
    <w:p w:rsidR="00EC3070" w:rsidRDefault="005D0197">
      <w:r>
        <w:t>Магазин ориентирован на прямые поставки от производителей, что позволяет предлагать клиентам конкурентные цены без потери качества.  Проект соответствует актуальным трендам e-</w:t>
      </w:r>
      <w:proofErr w:type="spellStart"/>
      <w:r>
        <w:t>commerce</w:t>
      </w:r>
      <w:proofErr w:type="spellEnd"/>
      <w:r>
        <w:t xml:space="preserve"> и готов к дальнейшему развитию в условиях динамичного рынка.</w:t>
      </w:r>
    </w:p>
    <w:p w:rsidR="00EC3070" w:rsidRDefault="005D0197">
      <w:r>
        <w:br w:type="page"/>
      </w:r>
    </w:p>
    <w:p w:rsidR="00EC3070" w:rsidRDefault="005D0197" w:rsidP="00C13028">
      <w:pPr>
        <w:pStyle w:val="1"/>
      </w:pPr>
      <w:bookmarkStart w:id="47" w:name="_Toc201424397"/>
      <w:r>
        <w:lastRenderedPageBreak/>
        <w:t>СПИСОК ИСПОЛЬЗУЕМЫХ ИСТОЧНИКОВ</w:t>
      </w:r>
      <w:bookmarkEnd w:id="47"/>
    </w:p>
    <w:p w:rsidR="00EC3070" w:rsidRDefault="005D0197">
      <w:pPr>
        <w:pStyle w:val="af8"/>
        <w:numPr>
          <w:ilvl w:val="0"/>
          <w:numId w:val="44"/>
        </w:numPr>
        <w:ind w:right="-2"/>
      </w:pPr>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w:t>
      </w:r>
      <w:proofErr w:type="gramStart"/>
      <w:r>
        <w:t>- это</w:t>
      </w:r>
      <w:proofErr w:type="gramEnd"/>
      <w:r>
        <w:t xml:space="preserve"> стандартный язык разметки для создания веб-страниц. Источник [Электронный </w:t>
      </w:r>
      <w:r w:rsidR="00931E96">
        <w:t>ресурс</w:t>
      </w:r>
      <w:r>
        <w:t>]: https://developer.mozilla.org/ru/docs/Web/HTML (</w:t>
      </w:r>
      <w:r w:rsidR="00931E96" w:rsidRPr="00931E96">
        <w:t xml:space="preserve">Дата использования: </w:t>
      </w:r>
      <w:r>
        <w:t>0</w:t>
      </w:r>
      <w:r w:rsidR="00931E96" w:rsidRPr="00931E96">
        <w:t>2</w:t>
      </w:r>
      <w:r>
        <w:t>.04.2025)</w:t>
      </w:r>
    </w:p>
    <w:p w:rsidR="00EC3070" w:rsidRDefault="005D0197">
      <w:pPr>
        <w:pStyle w:val="af8"/>
        <w:numPr>
          <w:ilvl w:val="0"/>
          <w:numId w:val="44"/>
        </w:numPr>
        <w:ind w:right="-2"/>
      </w:pPr>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 используется для описания внешнего вида и форматирования HTML-документов. Источник [Электронный </w:t>
      </w:r>
      <w:r w:rsidR="00931E96">
        <w:t>ресурс</w:t>
      </w:r>
      <w:r>
        <w:t>]: https://developer.mozilla.org/ru/docs/Web/CSS (</w:t>
      </w:r>
      <w:r w:rsidR="00931E96" w:rsidRPr="00931E96">
        <w:t xml:space="preserve">Дата использования: </w:t>
      </w:r>
      <w:r>
        <w:t>0</w:t>
      </w:r>
      <w:r w:rsidR="00931E96" w:rsidRPr="00931E96">
        <w:t>2</w:t>
      </w:r>
      <w:r>
        <w:t>.04.2025)</w:t>
      </w:r>
    </w:p>
    <w:p w:rsidR="00EC3070" w:rsidRDefault="005D0197">
      <w:pPr>
        <w:pStyle w:val="af8"/>
        <w:numPr>
          <w:ilvl w:val="0"/>
          <w:numId w:val="44"/>
        </w:numPr>
        <w:ind w:right="-2"/>
      </w:pPr>
      <w:proofErr w:type="spellStart"/>
      <w:r>
        <w:t>JavaScript</w:t>
      </w:r>
      <w:proofErr w:type="spellEnd"/>
      <w:r>
        <w:t xml:space="preserve"> </w:t>
      </w:r>
      <w:proofErr w:type="gramStart"/>
      <w:r>
        <w:t>- это</w:t>
      </w:r>
      <w:proofErr w:type="gramEnd"/>
      <w:r>
        <w:t xml:space="preserve"> язык программирования, который позволяет создавать интерактивные элементы на веб-страницах. Источник [Электронный </w:t>
      </w:r>
      <w:r w:rsidR="00931E96">
        <w:t>ресурс</w:t>
      </w:r>
      <w:r>
        <w:t>]: https://developer.mozilla.org/ru/docs/Web/JavaScript (</w:t>
      </w:r>
      <w:r w:rsidR="00931E96" w:rsidRPr="00931E96">
        <w:t xml:space="preserve">Дата использования: </w:t>
      </w:r>
      <w:r>
        <w:t>0</w:t>
      </w:r>
      <w:r w:rsidR="00931E96" w:rsidRPr="00931E96">
        <w:t>2</w:t>
      </w:r>
      <w:r>
        <w:t>.04.2025)</w:t>
      </w:r>
    </w:p>
    <w:p w:rsidR="00EC3070" w:rsidRDefault="005D0197">
      <w:pPr>
        <w:pStyle w:val="af8"/>
        <w:numPr>
          <w:ilvl w:val="0"/>
          <w:numId w:val="44"/>
        </w:numPr>
        <w:ind w:right="-2"/>
      </w:pPr>
      <w:r>
        <w:t>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gramStart"/>
      <w:r>
        <w:t>- это</w:t>
      </w:r>
      <w:proofErr w:type="gramEnd"/>
      <w:r>
        <w:t xml:space="preserve"> язык программирования, используемый для управления и манипуляции реляционными базами данных. Источник </w:t>
      </w:r>
      <w:r w:rsidRPr="00931E96">
        <w:t>[</w:t>
      </w:r>
      <w:r>
        <w:t xml:space="preserve">Электронный </w:t>
      </w:r>
      <w:r w:rsidR="00931E96">
        <w:t>ресурс</w:t>
      </w:r>
      <w:r w:rsidRPr="00931E96">
        <w:t>]</w:t>
      </w:r>
      <w:r>
        <w:t>: https://www.w3schools.com/sql/ (</w:t>
      </w:r>
      <w:r w:rsidR="00931E96" w:rsidRPr="00931E96">
        <w:t xml:space="preserve">Дата использования: </w:t>
      </w:r>
      <w:r>
        <w:t>03.04.2025)</w:t>
      </w:r>
    </w:p>
    <w:p w:rsidR="00EC3070" w:rsidRDefault="005D0197">
      <w:pPr>
        <w:pStyle w:val="af8"/>
        <w:numPr>
          <w:ilvl w:val="0"/>
          <w:numId w:val="44"/>
        </w:numPr>
        <w:ind w:right="-2"/>
      </w:pPr>
      <w:r>
        <w:t>PHP (</w:t>
      </w:r>
      <w:proofErr w:type="spellStart"/>
      <w:r>
        <w:t>Hypertext</w:t>
      </w:r>
      <w:proofErr w:type="spellEnd"/>
      <w:r>
        <w:t xml:space="preserve"> </w:t>
      </w:r>
      <w:proofErr w:type="spellStart"/>
      <w:r>
        <w:t>Preprocessor</w:t>
      </w:r>
      <w:proofErr w:type="spellEnd"/>
      <w:r>
        <w:t xml:space="preserve">) </w:t>
      </w:r>
      <w:proofErr w:type="gramStart"/>
      <w:r>
        <w:t>- это</w:t>
      </w:r>
      <w:proofErr w:type="gramEnd"/>
      <w:r>
        <w:t xml:space="preserve"> серверный язык программирования, который используется для создания динамических веб-страниц. Источник </w:t>
      </w:r>
      <w:r w:rsidRPr="00931E96">
        <w:t>[</w:t>
      </w:r>
      <w:r>
        <w:t xml:space="preserve">Электронный </w:t>
      </w:r>
      <w:r w:rsidR="00931E96">
        <w:t>ресурс</w:t>
      </w:r>
      <w:r w:rsidRPr="00931E96">
        <w:t>]</w:t>
      </w:r>
      <w:r>
        <w:t>: https://www.php.net/manual/ru/ (</w:t>
      </w:r>
      <w:r w:rsidR="00931E96" w:rsidRPr="00931E96">
        <w:t xml:space="preserve">Дата использования: </w:t>
      </w:r>
      <w:r>
        <w:t>0</w:t>
      </w:r>
      <w:r w:rsidR="00931E96" w:rsidRPr="00931E96">
        <w:t>3</w:t>
      </w:r>
      <w:r>
        <w:t>.04.2025)</w:t>
      </w:r>
    </w:p>
    <w:p w:rsidR="00EC3070" w:rsidRDefault="005D0197">
      <w:pPr>
        <w:pStyle w:val="af8"/>
        <w:numPr>
          <w:ilvl w:val="0"/>
          <w:numId w:val="44"/>
        </w:numPr>
        <w:ind w:right="-2"/>
      </w:pPr>
      <w:r>
        <w:t xml:space="preserve">Основы программирования охватывают базовые концепции, такие как переменные, циклы, условия и функции. Источник [Электронный </w:t>
      </w:r>
      <w:r w:rsidR="00931E96">
        <w:t>ресурс</w:t>
      </w:r>
      <w:r>
        <w:t>]: https://www.codecademy.com/learn/learn-how-to-code (</w:t>
      </w:r>
      <w:r w:rsidR="00931E96" w:rsidRPr="00931E96">
        <w:t xml:space="preserve">Дата использования: </w:t>
      </w:r>
      <w:r>
        <w:t>0</w:t>
      </w:r>
      <w:r w:rsidR="00931E96" w:rsidRPr="00931E96">
        <w:t>3</w:t>
      </w:r>
      <w:r>
        <w:t>.04.2025)</w:t>
      </w:r>
    </w:p>
    <w:p w:rsidR="00EC3070" w:rsidRDefault="005D0197">
      <w:pPr>
        <w:pStyle w:val="af8"/>
        <w:numPr>
          <w:ilvl w:val="0"/>
          <w:numId w:val="44"/>
        </w:numPr>
        <w:ind w:right="-2"/>
      </w:pPr>
      <w:r>
        <w:t xml:space="preserve">Основы HTML - включают в себя структуру документа, теги и атрибуты. Источник [Электронный </w:t>
      </w:r>
      <w:r w:rsidR="00931E96">
        <w:t>ресурс</w:t>
      </w:r>
      <w:r>
        <w:t>]: https://www.w3schools.com/html/html_intro.asp (</w:t>
      </w:r>
      <w:r w:rsidR="00931E96" w:rsidRPr="00931E96">
        <w:t xml:space="preserve">Дата использования: </w:t>
      </w:r>
      <w:r>
        <w:t>0</w:t>
      </w:r>
      <w:r w:rsidR="00931E96" w:rsidRPr="00931E96">
        <w:t>6</w:t>
      </w:r>
      <w:r>
        <w:t>.04.2025)</w:t>
      </w:r>
    </w:p>
    <w:p w:rsidR="00EC3070" w:rsidRDefault="005D0197">
      <w:pPr>
        <w:pStyle w:val="af8"/>
        <w:numPr>
          <w:ilvl w:val="0"/>
          <w:numId w:val="44"/>
        </w:numPr>
        <w:ind w:right="-2"/>
      </w:pPr>
      <w:r>
        <w:lastRenderedPageBreak/>
        <w:t xml:space="preserve">Основы CSS - включают в себя селекторы, свойства и </w:t>
      </w:r>
      <w:proofErr w:type="spellStart"/>
      <w:r>
        <w:t>каскадность</w:t>
      </w:r>
      <w:proofErr w:type="spellEnd"/>
      <w:r>
        <w:t xml:space="preserve">. Источник [Электронный </w:t>
      </w:r>
      <w:r w:rsidR="00931E96">
        <w:t>ресурс</w:t>
      </w:r>
      <w:r>
        <w:t>]: https://www.w3schools.com/css/css_intro.asp (</w:t>
      </w:r>
      <w:r w:rsidR="00931E96" w:rsidRPr="00931E96">
        <w:t xml:space="preserve">Дата использования: </w:t>
      </w:r>
      <w:r>
        <w:t>0</w:t>
      </w:r>
      <w:r w:rsidR="00931E96" w:rsidRPr="00931E96">
        <w:t>6</w:t>
      </w:r>
      <w:r>
        <w:t>.04.2025)</w:t>
      </w:r>
    </w:p>
    <w:p w:rsidR="00EC3070" w:rsidRDefault="005D0197">
      <w:pPr>
        <w:pStyle w:val="af8"/>
        <w:numPr>
          <w:ilvl w:val="0"/>
          <w:numId w:val="44"/>
        </w:numPr>
        <w:ind w:right="-2"/>
      </w:pPr>
      <w:r>
        <w:t xml:space="preserve">Основы </w:t>
      </w:r>
      <w:proofErr w:type="spellStart"/>
      <w:r>
        <w:t>JavaScript</w:t>
      </w:r>
      <w:proofErr w:type="spellEnd"/>
      <w:r>
        <w:t xml:space="preserve"> - включают в себя синтаксис, типы данных и функции. Источник [Электронный </w:t>
      </w:r>
      <w:r w:rsidR="00931E96">
        <w:t>ресурс</w:t>
      </w:r>
      <w:r>
        <w:t>]: https://www.w3schools.com/js/js_intro.asp (</w:t>
      </w:r>
      <w:r w:rsidR="00931E96" w:rsidRPr="00931E96">
        <w:t xml:space="preserve">Дата использования: </w:t>
      </w:r>
      <w:r>
        <w:t>0</w:t>
      </w:r>
      <w:r w:rsidR="00931E96" w:rsidRPr="00931E96">
        <w:t>7</w:t>
      </w:r>
      <w:r>
        <w:t>.04.2025)</w:t>
      </w:r>
    </w:p>
    <w:p w:rsidR="00EC3070" w:rsidRDefault="005D0197">
      <w:pPr>
        <w:pStyle w:val="af8"/>
        <w:numPr>
          <w:ilvl w:val="0"/>
          <w:numId w:val="44"/>
        </w:numPr>
        <w:ind w:right="-2"/>
      </w:pPr>
      <w:r>
        <w:t xml:space="preserve">Основы SQL - включают в себя команды SELECT, INSERT, UPDATE и DELETE. Источник [Электронный </w:t>
      </w:r>
      <w:r w:rsidR="00931E96">
        <w:t>ресурс</w:t>
      </w:r>
      <w:r>
        <w:t>]: https://www.w3schools.com/sql/sql_intro.asp (</w:t>
      </w:r>
      <w:r w:rsidR="00931E96" w:rsidRPr="00931E96">
        <w:t xml:space="preserve">Дата использования: </w:t>
      </w:r>
      <w:r>
        <w:t>0</w:t>
      </w:r>
      <w:r w:rsidR="00931E96" w:rsidRPr="00931E96">
        <w:t>7</w:t>
      </w:r>
      <w:r>
        <w:t>.04.2025)</w:t>
      </w:r>
    </w:p>
    <w:p w:rsidR="00EC3070" w:rsidRDefault="005D0197">
      <w:pPr>
        <w:pStyle w:val="af8"/>
        <w:numPr>
          <w:ilvl w:val="0"/>
          <w:numId w:val="44"/>
        </w:numPr>
        <w:ind w:right="-2"/>
      </w:pPr>
      <w:r>
        <w:t xml:space="preserve">Использование сервис хостинга </w:t>
      </w:r>
      <w:hyperlink r:id="rId25" w:history="1">
        <w:r>
          <w:t>InfinityFree</w:t>
        </w:r>
      </w:hyperlink>
      <w:r>
        <w:t xml:space="preserve"> Источник [Электронный </w:t>
      </w:r>
      <w:r w:rsidR="00931E96">
        <w:t>ресурс</w:t>
      </w:r>
      <w:r>
        <w:t>]: https://dash.infinityfree.com (</w:t>
      </w:r>
      <w:r w:rsidR="00931E96" w:rsidRPr="00931E96">
        <w:t xml:space="preserve">Дата использования: </w:t>
      </w:r>
      <w:r>
        <w:t>29.0</w:t>
      </w:r>
      <w:r w:rsidR="00931E96" w:rsidRPr="00931E96">
        <w:t>5</w:t>
      </w:r>
      <w:r>
        <w:t>.2025)</w:t>
      </w:r>
    </w:p>
    <w:p w:rsidR="00EC3070" w:rsidRDefault="005D0197">
      <w:pPr>
        <w:pStyle w:val="af8"/>
        <w:numPr>
          <w:ilvl w:val="0"/>
          <w:numId w:val="44"/>
        </w:numPr>
        <w:ind w:right="-2"/>
      </w:pPr>
      <w:r>
        <w:rPr>
          <w:lang w:val="en-US"/>
        </w:rPr>
        <w:t>Git</w:t>
      </w:r>
      <w:r>
        <w:t xml:space="preserve"> </w:t>
      </w:r>
      <w:proofErr w:type="gramStart"/>
      <w:r>
        <w:t xml:space="preserve">- </w:t>
      </w:r>
      <w:r>
        <w:rPr>
          <w:lang w:val="en-US"/>
        </w:rPr>
        <w:t> </w:t>
      </w:r>
      <w:r>
        <w:t>система</w:t>
      </w:r>
      <w:proofErr w:type="gramEnd"/>
      <w:r>
        <w:t xml:space="preserve"> контроля версий. Источник [Электронный </w:t>
      </w:r>
      <w:r w:rsidR="00931E96">
        <w:t>ресурс</w:t>
      </w:r>
      <w:r>
        <w:t>]: https://git-scm.com/ (</w:t>
      </w:r>
      <w:r w:rsidR="00931E96" w:rsidRPr="00931E96">
        <w:t>Дата использования: 10</w:t>
      </w:r>
      <w:r>
        <w:t>.0</w:t>
      </w:r>
      <w:r w:rsidR="00931E96" w:rsidRPr="00931E96">
        <w:t>5</w:t>
      </w:r>
      <w:r>
        <w:t>.2025)</w:t>
      </w:r>
    </w:p>
    <w:p w:rsidR="00EC3070" w:rsidRDefault="005D0197">
      <w:pPr>
        <w:pStyle w:val="af8"/>
        <w:numPr>
          <w:ilvl w:val="0"/>
          <w:numId w:val="44"/>
        </w:numPr>
        <w:ind w:right="-2"/>
      </w:pPr>
      <w:r>
        <w:rPr>
          <w:lang w:val="en-US"/>
        </w:rPr>
        <w:t>REST</w:t>
      </w:r>
      <w:r>
        <w:t xml:space="preserve"> </w:t>
      </w:r>
      <w:r>
        <w:rPr>
          <w:lang w:val="en-US"/>
        </w:rPr>
        <w:t>API </w:t>
      </w:r>
      <w:r>
        <w:t xml:space="preserve">- архитектурный стиль для веб-сервисов. Источник [Электронный </w:t>
      </w:r>
      <w:r w:rsidR="00931E96">
        <w:t>ресурс</w:t>
      </w:r>
      <w:r>
        <w:t>]: https://www.redhat.com/en/topics/api/what-is-a-rest-api (</w:t>
      </w:r>
      <w:r w:rsidR="00931E96" w:rsidRPr="00931E96">
        <w:t>Дата использования: 15</w:t>
      </w:r>
      <w:r>
        <w:t>.0</w:t>
      </w:r>
      <w:r w:rsidR="00931E96" w:rsidRPr="00931E96">
        <w:t>5</w:t>
      </w:r>
      <w:r>
        <w:t>.2025)</w:t>
      </w:r>
    </w:p>
    <w:p w:rsidR="00EC3070" w:rsidRDefault="005D0197">
      <w:pPr>
        <w:pStyle w:val="af8"/>
        <w:numPr>
          <w:ilvl w:val="0"/>
          <w:numId w:val="44"/>
        </w:numPr>
        <w:ind w:right="-2"/>
      </w:pPr>
      <w:r>
        <w:t xml:space="preserve">Правильное подключение между </w:t>
      </w:r>
      <w:r>
        <w:rPr>
          <w:lang w:val="en-US"/>
        </w:rPr>
        <w:t>HTML</w:t>
      </w:r>
      <w:r>
        <w:t xml:space="preserve"> и </w:t>
      </w:r>
      <w:r>
        <w:rPr>
          <w:lang w:val="en-US"/>
        </w:rPr>
        <w:t>CSS</w:t>
      </w:r>
      <w:r>
        <w:t xml:space="preserve">. Источник [Электронный </w:t>
      </w:r>
      <w:r w:rsidR="00931E96">
        <w:t>ресурс</w:t>
      </w:r>
      <w:r>
        <w:t>]: https://timeweb.com/ru/community/articles/kak-pravilno-podklyuchit-css-k-html (</w:t>
      </w:r>
      <w:r w:rsidR="00931E96" w:rsidRPr="00931E96">
        <w:t>Дата использования: 29</w:t>
      </w:r>
      <w:r>
        <w:t>.0</w:t>
      </w:r>
      <w:r w:rsidR="00931E96" w:rsidRPr="00931E96">
        <w:t>4</w:t>
      </w:r>
      <w:r>
        <w:t>.2025)</w:t>
      </w:r>
    </w:p>
    <w:p w:rsidR="00EC3070" w:rsidRDefault="005D0197">
      <w:pPr>
        <w:pStyle w:val="af8"/>
        <w:numPr>
          <w:ilvl w:val="0"/>
          <w:numId w:val="44"/>
        </w:numPr>
        <w:ind w:right="-2"/>
      </w:pPr>
      <w:proofErr w:type="spellStart"/>
      <w:r>
        <w:t>MySQL</w:t>
      </w:r>
      <w:proofErr w:type="spellEnd"/>
      <w:r>
        <w:t xml:space="preserve"> - основы работы. Источник [Электронный </w:t>
      </w:r>
      <w:r w:rsidR="00931E96">
        <w:t>ресурс</w:t>
      </w:r>
      <w:r>
        <w:t>]: https://timeweb.com/ru/community/articles/kak-udalenno-podklyuchitsya-k-mysql (</w:t>
      </w:r>
      <w:r w:rsidR="00931E96" w:rsidRPr="00931E96">
        <w:t>Дата использования: 20</w:t>
      </w:r>
      <w:r>
        <w:t>.04.2025)</w:t>
      </w:r>
    </w:p>
    <w:p w:rsidR="00EC3070" w:rsidRDefault="005D0197">
      <w:pPr>
        <w:pStyle w:val="af8"/>
        <w:numPr>
          <w:ilvl w:val="0"/>
          <w:numId w:val="44"/>
        </w:numPr>
        <w:ind w:right="-2"/>
      </w:pPr>
      <w:proofErr w:type="spellStart"/>
      <w:r>
        <w:t>phpMyAdmin</w:t>
      </w:r>
      <w:proofErr w:type="spellEnd"/>
      <w:r>
        <w:t xml:space="preserve"> — это инструмент для управления базами данных </w:t>
      </w:r>
      <w:proofErr w:type="spellStart"/>
      <w:r>
        <w:t>MySQL</w:t>
      </w:r>
      <w:proofErr w:type="spellEnd"/>
      <w:r>
        <w:t xml:space="preserve">. </w:t>
      </w:r>
      <w:r w:rsidR="00931E96">
        <w:t>Источник</w:t>
      </w:r>
      <w:r>
        <w:t xml:space="preserve"> [Электронный </w:t>
      </w:r>
      <w:r w:rsidR="00931E96">
        <w:t>ресурс</w:t>
      </w:r>
      <w:r>
        <w:t>]: https://timeweb.com/ru/docs/virtualnyj-hosting/bazy-dannyh/osnovy-raboty-v-phpmyadmin/ (</w:t>
      </w:r>
      <w:r w:rsidR="00931E96" w:rsidRPr="00931E96">
        <w:t>Дата использования: 20</w:t>
      </w:r>
      <w:r>
        <w:t>.04.2025)</w:t>
      </w:r>
    </w:p>
    <w:p w:rsidR="00EC3070" w:rsidRDefault="005D0197">
      <w:pPr>
        <w:pStyle w:val="af8"/>
        <w:numPr>
          <w:ilvl w:val="0"/>
          <w:numId w:val="44"/>
        </w:numPr>
        <w:ind w:right="-2"/>
      </w:pPr>
      <w:r>
        <w:lastRenderedPageBreak/>
        <w:t xml:space="preserve">Основы интерна. Источник [Электронный </w:t>
      </w:r>
      <w:r w:rsidR="00931E96">
        <w:t>ресурс</w:t>
      </w:r>
      <w:r>
        <w:t>]: https://habr.com/ru/articles/709210/ (</w:t>
      </w:r>
      <w:r w:rsidR="00931E96" w:rsidRPr="00931E96">
        <w:t>Дата использования: 20</w:t>
      </w:r>
      <w:r>
        <w:t>.04.2025)</w:t>
      </w:r>
    </w:p>
    <w:p w:rsidR="00EC3070" w:rsidRDefault="005D0197">
      <w:pPr>
        <w:pStyle w:val="af8"/>
        <w:numPr>
          <w:ilvl w:val="0"/>
          <w:numId w:val="44"/>
        </w:numPr>
        <w:ind w:right="-2"/>
      </w:pPr>
      <w:r>
        <w:t xml:space="preserve">Работа с формами в HTML и </w:t>
      </w:r>
      <w:proofErr w:type="spellStart"/>
      <w:r>
        <w:t>JavaScript</w:t>
      </w:r>
      <w:proofErr w:type="spellEnd"/>
      <w:r>
        <w:t xml:space="preserve">. Источник [Электронный </w:t>
      </w:r>
      <w:r w:rsidR="00931E96">
        <w:t>ресурс</w:t>
      </w:r>
      <w:r>
        <w:t>]: https://htmlweb.ru/java/forms.php (</w:t>
      </w:r>
      <w:r w:rsidR="00931E96" w:rsidRPr="00931E96">
        <w:t>Дата использования: 23</w:t>
      </w:r>
      <w:r>
        <w:t>.04.2025)</w:t>
      </w:r>
    </w:p>
    <w:p w:rsidR="00EC3070" w:rsidRDefault="005D0197">
      <w:pPr>
        <w:pStyle w:val="af8"/>
        <w:numPr>
          <w:ilvl w:val="0"/>
          <w:numId w:val="44"/>
        </w:numPr>
        <w:ind w:right="-2"/>
      </w:pPr>
      <w:r>
        <w:t xml:space="preserve">Оптимизация производительности веб-сайтов основы. Источник [Электронный </w:t>
      </w:r>
      <w:r w:rsidR="00931E96">
        <w:t>ресурс</w:t>
      </w:r>
      <w:r>
        <w:t>]: https://serverspace.ru/about/blog/kak-uskorit-rabotu-web-sajta/?utm_source=yandex.ru&amp;utm_medium=organic&amp;utm_campaign=yandex.ru&amp;utm_referrer=yandex.ru (</w:t>
      </w:r>
      <w:r w:rsidR="00931E96" w:rsidRPr="00931E96">
        <w:t xml:space="preserve">Дата использования: </w:t>
      </w:r>
      <w:r>
        <w:t>29.0</w:t>
      </w:r>
      <w:r w:rsidR="00931E96" w:rsidRPr="00931E96">
        <w:t>5</w:t>
      </w:r>
      <w:r>
        <w:t>.2025)</w:t>
      </w:r>
    </w:p>
    <w:p w:rsidR="00EC3070" w:rsidRDefault="005D0197">
      <w:pPr>
        <w:pStyle w:val="af8"/>
        <w:numPr>
          <w:ilvl w:val="0"/>
          <w:numId w:val="44"/>
        </w:numPr>
        <w:ind w:right="-2"/>
      </w:pPr>
      <w:r>
        <w:t xml:space="preserve">Хостинг </w:t>
      </w:r>
      <w:r>
        <w:rPr>
          <w:lang w:val="en-US"/>
        </w:rPr>
        <w:t>infinity</w:t>
      </w:r>
      <w:r>
        <w:t xml:space="preserve"> </w:t>
      </w:r>
      <w:r>
        <w:rPr>
          <w:lang w:val="en-US"/>
        </w:rPr>
        <w:t>free</w:t>
      </w:r>
      <w:r>
        <w:t>, знания о хостинге. Источник [Электронный ресурс]: https://forum.infinityfree.com/docs (</w:t>
      </w:r>
      <w:r w:rsidR="00931E96" w:rsidRPr="00931E96">
        <w:t xml:space="preserve">Дата использования: </w:t>
      </w:r>
      <w:r>
        <w:t>29.0</w:t>
      </w:r>
      <w:r w:rsidR="00931E96" w:rsidRPr="00931E96">
        <w:t>5</w:t>
      </w:r>
      <w:r>
        <w:t>.2025)</w:t>
      </w:r>
    </w:p>
    <w:p w:rsidR="00931E96" w:rsidRDefault="00931E96" w:rsidP="001E1417">
      <w:pPr>
        <w:pStyle w:val="1"/>
        <w:numPr>
          <w:ilvl w:val="3"/>
          <w:numId w:val="28"/>
        </w:numPr>
      </w:pPr>
      <w:r>
        <w:br w:type="page"/>
      </w:r>
    </w:p>
    <w:p w:rsidR="00EC3070" w:rsidRPr="00BE74A1" w:rsidRDefault="005D0197" w:rsidP="00C13028">
      <w:pPr>
        <w:pStyle w:val="1"/>
        <w:jc w:val="right"/>
        <w:rPr>
          <w:i/>
          <w:lang w:val="en-US"/>
        </w:rPr>
      </w:pPr>
      <w:bookmarkStart w:id="48" w:name="_Toc201424398"/>
      <w:r w:rsidRPr="00BE74A1">
        <w:rPr>
          <w:i/>
        </w:rPr>
        <w:lastRenderedPageBreak/>
        <w:t>ПРИЛОЖЕНИЕ</w:t>
      </w:r>
      <w:r w:rsidRPr="00BE74A1">
        <w:rPr>
          <w:i/>
          <w:lang w:val="en-US"/>
        </w:rPr>
        <w:t xml:space="preserve"> </w:t>
      </w:r>
      <w:r w:rsidRPr="00BE74A1">
        <w:rPr>
          <w:i/>
        </w:rPr>
        <w:t>А</w:t>
      </w:r>
      <w:bookmarkEnd w:id="48"/>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class="product-name"&gt;</w:t>
      </w:r>
      <w:proofErr w:type="gramStart"/>
      <w:r>
        <w:rPr>
          <w:b/>
          <w:color w:val="000000"/>
          <w:sz w:val="22"/>
          <w:szCs w:val="22"/>
          <w:shd w:val="clear" w:color="auto" w:fill="FFFFFF"/>
          <w:lang w:val="en-US"/>
        </w:rPr>
        <w:t>&lt;?=</w:t>
      </w:r>
      <w:proofErr w:type="gramEnd"/>
      <w:r>
        <w:rPr>
          <w:b/>
          <w:color w:val="000000"/>
          <w:sz w:val="22"/>
          <w:szCs w:val="22"/>
          <w:shd w:val="clear" w:color="auto" w:fill="FFFFFF"/>
          <w:lang w:val="en-US"/>
        </w:rPr>
        <w:t xml:space="preserve"> </w:t>
      </w:r>
      <w:proofErr w:type="spellStart"/>
      <w:r>
        <w:rPr>
          <w:b/>
          <w:color w:val="000000"/>
          <w:sz w:val="22"/>
          <w:szCs w:val="22"/>
          <w:shd w:val="clear" w:color="auto" w:fill="FFFFFF"/>
          <w:lang w:val="en-US"/>
        </w:rPr>
        <w:t>htmlspecialchars</w:t>
      </w:r>
      <w:proofErr w:type="spellEnd"/>
      <w:r>
        <w:rPr>
          <w:b/>
          <w:color w:val="000000"/>
          <w:sz w:val="22"/>
          <w:szCs w:val="22"/>
          <w:shd w:val="clear" w:color="auto" w:fill="FFFFFF"/>
          <w:lang w:val="en-US"/>
        </w:rPr>
        <w:t>($product['name']) ?&gt;&lt;/h3&gt;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&lt;div class="product-price"&gt;</w:t>
      </w:r>
      <w:proofErr w:type="gramStart"/>
      <w:r>
        <w:rPr>
          <w:b/>
          <w:color w:val="000000"/>
          <w:sz w:val="22"/>
          <w:szCs w:val="22"/>
          <w:shd w:val="clear" w:color="auto" w:fill="FFFFFF"/>
          <w:lang w:val="en-US"/>
        </w:rPr>
        <w:t>&lt;?=</w:t>
      </w:r>
      <w:proofErr w:type="gramEnd"/>
      <w:r>
        <w:rPr>
          <w:b/>
          <w:color w:val="000000"/>
          <w:sz w:val="22"/>
          <w:szCs w:val="22"/>
          <w:shd w:val="clear" w:color="auto" w:fill="FFFFFF"/>
          <w:lang w:val="en-US"/>
        </w:rPr>
        <w:t xml:space="preserve"> </w:t>
      </w:r>
      <w:proofErr w:type="spellStart"/>
      <w:r>
        <w:rPr>
          <w:b/>
          <w:color w:val="000000"/>
          <w:sz w:val="22"/>
          <w:szCs w:val="22"/>
          <w:shd w:val="clear" w:color="auto" w:fill="FFFFFF"/>
          <w:lang w:val="en-US"/>
        </w:rPr>
        <w:t>number_format</w:t>
      </w:r>
      <w:proofErr w:type="spellEnd"/>
      <w:r>
        <w:rPr>
          <w:b/>
          <w:color w:val="000000"/>
          <w:sz w:val="22"/>
          <w:szCs w:val="22"/>
          <w:shd w:val="clear" w:color="auto" w:fill="FFFFFF"/>
          <w:lang w:val="en-US"/>
        </w:rPr>
        <w:t>($product['price'], 0, '', ' ') ?&gt; ₽&lt;/div&gt;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&lt;div class="product-actions"&gt;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&lt;form method="post" action="</w:t>
      </w:r>
      <w:proofErr w:type="spellStart"/>
      <w:r>
        <w:rPr>
          <w:b/>
          <w:color w:val="000000"/>
          <w:sz w:val="22"/>
          <w:szCs w:val="22"/>
          <w:shd w:val="clear" w:color="auto" w:fill="FFFFFF"/>
          <w:lang w:val="en-US"/>
        </w:rPr>
        <w:t>add_to_cart.php</w:t>
      </w:r>
      <w:proofErr w:type="spellEnd"/>
      <w:r>
        <w:rPr>
          <w:b/>
          <w:color w:val="000000"/>
          <w:sz w:val="22"/>
          <w:szCs w:val="22"/>
          <w:shd w:val="clear" w:color="auto" w:fill="FFFFFF"/>
          <w:lang w:val="en-US"/>
        </w:rPr>
        <w:t>" style="display: inline;"&gt;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&lt;input type="hidden" name="</w:t>
      </w:r>
      <w:proofErr w:type="spellStart"/>
      <w:r>
        <w:rPr>
          <w:b/>
          <w:color w:val="000000"/>
          <w:sz w:val="22"/>
          <w:szCs w:val="22"/>
          <w:shd w:val="clear" w:color="auto" w:fill="FFFFFF"/>
          <w:lang w:val="en-US"/>
        </w:rPr>
        <w:t>product_id</w:t>
      </w:r>
      <w:proofErr w:type="spellEnd"/>
      <w:r>
        <w:rPr>
          <w:b/>
          <w:color w:val="000000"/>
          <w:sz w:val="22"/>
          <w:szCs w:val="22"/>
          <w:shd w:val="clear" w:color="auto" w:fill="FFFFFF"/>
          <w:lang w:val="en-US"/>
        </w:rPr>
        <w:t>" value="</w:t>
      </w:r>
      <w:proofErr w:type="gramStart"/>
      <w:r>
        <w:rPr>
          <w:b/>
          <w:color w:val="000000"/>
          <w:sz w:val="22"/>
          <w:szCs w:val="22"/>
          <w:shd w:val="clear" w:color="auto" w:fill="FFFFFF"/>
          <w:lang w:val="en-US"/>
        </w:rPr>
        <w:t>&lt;?=</w:t>
      </w:r>
      <w:proofErr w:type="gramEnd"/>
      <w:r>
        <w:rPr>
          <w:b/>
          <w:color w:val="000000"/>
          <w:sz w:val="22"/>
          <w:szCs w:val="22"/>
          <w:shd w:val="clear" w:color="auto" w:fill="FFFFFF"/>
          <w:lang w:val="en-US"/>
        </w:rPr>
        <w:t xml:space="preserve"> $product['id'] ?&gt;"&gt;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&lt;button type="submit" name="</w:t>
      </w:r>
      <w:proofErr w:type="spellStart"/>
      <w:r>
        <w:rPr>
          <w:b/>
          <w:color w:val="000000"/>
          <w:sz w:val="22"/>
          <w:szCs w:val="22"/>
          <w:shd w:val="clear" w:color="auto" w:fill="FFFFFF"/>
          <w:lang w:val="en-US"/>
        </w:rPr>
        <w:t>add_to_cart</w:t>
      </w:r>
      <w:proofErr w:type="spellEnd"/>
      <w:r>
        <w:rPr>
          <w:b/>
          <w:color w:val="000000"/>
          <w:sz w:val="22"/>
          <w:szCs w:val="22"/>
          <w:shd w:val="clear" w:color="auto" w:fill="FFFFFF"/>
          <w:lang w:val="en-US"/>
        </w:rPr>
        <w:t>" class="</w:t>
      </w:r>
      <w:proofErr w:type="spellStart"/>
      <w:r>
        <w:rPr>
          <w:b/>
          <w:color w:val="000000"/>
          <w:sz w:val="22"/>
          <w:szCs w:val="22"/>
          <w:shd w:val="clear" w:color="auto" w:fill="FFFFFF"/>
          <w:lang w:val="en-US"/>
        </w:rPr>
        <w:t>btn</w:t>
      </w:r>
      <w:proofErr w:type="spellEnd"/>
      <w:r>
        <w:rPr>
          <w:b/>
          <w:color w:val="000000"/>
          <w:sz w:val="22"/>
          <w:szCs w:val="22"/>
          <w:shd w:val="clear" w:color="auto" w:fill="FFFFFF"/>
          <w:lang w:val="en-US"/>
        </w:rPr>
        <w:t xml:space="preserve"> </w:t>
      </w:r>
      <w:proofErr w:type="spellStart"/>
      <w:r>
        <w:rPr>
          <w:b/>
          <w:color w:val="000000"/>
          <w:sz w:val="22"/>
          <w:szCs w:val="22"/>
          <w:shd w:val="clear" w:color="auto" w:fill="FFFFFF"/>
          <w:lang w:val="en-US"/>
        </w:rPr>
        <w:t>btn</w:t>
      </w:r>
      <w:proofErr w:type="spellEnd"/>
      <w:r>
        <w:rPr>
          <w:b/>
          <w:color w:val="000000"/>
          <w:sz w:val="22"/>
          <w:szCs w:val="22"/>
          <w:shd w:val="clear" w:color="auto" w:fill="FFFFFF"/>
          <w:lang w:val="en-US"/>
        </w:rPr>
        <w:t>-primary"&gt;</w:t>
      </w:r>
      <w:r>
        <w:rPr>
          <w:b/>
          <w:color w:val="000000"/>
          <w:sz w:val="22"/>
          <w:szCs w:val="22"/>
          <w:shd w:val="clear" w:color="auto" w:fill="FFFFFF"/>
        </w:rPr>
        <w:t>В</w:t>
      </w:r>
      <w:r>
        <w:rPr>
          <w:b/>
          <w:color w:val="000000"/>
          <w:sz w:val="22"/>
          <w:szCs w:val="22"/>
          <w:shd w:val="clear" w:color="auto" w:fill="FFFFFF"/>
          <w:lang w:val="en-US"/>
        </w:rPr>
        <w:t xml:space="preserve"> </w:t>
      </w:r>
      <w:r>
        <w:rPr>
          <w:b/>
          <w:color w:val="000000"/>
          <w:sz w:val="22"/>
          <w:szCs w:val="22"/>
          <w:shd w:val="clear" w:color="auto" w:fill="FFFFFF"/>
        </w:rPr>
        <w:t>корзину</w:t>
      </w:r>
      <w:r>
        <w:rPr>
          <w:b/>
          <w:color w:val="000000"/>
          <w:sz w:val="22"/>
          <w:szCs w:val="22"/>
          <w:shd w:val="clear" w:color="auto" w:fill="FFFFFF"/>
          <w:lang w:val="en-US"/>
        </w:rPr>
        <w:t>&lt;/button&gt;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&lt;/form&gt;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&lt;form method="post" action="</w:t>
      </w:r>
      <w:proofErr w:type="spellStart"/>
      <w:r>
        <w:rPr>
          <w:b/>
          <w:color w:val="000000"/>
          <w:sz w:val="22"/>
          <w:szCs w:val="22"/>
          <w:shd w:val="clear" w:color="auto" w:fill="FFFFFF"/>
          <w:lang w:val="en-US"/>
        </w:rPr>
        <w:t>wishlist.php</w:t>
      </w:r>
      <w:proofErr w:type="spellEnd"/>
      <w:r>
        <w:rPr>
          <w:b/>
          <w:color w:val="000000"/>
          <w:sz w:val="22"/>
          <w:szCs w:val="22"/>
          <w:shd w:val="clear" w:color="auto" w:fill="FFFFFF"/>
          <w:lang w:val="en-US"/>
        </w:rPr>
        <w:t>" style="display: inline;"&gt;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&lt;input type="hidden" name="</w:t>
      </w:r>
      <w:proofErr w:type="spellStart"/>
      <w:r>
        <w:rPr>
          <w:b/>
          <w:color w:val="000000"/>
          <w:sz w:val="22"/>
          <w:szCs w:val="22"/>
          <w:shd w:val="clear" w:color="auto" w:fill="FFFFFF"/>
          <w:lang w:val="en-US"/>
        </w:rPr>
        <w:t>product_id</w:t>
      </w:r>
      <w:proofErr w:type="spellEnd"/>
      <w:r>
        <w:rPr>
          <w:b/>
          <w:color w:val="000000"/>
          <w:sz w:val="22"/>
          <w:szCs w:val="22"/>
          <w:shd w:val="clear" w:color="auto" w:fill="FFFFFF"/>
          <w:lang w:val="en-US"/>
        </w:rPr>
        <w:t>" value="</w:t>
      </w:r>
      <w:proofErr w:type="gramStart"/>
      <w:r>
        <w:rPr>
          <w:b/>
          <w:color w:val="000000"/>
          <w:sz w:val="22"/>
          <w:szCs w:val="22"/>
          <w:shd w:val="clear" w:color="auto" w:fill="FFFFFF"/>
          <w:lang w:val="en-US"/>
        </w:rPr>
        <w:t>&lt;?=</w:t>
      </w:r>
      <w:proofErr w:type="gramEnd"/>
      <w:r>
        <w:rPr>
          <w:b/>
          <w:color w:val="000000"/>
          <w:sz w:val="22"/>
          <w:szCs w:val="22"/>
          <w:shd w:val="clear" w:color="auto" w:fill="FFFFFF"/>
          <w:lang w:val="en-US"/>
        </w:rPr>
        <w:t xml:space="preserve"> $product['id'] ?&gt;"&gt;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&lt;button type="submit" name="</w:t>
      </w:r>
      <w:proofErr w:type="spellStart"/>
      <w:r>
        <w:rPr>
          <w:b/>
          <w:color w:val="000000"/>
          <w:sz w:val="22"/>
          <w:szCs w:val="22"/>
          <w:shd w:val="clear" w:color="auto" w:fill="FFFFFF"/>
          <w:lang w:val="en-US"/>
        </w:rPr>
        <w:t>toggle_wishlist</w:t>
      </w:r>
      <w:proofErr w:type="spellEnd"/>
      <w:r>
        <w:rPr>
          <w:b/>
          <w:color w:val="000000"/>
          <w:sz w:val="22"/>
          <w:szCs w:val="22"/>
          <w:shd w:val="clear" w:color="auto" w:fill="FFFFFF"/>
          <w:lang w:val="en-US"/>
        </w:rPr>
        <w:t>" class="</w:t>
      </w:r>
      <w:proofErr w:type="spellStart"/>
      <w:r>
        <w:rPr>
          <w:b/>
          <w:color w:val="000000"/>
          <w:sz w:val="22"/>
          <w:szCs w:val="22"/>
          <w:shd w:val="clear" w:color="auto" w:fill="FFFFFF"/>
          <w:lang w:val="en-US"/>
        </w:rPr>
        <w:t>btn</w:t>
      </w:r>
      <w:proofErr w:type="spellEnd"/>
      <w:r>
        <w:rPr>
          <w:b/>
          <w:color w:val="000000"/>
          <w:sz w:val="22"/>
          <w:szCs w:val="22"/>
          <w:shd w:val="clear" w:color="auto" w:fill="FFFFFF"/>
          <w:lang w:val="en-US"/>
        </w:rPr>
        <w:t xml:space="preserve"> </w:t>
      </w:r>
      <w:proofErr w:type="spellStart"/>
      <w:r>
        <w:rPr>
          <w:b/>
          <w:color w:val="000000"/>
          <w:sz w:val="22"/>
          <w:szCs w:val="22"/>
          <w:shd w:val="clear" w:color="auto" w:fill="FFFFFF"/>
          <w:lang w:val="en-US"/>
        </w:rPr>
        <w:t>btn-wishlist</w:t>
      </w:r>
      <w:proofErr w:type="spellEnd"/>
      <w:r>
        <w:rPr>
          <w:b/>
          <w:color w:val="000000"/>
          <w:sz w:val="22"/>
          <w:szCs w:val="22"/>
          <w:shd w:val="clear" w:color="auto" w:fill="FFFFFF"/>
          <w:lang w:val="en-US"/>
        </w:rPr>
        <w:t>"&gt;</w:t>
      </w:r>
    </w:p>
    <w:p w:rsidR="00EC3070" w:rsidRDefault="005D0197">
      <w:pPr>
        <w:ind w:firstLine="0"/>
        <w:rPr>
          <w:b/>
          <w:color w:val="000000"/>
          <w:sz w:val="22"/>
          <w:szCs w:val="22"/>
          <w:shd w:val="clear" w:color="auto" w:fill="FFFFFF"/>
        </w:rPr>
      </w:pPr>
      <w:r>
        <w:rPr>
          <w:b/>
          <w:color w:val="000000"/>
          <w:sz w:val="22"/>
          <w:szCs w:val="22"/>
          <w:shd w:val="clear" w:color="auto" w:fill="FFFFFF"/>
          <w:lang w:val="en-US"/>
        </w:rPr>
        <w:t xml:space="preserve">                                                </w:t>
      </w:r>
      <w:r>
        <w:rPr>
          <w:b/>
          <w:color w:val="000000"/>
          <w:sz w:val="22"/>
          <w:szCs w:val="22"/>
          <w:shd w:val="clear" w:color="auto" w:fill="FFFFFF"/>
        </w:rPr>
        <w:t>&lt;?</w:t>
      </w:r>
      <w:proofErr w:type="spellStart"/>
      <w:r>
        <w:rPr>
          <w:b/>
          <w:color w:val="000000"/>
          <w:sz w:val="22"/>
          <w:szCs w:val="22"/>
          <w:shd w:val="clear" w:color="auto" w:fill="FFFFFF"/>
        </w:rPr>
        <w:t>php</w:t>
      </w:r>
      <w:proofErr w:type="spellEnd"/>
    </w:p>
    <w:p w:rsidR="00EC3070" w:rsidRDefault="005D0197">
      <w:pPr>
        <w:ind w:firstLine="0"/>
        <w:rPr>
          <w:b/>
          <w:color w:val="000000"/>
          <w:sz w:val="22"/>
          <w:szCs w:val="22"/>
          <w:shd w:val="clear" w:color="auto" w:fill="FFFFFF"/>
        </w:rPr>
      </w:pPr>
      <w:r>
        <w:rPr>
          <w:b/>
          <w:color w:val="000000"/>
          <w:sz w:val="22"/>
          <w:szCs w:val="22"/>
          <w:shd w:val="clear" w:color="auto" w:fill="FFFFFF"/>
        </w:rPr>
        <w:t xml:space="preserve">                                                    // Проверяем, есть ли товар в избранном</w:t>
      </w:r>
    </w:p>
    <w:p w:rsidR="00EC3070" w:rsidRDefault="005D0197">
      <w:pPr>
        <w:ind w:firstLine="0"/>
        <w:rPr>
          <w:b/>
          <w:color w:val="000000"/>
          <w:sz w:val="22"/>
          <w:szCs w:val="22"/>
          <w:shd w:val="clear" w:color="auto" w:fill="FFFFFF"/>
          <w:lang w:val="en-US"/>
        </w:rPr>
      </w:pPr>
      <w:r>
        <w:rPr>
          <w:b/>
          <w:color w:val="000000"/>
          <w:sz w:val="22"/>
          <w:szCs w:val="22"/>
          <w:shd w:val="clear" w:color="auto" w:fill="FFFFFF"/>
        </w:rPr>
        <w:t xml:space="preserve">                                                    </w:t>
      </w:r>
      <w:r>
        <w:rPr>
          <w:b/>
          <w:color w:val="000000"/>
          <w:sz w:val="22"/>
          <w:szCs w:val="22"/>
          <w:shd w:val="clear" w:color="auto" w:fill="FFFFFF"/>
          <w:lang w:val="en-US"/>
        </w:rPr>
        <w:t>$</w:t>
      </w:r>
      <w:proofErr w:type="spellStart"/>
      <w:r>
        <w:rPr>
          <w:b/>
          <w:color w:val="000000"/>
          <w:sz w:val="22"/>
          <w:szCs w:val="22"/>
          <w:shd w:val="clear" w:color="auto" w:fill="FFFFFF"/>
          <w:lang w:val="en-US"/>
        </w:rPr>
        <w:t>stmt</w:t>
      </w:r>
      <w:proofErr w:type="spellEnd"/>
      <w:r>
        <w:rPr>
          <w:b/>
          <w:color w:val="000000"/>
          <w:sz w:val="22"/>
          <w:szCs w:val="22"/>
          <w:shd w:val="clear" w:color="auto" w:fill="FFFFFF"/>
          <w:lang w:val="en-US"/>
        </w:rPr>
        <w:t xml:space="preserve"> = $</w:t>
      </w:r>
      <w:proofErr w:type="spellStart"/>
      <w:r>
        <w:rPr>
          <w:b/>
          <w:color w:val="000000"/>
          <w:sz w:val="22"/>
          <w:szCs w:val="22"/>
          <w:shd w:val="clear" w:color="auto" w:fill="FFFFFF"/>
          <w:lang w:val="en-US"/>
        </w:rPr>
        <w:t>pdo</w:t>
      </w:r>
      <w:proofErr w:type="spellEnd"/>
      <w:r>
        <w:rPr>
          <w:b/>
          <w:color w:val="000000"/>
          <w:sz w:val="22"/>
          <w:szCs w:val="22"/>
          <w:shd w:val="clear" w:color="auto" w:fill="FFFFFF"/>
          <w:lang w:val="en-US"/>
        </w:rPr>
        <w:t>-&gt;</w:t>
      </w:r>
      <w:proofErr w:type="gramStart"/>
      <w:r>
        <w:rPr>
          <w:b/>
          <w:color w:val="000000"/>
          <w:sz w:val="22"/>
          <w:szCs w:val="22"/>
          <w:shd w:val="clear" w:color="auto" w:fill="FFFFFF"/>
          <w:lang w:val="en-US"/>
        </w:rPr>
        <w:t>prepare(</w:t>
      </w:r>
      <w:proofErr w:type="gramEnd"/>
      <w:r>
        <w:rPr>
          <w:b/>
          <w:color w:val="000000"/>
          <w:sz w:val="22"/>
          <w:szCs w:val="22"/>
          <w:shd w:val="clear" w:color="auto" w:fill="FFFFFF"/>
          <w:lang w:val="en-US"/>
        </w:rPr>
        <w:t xml:space="preserve">"SELECT id FROM Wishlist WHERE </w:t>
      </w:r>
      <w:proofErr w:type="spellStart"/>
      <w:r>
        <w:rPr>
          <w:b/>
          <w:color w:val="000000"/>
          <w:sz w:val="22"/>
          <w:szCs w:val="22"/>
          <w:shd w:val="clear" w:color="auto" w:fill="FFFFFF"/>
          <w:lang w:val="en-US"/>
        </w:rPr>
        <w:t>user_id</w:t>
      </w:r>
      <w:proofErr w:type="spellEnd"/>
      <w:r>
        <w:rPr>
          <w:b/>
          <w:color w:val="000000"/>
          <w:sz w:val="22"/>
          <w:szCs w:val="22"/>
          <w:shd w:val="clear" w:color="auto" w:fill="FFFFFF"/>
          <w:lang w:val="en-US"/>
        </w:rPr>
        <w:t xml:space="preserve"> = ? AND </w:t>
      </w:r>
      <w:proofErr w:type="spellStart"/>
      <w:r>
        <w:rPr>
          <w:b/>
          <w:color w:val="000000"/>
          <w:sz w:val="22"/>
          <w:szCs w:val="22"/>
          <w:shd w:val="clear" w:color="auto" w:fill="FFFFFF"/>
          <w:lang w:val="en-US"/>
        </w:rPr>
        <w:t>product_id</w:t>
      </w:r>
      <w:proofErr w:type="spellEnd"/>
      <w:r>
        <w:rPr>
          <w:b/>
          <w:color w:val="000000"/>
          <w:sz w:val="22"/>
          <w:szCs w:val="22"/>
          <w:shd w:val="clear" w:color="auto" w:fill="FFFFFF"/>
          <w:lang w:val="en-US"/>
        </w:rPr>
        <w:t xml:space="preserve"> </w:t>
      </w:r>
      <w:proofErr w:type="gramStart"/>
      <w:r>
        <w:rPr>
          <w:b/>
          <w:color w:val="000000"/>
          <w:sz w:val="22"/>
          <w:szCs w:val="22"/>
          <w:shd w:val="clear" w:color="auto" w:fill="FFFFFF"/>
          <w:lang w:val="en-US"/>
        </w:rPr>
        <w:t>= ?</w:t>
      </w:r>
      <w:proofErr w:type="gramEnd"/>
      <w:r>
        <w:rPr>
          <w:b/>
          <w:color w:val="000000"/>
          <w:sz w:val="22"/>
          <w:szCs w:val="22"/>
          <w:shd w:val="clear" w:color="auto" w:fill="FFFFFF"/>
          <w:lang w:val="en-US"/>
        </w:rPr>
        <w: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w:t>
      </w:r>
      <w:proofErr w:type="spellStart"/>
      <w:r>
        <w:rPr>
          <w:b/>
          <w:color w:val="000000"/>
          <w:sz w:val="22"/>
          <w:szCs w:val="22"/>
          <w:shd w:val="clear" w:color="auto" w:fill="FFFFFF"/>
          <w:lang w:val="en-US"/>
        </w:rPr>
        <w:t>stmt</w:t>
      </w:r>
      <w:proofErr w:type="spellEnd"/>
      <w:r>
        <w:rPr>
          <w:b/>
          <w:color w:val="000000"/>
          <w:sz w:val="22"/>
          <w:szCs w:val="22"/>
          <w:shd w:val="clear" w:color="auto" w:fill="FFFFFF"/>
          <w:lang w:val="en-US"/>
        </w:rPr>
        <w:t>-&gt;execute([$_SESSION['</w:t>
      </w:r>
      <w:proofErr w:type="spellStart"/>
      <w:r>
        <w:rPr>
          <w:b/>
          <w:color w:val="000000"/>
          <w:sz w:val="22"/>
          <w:szCs w:val="22"/>
          <w:shd w:val="clear" w:color="auto" w:fill="FFFFFF"/>
          <w:lang w:val="en-US"/>
        </w:rPr>
        <w:t>user_id</w:t>
      </w:r>
      <w:proofErr w:type="spellEnd"/>
      <w:r>
        <w:rPr>
          <w:b/>
          <w:color w:val="000000"/>
          <w:sz w:val="22"/>
          <w:szCs w:val="22"/>
          <w:shd w:val="clear" w:color="auto" w:fill="FFFFFF"/>
          <w:lang w:val="en-US"/>
        </w:rPr>
        <w:t>'], $product['id']]);</w:t>
      </w:r>
    </w:p>
    <w:p w:rsidR="00EC3070" w:rsidRDefault="005D0197">
      <w:pPr>
        <w:ind w:firstLine="0"/>
        <w:rPr>
          <w:b/>
          <w:color w:val="000000"/>
          <w:sz w:val="22"/>
          <w:szCs w:val="22"/>
          <w:shd w:val="clear" w:color="auto" w:fill="FFFFFF"/>
        </w:rPr>
      </w:pPr>
      <w:r>
        <w:rPr>
          <w:b/>
          <w:color w:val="000000"/>
          <w:sz w:val="22"/>
          <w:szCs w:val="22"/>
          <w:shd w:val="clear" w:color="auto" w:fill="FFFFFF"/>
          <w:lang w:val="en-US"/>
        </w:rPr>
        <w:t xml:space="preserve">                                                    </w:t>
      </w:r>
      <w:proofErr w:type="spellStart"/>
      <w:r>
        <w:rPr>
          <w:b/>
          <w:color w:val="000000"/>
          <w:sz w:val="22"/>
          <w:szCs w:val="22"/>
          <w:shd w:val="clear" w:color="auto" w:fill="FFFFFF"/>
        </w:rPr>
        <w:t>echo</w:t>
      </w:r>
      <w:proofErr w:type="spellEnd"/>
      <w:r>
        <w:rPr>
          <w:b/>
          <w:color w:val="000000"/>
          <w:sz w:val="22"/>
          <w:szCs w:val="22"/>
          <w:shd w:val="clear" w:color="auto" w:fill="FFFFFF"/>
        </w:rPr>
        <w:t xml:space="preserve"> $</w:t>
      </w:r>
      <w:proofErr w:type="spellStart"/>
      <w:r>
        <w:rPr>
          <w:b/>
          <w:color w:val="000000"/>
          <w:sz w:val="22"/>
          <w:szCs w:val="22"/>
          <w:shd w:val="clear" w:color="auto" w:fill="FFFFFF"/>
        </w:rPr>
        <w:t>stmt</w:t>
      </w:r>
      <w:proofErr w:type="spellEnd"/>
      <w:proofErr w:type="gramStart"/>
      <w:r>
        <w:rPr>
          <w:b/>
          <w:color w:val="000000"/>
          <w:sz w:val="22"/>
          <w:szCs w:val="22"/>
          <w:shd w:val="clear" w:color="auto" w:fill="FFFFFF"/>
        </w:rPr>
        <w:t>-&gt;</w:t>
      </w:r>
      <w:proofErr w:type="spellStart"/>
      <w:r>
        <w:rPr>
          <w:b/>
          <w:color w:val="000000"/>
          <w:sz w:val="22"/>
          <w:szCs w:val="22"/>
          <w:shd w:val="clear" w:color="auto" w:fill="FFFFFF"/>
        </w:rPr>
        <w:t>fetch</w:t>
      </w:r>
      <w:proofErr w:type="spellEnd"/>
      <w:proofErr w:type="gramEnd"/>
      <w:r>
        <w:rPr>
          <w:b/>
          <w:color w:val="000000"/>
          <w:sz w:val="22"/>
          <w:szCs w:val="22"/>
          <w:shd w:val="clear" w:color="auto" w:fill="FFFFFF"/>
        </w:rPr>
        <w:t>() ? '❤️ В избранном</w:t>
      </w:r>
      <w:proofErr w:type="gramStart"/>
      <w:r>
        <w:rPr>
          <w:b/>
          <w:color w:val="000000"/>
          <w:sz w:val="22"/>
          <w:szCs w:val="22"/>
          <w:shd w:val="clear" w:color="auto" w:fill="FFFFFF"/>
        </w:rPr>
        <w:t>' :</w:t>
      </w:r>
      <w:proofErr w:type="gramEnd"/>
      <w:r>
        <w:rPr>
          <w:b/>
          <w:color w:val="000000"/>
          <w:sz w:val="22"/>
          <w:szCs w:val="22"/>
          <w:shd w:val="clear" w:color="auto" w:fill="FFFFFF"/>
        </w:rPr>
        <w:t xml:space="preserve"> '🤍 В избранное';</w:t>
      </w:r>
    </w:p>
    <w:p w:rsidR="00EC3070" w:rsidRDefault="005D0197">
      <w:pPr>
        <w:ind w:firstLine="0"/>
        <w:rPr>
          <w:b/>
          <w:color w:val="000000"/>
          <w:sz w:val="22"/>
          <w:szCs w:val="22"/>
          <w:shd w:val="clear" w:color="auto" w:fill="FFFFFF"/>
          <w:lang w:val="en-US"/>
        </w:rPr>
      </w:pPr>
      <w:r>
        <w:rPr>
          <w:b/>
          <w:color w:val="000000"/>
          <w:sz w:val="22"/>
          <w:szCs w:val="22"/>
          <w:shd w:val="clear" w:color="auto" w:fill="FFFFFF"/>
        </w:rPr>
        <w:t xml:space="preserve">                                                </w:t>
      </w:r>
      <w:r>
        <w:rPr>
          <w:b/>
          <w:color w:val="000000"/>
          <w:sz w:val="22"/>
          <w:szCs w:val="22"/>
          <w:shd w:val="clear" w:color="auto" w:fill="FFFFFF"/>
          <w:lang w:val="en-US"/>
        </w:rPr>
        <w:t>?&gt;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&lt;/button&gt;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&lt;/form&gt;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&lt;a </w:t>
      </w:r>
      <w:proofErr w:type="spellStart"/>
      <w:r>
        <w:rPr>
          <w:b/>
          <w:color w:val="000000"/>
          <w:sz w:val="22"/>
          <w:szCs w:val="22"/>
          <w:shd w:val="clear" w:color="auto" w:fill="FFFFFF"/>
          <w:lang w:val="en-US"/>
        </w:rPr>
        <w:t>href</w:t>
      </w:r>
      <w:proofErr w:type="spellEnd"/>
      <w:r>
        <w:rPr>
          <w:b/>
          <w:color w:val="000000"/>
          <w:sz w:val="22"/>
          <w:szCs w:val="22"/>
          <w:shd w:val="clear" w:color="auto" w:fill="FFFFFF"/>
          <w:lang w:val="en-US"/>
        </w:rPr>
        <w:t>="</w:t>
      </w:r>
      <w:proofErr w:type="spellStart"/>
      <w:r>
        <w:rPr>
          <w:b/>
          <w:color w:val="000000"/>
          <w:sz w:val="22"/>
          <w:szCs w:val="22"/>
          <w:shd w:val="clear" w:color="auto" w:fill="FFFFFF"/>
          <w:lang w:val="en-US"/>
        </w:rPr>
        <w:t>product.php?id</w:t>
      </w:r>
      <w:proofErr w:type="spellEnd"/>
      <w:r>
        <w:rPr>
          <w:b/>
          <w:color w:val="000000"/>
          <w:sz w:val="22"/>
          <w:szCs w:val="22"/>
          <w:shd w:val="clear" w:color="auto" w:fill="FFFFFF"/>
          <w:lang w:val="en-US"/>
        </w:rPr>
        <w:t>=</w:t>
      </w:r>
      <w:proofErr w:type="gramStart"/>
      <w:r>
        <w:rPr>
          <w:b/>
          <w:color w:val="000000"/>
          <w:sz w:val="22"/>
          <w:szCs w:val="22"/>
          <w:shd w:val="clear" w:color="auto" w:fill="FFFFFF"/>
          <w:lang w:val="en-US"/>
        </w:rPr>
        <w:t>&lt;?=</w:t>
      </w:r>
      <w:proofErr w:type="gramEnd"/>
      <w:r>
        <w:rPr>
          <w:b/>
          <w:color w:val="000000"/>
          <w:sz w:val="22"/>
          <w:szCs w:val="22"/>
          <w:shd w:val="clear" w:color="auto" w:fill="FFFFFF"/>
          <w:lang w:val="en-US"/>
        </w:rPr>
        <w:t xml:space="preserve"> $product['id'] ?&gt;" class="</w:t>
      </w:r>
      <w:proofErr w:type="spellStart"/>
      <w:r>
        <w:rPr>
          <w:b/>
          <w:color w:val="000000"/>
          <w:sz w:val="22"/>
          <w:szCs w:val="22"/>
          <w:shd w:val="clear" w:color="auto" w:fill="FFFFFF"/>
          <w:lang w:val="en-US"/>
        </w:rPr>
        <w:t>btn</w:t>
      </w:r>
      <w:proofErr w:type="spellEnd"/>
      <w:r>
        <w:rPr>
          <w:b/>
          <w:color w:val="000000"/>
          <w:sz w:val="22"/>
          <w:szCs w:val="22"/>
          <w:shd w:val="clear" w:color="auto" w:fill="FFFFFF"/>
          <w:lang w:val="en-US"/>
        </w:rPr>
        <w:t xml:space="preserve"> </w:t>
      </w:r>
      <w:proofErr w:type="spellStart"/>
      <w:r>
        <w:rPr>
          <w:b/>
          <w:color w:val="000000"/>
          <w:sz w:val="22"/>
          <w:szCs w:val="22"/>
          <w:shd w:val="clear" w:color="auto" w:fill="FFFFFF"/>
          <w:lang w:val="en-US"/>
        </w:rPr>
        <w:t>btn</w:t>
      </w:r>
      <w:proofErr w:type="spellEnd"/>
      <w:r>
        <w:rPr>
          <w:b/>
          <w:color w:val="000000"/>
          <w:sz w:val="22"/>
          <w:szCs w:val="22"/>
          <w:shd w:val="clear" w:color="auto" w:fill="FFFFFF"/>
          <w:lang w:val="en-US"/>
        </w:rPr>
        <w:t>-secondary"&gt;</w:t>
      </w:r>
      <w:r>
        <w:rPr>
          <w:b/>
          <w:color w:val="000000"/>
          <w:sz w:val="22"/>
          <w:szCs w:val="22"/>
          <w:shd w:val="clear" w:color="auto" w:fill="FFFFFF"/>
        </w:rPr>
        <w:t>Подробнее</w:t>
      </w:r>
      <w:r>
        <w:rPr>
          <w:b/>
          <w:color w:val="000000"/>
          <w:sz w:val="22"/>
          <w:szCs w:val="22"/>
          <w:shd w:val="clear" w:color="auto" w:fill="FFFFFF"/>
          <w:lang w:val="en-US"/>
        </w:rPr>
        <w:t>&lt;/a&gt;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&lt;/div&gt;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&lt;/div&gt;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&lt;/div&gt;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&lt;?php </w:t>
      </w:r>
      <w:proofErr w:type="spellStart"/>
      <w:r>
        <w:rPr>
          <w:b/>
          <w:color w:val="000000"/>
          <w:sz w:val="22"/>
          <w:szCs w:val="22"/>
          <w:shd w:val="clear" w:color="auto" w:fill="FFFFFF"/>
          <w:lang w:val="en-US"/>
        </w:rPr>
        <w:t>endforeach</w:t>
      </w:r>
      <w:proofErr w:type="spellEnd"/>
      <w:proofErr w:type="gramStart"/>
      <w:r>
        <w:rPr>
          <w:b/>
          <w:color w:val="000000"/>
          <w:sz w:val="22"/>
          <w:szCs w:val="22"/>
          <w:shd w:val="clear" w:color="auto" w:fill="FFFFFF"/>
          <w:lang w:val="en-US"/>
        </w:rPr>
        <w:t>; ?</w:t>
      </w:r>
      <w:proofErr w:type="gramEnd"/>
      <w:r>
        <w:rPr>
          <w:b/>
          <w:color w:val="000000"/>
          <w:sz w:val="22"/>
          <w:szCs w:val="22"/>
          <w:shd w:val="clear" w:color="auto" w:fill="FFFFFF"/>
          <w:lang w:val="en-US"/>
        </w:rPr>
        <w:t>&gt;</w:t>
      </w:r>
    </w:p>
    <w:p w:rsidR="00EC3070"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&lt;?php endif</w:t>
      </w:r>
      <w:proofErr w:type="gramStart"/>
      <w:r>
        <w:rPr>
          <w:b/>
          <w:color w:val="000000"/>
          <w:sz w:val="22"/>
          <w:szCs w:val="22"/>
          <w:shd w:val="clear" w:color="auto" w:fill="FFFFFF"/>
          <w:lang w:val="en-US"/>
        </w:rPr>
        <w:t>; ?</w:t>
      </w:r>
      <w:proofErr w:type="gramEnd"/>
      <w:r>
        <w:rPr>
          <w:b/>
          <w:color w:val="000000"/>
          <w:sz w:val="22"/>
          <w:szCs w:val="22"/>
          <w:shd w:val="clear" w:color="auto" w:fill="FFFFFF"/>
          <w:lang w:val="en-US"/>
        </w:rPr>
        <w:t>&gt;</w:t>
      </w:r>
    </w:p>
    <w:p w:rsidR="00EC3070" w:rsidRPr="009440E8" w:rsidRDefault="005D0197">
      <w:pPr>
        <w:ind w:firstLine="0"/>
        <w:rPr>
          <w:b/>
          <w:color w:val="000000"/>
          <w:sz w:val="22"/>
          <w:szCs w:val="22"/>
          <w:shd w:val="clear" w:color="auto" w:fill="FFFFFF"/>
          <w:lang w:val="en-US"/>
        </w:rPr>
      </w:pPr>
      <w:r>
        <w:rPr>
          <w:b/>
          <w:color w:val="000000"/>
          <w:sz w:val="22"/>
          <w:szCs w:val="22"/>
          <w:shd w:val="clear" w:color="auto" w:fill="FFFFFF"/>
          <w:lang w:val="en-US"/>
        </w:rPr>
        <w:t xml:space="preserve">                </w:t>
      </w:r>
      <w:r w:rsidRPr="009440E8">
        <w:rPr>
          <w:b/>
          <w:color w:val="000000"/>
          <w:sz w:val="22"/>
          <w:szCs w:val="22"/>
          <w:shd w:val="clear" w:color="auto" w:fill="FFFFFF"/>
          <w:lang w:val="en-US"/>
        </w:rPr>
        <w:t>&lt;/div&gt;</w:t>
      </w:r>
    </w:p>
    <w:p w:rsidR="00EC3070" w:rsidRDefault="005D0197">
      <w:pPr>
        <w:ind w:firstLine="0"/>
        <w:rPr>
          <w:b/>
          <w:color w:val="000000"/>
          <w:sz w:val="22"/>
          <w:szCs w:val="22"/>
          <w:shd w:val="clear" w:color="auto" w:fill="FFFFFF"/>
        </w:rPr>
      </w:pPr>
      <w:r w:rsidRPr="009440E8">
        <w:rPr>
          <w:b/>
          <w:color w:val="000000"/>
          <w:sz w:val="22"/>
          <w:szCs w:val="22"/>
          <w:shd w:val="clear" w:color="auto" w:fill="FFFFFF"/>
          <w:lang w:val="en-US"/>
        </w:rPr>
        <w:t xml:space="preserve">            </w:t>
      </w:r>
      <w:r>
        <w:rPr>
          <w:b/>
          <w:color w:val="000000"/>
          <w:sz w:val="22"/>
          <w:szCs w:val="22"/>
          <w:shd w:val="clear" w:color="auto" w:fill="FFFFFF"/>
        </w:rPr>
        <w:t>&lt;/</w:t>
      </w:r>
      <w:proofErr w:type="spellStart"/>
      <w:r>
        <w:rPr>
          <w:b/>
          <w:color w:val="000000"/>
          <w:sz w:val="22"/>
          <w:szCs w:val="22"/>
          <w:shd w:val="clear" w:color="auto" w:fill="FFFFFF"/>
        </w:rPr>
        <w:t>div</w:t>
      </w:r>
      <w:proofErr w:type="spellEnd"/>
      <w:r>
        <w:rPr>
          <w:b/>
          <w:color w:val="000000"/>
          <w:sz w:val="22"/>
          <w:szCs w:val="22"/>
          <w:shd w:val="clear" w:color="auto" w:fill="FFFFFF"/>
        </w:rPr>
        <w:t>&gt;</w:t>
      </w:r>
    </w:p>
    <w:p w:rsidR="00EC3070" w:rsidRDefault="005D0197">
      <w:pPr>
        <w:ind w:firstLine="0"/>
        <w:rPr>
          <w:b/>
          <w:color w:val="000000"/>
          <w:sz w:val="22"/>
          <w:szCs w:val="22"/>
          <w:shd w:val="clear" w:color="auto" w:fill="FFFFFF"/>
        </w:rPr>
      </w:pPr>
      <w:r>
        <w:rPr>
          <w:b/>
          <w:color w:val="000000"/>
          <w:sz w:val="22"/>
          <w:szCs w:val="22"/>
          <w:shd w:val="clear" w:color="auto" w:fill="FFFFFF"/>
        </w:rPr>
        <w:t xml:space="preserve">        &lt;/</w:t>
      </w:r>
      <w:proofErr w:type="spellStart"/>
      <w:r>
        <w:rPr>
          <w:b/>
          <w:color w:val="000000"/>
          <w:sz w:val="22"/>
          <w:szCs w:val="22"/>
          <w:shd w:val="clear" w:color="auto" w:fill="FFFFFF"/>
        </w:rPr>
        <w:t>div</w:t>
      </w:r>
      <w:proofErr w:type="spellEnd"/>
      <w:r>
        <w:rPr>
          <w:b/>
          <w:color w:val="000000"/>
          <w:sz w:val="22"/>
          <w:szCs w:val="22"/>
          <w:shd w:val="clear" w:color="auto" w:fill="FFFFFF"/>
        </w:rPr>
        <w:t>&gt;</w:t>
      </w:r>
    </w:p>
    <w:sectPr w:rsidR="00EC3070">
      <w:headerReference w:type="default" r:id="rId26"/>
      <w:footerReference w:type="default" r:id="rId27"/>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037" w:rsidRDefault="00B36037">
      <w:pPr>
        <w:spacing w:line="240" w:lineRule="auto"/>
      </w:pPr>
      <w:r>
        <w:separator/>
      </w:r>
    </w:p>
  </w:endnote>
  <w:endnote w:type="continuationSeparator" w:id="0">
    <w:p w:rsidR="00B36037" w:rsidRDefault="00B360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swiss"/>
    <w:pitch w:val="default"/>
    <w:sig w:usb0="00000000"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CC"/>
    <w:family w:val="roman"/>
    <w:pitch w:val="variable"/>
    <w:sig w:usb0="00000287" w:usb1="00000000" w:usb2="00000000" w:usb3="00000000" w:csb0="0000009F" w:csb1="00000000"/>
  </w:font>
  <w:font w:name="ISOCPEUR">
    <w:altName w:val="Arial"/>
    <w:charset w:val="CC"/>
    <w:family w:val="swiss"/>
    <w:pitch w:val="default"/>
    <w:sig w:usb0="00000000"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OST Type BU">
    <w:altName w:val="Times New Roman"/>
    <w:charset w:val="CC"/>
    <w:family w:val="auto"/>
    <w:pitch w:val="default"/>
    <w:sig w:usb0="00000000" w:usb1="00000000" w:usb2="00000000" w:usb3="00000000" w:csb0="8000009F" w:csb1="00000000"/>
  </w:font>
  <w:font w:name="DengXian Light">
    <w:altName w:val="等线 Light"/>
    <w:charset w:val="86"/>
    <w:family w:val="auto"/>
    <w:pitch w:val="variable"/>
    <w:sig w:usb0="A00002BF" w:usb1="38CF7CFA" w:usb2="00000016" w:usb3="00000000" w:csb0="0004000F" w:csb1="00000000"/>
  </w:font>
  <w:font w:name="sans-serif">
    <w:altName w:val="Segoe Print"/>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0E8" w:rsidRDefault="009440E8">
    <w:pPr>
      <w:tabs>
        <w:tab w:val="center" w:pos="4677"/>
        <w:tab w:val="right" w:pos="9355"/>
      </w:tabs>
      <w:rPr>
        <w:color w:val="000000"/>
        <w:lang w:val="en-US"/>
      </w:rPr>
    </w:pPr>
    <w:r>
      <w:rPr>
        <w:noProof/>
      </w:rPr>
      <mc:AlternateContent>
        <mc:Choice Requires="wps">
          <w:drawing>
            <wp:anchor distT="0" distB="0" distL="114300" distR="114300" simplePos="0" relativeHeight="251661824" behindDoc="0" locked="0" layoutInCell="1" allowOverlap="1">
              <wp:simplePos x="0" y="0"/>
              <wp:positionH relativeFrom="column">
                <wp:posOffset>4480560</wp:posOffset>
              </wp:positionH>
              <wp:positionV relativeFrom="paragraph">
                <wp:posOffset>0</wp:posOffset>
              </wp:positionV>
              <wp:extent cx="1842770" cy="491490"/>
              <wp:effectExtent l="0" t="0" r="0" b="0"/>
              <wp:wrapNone/>
              <wp:docPr id="157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2770" cy="491490"/>
                      </a:xfrm>
                      <a:prstGeom prst="rect">
                        <a:avLst/>
                      </a:prstGeom>
                      <a:noFill/>
                      <a:ln>
                        <a:noFill/>
                      </a:ln>
                    </wps:spPr>
                    <wps:txbx>
                      <w:txbxContent>
                        <w:p w:rsidR="009440E8" w:rsidRDefault="009440E8">
                          <w:pPr>
                            <w:jc w:val="center"/>
                            <w:rPr>
                              <w:i/>
                              <w:szCs w:val="36"/>
                            </w:rPr>
                          </w:pPr>
                          <w:r>
                            <w:rPr>
                              <w:i/>
                              <w:szCs w:val="36"/>
                            </w:rPr>
                            <w:t>ГБПОУ «ПТПИТ»</w:t>
                          </w:r>
                        </w:p>
                        <w:p w:rsidR="009440E8" w:rsidRDefault="009440E8">
                          <w:pPr>
                            <w:jc w:val="center"/>
                            <w:rPr>
                              <w:b/>
                              <w:i/>
                              <w:iCs/>
                              <w:szCs w:val="36"/>
                            </w:rPr>
                          </w:pPr>
                          <w:r>
                            <w:rPr>
                              <w:b/>
                              <w:i/>
                              <w:szCs w:val="36"/>
                            </w:rPr>
                            <w:t>гр.21ИСС1</w:t>
                          </w:r>
                        </w:p>
                        <w:p w:rsidR="009440E8" w:rsidRDefault="009440E8"/>
                      </w:txbxContent>
                    </wps:txbx>
                    <wps:bodyPr rot="0" vert="horz" wrap="square" lIns="12700" tIns="12700" rIns="12700" bIns="12700" anchor="t" anchorCtr="0" upright="1">
                      <a:noAutofit/>
                    </wps:bodyPr>
                  </wps:wsp>
                </a:graphicData>
              </a:graphic>
            </wp:anchor>
          </w:drawing>
        </mc:Choice>
        <mc:Fallback>
          <w:pict>
            <v:rect id="Rectangle 39" o:spid="_x0000_s1075" style="position:absolute;left:0;text-align:left;margin-left:352.8pt;margin-top:0;width:145.1pt;height:38.7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" filled="f" stroked="f">
              <v:textbox inset="1pt,1pt,1pt,1pt">
                <w:txbxContent>
                  <w:p w:rsidR="009440E8" w:rsidRDefault="009440E8">
                    <w:pPr>
                      <w:jc w:val="center"/>
                      <w:rPr>
                        <w:i/>
                        <w:szCs w:val="36"/>
                      </w:rPr>
                    </w:pPr>
                    <w:r>
                      <w:rPr>
                        <w:i/>
                        <w:szCs w:val="36"/>
                      </w:rPr>
                      <w:t>ГБПОУ «ПТПИТ»</w:t>
                    </w:r>
                  </w:p>
                  <w:p w:rsidR="009440E8" w:rsidRDefault="009440E8">
                    <w:pPr>
                      <w:jc w:val="center"/>
                      <w:rPr>
                        <w:b/>
                        <w:i/>
                        <w:iCs/>
                        <w:szCs w:val="36"/>
                      </w:rPr>
                    </w:pPr>
                    <w:r>
                      <w:rPr>
                        <w:b/>
                        <w:i/>
                        <w:szCs w:val="36"/>
                      </w:rPr>
                      <w:t>гр.21ИСС1</w:t>
                    </w:r>
                  </w:p>
                  <w:p w:rsidR="009440E8" w:rsidRDefault="009440E8"/>
                </w:txbxContent>
              </v:textbox>
            </v:rec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3" name="Прямоугольник 1593"/>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wps:txbx>
                    <wps:bodyPr spcFirstLastPara="1" wrap="square" lIns="12700" tIns="12700" rIns="12700" bIns="12700" anchor="t" anchorCtr="0">
                      <a:noAutofit/>
                    </wps:bodyPr>
                  </wps:wsp>
                </a:graphicData>
              </a:graphic>
            </wp:anchor>
          </w:drawing>
        </mc:Choice>
        <mc:Fallback>
          <w:pict>
            <v:rect id="Прямоугольник 1593" o:spid="_x0000_s1076" style="position:absolute;left:0;text-align:left;margin-left:423pt;margin-top:786pt;width:146.2pt;height:29.9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" filled="f" stroked="f">
              <v:textbox inset="1pt,1pt,1pt,1pt">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v:textbox>
            </v:rect>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2" name="Прямоугольник 1592"/>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wps:txbx>
                    <wps:bodyPr spcFirstLastPara="1" wrap="square" lIns="12700" tIns="12700" rIns="12700" bIns="12700" anchor="t" anchorCtr="0">
                      <a:noAutofit/>
                    </wps:bodyPr>
                  </wps:wsp>
                </a:graphicData>
              </a:graphic>
            </wp:anchor>
          </w:drawing>
        </mc:Choice>
        <mc:Fallback>
          <w:pict>
            <v:rect id="Прямоугольник 1592" o:spid="_x0000_s1077" style="position:absolute;left:0;text-align:left;margin-left:423pt;margin-top:786pt;width:146.2pt;height:29.9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" filled="f" stroked="f">
              <v:textbox inset="1pt,1pt,1pt,1pt">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0E8" w:rsidRDefault="009440E8">
    <w:pPr>
      <w:pStyle w:val="af2"/>
    </w:pPr>
    <w:r>
      <w:rPr>
        <w:noProof/>
      </w:rPr>
      <mc:AlternateContent>
        <mc:Choice Requires="wps">
          <w:drawing>
            <wp:anchor distT="0" distB="0" distL="114300" distR="114300" simplePos="0" relativeHeight="251656704" behindDoc="0" locked="0" layoutInCell="0" allowOverlap="1">
              <wp:simplePos x="0" y="0"/>
              <wp:positionH relativeFrom="margin">
                <wp:posOffset>-895350</wp:posOffset>
              </wp:positionH>
              <wp:positionV relativeFrom="page">
                <wp:posOffset>5835015</wp:posOffset>
              </wp:positionV>
              <wp:extent cx="619125" cy="4587240"/>
              <wp:effectExtent l="13970" t="13970" r="14605" b="27940"/>
              <wp:wrapNone/>
              <wp:docPr id="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45872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440E8" w:rsidRDefault="009440E8">
                          <w:pPr>
                            <w:spacing w:line="240" w:lineRule="auto"/>
                            <w:rPr>
                              <w:rFonts w:eastAsiaTheme="majorEastAsia"/>
                              <w:b/>
                              <w:i/>
                              <w:iCs/>
                              <w:sz w:val="21"/>
                              <w:szCs w:val="21"/>
                            </w:rPr>
                          </w:pPr>
                          <w:r>
                            <w:rPr>
                              <w:rFonts w:eastAsiaTheme="majorEastAsia"/>
                              <w:b/>
                              <w:i/>
                              <w:iCs/>
                              <w:sz w:val="21"/>
                              <w:szCs w:val="21"/>
                            </w:rPr>
                            <w:t>«Допущен к защите» «___» _____________ 2025г.</w:t>
                          </w:r>
                        </w:p>
                        <w:p w:rsidR="009440E8" w:rsidRDefault="009440E8">
                          <w:pPr>
                            <w:spacing w:line="240" w:lineRule="auto"/>
                            <w:rPr>
                              <w:rFonts w:eastAsiaTheme="majorEastAsia"/>
                              <w:b/>
                              <w:i/>
                              <w:iCs/>
                              <w:sz w:val="21"/>
                              <w:szCs w:val="21"/>
                            </w:rPr>
                          </w:pPr>
                          <w:proofErr w:type="spellStart"/>
                          <w:r>
                            <w:rPr>
                              <w:rFonts w:eastAsiaTheme="majorEastAsia"/>
                              <w:b/>
                              <w:i/>
                              <w:iCs/>
                              <w:sz w:val="21"/>
                              <w:szCs w:val="21"/>
                            </w:rPr>
                            <w:t>Зам.директора</w:t>
                          </w:r>
                          <w:proofErr w:type="spellEnd"/>
                          <w:r>
                            <w:rPr>
                              <w:rFonts w:eastAsiaTheme="majorEastAsia"/>
                              <w:b/>
                              <w:i/>
                              <w:iCs/>
                              <w:sz w:val="21"/>
                              <w:szCs w:val="21"/>
                            </w:rPr>
                            <w:t xml:space="preserve"> по УПР </w:t>
                          </w:r>
                          <w:r>
                            <w:rPr>
                              <w:rFonts w:eastAsiaTheme="majorEastAsia"/>
                              <w:b/>
                              <w:i/>
                              <w:iCs/>
                              <w:sz w:val="21"/>
                              <w:szCs w:val="21"/>
                              <w:u w:val="single"/>
                            </w:rPr>
                            <w:t>____________</w:t>
                          </w:r>
                          <w:r>
                            <w:rPr>
                              <w:rFonts w:eastAsiaTheme="majorEastAsia"/>
                              <w:b/>
                              <w:i/>
                              <w:iCs/>
                              <w:sz w:val="21"/>
                              <w:szCs w:val="21"/>
                            </w:rPr>
                            <w:t xml:space="preserve"> Г.А. Клюева</w:t>
                          </w:r>
                        </w:p>
                        <w:p w:rsidR="009440E8" w:rsidRDefault="009440E8">
                          <w:pPr>
                            <w:spacing w:line="240" w:lineRule="auto"/>
                            <w:rPr>
                              <w:rFonts w:eastAsiaTheme="majorEastAsia"/>
                              <w:b/>
                              <w:i/>
                              <w:iCs/>
                              <w:sz w:val="21"/>
                              <w:szCs w:val="21"/>
                            </w:rPr>
                          </w:pPr>
                        </w:p>
                      </w:txbxContent>
                    </wps:txbx>
                    <wps:bodyPr rot="0" vert="vert270" wrap="square" lIns="137160" tIns="91440" rIns="137160" bIns="91440" anchor="ctr"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78" type="#_x0000_t202" style="position:absolute;left:0;text-align:left;margin-left:-70.5pt;margin-top:459.45pt;width:48.75pt;height:361.2pt;z-index:25165670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" o:allowincell="f" filled="f" strokecolor="black [3200]" strokeweight="2.25pt">
              <v:stroke joinstyle="round"/>
              <v:textbox style="layout-flow:vertical;mso-layout-flow-alt:bottom-to-top" inset="10.8pt,7.2pt,10.8pt,7.2pt">
                <w:txbxContent>
                  <w:p w:rsidR="009440E8" w:rsidRDefault="009440E8">
                    <w:pPr>
                      <w:spacing w:line="240" w:lineRule="auto"/>
                      <w:rPr>
                        <w:rFonts w:eastAsiaTheme="majorEastAsia"/>
                        <w:b/>
                        <w:i/>
                        <w:iCs/>
                        <w:sz w:val="21"/>
                        <w:szCs w:val="21"/>
                      </w:rPr>
                    </w:pPr>
                    <w:r>
                      <w:rPr>
                        <w:rFonts w:eastAsiaTheme="majorEastAsia"/>
                        <w:b/>
                        <w:i/>
                        <w:iCs/>
                        <w:sz w:val="21"/>
                        <w:szCs w:val="21"/>
                      </w:rPr>
                      <w:t>«Допущен к защите» «___» _____________ 2025г.</w:t>
                    </w:r>
                  </w:p>
                  <w:p w:rsidR="009440E8" w:rsidRDefault="009440E8">
                    <w:pPr>
                      <w:spacing w:line="240" w:lineRule="auto"/>
                      <w:rPr>
                        <w:rFonts w:eastAsiaTheme="majorEastAsia"/>
                        <w:b/>
                        <w:i/>
                        <w:iCs/>
                        <w:sz w:val="21"/>
                        <w:szCs w:val="21"/>
                      </w:rPr>
                    </w:pPr>
                    <w:proofErr w:type="spellStart"/>
                    <w:r>
                      <w:rPr>
                        <w:rFonts w:eastAsiaTheme="majorEastAsia"/>
                        <w:b/>
                        <w:i/>
                        <w:iCs/>
                        <w:sz w:val="21"/>
                        <w:szCs w:val="21"/>
                      </w:rPr>
                      <w:t>Зам.директора</w:t>
                    </w:r>
                    <w:proofErr w:type="spellEnd"/>
                    <w:r>
                      <w:rPr>
                        <w:rFonts w:eastAsiaTheme="majorEastAsia"/>
                        <w:b/>
                        <w:i/>
                        <w:iCs/>
                        <w:sz w:val="21"/>
                        <w:szCs w:val="21"/>
                      </w:rPr>
                      <w:t xml:space="preserve"> по УПР </w:t>
                    </w:r>
                    <w:r>
                      <w:rPr>
                        <w:rFonts w:eastAsiaTheme="majorEastAsia"/>
                        <w:b/>
                        <w:i/>
                        <w:iCs/>
                        <w:sz w:val="21"/>
                        <w:szCs w:val="21"/>
                        <w:u w:val="single"/>
                      </w:rPr>
                      <w:t>____________</w:t>
                    </w:r>
                    <w:r>
                      <w:rPr>
                        <w:rFonts w:eastAsiaTheme="majorEastAsia"/>
                        <w:b/>
                        <w:i/>
                        <w:iCs/>
                        <w:sz w:val="21"/>
                        <w:szCs w:val="21"/>
                      </w:rPr>
                      <w:t xml:space="preserve"> Г.А. Клюева</w:t>
                    </w:r>
                  </w:p>
                  <w:p w:rsidR="009440E8" w:rsidRDefault="009440E8">
                    <w:pPr>
                      <w:spacing w:line="240" w:lineRule="auto"/>
                      <w:rPr>
                        <w:rFonts w:eastAsiaTheme="majorEastAsia"/>
                        <w:b/>
                        <w:i/>
                        <w:iCs/>
                        <w:sz w:val="21"/>
                        <w:szCs w:val="21"/>
                      </w:rPr>
                    </w:pP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0E8" w:rsidRDefault="009440E8">
    <w:pPr>
      <w:tabs>
        <w:tab w:val="center" w:pos="4677"/>
        <w:tab w:val="right" w:pos="9355"/>
      </w:tabs>
      <w:rPr>
        <w:color w:val="000000"/>
        <w:lang w:val="en-US"/>
      </w:rPr>
    </w:pPr>
    <w:r>
      <w:rPr>
        <w:noProof/>
      </w:rPr>
      <mc:AlternateContent>
        <mc:Choice Requires="wps">
          <w:drawing>
            <wp:anchor distT="0" distB="0" distL="114300" distR="114300" simplePos="0" relativeHeight="251659776"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6" name="Прямоугольник 1576"/>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wps:txbx>
                    <wps:bodyPr spcFirstLastPara="1" wrap="square" lIns="12700" tIns="12700" rIns="12700" bIns="12700" anchor="t" anchorCtr="0">
                      <a:noAutofit/>
                    </wps:bodyPr>
                  </wps:wsp>
                </a:graphicData>
              </a:graphic>
            </wp:anchor>
          </w:drawing>
        </mc:Choice>
        <mc:Fallback>
          <w:pict>
            <v:rect id="Прямоугольник 1576" o:spid="_x0000_s1099" style="position:absolute;left:0;text-align:left;margin-left:423pt;margin-top:786pt;width:146.2pt;height:29.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" filled="f" stroked="f">
              <v:textbox inset="1pt,1pt,1pt,1pt">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v:textbox>
            </v:rect>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7" name="Прямоугольник 1577"/>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wps:txbx>
                    <wps:bodyPr spcFirstLastPara="1" wrap="square" lIns="12700" tIns="12700" rIns="12700" bIns="12700" anchor="t" anchorCtr="0">
                      <a:noAutofit/>
                    </wps:bodyPr>
                  </wps:wsp>
                </a:graphicData>
              </a:graphic>
            </wp:anchor>
          </w:drawing>
        </mc:Choice>
        <mc:Fallback>
          <w:pict>
            <v:rect id="Прямоугольник 1577" o:spid="_x0000_s1100" style="position:absolute;left:0;text-align:left;margin-left:423pt;margin-top:786pt;width:146.2pt;height:29.9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" filled="f" stroked="f">
              <v:textbox inset="1pt,1pt,1pt,1pt">
                <w:txbxContent>
                  <w:p w:rsidR="009440E8" w:rsidRDefault="009440E8">
                    <w:pPr>
                      <w:spacing w:line="258" w:lineRule="auto"/>
                      <w:jc w:val="center"/>
                    </w:pPr>
                    <w:r>
                      <w:rPr>
                        <w:rFonts w:eastAsia="Times New Roman"/>
                        <w:i/>
                        <w:color w:val="000000"/>
                        <w:sz w:val="24"/>
                      </w:rPr>
                      <w:t>ГБПОУ «ПТПИТ»</w:t>
                    </w:r>
                    <w:r>
                      <w:rPr>
                        <w:rFonts w:eastAsia="Times New Roman"/>
                        <w:i/>
                        <w:color w:val="000000"/>
                        <w:sz w:val="24"/>
                      </w:rPr>
                      <w:br/>
                    </w:r>
                    <w:r>
                      <w:rPr>
                        <w:rFonts w:eastAsia="Times New Roman"/>
                        <w:i/>
                        <w:color w:val="000000"/>
                        <w:sz w:val="32"/>
                      </w:rPr>
                      <w:t xml:space="preserve"> </w:t>
                    </w:r>
                    <w:r>
                      <w:rPr>
                        <w:rFonts w:eastAsia="Times New Roman"/>
                        <w:b/>
                        <w:i/>
                        <w:color w:val="000000"/>
                        <w:sz w:val="24"/>
                      </w:rPr>
                      <w:t>гр.18СПИ2</w:t>
                    </w:r>
                  </w:p>
                  <w:p w:rsidR="009440E8" w:rsidRDefault="009440E8">
                    <w:pPr>
                      <w:spacing w:line="258" w:lineRule="auto"/>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037" w:rsidRDefault="00B36037">
      <w:r>
        <w:separator/>
      </w:r>
    </w:p>
  </w:footnote>
  <w:footnote w:type="continuationSeparator" w:id="0">
    <w:p w:rsidR="00B36037" w:rsidRDefault="00B360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0E8" w:rsidRDefault="009440E8">
    <w:pPr>
      <w:tabs>
        <w:tab w:val="center" w:pos="4677"/>
        <w:tab w:val="right" w:pos="9355"/>
      </w:tabs>
      <w:rPr>
        <w:color w:val="000000"/>
      </w:rPr>
    </w:pPr>
    <w:r>
      <w:rPr>
        <w:noProof/>
      </w:rPr>
      <mc:AlternateContent>
        <mc:Choice Requires="wpg">
          <w:drawing>
            <wp:anchor distT="0" distB="0" distL="114300" distR="114300" simplePos="0" relativeHeight="251657728" behindDoc="0" locked="1" layoutInCell="1" allowOverlap="1">
              <wp:simplePos x="0" y="0"/>
              <wp:positionH relativeFrom="page">
                <wp:posOffset>713105</wp:posOffset>
              </wp:positionH>
              <wp:positionV relativeFrom="page">
                <wp:posOffset>160020</wp:posOffset>
              </wp:positionV>
              <wp:extent cx="6554470" cy="10309225"/>
              <wp:effectExtent l="17780" t="17145" r="19050" b="17780"/>
              <wp:wrapNone/>
              <wp:docPr id="1" name="Group 21"/>
              <wp:cNvGraphicFramePr/>
              <a:graphic xmlns:a="http://schemas.openxmlformats.org/drawingml/2006/main">
                <a:graphicData uri="http://schemas.microsoft.com/office/word/2010/wordprocessingGroup">
                  <wpg:wgp>
                    <wpg:cNvGrpSpPr/>
                    <wpg:grpSpPr>
                      <a:xfrm>
                        <a:off x="0" y="0"/>
                        <a:ext cx="6554470" cy="10309225"/>
                        <a:chOff x="0" y="0"/>
                        <a:chExt cx="20000" cy="20000"/>
                      </a:xfrm>
                    </wpg:grpSpPr>
                    <wps:wsp>
                      <wps:cNvPr id="22" name="Rectangle 22"/>
                      <wps:cNvSpPr>
                        <a:spLocks noChangeArrowheads="1"/>
                      </wps:cNvSpPr>
                      <wps:spPr bwMode="auto">
                        <a:xfrm>
                          <a:off x="0" y="0"/>
                          <a:ext cx="20000" cy="20000"/>
                        </a:xfrm>
                        <a:prstGeom prst="rect">
                          <a:avLst/>
                        </a:prstGeom>
                        <a:noFill/>
                        <a:ln w="25400" cmpd="sng">
                          <a:solidFill>
                            <a:srgbClr val="000000"/>
                          </a:solidFill>
                          <a:miter lim="800000"/>
                        </a:ln>
                      </wps:spPr>
                      <wps:bodyPr rot="0" vert="horz" wrap="square" lIns="91440" tIns="45720" rIns="91440" bIns="45720" anchor="t" anchorCtr="0" upright="1">
                        <a:noAutofit/>
                      </wps:bodyPr>
                    </wps:wsp>
                    <wps:wsp>
                      <wps:cNvPr id="23" name="Line 23"/>
                      <wps:cNvCnPr>
                        <a:cxnSpLocks noChangeShapeType="1"/>
                      </wps:cNvCnPr>
                      <wps:spPr bwMode="auto">
                        <a:xfrm>
                          <a:off x="993" y="17183"/>
                          <a:ext cx="2" cy="1038"/>
                        </a:xfrm>
                        <a:prstGeom prst="line">
                          <a:avLst/>
                        </a:prstGeom>
                        <a:noFill/>
                        <a:ln w="25400" cmpd="sng">
                          <a:solidFill>
                            <a:srgbClr val="000000"/>
                          </a:solidFill>
                          <a:round/>
                        </a:ln>
                      </wps:spPr>
                      <wps:bodyPr/>
                    </wps:wsp>
                    <wps:wsp>
                      <wps:cNvPr id="24" name="Line 24"/>
                      <wps:cNvCnPr>
                        <a:cxnSpLocks noChangeShapeType="1"/>
                      </wps:cNvCnPr>
                      <wps:spPr bwMode="auto">
                        <a:xfrm>
                          <a:off x="10" y="17173"/>
                          <a:ext cx="19967" cy="1"/>
                        </a:xfrm>
                        <a:prstGeom prst="line">
                          <a:avLst/>
                        </a:prstGeom>
                        <a:noFill/>
                        <a:ln w="25400" cmpd="sng">
                          <a:solidFill>
                            <a:srgbClr val="000000"/>
                          </a:solidFill>
                          <a:round/>
                        </a:ln>
                      </wps:spPr>
                      <wps:bodyPr/>
                    </wps:wsp>
                    <wps:wsp>
                      <wps:cNvPr id="25" name="Line 25"/>
                      <wps:cNvCnPr>
                        <a:cxnSpLocks noChangeShapeType="1"/>
                      </wps:cNvCnPr>
                      <wps:spPr bwMode="auto">
                        <a:xfrm>
                          <a:off x="2186" y="17192"/>
                          <a:ext cx="2" cy="2797"/>
                        </a:xfrm>
                        <a:prstGeom prst="line">
                          <a:avLst/>
                        </a:prstGeom>
                        <a:noFill/>
                        <a:ln w="25400" cmpd="sng">
                          <a:solidFill>
                            <a:srgbClr val="000000"/>
                          </a:solidFill>
                          <a:round/>
                        </a:ln>
                      </wps:spPr>
                      <wps:bodyPr/>
                    </wps:wsp>
                    <wps:wsp>
                      <wps:cNvPr id="26" name="Line 26"/>
                      <wps:cNvCnPr>
                        <a:cxnSpLocks noChangeShapeType="1"/>
                      </wps:cNvCnPr>
                      <wps:spPr bwMode="auto">
                        <a:xfrm>
                          <a:off x="4921" y="17173"/>
                          <a:ext cx="0" cy="2816"/>
                        </a:xfrm>
                        <a:prstGeom prst="line">
                          <a:avLst/>
                        </a:prstGeom>
                        <a:noFill/>
                        <a:ln w="25400" cmpd="sng">
                          <a:solidFill>
                            <a:srgbClr val="000000"/>
                          </a:solidFill>
                          <a:round/>
                        </a:ln>
                      </wps:spPr>
                      <wps:bodyPr/>
                    </wps:wsp>
                    <wps:wsp>
                      <wps:cNvPr id="27" name="Line 27"/>
                      <wps:cNvCnPr>
                        <a:cxnSpLocks noChangeShapeType="1"/>
                      </wps:cNvCnPr>
                      <wps:spPr bwMode="auto">
                        <a:xfrm>
                          <a:off x="6557" y="17192"/>
                          <a:ext cx="2" cy="2797"/>
                        </a:xfrm>
                        <a:prstGeom prst="line">
                          <a:avLst/>
                        </a:prstGeom>
                        <a:noFill/>
                        <a:ln w="25400" cmpd="sng">
                          <a:solidFill>
                            <a:srgbClr val="000000"/>
                          </a:solidFill>
                          <a:round/>
                        </a:ln>
                      </wps:spPr>
                      <wps:bodyPr/>
                    </wps:wsp>
                    <wps:wsp>
                      <wps:cNvPr id="28" name="Line 28"/>
                      <wps:cNvCnPr>
                        <a:cxnSpLocks noChangeShapeType="1"/>
                      </wps:cNvCnPr>
                      <wps:spPr bwMode="auto">
                        <a:xfrm>
                          <a:off x="7650" y="17183"/>
                          <a:ext cx="2" cy="2796"/>
                        </a:xfrm>
                        <a:prstGeom prst="line">
                          <a:avLst/>
                        </a:prstGeom>
                        <a:noFill/>
                        <a:ln w="25400" cmpd="sng">
                          <a:solidFill>
                            <a:srgbClr val="000000"/>
                          </a:solidFill>
                          <a:round/>
                        </a:ln>
                      </wps:spPr>
                      <wps:bodyPr/>
                    </wps:wsp>
                    <wps:wsp>
                      <wps:cNvPr id="29" name="Line 29"/>
                      <wps:cNvCnPr>
                        <a:cxnSpLocks noChangeShapeType="1"/>
                      </wps:cNvCnPr>
                      <wps:spPr bwMode="auto">
                        <a:xfrm>
                          <a:off x="15848" y="18239"/>
                          <a:ext cx="4" cy="693"/>
                        </a:xfrm>
                        <a:prstGeom prst="line">
                          <a:avLst/>
                        </a:prstGeom>
                        <a:noFill/>
                        <a:ln w="25400" cmpd="sng">
                          <a:solidFill>
                            <a:srgbClr val="000000"/>
                          </a:solidFill>
                          <a:round/>
                        </a:ln>
                      </wps:spPr>
                      <wps:bodyPr/>
                    </wps:wsp>
                    <wps:wsp>
                      <wps:cNvPr id="30" name="Line 30"/>
                      <wps:cNvCnPr>
                        <a:cxnSpLocks noChangeShapeType="1"/>
                      </wps:cNvCnPr>
                      <wps:spPr bwMode="auto">
                        <a:xfrm>
                          <a:off x="10" y="19293"/>
                          <a:ext cx="7621" cy="2"/>
                        </a:xfrm>
                        <a:prstGeom prst="line">
                          <a:avLst/>
                        </a:prstGeom>
                        <a:noFill/>
                        <a:ln w="12700" cmpd="sng">
                          <a:solidFill>
                            <a:srgbClr val="000000"/>
                          </a:solidFill>
                          <a:round/>
                        </a:ln>
                      </wps:spPr>
                      <wps:bodyPr/>
                    </wps:wsp>
                    <wps:wsp>
                      <wps:cNvPr id="31" name="Line 31"/>
                      <wps:cNvCnPr>
                        <a:cxnSpLocks noChangeShapeType="1"/>
                      </wps:cNvCnPr>
                      <wps:spPr bwMode="auto">
                        <a:xfrm>
                          <a:off x="10" y="19646"/>
                          <a:ext cx="7621" cy="1"/>
                        </a:xfrm>
                        <a:prstGeom prst="line">
                          <a:avLst/>
                        </a:prstGeom>
                        <a:noFill/>
                        <a:ln w="12700" cmpd="sng">
                          <a:solidFill>
                            <a:srgbClr val="000000"/>
                          </a:solidFill>
                          <a:round/>
                        </a:ln>
                      </wps:spPr>
                      <wps:bodyPr/>
                    </wps:wsp>
                    <wps:wsp>
                      <wps:cNvPr id="32" name="Rectangle 32"/>
                      <wps:cNvSpPr>
                        <a:spLocks noChangeArrowheads="1"/>
                      </wps:cNvSpPr>
                      <wps:spPr bwMode="auto">
                        <a:xfrm>
                          <a:off x="54" y="17912"/>
                          <a:ext cx="883"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proofErr w:type="spellStart"/>
                            <w:r>
                              <w:rPr>
                                <w:rFonts w:ascii="Times New Roman" w:hAnsi="Times New Roman" w:cs="Times New Roman"/>
                                <w:sz w:val="18"/>
                                <w:szCs w:val="18"/>
                              </w:rPr>
                              <w:t>Изм</w:t>
                            </w:r>
                            <w:proofErr w:type="spellEnd"/>
                            <w:r>
                              <w:rPr>
                                <w:rFonts w:ascii="Times New Roman" w:hAnsi="Times New Roman" w:cs="Times New Roman"/>
                                <w:sz w:val="18"/>
                                <w:szCs w:val="18"/>
                              </w:rPr>
                              <w:t>.</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докум</w:t>
                            </w:r>
                            <w:proofErr w:type="spellEnd"/>
                            <w:r>
                              <w:rPr>
                                <w:rFonts w:ascii="Times New Roman" w:hAnsi="Times New Roman" w:cs="Times New Roman"/>
                                <w:sz w:val="18"/>
                                <w:szCs w:val="18"/>
                              </w:rPr>
                              <w:t>.</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proofErr w:type="spellStart"/>
                            <w:r>
                              <w:rPr>
                                <w:rFonts w:ascii="Times New Roman" w:hAnsi="Times New Roman" w:cs="Times New Roman"/>
                                <w:sz w:val="18"/>
                                <w:szCs w:val="18"/>
                              </w:rPr>
                              <w:t>Подпись</w:t>
                            </w:r>
                            <w:proofErr w:type="spellEnd"/>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wps:spPr>
                      <wps:txbx>
                        <w:txbxContent>
                          <w:p w:rsidR="009440E8" w:rsidRDefault="009440E8">
                            <w:pPr>
                              <w:pStyle w:val="afa"/>
                              <w:jc w:val="center"/>
                              <w:rPr>
                                <w:rFonts w:ascii="GOST Type BU" w:hAnsi="GOST Type BU" w:cs="GOST Type BU"/>
                                <w:sz w:val="22"/>
                                <w:szCs w:val="22"/>
                                <w:lang w:val="ru-RU"/>
                              </w:rPr>
                            </w:pPr>
                            <w:r>
                              <w:rPr>
                                <w:rFonts w:ascii="GOST Type BU" w:hAnsi="GOST Type BU" w:cs="GOST Type BU"/>
                                <w:sz w:val="22"/>
                                <w:szCs w:val="22"/>
                                <w:lang w:val="en-US"/>
                              </w:rP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28"/>
                        </a:xfrm>
                        <a:prstGeom prst="rect">
                          <a:avLst/>
                        </a:prstGeom>
                        <a:noFill/>
                        <a:ln>
                          <a:noFill/>
                        </a:ln>
                      </wps:spPr>
                      <wps:txbx>
                        <w:txbxContent>
                          <w:p w:rsidR="009440E8" w:rsidRDefault="009440E8">
                            <w:pPr>
                              <w:jc w:val="center"/>
                              <w:rPr>
                                <w:rFonts w:eastAsia="Times New Roman"/>
                                <w:sz w:val="36"/>
                                <w:szCs w:val="36"/>
                              </w:rPr>
                            </w:pPr>
                            <w:r>
                              <w:rPr>
                                <w:i/>
                                <w:sz w:val="36"/>
                                <w:szCs w:val="36"/>
                              </w:rPr>
                              <w:t xml:space="preserve">ВКР </w:t>
                            </w:r>
                            <w:r>
                              <w:rPr>
                                <w:rFonts w:eastAsia="Times New Roman"/>
                                <w:sz w:val="36"/>
                                <w:szCs w:val="36"/>
                              </w:rPr>
                              <w:t>09.02.07.21.4.1.24</w:t>
                            </w:r>
                          </w:p>
                          <w:p w:rsidR="009440E8" w:rsidRDefault="009440E8">
                            <w:pPr>
                              <w:jc w:val="center"/>
                              <w:rPr>
                                <w:rFonts w:eastAsia="Times New Roman"/>
                                <w:sz w:val="36"/>
                                <w:szCs w:val="36"/>
                              </w:rPr>
                            </w:pPr>
                          </w:p>
                          <w:p w:rsidR="009440E8" w:rsidRDefault="009440E8"/>
                        </w:txbxContent>
                      </wps:txbx>
                      <wps:bodyPr rot="0" vert="horz" wrap="square" lIns="12700" tIns="12700" rIns="12700" bIns="12700" anchor="t" anchorCtr="0" upright="1">
                        <a:noAutofit/>
                      </wps:bodyPr>
                    </wps:wsp>
                    <wps:wsp>
                      <wps:cNvPr id="40" name="Line 40"/>
                      <wps:cNvCnPr>
                        <a:cxnSpLocks noChangeShapeType="1"/>
                      </wps:cNvCnPr>
                      <wps:spPr bwMode="auto">
                        <a:xfrm>
                          <a:off x="12" y="18233"/>
                          <a:ext cx="19967" cy="1"/>
                        </a:xfrm>
                        <a:prstGeom prst="line">
                          <a:avLst/>
                        </a:prstGeom>
                        <a:noFill/>
                        <a:ln w="25400" cmpd="sng">
                          <a:solidFill>
                            <a:srgbClr val="000000"/>
                          </a:solidFill>
                          <a:round/>
                        </a:ln>
                      </wps:spPr>
                      <wps:bodyPr/>
                    </wps:wsp>
                    <wps:wsp>
                      <wps:cNvPr id="41" name="Line 41"/>
                      <wps:cNvCnPr>
                        <a:cxnSpLocks noChangeShapeType="1"/>
                      </wps:cNvCnPr>
                      <wps:spPr bwMode="auto">
                        <a:xfrm>
                          <a:off x="25" y="17881"/>
                          <a:ext cx="7621" cy="1"/>
                        </a:xfrm>
                        <a:prstGeom prst="line">
                          <a:avLst/>
                        </a:prstGeom>
                        <a:noFill/>
                        <a:ln w="25400" cmpd="sng">
                          <a:solidFill>
                            <a:srgbClr val="000000"/>
                          </a:solidFill>
                          <a:round/>
                        </a:ln>
                      </wps:spPr>
                      <wps:bodyPr/>
                    </wps:wsp>
                    <wps:wsp>
                      <wps:cNvPr id="42" name="Line 42"/>
                      <wps:cNvCnPr>
                        <a:cxnSpLocks noChangeShapeType="1"/>
                      </wps:cNvCnPr>
                      <wps:spPr bwMode="auto">
                        <a:xfrm>
                          <a:off x="10" y="17526"/>
                          <a:ext cx="7621" cy="1"/>
                        </a:xfrm>
                        <a:prstGeom prst="line">
                          <a:avLst/>
                        </a:prstGeom>
                        <a:noFill/>
                        <a:ln w="12700" cmpd="sng">
                          <a:solidFill>
                            <a:srgbClr val="000000"/>
                          </a:solidFill>
                          <a:round/>
                        </a:ln>
                      </wps:spPr>
                      <wps:bodyPr/>
                    </wps:wsp>
                    <wps:wsp>
                      <wps:cNvPr id="43" name="Line 43"/>
                      <wps:cNvCnPr>
                        <a:cxnSpLocks noChangeShapeType="1"/>
                      </wps:cNvCnPr>
                      <wps:spPr bwMode="auto">
                        <a:xfrm>
                          <a:off x="10" y="18938"/>
                          <a:ext cx="7621" cy="1"/>
                        </a:xfrm>
                        <a:prstGeom prst="line">
                          <a:avLst/>
                        </a:prstGeom>
                        <a:noFill/>
                        <a:ln w="12700" cmpd="sng">
                          <a:solidFill>
                            <a:srgbClr val="000000"/>
                          </a:solidFill>
                          <a:round/>
                        </a:ln>
                      </wps:spPr>
                      <wps:bodyPr/>
                    </wps:wsp>
                    <wps:wsp>
                      <wps:cNvPr id="44" name="Line 44"/>
                      <wps:cNvCnPr>
                        <a:cxnSpLocks noChangeShapeType="1"/>
                      </wps:cNvCnPr>
                      <wps:spPr bwMode="auto">
                        <a:xfrm>
                          <a:off x="10" y="18583"/>
                          <a:ext cx="7621" cy="1"/>
                        </a:xfrm>
                        <a:prstGeom prst="line">
                          <a:avLst/>
                        </a:prstGeom>
                        <a:noFill/>
                        <a:ln w="12700" cmpd="sng">
                          <a:solidFill>
                            <a:srgbClr val="000000"/>
                          </a:solidFill>
                          <a:round/>
                        </a:ln>
                      </wps:spPr>
                      <wps:bodyPr/>
                    </wps:wsp>
                    <wpg:grpSp>
                      <wpg:cNvPr id="45" name="Group 45"/>
                      <wpg:cNvGrpSpPr/>
                      <wpg:grpSpPr>
                        <a:xfrm>
                          <a:off x="39" y="18264"/>
                          <a:ext cx="5057" cy="313"/>
                          <a:chOff x="0" y="-198"/>
                          <a:chExt cx="21068" cy="20198"/>
                        </a:xfrm>
                      </wpg:grpSpPr>
                      <wps:wsp>
                        <wps:cNvPr id="46" name="Rectangle 46"/>
                        <wps:cNvSpPr>
                          <a:spLocks noChangeArrowheads="1"/>
                        </wps:cNvSpPr>
                        <wps:spPr bwMode="auto">
                          <a:xfrm>
                            <a:off x="0" y="0"/>
                            <a:ext cx="8856" cy="20000"/>
                          </a:xfrm>
                          <a:prstGeom prst="rect">
                            <a:avLst/>
                          </a:prstGeom>
                          <a:noFill/>
                          <a:ln>
                            <a:noFill/>
                          </a:ln>
                        </wps:spPr>
                        <wps:txbx>
                          <w:txbxContent>
                            <w:p w:rsidR="009440E8" w:rsidRDefault="009440E8">
                              <w:pPr>
                                <w:pStyle w:val="afa"/>
                                <w:rPr>
                                  <w:rFonts w:ascii="Times New Roman" w:hAnsi="Times New Roman" w:cs="Times New Roman"/>
                                  <w:sz w:val="18"/>
                                  <w:szCs w:val="18"/>
                                </w:rPr>
                              </w:pPr>
                              <w:r>
                                <w:rPr>
                                  <w:rFonts w:ascii="Times New Roman" w:hAnsi="Times New Roman" w:cs="Times New Roman"/>
                                  <w:sz w:val="18"/>
                                  <w:szCs w:val="18"/>
                                  <w:lang w:val="ru-RU"/>
                                </w:rPr>
                                <w:t>Разработал</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170" y="-198"/>
                            <a:ext cx="11898" cy="20039"/>
                          </a:xfrm>
                          <a:prstGeom prst="rect">
                            <a:avLst/>
                          </a:prstGeom>
                          <a:noFill/>
                          <a:ln>
                            <a:noFill/>
                          </a:ln>
                        </wps:spPr>
                        <wps:txbx>
                          <w:txbxContent>
                            <w:p w:rsidR="009440E8" w:rsidRDefault="009440E8">
                              <w:pPr>
                                <w:ind w:firstLine="0"/>
                                <w:rPr>
                                  <w:i/>
                                  <w:iCs/>
                                  <w:sz w:val="18"/>
                                  <w:szCs w:val="20"/>
                                </w:rPr>
                              </w:pPr>
                              <w:r>
                                <w:rPr>
                                  <w:i/>
                                  <w:iCs/>
                                  <w:sz w:val="18"/>
                                  <w:szCs w:val="20"/>
                                </w:rPr>
                                <w:t>Тюленев А</w:t>
                              </w:r>
                              <w:r>
                                <w:rPr>
                                  <w:i/>
                                  <w:iCs/>
                                  <w:sz w:val="18"/>
                                  <w:szCs w:val="20"/>
                                  <w:lang w:val="en-US"/>
                                </w:rPr>
                                <w:t>.</w:t>
                              </w:r>
                              <w:r>
                                <w:rPr>
                                  <w:i/>
                                  <w:iCs/>
                                  <w:sz w:val="18"/>
                                  <w:szCs w:val="20"/>
                                </w:rPr>
                                <w:t>А</w:t>
                              </w:r>
                            </w:p>
                          </w:txbxContent>
                        </wps:txbx>
                        <wps:bodyPr rot="0" vert="horz" wrap="square" lIns="12700" tIns="12700" rIns="12700" bIns="12700" anchor="t" anchorCtr="0" upright="1">
                          <a:noAutofit/>
                        </wps:bodyPr>
                      </wps:wsp>
                    </wpg:grpSp>
                    <wpg:grpSp>
                      <wpg:cNvPr id="48" name="Group 48"/>
                      <wpg:cNvGrpSpPr/>
                      <wpg:grpSpPr>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wps:spPr>
                        <wps:txbx>
                          <w:txbxContent>
                            <w:p w:rsidR="009440E8" w:rsidRDefault="009440E8">
                              <w:pPr>
                                <w:pStyle w:val="afa"/>
                                <w:rPr>
                                  <w:sz w:val="18"/>
                                  <w:szCs w:val="18"/>
                                  <w:lang w:val="ru-RU"/>
                                </w:rPr>
                              </w:pP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wps:spPr>
                        <wps:txbx>
                          <w:txbxContent>
                            <w:p w:rsidR="009440E8" w:rsidRDefault="009440E8">
                              <w:pPr>
                                <w:pStyle w:val="afa"/>
                                <w:rPr>
                                  <w:rFonts w:ascii="Times New Roman" w:hAnsi="Times New Roman" w:cs="Times New Roman"/>
                                  <w:sz w:val="18"/>
                                  <w:szCs w:val="18"/>
                                  <w:lang w:val="ru-RU"/>
                                </w:rPr>
                              </w:pPr>
                            </w:p>
                            <w:p w:rsidR="009440E8" w:rsidRDefault="009440E8">
                              <w:pPr>
                                <w:pStyle w:val="afa"/>
                                <w:rPr>
                                  <w:rFonts w:ascii="Times New Roman" w:hAnsi="Times New Roman" w:cs="Times New Roman"/>
                                  <w:sz w:val="15"/>
                                  <w:szCs w:val="15"/>
                                  <w:lang w:val="ru-RU"/>
                                </w:rPr>
                              </w:pPr>
                            </w:p>
                          </w:txbxContent>
                        </wps:txbx>
                        <wps:bodyPr rot="0" vert="horz" wrap="square" lIns="12700" tIns="12700" rIns="12700" bIns="12700" anchor="t" anchorCtr="0" upright="1">
                          <a:noAutofit/>
                        </wps:bodyPr>
                      </wps:wsp>
                    </wpg:grpSp>
                    <wpg:grpSp>
                      <wpg:cNvPr id="51" name="Group 51"/>
                      <wpg:cNvGrpSpPr/>
                      <wpg:grpSpPr>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wps:spPr>
                        <wps:txbx>
                          <w:txbxContent>
                            <w:p w:rsidR="009440E8" w:rsidRDefault="009440E8">
                              <w:pPr>
                                <w:pStyle w:val="afa"/>
                                <w:rPr>
                                  <w:rFonts w:cs="Times New Roman"/>
                                  <w:sz w:val="18"/>
                                  <w:szCs w:val="18"/>
                                  <w:lang w:val="ru-RU"/>
                                </w:rPr>
                              </w:pP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wps:spPr>
                        <wps:txbx>
                          <w:txbxContent>
                            <w:p w:rsidR="009440E8" w:rsidRDefault="009440E8"/>
                          </w:txbxContent>
                        </wps:txbx>
                        <wps:bodyPr rot="0" vert="horz" wrap="square" lIns="12700" tIns="12700" rIns="12700" bIns="12700" anchor="t" anchorCtr="0" upright="1">
                          <a:noAutofit/>
                        </wps:bodyPr>
                      </wps:wsp>
                    </wpg:grpSp>
                    <wpg:grpSp>
                      <wpg:cNvPr id="54" name="Group 54"/>
                      <wpg:cNvGrpSpPr/>
                      <wpg:grpSpPr>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wps:spPr>
                        <wps:txbx>
                          <w:txbxContent>
                            <w:p w:rsidR="009440E8" w:rsidRDefault="009440E8">
                              <w:pPr>
                                <w:pStyle w:val="afa"/>
                                <w:rPr>
                                  <w:rFonts w:ascii="Times New Roman" w:hAnsi="Times New Roman" w:cs="Times New Roman"/>
                                  <w:sz w:val="18"/>
                                  <w:szCs w:val="18"/>
                                  <w:lang w:val="ru-RU"/>
                                </w:rPr>
                              </w:pPr>
                              <w:r>
                                <w:rPr>
                                  <w:rFonts w:ascii="Times New Roman" w:hAnsi="Times New Roman" w:cs="Times New Roman"/>
                                  <w:sz w:val="18"/>
                                  <w:szCs w:val="18"/>
                                </w:rPr>
                                <w:t>Н. Контр</w:t>
                              </w:r>
                              <w:proofErr w:type="spellStart"/>
                              <w:r>
                                <w:rPr>
                                  <w:rFonts w:ascii="Times New Roman" w:hAnsi="Times New Roman" w:cs="Times New Roman"/>
                                  <w:sz w:val="18"/>
                                  <w:szCs w:val="18"/>
                                  <w:lang w:val="ru-RU"/>
                                </w:rPr>
                                <w:t>оль</w:t>
                              </w:r>
                              <w:proofErr w:type="spellEnd"/>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wps:spPr>
                        <wps:txbx>
                          <w:txbxContent>
                            <w:p w:rsidR="009440E8" w:rsidRDefault="009440E8">
                              <w:pPr>
                                <w:pStyle w:val="afa"/>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wps:txbx>
                        <wps:bodyPr rot="0" vert="horz" wrap="square" lIns="12700" tIns="12700" rIns="12700" bIns="12700" anchor="t" anchorCtr="0" upright="1">
                          <a:noAutofit/>
                        </wps:bodyPr>
                      </wps:wsp>
                    </wpg:grpSp>
                    <wpg:grpSp>
                      <wpg:cNvPr id="57" name="Group 57"/>
                      <wpg:cNvGrpSpPr/>
                      <wpg:grpSpPr>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wps:spPr>
                        <wps:txbx>
                          <w:txbxContent>
                            <w:p w:rsidR="009440E8" w:rsidRDefault="009440E8">
                              <w:pPr>
                                <w:pStyle w:val="afa"/>
                                <w:rPr>
                                  <w:rFonts w:ascii="Times New Roman" w:hAnsi="Times New Roman" w:cs="Times New Roman"/>
                                  <w:sz w:val="18"/>
                                  <w:szCs w:val="18"/>
                                  <w:lang w:val="ru-RU"/>
                                </w:rPr>
                              </w:pPr>
                              <w:proofErr w:type="spellStart"/>
                              <w:r>
                                <w:rPr>
                                  <w:rFonts w:ascii="Times New Roman" w:hAnsi="Times New Roman" w:cs="Times New Roman"/>
                                  <w:sz w:val="18"/>
                                  <w:szCs w:val="18"/>
                                </w:rPr>
                                <w:t>Утверд</w:t>
                              </w:r>
                              <w:proofErr w:type="spellEnd"/>
                              <w:r>
                                <w:rPr>
                                  <w:rFonts w:ascii="Times New Roman" w:hAnsi="Times New Roman" w:cs="Times New Roman"/>
                                  <w:sz w:val="18"/>
                                  <w:szCs w:val="18"/>
                                  <w:lang w:val="ru-RU"/>
                                </w:rPr>
                                <w:t>ила</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wps:spPr>
                        <wps:txbx>
                          <w:txbxContent>
                            <w:p w:rsidR="009440E8" w:rsidRDefault="009440E8">
                              <w:pPr>
                                <w:pStyle w:val="afa"/>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rsidR="009440E8" w:rsidRDefault="009440E8">
                              <w:pPr>
                                <w:pStyle w:val="afa"/>
                                <w:rPr>
                                  <w:rFonts w:ascii="Times New Roman" w:hAnsi="Times New Roman" w:cs="Times New Roman"/>
                                  <w:sz w:val="18"/>
                                  <w:szCs w:val="18"/>
                                </w:rPr>
                              </w:pP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14208" y="18239"/>
                          <a:ext cx="2" cy="1740"/>
                        </a:xfrm>
                        <a:prstGeom prst="line">
                          <a:avLst/>
                        </a:prstGeom>
                        <a:noFill/>
                        <a:ln w="25400" cmpd="sng">
                          <a:solidFill>
                            <a:srgbClr val="000000"/>
                          </a:solidFill>
                          <a:round/>
                        </a:ln>
                      </wps:spPr>
                      <wps:bodyPr/>
                    </wps:wsp>
                    <wps:wsp>
                      <wps:cNvPr id="61" name="Rectangle 61"/>
                      <wps:cNvSpPr>
                        <a:spLocks noChangeArrowheads="1"/>
                      </wps:cNvSpPr>
                      <wps:spPr bwMode="auto">
                        <a:xfrm>
                          <a:off x="7787" y="18314"/>
                          <a:ext cx="6292" cy="1609"/>
                        </a:xfrm>
                        <a:prstGeom prst="rect">
                          <a:avLst/>
                        </a:prstGeom>
                        <a:noFill/>
                        <a:ln>
                          <a:noFill/>
                        </a:ln>
                      </wps:spPr>
                      <wps:txbx>
                        <w:txbxContent>
                          <w:p w:rsidR="009440E8" w:rsidRDefault="009440E8">
                            <w:pPr>
                              <w:jc w:val="center"/>
                              <w:rPr>
                                <w:i/>
                                <w:sz w:val="24"/>
                                <w:szCs w:val="21"/>
                              </w:rPr>
                            </w:pPr>
                            <w:r>
                              <w:rPr>
                                <w:i/>
                                <w:sz w:val="24"/>
                                <w:szCs w:val="21"/>
                              </w:rPr>
                              <w:t>«Разработка интернет -магазина для вещей»</w:t>
                            </w:r>
                          </w:p>
                        </w:txbxContent>
                      </wps:txbx>
                      <wps:bodyPr rot="0" vert="horz" wrap="square" lIns="12700" tIns="12700" rIns="12700" bIns="12700" anchor="t" anchorCtr="0" upright="1">
                        <a:noAutofit/>
                      </wps:bodyPr>
                    </wps:wsp>
                    <wps:wsp>
                      <wps:cNvPr id="62" name="Line 62"/>
                      <wps:cNvCnPr>
                        <a:cxnSpLocks noChangeShapeType="1"/>
                      </wps:cNvCnPr>
                      <wps:spPr bwMode="auto">
                        <a:xfrm>
                          <a:off x="14221" y="18587"/>
                          <a:ext cx="5769" cy="1"/>
                        </a:xfrm>
                        <a:prstGeom prst="line">
                          <a:avLst/>
                        </a:prstGeom>
                        <a:noFill/>
                        <a:ln w="25400" cmpd="sng">
                          <a:solidFill>
                            <a:srgbClr val="000000"/>
                          </a:solidFill>
                          <a:round/>
                        </a:ln>
                      </wps:spPr>
                      <wps:bodyPr/>
                    </wps:wsp>
                    <wps:wsp>
                      <wps:cNvPr id="63" name="Line 63"/>
                      <wps:cNvCnPr>
                        <a:cxnSpLocks noChangeShapeType="1"/>
                      </wps:cNvCnPr>
                      <wps:spPr bwMode="auto">
                        <a:xfrm>
                          <a:off x="14219" y="18939"/>
                          <a:ext cx="5769" cy="2"/>
                        </a:xfrm>
                        <a:prstGeom prst="line">
                          <a:avLst/>
                        </a:prstGeom>
                        <a:noFill/>
                        <a:ln w="25400" cmpd="sng">
                          <a:solidFill>
                            <a:srgbClr val="000000"/>
                          </a:solidFill>
                          <a:round/>
                        </a:ln>
                      </wps:spPr>
                      <wps:bodyPr/>
                    </wps:wsp>
                    <wps:wsp>
                      <wps:cNvPr id="1536" name="Line 64"/>
                      <wps:cNvCnPr>
                        <a:cxnSpLocks noChangeShapeType="1"/>
                      </wps:cNvCnPr>
                      <wps:spPr bwMode="auto">
                        <a:xfrm>
                          <a:off x="17487" y="18239"/>
                          <a:ext cx="3" cy="693"/>
                        </a:xfrm>
                        <a:prstGeom prst="line">
                          <a:avLst/>
                        </a:prstGeom>
                        <a:noFill/>
                        <a:ln w="25400" cmpd="sng">
                          <a:solidFill>
                            <a:srgbClr val="000000"/>
                          </a:solidFill>
                          <a:round/>
                        </a:ln>
                      </wps:spPr>
                      <wps:bodyPr/>
                    </wps:wsp>
                    <wps:wsp>
                      <wps:cNvPr id="1537" name="Rectangle 65"/>
                      <wps:cNvSpPr>
                        <a:spLocks noChangeArrowheads="1"/>
                      </wps:cNvSpPr>
                      <wps:spPr bwMode="auto">
                        <a:xfrm>
                          <a:off x="14295" y="18258"/>
                          <a:ext cx="1474"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proofErr w:type="spellStart"/>
                            <w:r>
                              <w:rPr>
                                <w:rFonts w:ascii="Times New Roman" w:hAnsi="Times New Roman" w:cs="Times New Roman"/>
                                <w:sz w:val="18"/>
                                <w:szCs w:val="18"/>
                              </w:rPr>
                              <w:t>Лит</w:t>
                            </w:r>
                            <w:proofErr w:type="spellEnd"/>
                            <w:r>
                              <w:rPr>
                                <w:rFonts w:ascii="Times New Roman" w:hAnsi="Times New Roman" w:cs="Times New Roman"/>
                                <w:sz w:val="18"/>
                                <w:szCs w:val="18"/>
                              </w:rPr>
                              <w:t>.</w:t>
                            </w:r>
                          </w:p>
                        </w:txbxContent>
                      </wps:txbx>
                      <wps:bodyPr rot="0" vert="horz" wrap="square" lIns="12700" tIns="12700" rIns="12700" bIns="12700" anchor="t" anchorCtr="0" upright="1">
                        <a:noAutofit/>
                      </wps:bodyPr>
                    </wps:wsp>
                    <wps:wsp>
                      <wps:cNvPr id="1538" name="Rectangle 66"/>
                      <wps:cNvSpPr>
                        <a:spLocks noChangeArrowheads="1"/>
                      </wps:cNvSpPr>
                      <wps:spPr bwMode="auto">
                        <a:xfrm>
                          <a:off x="17577" y="18258"/>
                          <a:ext cx="2327" cy="309"/>
                        </a:xfrm>
                        <a:prstGeom prst="rect">
                          <a:avLst/>
                        </a:prstGeom>
                        <a:noFill/>
                        <a:ln>
                          <a:noFill/>
                        </a:ln>
                      </wps:spPr>
                      <wps:txbx>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1539" name="Rectangle 67"/>
                      <wps:cNvSpPr>
                        <a:spLocks noChangeArrowheads="1"/>
                      </wps:cNvSpPr>
                      <wps:spPr bwMode="auto">
                        <a:xfrm>
                          <a:off x="17591" y="18613"/>
                          <a:ext cx="2326" cy="309"/>
                        </a:xfrm>
                        <a:prstGeom prst="rect">
                          <a:avLst/>
                        </a:prstGeom>
                        <a:noFill/>
                        <a:ln>
                          <a:noFill/>
                        </a:ln>
                      </wps:spPr>
                      <wps:txbx>
                        <w:txbxContent>
                          <w:p w:rsidR="009440E8" w:rsidRPr="006F76C4" w:rsidRDefault="009440E8">
                            <w:pPr>
                              <w:pStyle w:val="afa"/>
                              <w:jc w:val="center"/>
                              <w:rPr>
                                <w:sz w:val="22"/>
                                <w:szCs w:val="22"/>
                                <w:lang w:val="en-US"/>
                              </w:rPr>
                            </w:pPr>
                            <w:r>
                              <w:rPr>
                                <w:sz w:val="22"/>
                                <w:szCs w:val="22"/>
                                <w:lang w:val="ru-RU"/>
                              </w:rPr>
                              <w:t>4</w:t>
                            </w:r>
                            <w:r>
                              <w:rPr>
                                <w:sz w:val="22"/>
                                <w:szCs w:val="22"/>
                                <w:lang w:val="en-US"/>
                              </w:rPr>
                              <w:t>6</w:t>
                            </w:r>
                          </w:p>
                        </w:txbxContent>
                      </wps:txbx>
                      <wps:bodyPr rot="0" vert="horz" wrap="square" lIns="12700" tIns="12700" rIns="12700" bIns="12700" anchor="t" anchorCtr="0" upright="1">
                        <a:noAutofit/>
                      </wps:bodyPr>
                    </wps:wsp>
                    <wps:wsp>
                      <wps:cNvPr id="1540" name="Line 68"/>
                      <wps:cNvCnPr>
                        <a:cxnSpLocks noChangeShapeType="1"/>
                      </wps:cNvCnPr>
                      <wps:spPr bwMode="auto">
                        <a:xfrm>
                          <a:off x="14755" y="18594"/>
                          <a:ext cx="2" cy="338"/>
                        </a:xfrm>
                        <a:prstGeom prst="line">
                          <a:avLst/>
                        </a:prstGeom>
                        <a:noFill/>
                        <a:ln w="12700" cmpd="sng">
                          <a:solidFill>
                            <a:srgbClr val="000000"/>
                          </a:solidFill>
                          <a:round/>
                        </a:ln>
                      </wps:spPr>
                      <wps:bodyPr/>
                    </wps:wsp>
                    <wps:wsp>
                      <wps:cNvPr id="1541" name="Line 69"/>
                      <wps:cNvCnPr>
                        <a:cxnSpLocks noChangeShapeType="1"/>
                      </wps:cNvCnPr>
                      <wps:spPr bwMode="auto">
                        <a:xfrm>
                          <a:off x="15301" y="18595"/>
                          <a:ext cx="2" cy="338"/>
                        </a:xfrm>
                        <a:prstGeom prst="line">
                          <a:avLst/>
                        </a:prstGeom>
                        <a:noFill/>
                        <a:ln w="12700" cmpd="sng">
                          <a:solidFill>
                            <a:srgbClr val="000000"/>
                          </a:solidFill>
                          <a:round/>
                        </a:ln>
                      </wps:spPr>
                      <wps:bodyPr/>
                    </wps:wsp>
                  </wpg:wgp>
                </a:graphicData>
              </a:graphic>
            </wp:anchor>
          </w:drawing>
        </mc:Choice>
        <mc:Fallback>
          <w:pict>
            <v:group id="Group 21" o:spid="_x0000_s1026" style="position:absolute;left:0;text-align:left;margin-left:56.15pt;margin-top:12.6pt;width:516.1pt;height:811.75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">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6" o:spid="_x0000_s1031" style="position:absolute;visibility:visible;mso-wrap-style:square" from="4921,17173"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rsidR="009440E8" w:rsidRDefault="009440E8">
                      <w:pPr>
                        <w:pStyle w:val="afa"/>
                        <w:jc w:val="center"/>
                        <w:rPr>
                          <w:rFonts w:ascii="Times New Roman" w:hAnsi="Times New Roman" w:cs="Times New Roman"/>
                          <w:sz w:val="18"/>
                          <w:szCs w:val="18"/>
                        </w:rPr>
                      </w:pPr>
                      <w:proofErr w:type="spellStart"/>
                      <w:r>
                        <w:rPr>
                          <w:rFonts w:ascii="Times New Roman" w:hAnsi="Times New Roman" w:cs="Times New Roman"/>
                          <w:sz w:val="18"/>
                          <w:szCs w:val="18"/>
                        </w:rPr>
                        <w:t>Изм</w:t>
                      </w:r>
                      <w:proofErr w:type="spellEnd"/>
                      <w:r>
                        <w:rPr>
                          <w:rFonts w:ascii="Times New Roman" w:hAnsi="Times New Roman" w:cs="Times New Roman"/>
                          <w:sz w:val="18"/>
                          <w:szCs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докум</w:t>
                      </w:r>
                      <w:proofErr w:type="spellEnd"/>
                      <w:r>
                        <w:rPr>
                          <w:rFonts w:ascii="Times New Roman" w:hAnsi="Times New Roman" w:cs="Times New Roman"/>
                          <w:sz w:val="18"/>
                          <w:szCs w:val="18"/>
                        </w:rPr>
                        <w:t>.</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rsidR="009440E8" w:rsidRDefault="009440E8">
                      <w:pPr>
                        <w:pStyle w:val="afa"/>
                        <w:jc w:val="center"/>
                        <w:rPr>
                          <w:rFonts w:ascii="Times New Roman" w:hAnsi="Times New Roman" w:cs="Times New Roman"/>
                          <w:sz w:val="18"/>
                          <w:szCs w:val="18"/>
                        </w:rPr>
                      </w:pPr>
                      <w:proofErr w:type="spellStart"/>
                      <w:r>
                        <w:rPr>
                          <w:rFonts w:ascii="Times New Roman" w:hAnsi="Times New Roman" w:cs="Times New Roman"/>
                          <w:sz w:val="18"/>
                          <w:szCs w:val="18"/>
                        </w:rPr>
                        <w:t>Подпись</w:t>
                      </w:r>
                      <w:proofErr w:type="spellEnd"/>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rsidR="009440E8" w:rsidRDefault="009440E8">
                      <w:pPr>
                        <w:pStyle w:val="afa"/>
                        <w:jc w:val="center"/>
                        <w:rPr>
                          <w:rFonts w:ascii="GOST Type BU" w:hAnsi="GOST Type BU" w:cs="GOST Type BU"/>
                          <w:sz w:val="22"/>
                          <w:szCs w:val="22"/>
                          <w:lang w:val="ru-RU"/>
                        </w:rPr>
                      </w:pPr>
                      <w:r>
                        <w:rPr>
                          <w:rFonts w:ascii="GOST Type BU" w:hAnsi="GOST Type BU" w:cs="GOST Type BU"/>
                          <w:sz w:val="22"/>
                          <w:szCs w:val="22"/>
                          <w:lang w:val="en-US"/>
                        </w:rPr>
                        <w:t>2</w:t>
                      </w:r>
                    </w:p>
                  </w:txbxContent>
                </v:textbox>
              </v:rect>
              <v:rect 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rsidR="009440E8" w:rsidRDefault="009440E8">
                      <w:pPr>
                        <w:jc w:val="center"/>
                        <w:rPr>
                          <w:rFonts w:eastAsia="Times New Roman"/>
                          <w:sz w:val="36"/>
                          <w:szCs w:val="36"/>
                        </w:rPr>
                      </w:pPr>
                      <w:r>
                        <w:rPr>
                          <w:i/>
                          <w:sz w:val="36"/>
                          <w:szCs w:val="36"/>
                        </w:rPr>
                        <w:t xml:space="preserve">ВКР </w:t>
                      </w:r>
                      <w:r>
                        <w:rPr>
                          <w:rFonts w:eastAsia="Times New Roman"/>
                          <w:sz w:val="36"/>
                          <w:szCs w:val="36"/>
                        </w:rPr>
                        <w:t>09.02.07.21.4.1.24</w:t>
                      </w:r>
                    </w:p>
                    <w:p w:rsidR="009440E8" w:rsidRDefault="009440E8">
                      <w:pPr>
                        <w:jc w:val="center"/>
                        <w:rPr>
                          <w:rFonts w:eastAsia="Times New Roman"/>
                          <w:sz w:val="36"/>
                          <w:szCs w:val="36"/>
                        </w:rPr>
                      </w:pPr>
                    </w:p>
                    <w:p w:rsidR="009440E8" w:rsidRDefault="009440E8"/>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45" o:spid="_x0000_s1050" style="position:absolute;left:39;top:18264;width:5057;height:313" coordorigin=",-198" coordsize="21068,2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rsidR="009440E8" w:rsidRDefault="009440E8">
                        <w:pPr>
                          <w:pStyle w:val="afa"/>
                          <w:rPr>
                            <w:rFonts w:ascii="Times New Roman" w:hAnsi="Times New Roman" w:cs="Times New Roman"/>
                            <w:sz w:val="18"/>
                            <w:szCs w:val="18"/>
                          </w:rPr>
                        </w:pPr>
                        <w:r>
                          <w:rPr>
                            <w:rFonts w:ascii="Times New Roman" w:hAnsi="Times New Roman" w:cs="Times New Roman"/>
                            <w:sz w:val="18"/>
                            <w:szCs w:val="18"/>
                            <w:lang w:val="ru-RU"/>
                          </w:rPr>
                          <w:t>Разработал</w:t>
                        </w:r>
                      </w:p>
                    </w:txbxContent>
                  </v:textbox>
                </v:rect>
                <v:rect id="Rectangle 47" o:spid="_x0000_s1052" style="position:absolute;left:9170;top:-198;width:11898;height:2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rsidR="009440E8" w:rsidRDefault="009440E8">
                        <w:pPr>
                          <w:ind w:firstLine="0"/>
                          <w:rPr>
                            <w:i/>
                            <w:iCs/>
                            <w:sz w:val="18"/>
                            <w:szCs w:val="20"/>
                          </w:rPr>
                        </w:pPr>
                        <w:r>
                          <w:rPr>
                            <w:i/>
                            <w:iCs/>
                            <w:sz w:val="18"/>
                            <w:szCs w:val="20"/>
                          </w:rPr>
                          <w:t>Тюленев А</w:t>
                        </w:r>
                        <w:r>
                          <w:rPr>
                            <w:i/>
                            <w:iCs/>
                            <w:sz w:val="18"/>
                            <w:szCs w:val="20"/>
                            <w:lang w:val="en-US"/>
                          </w:rPr>
                          <w:t>.</w:t>
                        </w:r>
                        <w:r>
                          <w:rPr>
                            <w:i/>
                            <w:iCs/>
                            <w:sz w:val="18"/>
                            <w:szCs w:val="20"/>
                          </w:rPr>
                          <w:t>А</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rsidR="009440E8" w:rsidRDefault="009440E8">
                        <w:pPr>
                          <w:pStyle w:val="afa"/>
                          <w:rPr>
                            <w:sz w:val="18"/>
                            <w:szCs w:val="18"/>
                            <w:lang w:val="ru-RU"/>
                          </w:rPr>
                        </w:pP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rsidR="009440E8" w:rsidRDefault="009440E8">
                        <w:pPr>
                          <w:pStyle w:val="afa"/>
                          <w:rPr>
                            <w:rFonts w:ascii="Times New Roman" w:hAnsi="Times New Roman" w:cs="Times New Roman"/>
                            <w:sz w:val="18"/>
                            <w:szCs w:val="18"/>
                            <w:lang w:val="ru-RU"/>
                          </w:rPr>
                        </w:pPr>
                      </w:p>
                      <w:p w:rsidR="009440E8" w:rsidRDefault="009440E8">
                        <w:pPr>
                          <w:pStyle w:val="afa"/>
                          <w:rPr>
                            <w:rFonts w:ascii="Times New Roman" w:hAnsi="Times New Roman" w:cs="Times New Roman"/>
                            <w:sz w:val="15"/>
                            <w:szCs w:val="15"/>
                            <w:lang w:val="ru-RU"/>
                          </w:rPr>
                        </w:pPr>
                      </w:p>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rsidR="009440E8" w:rsidRDefault="009440E8">
                        <w:pPr>
                          <w:pStyle w:val="afa"/>
                          <w:rPr>
                            <w:rFonts w:cs="Times New Roman"/>
                            <w:sz w:val="18"/>
                            <w:szCs w:val="18"/>
                            <w:lang w:val="ru-RU"/>
                          </w:rPr>
                        </w:pP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rsidR="009440E8" w:rsidRDefault="009440E8"/>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" filled="f" stroked="f">
                  <v:textbox inset="1pt,1pt,1pt,1pt">
                    <w:txbxContent>
                      <w:p w:rsidR="009440E8" w:rsidRDefault="009440E8">
                        <w:pPr>
                          <w:pStyle w:val="afa"/>
                          <w:rPr>
                            <w:rFonts w:ascii="Times New Roman" w:hAnsi="Times New Roman" w:cs="Times New Roman"/>
                            <w:sz w:val="18"/>
                            <w:szCs w:val="18"/>
                            <w:lang w:val="ru-RU"/>
                          </w:rPr>
                        </w:pPr>
                        <w:r>
                          <w:rPr>
                            <w:rFonts w:ascii="Times New Roman" w:hAnsi="Times New Roman" w:cs="Times New Roman"/>
                            <w:sz w:val="18"/>
                            <w:szCs w:val="18"/>
                          </w:rPr>
                          <w:t>Н. Контр</w:t>
                        </w:r>
                        <w:proofErr w:type="spellStart"/>
                        <w:r>
                          <w:rPr>
                            <w:rFonts w:ascii="Times New Roman" w:hAnsi="Times New Roman" w:cs="Times New Roman"/>
                            <w:sz w:val="18"/>
                            <w:szCs w:val="18"/>
                            <w:lang w:val="ru-RU"/>
                          </w:rPr>
                          <w:t>оль</w:t>
                        </w:r>
                        <w:proofErr w:type="spellEnd"/>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rsidR="009440E8" w:rsidRDefault="009440E8">
                        <w:pPr>
                          <w:pStyle w:val="afa"/>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wAAAANsAAAAPAAAAZHJzL2Rvd25yZXYueG1sRE9Na8JA&#10;EL0X/A/LCF5K3USo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Q/hv6MAAAADbAAAADwAAAAAA&#10;AAAAAAAAAAAHAgAAZHJzL2Rvd25yZXYueG1sUEsFBgAAAAADAAMAtwAAAPQCAAAAAA==&#10;" filled="f" stroked="f">
                  <v:textbox inset="1pt,1pt,1pt,1pt">
                    <w:txbxContent>
                      <w:p w:rsidR="009440E8" w:rsidRDefault="009440E8">
                        <w:pPr>
                          <w:pStyle w:val="afa"/>
                          <w:rPr>
                            <w:rFonts w:ascii="Times New Roman" w:hAnsi="Times New Roman" w:cs="Times New Roman"/>
                            <w:sz w:val="18"/>
                            <w:szCs w:val="18"/>
                            <w:lang w:val="ru-RU"/>
                          </w:rPr>
                        </w:pPr>
                        <w:proofErr w:type="spellStart"/>
                        <w:r>
                          <w:rPr>
                            <w:rFonts w:ascii="Times New Roman" w:hAnsi="Times New Roman" w:cs="Times New Roman"/>
                            <w:sz w:val="18"/>
                            <w:szCs w:val="18"/>
                          </w:rPr>
                          <w:t>Утверд</w:t>
                        </w:r>
                        <w:proofErr w:type="spellEnd"/>
                        <w:r>
                          <w:rPr>
                            <w:rFonts w:ascii="Times New Roman" w:hAnsi="Times New Roman" w:cs="Times New Roman"/>
                            <w:sz w:val="18"/>
                            <w:szCs w:val="18"/>
                            <w:lang w:val="ru-RU"/>
                          </w:rPr>
                          <w:t>ила</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rsidR="009440E8" w:rsidRDefault="009440E8">
                        <w:pPr>
                          <w:pStyle w:val="afa"/>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rsidR="009440E8" w:rsidRDefault="009440E8">
                        <w:pPr>
                          <w:pStyle w:val="afa"/>
                          <w:rPr>
                            <w:rFonts w:ascii="Times New Roman" w:hAnsi="Times New Roman" w:cs="Times New Roman"/>
                            <w:sz w:val="18"/>
                            <w:szCs w:val="18"/>
                          </w:rPr>
                        </w:pPr>
                      </w:p>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rsidR="009440E8" w:rsidRDefault="009440E8">
                      <w:pPr>
                        <w:jc w:val="center"/>
                        <w:rPr>
                          <w:i/>
                          <w:sz w:val="24"/>
                          <w:szCs w:val="21"/>
                        </w:rPr>
                      </w:pPr>
                      <w:r>
                        <w:rPr>
                          <w:i/>
                          <w:sz w:val="24"/>
                          <w:szCs w:val="21"/>
                        </w:rPr>
                        <w:t>«Разработка интернет -магазина для вещей»</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QevgAAAN0AAAAPAAAAZHJzL2Rvd25yZXYueG1sRE+9CsIw&#10;EN4F3yGc4Kapi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MK+ZB6+AAAA3QAAAA8AAAAAAAAA&#10;AAAAAAAABwIAAGRycy9kb3ducmV2LnhtbFBLBQYAAAAAAwADALcAAADyAg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" filled="f" stroked="f">
                <v:textbox inset="1pt,1pt,1pt,1pt">
                  <w:txbxContent>
                    <w:p w:rsidR="009440E8" w:rsidRDefault="009440E8">
                      <w:pPr>
                        <w:pStyle w:val="afa"/>
                        <w:jc w:val="center"/>
                        <w:rPr>
                          <w:rFonts w:ascii="Times New Roman" w:hAnsi="Times New Roman" w:cs="Times New Roman"/>
                          <w:sz w:val="18"/>
                          <w:szCs w:val="18"/>
                        </w:rPr>
                      </w:pPr>
                      <w:proofErr w:type="spellStart"/>
                      <w:r>
                        <w:rPr>
                          <w:rFonts w:ascii="Times New Roman" w:hAnsi="Times New Roman" w:cs="Times New Roman"/>
                          <w:sz w:val="18"/>
                          <w:szCs w:val="18"/>
                        </w:rPr>
                        <w:t>Лит</w:t>
                      </w:r>
                      <w:proofErr w:type="spellEnd"/>
                      <w:r>
                        <w:rPr>
                          <w:rFonts w:ascii="Times New Roman" w:hAnsi="Times New Roman" w:cs="Times New Roman"/>
                          <w:sz w:val="18"/>
                          <w:szCs w:val="18"/>
                        </w:rPr>
                        <w:t>.</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" filled="f" stroked="f">
                <v:textbox inset="1pt,1pt,1pt,1pt">
                  <w:txbxContent>
                    <w:p w:rsidR="009440E8" w:rsidRDefault="009440E8">
                      <w:pPr>
                        <w:pStyle w:val="afa"/>
                        <w:jc w:val="center"/>
                        <w:rPr>
                          <w:rFonts w:ascii="Times New Roman" w:hAnsi="Times New Roman" w:cs="Times New Roman"/>
                          <w:sz w:val="18"/>
                          <w:szCs w:val="18"/>
                        </w:rPr>
                      </w:pPr>
                      <w:r>
                        <w:rPr>
                          <w:rFonts w:ascii="Times New Roman" w:hAnsi="Times New Roman" w:cs="Times New Roman"/>
                          <w:sz w:val="18"/>
                          <w:szCs w:val="18"/>
                        </w:rPr>
                        <w:t>Листов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" filled="f" stroked="f">
                <v:textbox inset="1pt,1pt,1pt,1pt">
                  <w:txbxContent>
                    <w:p w:rsidR="009440E8" w:rsidRPr="006F76C4" w:rsidRDefault="009440E8">
                      <w:pPr>
                        <w:pStyle w:val="afa"/>
                        <w:jc w:val="center"/>
                        <w:rPr>
                          <w:sz w:val="22"/>
                          <w:szCs w:val="22"/>
                          <w:lang w:val="en-US"/>
                        </w:rPr>
                      </w:pPr>
                      <w:r>
                        <w:rPr>
                          <w:sz w:val="22"/>
                          <w:szCs w:val="22"/>
                          <w:lang w:val="ru-RU"/>
                        </w:rPr>
                        <w:t>4</w:t>
                      </w:r>
                      <w:r>
                        <w:rPr>
                          <w:sz w:val="22"/>
                          <w:szCs w:val="22"/>
                          <w:lang w:val="en-US"/>
                        </w:rPr>
                        <w:t>6</w:t>
                      </w: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" strokeweight="1p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0E8" w:rsidRDefault="009440E8">
    <w:pPr>
      <w:pStyle w:val="af"/>
    </w:pPr>
    <w:r>
      <w:rPr>
        <w:noProof/>
      </w:rPr>
      <mc:AlternateContent>
        <mc:Choice Requires="wps">
          <w:drawing>
            <wp:anchor distT="0" distB="0" distL="114300" distR="114300" simplePos="0" relativeHeight="251654656" behindDoc="0" locked="0" layoutInCell="0" allowOverlap="1">
              <wp:simplePos x="0" y="0"/>
              <wp:positionH relativeFrom="margin">
                <wp:posOffset>-283210</wp:posOffset>
              </wp:positionH>
              <wp:positionV relativeFrom="page">
                <wp:posOffset>236855</wp:posOffset>
              </wp:positionV>
              <wp:extent cx="6588760" cy="10189210"/>
              <wp:effectExtent l="12700" t="12700" r="27940" b="27940"/>
              <wp:wrapNone/>
              <wp:docPr id="78"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192" o:spid="_x0000_s1026" o:spt="1" style="position:absolute;left:0pt;margin-left:-22.3pt;margin-top:18.65pt;height:802.3pt;width:518.8pt;mso-position-horizontal-relative:margin;mso-position-vertical-relative:page;z-index:251660288;mso-width-relative:page;mso-height-relative:page;" filled="f" stroked="t" coordsize="21600,21600" o:allowincell="f" o:gfxdata="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rBvbZAAAACwEAAA8AAAAAAAAAAQAgAAAAIgAAAGRycy9kb3ducmV2LnhtbFBL&#10;AQIUABQAAAAIAIdO4kBMS4vcLgIAAF0EAAAOAAAAAAAAAAEAIAAAACgBAABkcnMvZTJvRG9jLnht&#10;bFBLBQYAAAAABgAGAFkBAADIBQAAAAA=&#10;">
              <v:fill on="f" focussize="0,0"/>
              <v:stroke weight="2pt" color="#000000" miterlimit="8" joinstyle="miter"/>
              <v:imagedata o:title=""/>
              <o:lock v:ext="edit" aspectratio="f"/>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40E8" w:rsidRDefault="009440E8">
    <w:pPr>
      <w:tabs>
        <w:tab w:val="center" w:pos="4677"/>
        <w:tab w:val="right" w:pos="9355"/>
      </w:tabs>
      <w:rPr>
        <w:color w:val="000000"/>
      </w:rPr>
    </w:pPr>
    <w:r>
      <w:rPr>
        <w:noProof/>
      </w:rPr>
      <mc:AlternateContent>
        <mc:Choice Requires="wpg">
          <w:drawing>
            <wp:anchor distT="0" distB="0" distL="114300" distR="114300" simplePos="0" relativeHeight="25165875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2" name="Group 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ln>
                      </wps:spPr>
                      <wps:bodyPr/>
                    </wps:wsp>
                    <wps:wsp>
                      <wps:cNvPr id="5" name="Line 4"/>
                      <wps:cNvCnPr/>
                      <wps:spPr bwMode="auto">
                        <a:xfrm>
                          <a:off x="10" y="18941"/>
                          <a:ext cx="19967" cy="1"/>
                        </a:xfrm>
                        <a:prstGeom prst="line">
                          <a:avLst/>
                        </a:prstGeom>
                        <a:noFill/>
                        <a:ln w="25400">
                          <a:solidFill>
                            <a:srgbClr val="000000"/>
                          </a:solidFill>
                          <a:round/>
                        </a:ln>
                      </wps:spPr>
                      <wps:bodyPr/>
                    </wps:wsp>
                    <wps:wsp>
                      <wps:cNvPr id="6" name="Line 5"/>
                      <wps:cNvCnPr/>
                      <wps:spPr bwMode="auto">
                        <a:xfrm>
                          <a:off x="2186" y="18949"/>
                          <a:ext cx="2" cy="1040"/>
                        </a:xfrm>
                        <a:prstGeom prst="line">
                          <a:avLst/>
                        </a:prstGeom>
                        <a:noFill/>
                        <a:ln w="25400">
                          <a:solidFill>
                            <a:srgbClr val="000000"/>
                          </a:solidFill>
                          <a:round/>
                        </a:ln>
                      </wps:spPr>
                      <wps:bodyPr/>
                    </wps:wsp>
                    <wps:wsp>
                      <wps:cNvPr id="7" name="Line 6"/>
                      <wps:cNvCnPr/>
                      <wps:spPr bwMode="auto">
                        <a:xfrm>
                          <a:off x="4919" y="18949"/>
                          <a:ext cx="2" cy="1040"/>
                        </a:xfrm>
                        <a:prstGeom prst="line">
                          <a:avLst/>
                        </a:prstGeom>
                        <a:noFill/>
                        <a:ln w="25400">
                          <a:solidFill>
                            <a:srgbClr val="000000"/>
                          </a:solidFill>
                          <a:round/>
                        </a:ln>
                      </wps:spPr>
                      <wps:bodyPr/>
                    </wps:wsp>
                    <wps:wsp>
                      <wps:cNvPr id="8" name="Line 7"/>
                      <wps:cNvCnPr/>
                      <wps:spPr bwMode="auto">
                        <a:xfrm>
                          <a:off x="6557" y="18959"/>
                          <a:ext cx="2" cy="1030"/>
                        </a:xfrm>
                        <a:prstGeom prst="line">
                          <a:avLst/>
                        </a:prstGeom>
                        <a:noFill/>
                        <a:ln w="25400">
                          <a:solidFill>
                            <a:srgbClr val="000000"/>
                          </a:solidFill>
                          <a:round/>
                        </a:ln>
                      </wps:spPr>
                      <wps:bodyPr/>
                    </wps:wsp>
                    <wps:wsp>
                      <wps:cNvPr id="9" name="Line 8"/>
                      <wps:cNvCnPr/>
                      <wps:spPr bwMode="auto">
                        <a:xfrm>
                          <a:off x="7650" y="18949"/>
                          <a:ext cx="2" cy="1030"/>
                        </a:xfrm>
                        <a:prstGeom prst="line">
                          <a:avLst/>
                        </a:prstGeom>
                        <a:noFill/>
                        <a:ln w="25400">
                          <a:solidFill>
                            <a:srgbClr val="000000"/>
                          </a:solidFill>
                          <a:round/>
                        </a:ln>
                      </wps:spPr>
                      <wps:bodyPr/>
                    </wps:wsp>
                    <wps:wsp>
                      <wps:cNvPr id="10" name="Line 9"/>
                      <wps:cNvCnPr/>
                      <wps:spPr bwMode="auto">
                        <a:xfrm>
                          <a:off x="18905" y="18949"/>
                          <a:ext cx="4" cy="1040"/>
                        </a:xfrm>
                        <a:prstGeom prst="line">
                          <a:avLst/>
                        </a:prstGeom>
                        <a:noFill/>
                        <a:ln w="25400">
                          <a:solidFill>
                            <a:srgbClr val="000000"/>
                          </a:solidFill>
                          <a:round/>
                        </a:ln>
                      </wps:spPr>
                      <wps:bodyPr/>
                    </wps:wsp>
                    <wps:wsp>
                      <wps:cNvPr id="11" name="Line 10"/>
                      <wps:cNvCnPr/>
                      <wps:spPr bwMode="auto">
                        <a:xfrm>
                          <a:off x="10" y="19293"/>
                          <a:ext cx="7621" cy="2"/>
                        </a:xfrm>
                        <a:prstGeom prst="line">
                          <a:avLst/>
                        </a:prstGeom>
                        <a:noFill/>
                        <a:ln w="12700">
                          <a:solidFill>
                            <a:srgbClr val="000000"/>
                          </a:solidFill>
                          <a:round/>
                        </a:ln>
                      </wps:spPr>
                      <wps:bodyPr/>
                    </wps:wsp>
                    <wps:wsp>
                      <wps:cNvPr id="12" name="Line 11"/>
                      <wps:cNvCnPr/>
                      <wps:spPr bwMode="auto">
                        <a:xfrm>
                          <a:off x="10" y="19646"/>
                          <a:ext cx="7621" cy="1"/>
                        </a:xfrm>
                        <a:prstGeom prst="line">
                          <a:avLst/>
                        </a:prstGeom>
                        <a:noFill/>
                        <a:ln w="25400">
                          <a:solidFill>
                            <a:srgbClr val="000000"/>
                          </a:solidFill>
                          <a:round/>
                        </a:ln>
                      </wps:spPr>
                      <wps:bodyPr/>
                    </wps:wsp>
                    <wps:wsp>
                      <wps:cNvPr id="13" name="Line 12"/>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rsidR="009440E8" w:rsidRDefault="009440E8">
                            <w:pPr>
                              <w:ind w:firstLine="0"/>
                              <w:rPr>
                                <w:i/>
                                <w:iCs/>
                                <w:sz w:val="24"/>
                                <w:szCs w:val="24"/>
                              </w:rPr>
                            </w:pPr>
                            <w:r>
                              <w:rPr>
                                <w:i/>
                                <w:iCs/>
                                <w:sz w:val="18"/>
                                <w:szCs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rsidR="009440E8" w:rsidRDefault="009440E8">
                            <w:pPr>
                              <w:ind w:firstLine="0"/>
                              <w:rPr>
                                <w:i/>
                                <w:iCs/>
                                <w:sz w:val="24"/>
                                <w:szCs w:val="24"/>
                              </w:rPr>
                            </w:pPr>
                            <w:r>
                              <w:rPr>
                                <w:i/>
                                <w:iCs/>
                                <w:sz w:val="18"/>
                                <w:szCs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rsidR="009440E8" w:rsidRDefault="009440E8">
                            <w:pPr>
                              <w:ind w:firstLine="0"/>
                              <w:rPr>
                                <w:i/>
                                <w:iCs/>
                                <w:sz w:val="24"/>
                                <w:szCs w:val="24"/>
                              </w:rPr>
                            </w:pPr>
                            <w:r>
                              <w:rPr>
                                <w:i/>
                                <w:iCs/>
                                <w:sz w:val="18"/>
                                <w:szCs w:val="18"/>
                              </w:rPr>
                              <w:t>№ документа</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rsidR="009440E8" w:rsidRDefault="009440E8">
                            <w:pPr>
                              <w:ind w:firstLine="0"/>
                              <w:rPr>
                                <w:i/>
                                <w:iCs/>
                                <w:sz w:val="24"/>
                                <w:szCs w:val="24"/>
                              </w:rPr>
                            </w:pPr>
                            <w:r>
                              <w:rPr>
                                <w:i/>
                                <w:iCs/>
                                <w:sz w:val="18"/>
                                <w:szCs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rsidR="009440E8" w:rsidRDefault="009440E8">
                            <w:pPr>
                              <w:ind w:firstLine="0"/>
                              <w:rPr>
                                <w:i/>
                                <w:iCs/>
                                <w:sz w:val="24"/>
                                <w:szCs w:val="24"/>
                              </w:rPr>
                            </w:pPr>
                            <w:r>
                              <w:rPr>
                                <w:i/>
                                <w:iCs/>
                                <w:sz w:val="18"/>
                                <w:szCs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0" cy="295"/>
                        </a:xfrm>
                        <a:prstGeom prst="rect">
                          <a:avLst/>
                        </a:prstGeom>
                        <a:noFill/>
                        <a:ln>
                          <a:noFill/>
                        </a:ln>
                      </wps:spPr>
                      <wps:txbx>
                        <w:txbxContent>
                          <w:p w:rsidR="009440E8" w:rsidRDefault="009440E8">
                            <w:pPr>
                              <w:ind w:firstLine="0"/>
                              <w:rPr>
                                <w:rFonts w:ascii="GOST Type BU" w:hAnsi="GOST Type BU" w:cs="GOST Type BU"/>
                                <w:i/>
                                <w:iCs/>
                                <w:sz w:val="20"/>
                                <w:szCs w:val="20"/>
                              </w:rPr>
                            </w:pPr>
                            <w:r>
                              <w:rPr>
                                <w:rFonts w:ascii="GOST Type BU" w:hAnsi="GOST Type BU" w:cs="GOST Type BU"/>
                                <w:i/>
                                <w:iCs/>
                                <w:sz w:val="20"/>
                                <w:szCs w:val="20"/>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rsidR="009440E8" w:rsidRDefault="009440E8">
                            <w:pPr>
                              <w:pStyle w:val="af2"/>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rsidR="009440E8" w:rsidRDefault="009440E8">
                            <w:pPr>
                              <w:ind w:left="708"/>
                              <w:rPr>
                                <w:i/>
                                <w:iCs/>
                                <w:sz w:val="36"/>
                                <w:szCs w:val="36"/>
                              </w:rPr>
                            </w:pPr>
                            <w:r>
                              <w:rPr>
                                <w:i/>
                                <w:iCs/>
                                <w:sz w:val="36"/>
                                <w:szCs w:val="36"/>
                              </w:rPr>
                              <w:t>ВКР 09.02.07.21.4.1.24</w:t>
                            </w:r>
                          </w:p>
                          <w:p w:rsidR="009440E8" w:rsidRDefault="009440E8">
                            <w:pPr>
                              <w:ind w:left="708"/>
                              <w:rPr>
                                <w:i/>
                                <w:iCs/>
                                <w:sz w:val="36"/>
                                <w:szCs w:val="36"/>
                                <w:lang w:val="en-US"/>
                              </w:rPr>
                            </w:pPr>
                          </w:p>
                          <w:p w:rsidR="009440E8" w:rsidRDefault="009440E8">
                            <w:pPr>
                              <w:spacing w:after="120"/>
                              <w:ind w:left="709"/>
                              <w:rPr>
                                <w:rFonts w:ascii="GOST Type BU" w:hAnsi="GOST Type BU" w:cs="GOST Type BU"/>
                                <w:i/>
                                <w:iCs/>
                                <w:sz w:val="38"/>
                                <w:szCs w:val="38"/>
                              </w:rPr>
                            </w:pPr>
                          </w:p>
                          <w:p w:rsidR="009440E8" w:rsidRDefault="009440E8">
                            <w:pPr>
                              <w:ind w:left="708"/>
                              <w:rPr>
                                <w:i/>
                                <w:iCs/>
                                <w:sz w:val="32"/>
                                <w:szCs w:val="32"/>
                              </w:rPr>
                            </w:pPr>
                          </w:p>
                          <w:p w:rsidR="009440E8" w:rsidRDefault="009440E8">
                            <w:pPr>
                              <w:rPr>
                                <w:sz w:val="24"/>
                                <w:szCs w:val="24"/>
                              </w:rPr>
                            </w:pPr>
                          </w:p>
                        </w:txbxContent>
                      </wps:txbx>
                      <wps:bodyPr rot="0" vert="horz" wrap="square" lIns="12700" tIns="12700" rIns="12700" bIns="12700" anchor="t" anchorCtr="0" upright="1">
                        <a:noAutofit/>
                      </wps:bodyPr>
                    </wps:wsp>
                  </wpg:wgp>
                </a:graphicData>
              </a:graphic>
            </wp:anchor>
          </w:drawing>
        </mc:Choice>
        <mc:Fallback>
          <w:pict>
            <v:group id="Group 1" o:spid="_x0000_s1079" style="position:absolute;left:0;text-align:left;margin-left:56.5pt;margin-top:16pt;width:510.85pt;height:807.7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">
              <v:rect id="Rectangle 2"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0"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1"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2"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3"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wtwAAAANsAAAAPAAAAZHJzL2Rvd25yZXYueG1sRE9Na8JA&#10;EL0X+h+WEXopdWMR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VN/cLcAAAADbAAAADwAAAAAA&#10;AAAAAAAAAAAHAgAAZHJzL2Rvd25yZXYueG1sUEsFBgAAAAADAAMAtwAAAPQCAAAAAA==&#10;" filled="f" stroked="f">
                <v:textbox inset="1pt,1pt,1pt,1pt">
                  <w:txbxContent>
                    <w:p w:rsidR="009440E8" w:rsidRDefault="009440E8">
                      <w:pPr>
                        <w:ind w:firstLine="0"/>
                        <w:rPr>
                          <w:i/>
                          <w:iCs/>
                          <w:sz w:val="24"/>
                          <w:szCs w:val="24"/>
                        </w:rPr>
                      </w:pPr>
                      <w:r>
                        <w:rPr>
                          <w:i/>
                          <w:iCs/>
                          <w:sz w:val="18"/>
                          <w:szCs w:val="18"/>
                        </w:rPr>
                        <w:t>Изм.</w:t>
                      </w:r>
                    </w:p>
                  </w:txbxContent>
                </v:textbox>
              </v:rect>
              <v:rect id="Rectangle 14"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" filled="f" stroked="f">
                <v:textbox inset="1pt,1pt,1pt,1pt">
                  <w:txbxContent>
                    <w:p w:rsidR="009440E8" w:rsidRDefault="009440E8">
                      <w:pPr>
                        <w:ind w:firstLine="0"/>
                        <w:rPr>
                          <w:i/>
                          <w:iCs/>
                          <w:sz w:val="24"/>
                          <w:szCs w:val="24"/>
                        </w:rPr>
                      </w:pPr>
                      <w:r>
                        <w:rPr>
                          <w:i/>
                          <w:iCs/>
                          <w:sz w:val="18"/>
                          <w:szCs w:val="18"/>
                        </w:rPr>
                        <w:t>Лист</w:t>
                      </w:r>
                    </w:p>
                  </w:txbxContent>
                </v:textbox>
              </v:rect>
              <v:rect id="Rectangle 15"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" filled="f" stroked="f">
                <v:textbox inset="1pt,1pt,1pt,1pt">
                  <w:txbxContent>
                    <w:p w:rsidR="009440E8" w:rsidRDefault="009440E8">
                      <w:pPr>
                        <w:ind w:firstLine="0"/>
                        <w:rPr>
                          <w:i/>
                          <w:iCs/>
                          <w:sz w:val="24"/>
                          <w:szCs w:val="24"/>
                        </w:rPr>
                      </w:pPr>
                      <w:r>
                        <w:rPr>
                          <w:i/>
                          <w:iCs/>
                          <w:sz w:val="18"/>
                          <w:szCs w:val="18"/>
                        </w:rPr>
                        <w:t>№ документа</w:t>
                      </w:r>
                    </w:p>
                  </w:txbxContent>
                </v:textbox>
              </v:rect>
              <v:rect id="Rectangle 16"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" filled="f" stroked="f">
                <v:textbox inset="1pt,1pt,1pt,1pt">
                  <w:txbxContent>
                    <w:p w:rsidR="009440E8" w:rsidRDefault="009440E8">
                      <w:pPr>
                        <w:ind w:firstLine="0"/>
                        <w:rPr>
                          <w:i/>
                          <w:iCs/>
                          <w:sz w:val="24"/>
                          <w:szCs w:val="24"/>
                        </w:rPr>
                      </w:pPr>
                      <w:r>
                        <w:rPr>
                          <w:i/>
                          <w:iCs/>
                          <w:sz w:val="18"/>
                          <w:szCs w:val="18"/>
                        </w:rPr>
                        <w:t>Подпись</w:t>
                      </w:r>
                    </w:p>
                  </w:txbxContent>
                </v:textbox>
              </v:rect>
              <v:rect id="Rectangle 17"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rsidR="009440E8" w:rsidRDefault="009440E8">
                      <w:pPr>
                        <w:ind w:firstLine="0"/>
                        <w:rPr>
                          <w:i/>
                          <w:iCs/>
                          <w:sz w:val="24"/>
                          <w:szCs w:val="24"/>
                        </w:rPr>
                      </w:pPr>
                      <w:r>
                        <w:rPr>
                          <w:i/>
                          <w:iCs/>
                          <w:sz w:val="18"/>
                          <w:szCs w:val="18"/>
                        </w:rPr>
                        <w:t>Дата</w:t>
                      </w:r>
                    </w:p>
                  </w:txbxContent>
                </v:textbox>
              </v:rect>
              <v:rect id="Rectangle 18" o:spid="_x0000_s1096" style="position:absolute;left:18949;top:18977;width:100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rsidR="009440E8" w:rsidRDefault="009440E8">
                      <w:pPr>
                        <w:ind w:firstLine="0"/>
                        <w:rPr>
                          <w:rFonts w:ascii="GOST Type BU" w:hAnsi="GOST Type BU" w:cs="GOST Type BU"/>
                          <w:i/>
                          <w:iCs/>
                          <w:sz w:val="20"/>
                          <w:szCs w:val="20"/>
                        </w:rPr>
                      </w:pPr>
                      <w:r>
                        <w:rPr>
                          <w:rFonts w:ascii="GOST Type BU" w:hAnsi="GOST Type BU" w:cs="GOST Type BU"/>
                          <w:i/>
                          <w:iCs/>
                          <w:sz w:val="20"/>
                          <w:szCs w:val="20"/>
                        </w:rPr>
                        <w:t>Лист</w:t>
                      </w:r>
                    </w:p>
                  </w:txbxContent>
                </v:textbox>
              </v:rect>
              <v:rect id="Rectangle 19"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rsidR="009440E8" w:rsidRDefault="009440E8">
                      <w:pPr>
                        <w:pStyle w:val="af2"/>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v:textbox>
              </v:rect>
              <v:rect id="Rectangle 20"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rsidR="009440E8" w:rsidRDefault="009440E8">
                      <w:pPr>
                        <w:ind w:left="708"/>
                        <w:rPr>
                          <w:i/>
                          <w:iCs/>
                          <w:sz w:val="36"/>
                          <w:szCs w:val="36"/>
                        </w:rPr>
                      </w:pPr>
                      <w:r>
                        <w:rPr>
                          <w:i/>
                          <w:iCs/>
                          <w:sz w:val="36"/>
                          <w:szCs w:val="36"/>
                        </w:rPr>
                        <w:t>ВКР 09.02.07.21.4.1.24</w:t>
                      </w:r>
                    </w:p>
                    <w:p w:rsidR="009440E8" w:rsidRDefault="009440E8">
                      <w:pPr>
                        <w:ind w:left="708"/>
                        <w:rPr>
                          <w:i/>
                          <w:iCs/>
                          <w:sz w:val="36"/>
                          <w:szCs w:val="36"/>
                          <w:lang w:val="en-US"/>
                        </w:rPr>
                      </w:pPr>
                    </w:p>
                    <w:p w:rsidR="009440E8" w:rsidRDefault="009440E8">
                      <w:pPr>
                        <w:spacing w:after="120"/>
                        <w:ind w:left="709"/>
                        <w:rPr>
                          <w:rFonts w:ascii="GOST Type BU" w:hAnsi="GOST Type BU" w:cs="GOST Type BU"/>
                          <w:i/>
                          <w:iCs/>
                          <w:sz w:val="38"/>
                          <w:szCs w:val="38"/>
                        </w:rPr>
                      </w:pPr>
                    </w:p>
                    <w:p w:rsidR="009440E8" w:rsidRDefault="009440E8">
                      <w:pPr>
                        <w:ind w:left="708"/>
                        <w:rPr>
                          <w:i/>
                          <w:iCs/>
                          <w:sz w:val="32"/>
                          <w:szCs w:val="32"/>
                        </w:rPr>
                      </w:pPr>
                    </w:p>
                    <w:p w:rsidR="009440E8" w:rsidRDefault="009440E8">
                      <w:pPr>
                        <w:rPr>
                          <w:sz w:val="24"/>
                          <w:szCs w:val="24"/>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69EB19E"/>
    <w:multiLevelType w:val="singleLevel"/>
    <w:tmpl w:val="F69EB19E"/>
    <w:lvl w:ilvl="0">
      <w:start w:val="1"/>
      <w:numFmt w:val="decimal"/>
      <w:suff w:val="space"/>
      <w:lvlText w:val="%1."/>
      <w:lvlJc w:val="left"/>
    </w:lvl>
  </w:abstractNum>
  <w:abstractNum w:abstractNumId="1" w15:restartNumberingAfterBreak="0">
    <w:nsid w:val="020E719D"/>
    <w:multiLevelType w:val="multilevel"/>
    <w:tmpl w:val="020E719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9064A08"/>
    <w:multiLevelType w:val="multilevel"/>
    <w:tmpl w:val="09064A08"/>
    <w:lvl w:ilvl="0">
      <w:start w:val="1"/>
      <w:numFmt w:val="decimal"/>
      <w:lvlText w:val="%1."/>
      <w:lvlJc w:val="left"/>
      <w:pPr>
        <w:ind w:left="1429" w:hanging="360"/>
      </w:p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 w15:restartNumberingAfterBreak="0">
    <w:nsid w:val="096564D7"/>
    <w:multiLevelType w:val="multilevel"/>
    <w:tmpl w:val="096564D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DB4625C"/>
    <w:multiLevelType w:val="multilevel"/>
    <w:tmpl w:val="61D6AC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2F4267"/>
    <w:multiLevelType w:val="multilevel"/>
    <w:tmpl w:val="0E2F4267"/>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FBBA35E"/>
    <w:multiLevelType w:val="multilevel"/>
    <w:tmpl w:val="F9C6D6A6"/>
    <w:lvl w:ilvl="0">
      <w:start w:val="1"/>
      <w:numFmt w:val="decimal"/>
      <w:suff w:val="space"/>
      <w:lvlText w:val="%1."/>
      <w:lvlJc w:val="left"/>
      <w:pPr>
        <w:ind w:left="838"/>
      </w:pPr>
    </w:lvl>
    <w:lvl w:ilvl="1">
      <w:start w:val="1"/>
      <w:numFmt w:val="decimal"/>
      <w:lvlText w:val="%2."/>
      <w:lvlJc w:val="left"/>
      <w:pPr>
        <w:tabs>
          <w:tab w:val="left" w:pos="1440"/>
        </w:tabs>
        <w:ind w:left="1440" w:hanging="360"/>
      </w:pPr>
      <w:rPr>
        <w:rFonts w:hint="default"/>
        <w:b w:val="0"/>
        <w:bCs w:val="0"/>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7" w15:restartNumberingAfterBreak="0">
    <w:nsid w:val="118DFF38"/>
    <w:multiLevelType w:val="multilevel"/>
    <w:tmpl w:val="118DFF3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2B4391F"/>
    <w:multiLevelType w:val="multilevel"/>
    <w:tmpl w:val="12B4391F"/>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15475D1E"/>
    <w:multiLevelType w:val="multilevel"/>
    <w:tmpl w:val="15475D1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9DE1473"/>
    <w:multiLevelType w:val="multilevel"/>
    <w:tmpl w:val="68CA7BBC"/>
    <w:lvl w:ilvl="0">
      <w:start w:val="1"/>
      <w:numFmt w:val="decimal"/>
      <w:lvlText w:val="%1."/>
      <w:lvlJc w:val="left"/>
      <w:pPr>
        <w:ind w:left="360" w:hanging="360"/>
      </w:pPr>
      <w:rPr>
        <w:sz w:val="24"/>
        <w:szCs w:val="24"/>
      </w:rPr>
    </w:lvl>
    <w:lvl w:ilvl="1">
      <w:start w:val="1"/>
      <w:numFmt w:val="decimal"/>
      <w:lvlText w:val="%1.%2."/>
      <w:lvlJc w:val="left"/>
      <w:pPr>
        <w:ind w:left="792" w:hanging="432"/>
      </w:pPr>
      <w:rPr>
        <w:rFonts w:hint="default"/>
        <w:b/>
        <w:bCs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rPr>
        <w:sz w:val="24"/>
        <w:szCs w:val="24"/>
      </w:rPr>
    </w:lvl>
    <w:lvl w:ilvl="4">
      <w:start w:val="1"/>
      <w:numFmt w:val="decimal"/>
      <w:lvlText w:val="%1.%2.%3.%4.%5."/>
      <w:lvlJc w:val="left"/>
      <w:pPr>
        <w:ind w:left="2232" w:hanging="792"/>
      </w:pPr>
      <w:rPr>
        <w:sz w:val="24"/>
        <w:szCs w:val="24"/>
      </w:rPr>
    </w:lvl>
    <w:lvl w:ilvl="5">
      <w:start w:val="1"/>
      <w:numFmt w:val="decimal"/>
      <w:lvlText w:val="%1.%2.%3.%4.%5.%6."/>
      <w:lvlJc w:val="left"/>
      <w:pPr>
        <w:ind w:left="2736" w:hanging="936"/>
      </w:pPr>
      <w:rPr>
        <w:sz w:val="24"/>
        <w:szCs w:val="24"/>
      </w:rPr>
    </w:lvl>
    <w:lvl w:ilvl="6">
      <w:start w:val="1"/>
      <w:numFmt w:val="decimal"/>
      <w:lvlText w:val="%1.%2.%3.%4.%5.%6.%7."/>
      <w:lvlJc w:val="left"/>
      <w:pPr>
        <w:ind w:left="3240" w:hanging="1080"/>
      </w:pPr>
      <w:rPr>
        <w:sz w:val="24"/>
        <w:szCs w:val="24"/>
      </w:rPr>
    </w:lvl>
    <w:lvl w:ilvl="7">
      <w:start w:val="1"/>
      <w:numFmt w:val="decimal"/>
      <w:lvlText w:val="%1.%2.%3.%4.%5.%6.%7.%8."/>
      <w:lvlJc w:val="left"/>
      <w:pPr>
        <w:ind w:left="3744" w:hanging="1224"/>
      </w:pPr>
      <w:rPr>
        <w:sz w:val="24"/>
        <w:szCs w:val="24"/>
      </w:rPr>
    </w:lvl>
    <w:lvl w:ilvl="8">
      <w:start w:val="1"/>
      <w:numFmt w:val="decimal"/>
      <w:lvlText w:val="%1.%2.%3.%4.%5.%6.%7.%8.%9."/>
      <w:lvlJc w:val="left"/>
      <w:pPr>
        <w:ind w:left="4320" w:hanging="1440"/>
      </w:pPr>
      <w:rPr>
        <w:sz w:val="24"/>
        <w:szCs w:val="24"/>
      </w:rPr>
    </w:lvl>
  </w:abstractNum>
  <w:abstractNum w:abstractNumId="11" w15:restartNumberingAfterBreak="0">
    <w:nsid w:val="22F558D0"/>
    <w:multiLevelType w:val="multilevel"/>
    <w:tmpl w:val="22F558D0"/>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86D5425"/>
    <w:multiLevelType w:val="multilevel"/>
    <w:tmpl w:val="286D54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D993CF"/>
    <w:multiLevelType w:val="multilevel"/>
    <w:tmpl w:val="2FD993CF"/>
    <w:lvl w:ilvl="0">
      <w:start w:val="1"/>
      <w:numFmt w:val="decimal"/>
      <w:lvlText w:val="%1"/>
      <w:lvlJc w:val="left"/>
      <w:rPr>
        <w:rFonts w:hint="default"/>
      </w:rPr>
    </w:lvl>
    <w:lvl w:ilvl="1">
      <w:start w:val="1"/>
      <w:numFmt w:val="decimal"/>
      <w:suff w:val="space"/>
      <w:lvlText w:val="%1.%2."/>
      <w:lvlJc w:val="left"/>
      <w:pPr>
        <w:ind w:left="1417" w:firstLine="0"/>
      </w:pPr>
      <w:rPr>
        <w:rFonts w:hint="default"/>
      </w:rPr>
    </w:lvl>
    <w:lvl w:ilvl="2">
      <w:start w:val="1"/>
      <w:numFmt w:val="decimal"/>
      <w:suff w:val="space"/>
      <w:lvlText w:val="%1.%2.%3."/>
      <w:lvlJc w:val="left"/>
      <w:pPr>
        <w:ind w:left="71" w:firstLine="0"/>
      </w:pPr>
      <w:rPr>
        <w:rFonts w:hint="default"/>
      </w:rPr>
    </w:lvl>
    <w:lvl w:ilvl="3">
      <w:start w:val="1"/>
      <w:numFmt w:val="decimal"/>
      <w:suff w:val="space"/>
      <w:lvlText w:val="%1.%2.%3.%4."/>
      <w:lvlJc w:val="left"/>
      <w:pPr>
        <w:ind w:left="70" w:firstLine="0"/>
      </w:pPr>
      <w:rPr>
        <w:rFonts w:hint="default"/>
      </w:rPr>
    </w:lvl>
    <w:lvl w:ilvl="4">
      <w:start w:val="1"/>
      <w:numFmt w:val="decimal"/>
      <w:suff w:val="space"/>
      <w:lvlText w:val="%1.%2.%3.%4.%5."/>
      <w:lvlJc w:val="left"/>
      <w:pPr>
        <w:ind w:left="70" w:firstLine="0"/>
      </w:pPr>
      <w:rPr>
        <w:rFonts w:hint="default"/>
      </w:rPr>
    </w:lvl>
    <w:lvl w:ilvl="5">
      <w:start w:val="1"/>
      <w:numFmt w:val="decimal"/>
      <w:suff w:val="space"/>
      <w:lvlText w:val="%1.%2.%3.%4.%5.%6."/>
      <w:lvlJc w:val="left"/>
      <w:pPr>
        <w:ind w:left="70" w:firstLine="0"/>
      </w:pPr>
      <w:rPr>
        <w:rFonts w:hint="default"/>
      </w:rPr>
    </w:lvl>
    <w:lvl w:ilvl="6">
      <w:start w:val="1"/>
      <w:numFmt w:val="decimal"/>
      <w:suff w:val="space"/>
      <w:lvlText w:val="%1.%2.%3.%4.%5.%6.%7."/>
      <w:lvlJc w:val="left"/>
      <w:pPr>
        <w:ind w:left="70" w:firstLine="0"/>
      </w:pPr>
      <w:rPr>
        <w:rFonts w:hint="default"/>
      </w:rPr>
    </w:lvl>
    <w:lvl w:ilvl="7">
      <w:start w:val="1"/>
      <w:numFmt w:val="decimal"/>
      <w:suff w:val="space"/>
      <w:lvlText w:val="%1.%2.%3.%4.%5.%6.%7.%8."/>
      <w:lvlJc w:val="left"/>
      <w:pPr>
        <w:ind w:left="70" w:firstLine="0"/>
      </w:pPr>
      <w:rPr>
        <w:rFonts w:hint="default"/>
      </w:rPr>
    </w:lvl>
    <w:lvl w:ilvl="8">
      <w:start w:val="1"/>
      <w:numFmt w:val="decimal"/>
      <w:suff w:val="space"/>
      <w:lvlText w:val="%1.%2.%3.%4.%5.%6.%7.%8.%9."/>
      <w:lvlJc w:val="left"/>
      <w:pPr>
        <w:ind w:left="70" w:firstLine="0"/>
      </w:pPr>
      <w:rPr>
        <w:rFonts w:hint="default"/>
      </w:rPr>
    </w:lvl>
  </w:abstractNum>
  <w:abstractNum w:abstractNumId="14" w15:restartNumberingAfterBreak="0">
    <w:nsid w:val="36535A66"/>
    <w:multiLevelType w:val="multilevel"/>
    <w:tmpl w:val="36535A66"/>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0A5144"/>
    <w:multiLevelType w:val="multilevel"/>
    <w:tmpl w:val="3A0A5144"/>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FF97C1D"/>
    <w:multiLevelType w:val="multilevel"/>
    <w:tmpl w:val="3FF97C1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41B45220"/>
    <w:multiLevelType w:val="multilevel"/>
    <w:tmpl w:val="41B4522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4627181D"/>
    <w:multiLevelType w:val="multilevel"/>
    <w:tmpl w:val="4627181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2FD0EE"/>
    <w:multiLevelType w:val="multilevel"/>
    <w:tmpl w:val="482FD0E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4B9C6027"/>
    <w:multiLevelType w:val="multilevel"/>
    <w:tmpl w:val="4B9C602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4BC7452F"/>
    <w:multiLevelType w:val="multilevel"/>
    <w:tmpl w:val="AEE044C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FFD524B"/>
    <w:multiLevelType w:val="multilevel"/>
    <w:tmpl w:val="4FFD524B"/>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1BD9843"/>
    <w:multiLevelType w:val="multilevel"/>
    <w:tmpl w:val="65BEA70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4" w15:restartNumberingAfterBreak="0">
    <w:nsid w:val="5C3D49CA"/>
    <w:multiLevelType w:val="multilevel"/>
    <w:tmpl w:val="5C3D49CA"/>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CB90052"/>
    <w:multiLevelType w:val="multilevel"/>
    <w:tmpl w:val="5CB90052"/>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D41604E"/>
    <w:multiLevelType w:val="multilevel"/>
    <w:tmpl w:val="5D41604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7" w15:restartNumberingAfterBreak="0">
    <w:nsid w:val="5D8A5316"/>
    <w:multiLevelType w:val="multilevel"/>
    <w:tmpl w:val="5D8A5316"/>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E29142F"/>
    <w:multiLevelType w:val="multilevel"/>
    <w:tmpl w:val="5E29142F"/>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04A5755"/>
    <w:multiLevelType w:val="multilevel"/>
    <w:tmpl w:val="604A575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624A7528"/>
    <w:multiLevelType w:val="multilevel"/>
    <w:tmpl w:val="624A7528"/>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718B8E2"/>
    <w:multiLevelType w:val="multilevel"/>
    <w:tmpl w:val="6718B8E2"/>
    <w:lvl w:ilvl="0">
      <w:start w:val="1"/>
      <w:numFmt w:val="decimal"/>
      <w:lvlText w:val="%1."/>
      <w:lvlJc w:val="left"/>
      <w:pPr>
        <w:tabs>
          <w:tab w:val="left" w:pos="1140"/>
        </w:tabs>
        <w:ind w:left="1140" w:hanging="360"/>
      </w:pPr>
      <w:rPr>
        <w:sz w:val="24"/>
        <w:szCs w:val="24"/>
      </w:rPr>
    </w:lvl>
    <w:lvl w:ilvl="1">
      <w:start w:val="1"/>
      <w:numFmt w:val="decimal"/>
      <w:lvlText w:val="%2."/>
      <w:lvlJc w:val="left"/>
      <w:pPr>
        <w:tabs>
          <w:tab w:val="left" w:pos="1860"/>
        </w:tabs>
        <w:ind w:left="1860" w:hanging="360"/>
      </w:pPr>
      <w:rPr>
        <w:sz w:val="24"/>
        <w:szCs w:val="24"/>
      </w:rPr>
    </w:lvl>
    <w:lvl w:ilvl="2">
      <w:start w:val="1"/>
      <w:numFmt w:val="decimal"/>
      <w:lvlText w:val="%3."/>
      <w:lvlJc w:val="left"/>
      <w:pPr>
        <w:tabs>
          <w:tab w:val="left" w:pos="2580"/>
        </w:tabs>
        <w:ind w:left="2580" w:hanging="360"/>
      </w:pPr>
      <w:rPr>
        <w:sz w:val="24"/>
        <w:szCs w:val="24"/>
      </w:rPr>
    </w:lvl>
    <w:lvl w:ilvl="3">
      <w:start w:val="1"/>
      <w:numFmt w:val="decimal"/>
      <w:lvlText w:val="%4."/>
      <w:lvlJc w:val="left"/>
      <w:pPr>
        <w:tabs>
          <w:tab w:val="left" w:pos="2920"/>
        </w:tabs>
        <w:ind w:left="3300" w:hanging="360"/>
      </w:pPr>
      <w:rPr>
        <w:sz w:val="24"/>
        <w:szCs w:val="24"/>
      </w:rPr>
    </w:lvl>
    <w:lvl w:ilvl="4">
      <w:start w:val="1"/>
      <w:numFmt w:val="decimal"/>
      <w:lvlText w:val="%5."/>
      <w:lvlJc w:val="left"/>
      <w:pPr>
        <w:tabs>
          <w:tab w:val="left" w:pos="3640"/>
        </w:tabs>
        <w:ind w:left="4020" w:hanging="360"/>
      </w:pPr>
      <w:rPr>
        <w:sz w:val="24"/>
        <w:szCs w:val="24"/>
      </w:rPr>
    </w:lvl>
    <w:lvl w:ilvl="5">
      <w:start w:val="1"/>
      <w:numFmt w:val="decimal"/>
      <w:lvlText w:val="%6."/>
      <w:lvlJc w:val="left"/>
      <w:pPr>
        <w:tabs>
          <w:tab w:val="left" w:pos="4360"/>
        </w:tabs>
        <w:ind w:left="4740" w:hanging="360"/>
      </w:pPr>
      <w:rPr>
        <w:sz w:val="24"/>
        <w:szCs w:val="24"/>
      </w:rPr>
    </w:lvl>
    <w:lvl w:ilvl="6">
      <w:start w:val="1"/>
      <w:numFmt w:val="decimal"/>
      <w:lvlText w:val="%7."/>
      <w:lvlJc w:val="left"/>
      <w:pPr>
        <w:tabs>
          <w:tab w:val="left" w:pos="5080"/>
        </w:tabs>
        <w:ind w:left="5460" w:hanging="360"/>
      </w:pPr>
      <w:rPr>
        <w:sz w:val="24"/>
        <w:szCs w:val="24"/>
      </w:rPr>
    </w:lvl>
    <w:lvl w:ilvl="7">
      <w:start w:val="1"/>
      <w:numFmt w:val="decimal"/>
      <w:lvlText w:val="%8."/>
      <w:lvlJc w:val="left"/>
      <w:pPr>
        <w:tabs>
          <w:tab w:val="left" w:pos="5800"/>
        </w:tabs>
        <w:ind w:left="6180" w:hanging="360"/>
      </w:pPr>
      <w:rPr>
        <w:sz w:val="24"/>
        <w:szCs w:val="24"/>
      </w:rPr>
    </w:lvl>
    <w:lvl w:ilvl="8">
      <w:start w:val="1"/>
      <w:numFmt w:val="decimal"/>
      <w:lvlText w:val="%9."/>
      <w:lvlJc w:val="left"/>
      <w:pPr>
        <w:tabs>
          <w:tab w:val="left" w:pos="6520"/>
        </w:tabs>
        <w:ind w:left="6900" w:hanging="360"/>
      </w:pPr>
      <w:rPr>
        <w:sz w:val="24"/>
        <w:szCs w:val="24"/>
      </w:rPr>
    </w:lvl>
  </w:abstractNum>
  <w:abstractNum w:abstractNumId="32" w15:restartNumberingAfterBreak="0">
    <w:nsid w:val="69EB4F67"/>
    <w:multiLevelType w:val="multilevel"/>
    <w:tmpl w:val="E7925360"/>
    <w:lvl w:ilvl="0">
      <w:start w:val="1"/>
      <w:numFmt w:val="decimal"/>
      <w:suff w:val="space"/>
      <w:lvlText w:val="%1."/>
      <w:lvlJc w:val="left"/>
      <w:pPr>
        <w:ind w:left="132"/>
      </w:pPr>
    </w:lvl>
    <w:lvl w:ilvl="1">
      <w:start w:val="1"/>
      <w:numFmt w:val="decimal"/>
      <w:lvlText w:val="%2."/>
      <w:lvlJc w:val="left"/>
      <w:pPr>
        <w:tabs>
          <w:tab w:val="left" w:pos="1440"/>
        </w:tabs>
        <w:ind w:left="1440" w:hanging="360"/>
      </w:pPr>
      <w:rPr>
        <w:rFonts w:hint="default"/>
        <w:b w:val="0"/>
        <w:bCs w:val="0"/>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3" w15:restartNumberingAfterBreak="0">
    <w:nsid w:val="6E737517"/>
    <w:multiLevelType w:val="multilevel"/>
    <w:tmpl w:val="6E73751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710E7515"/>
    <w:multiLevelType w:val="multilevel"/>
    <w:tmpl w:val="710E751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740E06A9"/>
    <w:multiLevelType w:val="multilevel"/>
    <w:tmpl w:val="740E06A9"/>
    <w:lvl w:ilvl="0">
      <w:start w:val="1"/>
      <w:numFmt w:val="decimal"/>
      <w:lvlText w:val="%1."/>
      <w:lvlJc w:val="left"/>
      <w:pPr>
        <w:ind w:left="720" w:hanging="360"/>
      </w:pPr>
      <w:rPr>
        <w:color w:val="000000"/>
        <w:sz w:val="28"/>
        <w:szCs w:val="28"/>
        <w:vertAlign w:val="baseline"/>
      </w:rPr>
    </w:lvl>
    <w:lvl w:ilvl="1">
      <w:start w:val="1"/>
      <w:numFmt w:val="decimal"/>
      <w:lvlText w:val="%2."/>
      <w:lvlJc w:val="left"/>
      <w:pPr>
        <w:ind w:left="1440" w:hanging="360"/>
      </w:pPr>
      <w:rPr>
        <w:color w:val="000000"/>
        <w:sz w:val="20"/>
        <w:szCs w:val="20"/>
      </w:rPr>
    </w:lvl>
    <w:lvl w:ilvl="2">
      <w:start w:val="3"/>
      <w:numFmt w:val="decimal"/>
      <w:lvlText w:val="%3"/>
      <w:lvlJc w:val="left"/>
      <w:pPr>
        <w:ind w:left="2160" w:hanging="360"/>
      </w:pPr>
      <w:rPr>
        <w:i w:val="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C1C11E5"/>
    <w:multiLevelType w:val="multilevel"/>
    <w:tmpl w:val="7C1C11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7CCC672B"/>
    <w:multiLevelType w:val="hybridMultilevel"/>
    <w:tmpl w:val="699CF4A4"/>
    <w:lvl w:ilvl="0" w:tplc="18388672">
      <w:numFmt w:val="bullet"/>
      <w:lvlText w:val="-"/>
      <w:lvlJc w:val="left"/>
      <w:pPr>
        <w:ind w:left="1080" w:hanging="360"/>
      </w:pPr>
      <w:rPr>
        <w:rFonts w:ascii="Times New Roman" w:eastAsia="Calibr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3"/>
  </w:num>
  <w:num w:numId="2">
    <w:abstractNumId w:val="13"/>
  </w:num>
  <w:num w:numId="3">
    <w:abstractNumId w:val="29"/>
  </w:num>
  <w:num w:numId="4">
    <w:abstractNumId w:val="12"/>
  </w:num>
  <w:num w:numId="5">
    <w:abstractNumId w:val="0"/>
  </w:num>
  <w:num w:numId="6">
    <w:abstractNumId w:val="1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36"/>
  </w:num>
  <w:num w:numId="17">
    <w:abstractNumId w:val="20"/>
  </w:num>
  <w:num w:numId="18">
    <w:abstractNumId w:val="31"/>
  </w:num>
  <w:num w:numId="19">
    <w:abstractNumId w:val="19"/>
  </w:num>
  <w:num w:numId="20">
    <w:abstractNumId w:val="16"/>
  </w:num>
  <w:num w:numId="21">
    <w:abstractNumId w:val="1"/>
  </w:num>
  <w:num w:numId="22">
    <w:abstractNumId w:val="9"/>
  </w:num>
  <w:num w:numId="23">
    <w:abstractNumId w:val="7"/>
  </w:num>
  <w:num w:numId="24">
    <w:abstractNumId w:val="34"/>
  </w:num>
  <w:num w:numId="25">
    <w:abstractNumId w:val="3"/>
  </w:num>
  <w:num w:numId="26">
    <w:abstractNumId w:val="17"/>
  </w:num>
  <w:num w:numId="27">
    <w:abstractNumId w:val="33"/>
  </w:num>
  <w:num w:numId="28">
    <w:abstractNumId w:val="6"/>
  </w:num>
  <w:num w:numId="29">
    <w:abstractNumId w:val="32"/>
  </w:num>
  <w:num w:numId="30">
    <w:abstractNumId w:val="26"/>
  </w:num>
  <w:num w:numId="31">
    <w:abstractNumId w:val="2"/>
    <w:lvlOverride w:ilvl="0">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4"/>
  </w:num>
  <w:num w:numId="35">
    <w:abstractNumId w:val="11"/>
  </w:num>
  <w:num w:numId="36">
    <w:abstractNumId w:val="35"/>
  </w:num>
  <w:num w:numId="37">
    <w:abstractNumId w:val="27"/>
  </w:num>
  <w:num w:numId="38">
    <w:abstractNumId w:val="14"/>
  </w:num>
  <w:num w:numId="39">
    <w:abstractNumId w:val="15"/>
  </w:num>
  <w:num w:numId="40">
    <w:abstractNumId w:val="25"/>
  </w:num>
  <w:num w:numId="41">
    <w:abstractNumId w:val="28"/>
  </w:num>
  <w:num w:numId="42">
    <w:abstractNumId w:val="30"/>
  </w:num>
  <w:num w:numId="43">
    <w:abstractNumId w:val="5"/>
  </w:num>
  <w:num w:numId="44">
    <w:abstractNumId w:val="18"/>
  </w:num>
  <w:num w:numId="45">
    <w:abstractNumId w:val="21"/>
  </w:num>
  <w:num w:numId="46">
    <w:abstractNumId w:val="4"/>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autoHyphenation/>
  <w:noPunctuationKerning/>
  <w:characterSpacingControl w:val="doNotCompress"/>
  <w:hdrShapeDefaults>
    <o:shapedefaults v:ext="edit" spidmax="2049"/>
  </w:hdrShapeDefaults>
  <w:footnotePr>
    <w:footnote w:id="-1"/>
    <w:footnote w:id="0"/>
  </w:footnotePr>
  <w:endnotePr>
    <w:endnote w:id="-1"/>
    <w:endnote w:id="0"/>
  </w:endnotePr>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358"/>
    <w:rsid w:val="0000517B"/>
    <w:rsid w:val="00006DF8"/>
    <w:rsid w:val="00010270"/>
    <w:rsid w:val="0001045D"/>
    <w:rsid w:val="000110B4"/>
    <w:rsid w:val="00017AF5"/>
    <w:rsid w:val="00022DCA"/>
    <w:rsid w:val="00025603"/>
    <w:rsid w:val="00025605"/>
    <w:rsid w:val="00025656"/>
    <w:rsid w:val="00030279"/>
    <w:rsid w:val="0003152D"/>
    <w:rsid w:val="000406FE"/>
    <w:rsid w:val="00041C18"/>
    <w:rsid w:val="00043C74"/>
    <w:rsid w:val="00047D12"/>
    <w:rsid w:val="00052520"/>
    <w:rsid w:val="00052EE8"/>
    <w:rsid w:val="00052FC5"/>
    <w:rsid w:val="00053315"/>
    <w:rsid w:val="000548AB"/>
    <w:rsid w:val="000665A9"/>
    <w:rsid w:val="00070D7C"/>
    <w:rsid w:val="00071817"/>
    <w:rsid w:val="00073E71"/>
    <w:rsid w:val="0008076F"/>
    <w:rsid w:val="0008618F"/>
    <w:rsid w:val="00086703"/>
    <w:rsid w:val="00086A02"/>
    <w:rsid w:val="00087F53"/>
    <w:rsid w:val="00097F95"/>
    <w:rsid w:val="000A1568"/>
    <w:rsid w:val="000A3902"/>
    <w:rsid w:val="000A60DD"/>
    <w:rsid w:val="000B3510"/>
    <w:rsid w:val="000B4A76"/>
    <w:rsid w:val="000B6498"/>
    <w:rsid w:val="000B6EA6"/>
    <w:rsid w:val="000C2266"/>
    <w:rsid w:val="000C3575"/>
    <w:rsid w:val="000D0B80"/>
    <w:rsid w:val="000D2784"/>
    <w:rsid w:val="000D2B2B"/>
    <w:rsid w:val="000D542F"/>
    <w:rsid w:val="000E04B9"/>
    <w:rsid w:val="000E2EFC"/>
    <w:rsid w:val="000E47CA"/>
    <w:rsid w:val="000E65EA"/>
    <w:rsid w:val="000E7FAF"/>
    <w:rsid w:val="000F09C6"/>
    <w:rsid w:val="0010187F"/>
    <w:rsid w:val="00102CDC"/>
    <w:rsid w:val="0011633B"/>
    <w:rsid w:val="0012670C"/>
    <w:rsid w:val="00134849"/>
    <w:rsid w:val="00135AA4"/>
    <w:rsid w:val="00146361"/>
    <w:rsid w:val="00147463"/>
    <w:rsid w:val="00150677"/>
    <w:rsid w:val="00151F98"/>
    <w:rsid w:val="0015230E"/>
    <w:rsid w:val="00164999"/>
    <w:rsid w:val="00170879"/>
    <w:rsid w:val="0017153D"/>
    <w:rsid w:val="00171C35"/>
    <w:rsid w:val="001756E6"/>
    <w:rsid w:val="0018041B"/>
    <w:rsid w:val="001816E6"/>
    <w:rsid w:val="00191977"/>
    <w:rsid w:val="00193C3E"/>
    <w:rsid w:val="00196854"/>
    <w:rsid w:val="0019746C"/>
    <w:rsid w:val="001A182A"/>
    <w:rsid w:val="001A1C0B"/>
    <w:rsid w:val="001A4D5E"/>
    <w:rsid w:val="001B22BA"/>
    <w:rsid w:val="001C3CFC"/>
    <w:rsid w:val="001C5AD5"/>
    <w:rsid w:val="001C6D43"/>
    <w:rsid w:val="001D1F61"/>
    <w:rsid w:val="001D367F"/>
    <w:rsid w:val="001D4CED"/>
    <w:rsid w:val="001D56AD"/>
    <w:rsid w:val="001D5A22"/>
    <w:rsid w:val="001E1417"/>
    <w:rsid w:val="001E3E07"/>
    <w:rsid w:val="001E572B"/>
    <w:rsid w:val="001E67EA"/>
    <w:rsid w:val="001E6BCB"/>
    <w:rsid w:val="001E708F"/>
    <w:rsid w:val="001F1F35"/>
    <w:rsid w:val="001F324E"/>
    <w:rsid w:val="001F50EB"/>
    <w:rsid w:val="001F564C"/>
    <w:rsid w:val="00200F6B"/>
    <w:rsid w:val="00201F7B"/>
    <w:rsid w:val="00204B3A"/>
    <w:rsid w:val="0020590E"/>
    <w:rsid w:val="00210751"/>
    <w:rsid w:val="002218F0"/>
    <w:rsid w:val="0022378B"/>
    <w:rsid w:val="00223989"/>
    <w:rsid w:val="002366BA"/>
    <w:rsid w:val="00244085"/>
    <w:rsid w:val="002449AA"/>
    <w:rsid w:val="00247D5F"/>
    <w:rsid w:val="0025061D"/>
    <w:rsid w:val="0025267F"/>
    <w:rsid w:val="00253A80"/>
    <w:rsid w:val="002546A9"/>
    <w:rsid w:val="00272D71"/>
    <w:rsid w:val="00273A0F"/>
    <w:rsid w:val="00274A4F"/>
    <w:rsid w:val="00276D32"/>
    <w:rsid w:val="002827E1"/>
    <w:rsid w:val="00282A48"/>
    <w:rsid w:val="00283A41"/>
    <w:rsid w:val="002856F4"/>
    <w:rsid w:val="00286FE9"/>
    <w:rsid w:val="0029298C"/>
    <w:rsid w:val="002A61A2"/>
    <w:rsid w:val="002A63D7"/>
    <w:rsid w:val="002A7507"/>
    <w:rsid w:val="002B0D63"/>
    <w:rsid w:val="002B170D"/>
    <w:rsid w:val="002B4D9B"/>
    <w:rsid w:val="002B6DF7"/>
    <w:rsid w:val="002C0FA1"/>
    <w:rsid w:val="002C4D60"/>
    <w:rsid w:val="002C5DA2"/>
    <w:rsid w:val="002C6453"/>
    <w:rsid w:val="002C6CD8"/>
    <w:rsid w:val="002C776C"/>
    <w:rsid w:val="002D1C80"/>
    <w:rsid w:val="002D68A6"/>
    <w:rsid w:val="002E0F1B"/>
    <w:rsid w:val="002F00DD"/>
    <w:rsid w:val="002F0505"/>
    <w:rsid w:val="002F2005"/>
    <w:rsid w:val="0030086E"/>
    <w:rsid w:val="00300ED9"/>
    <w:rsid w:val="00304FE5"/>
    <w:rsid w:val="00316B36"/>
    <w:rsid w:val="00317AAB"/>
    <w:rsid w:val="00320BE2"/>
    <w:rsid w:val="00321BF9"/>
    <w:rsid w:val="00321F89"/>
    <w:rsid w:val="003275BB"/>
    <w:rsid w:val="00330D20"/>
    <w:rsid w:val="00330EDD"/>
    <w:rsid w:val="0033613D"/>
    <w:rsid w:val="0033739B"/>
    <w:rsid w:val="00337F6D"/>
    <w:rsid w:val="00340807"/>
    <w:rsid w:val="00343E7B"/>
    <w:rsid w:val="00344918"/>
    <w:rsid w:val="00347474"/>
    <w:rsid w:val="0034784A"/>
    <w:rsid w:val="0035364E"/>
    <w:rsid w:val="00353C4F"/>
    <w:rsid w:val="00361CEC"/>
    <w:rsid w:val="00362ADC"/>
    <w:rsid w:val="00362B93"/>
    <w:rsid w:val="00364009"/>
    <w:rsid w:val="003648FA"/>
    <w:rsid w:val="00367305"/>
    <w:rsid w:val="00380AB5"/>
    <w:rsid w:val="00380C67"/>
    <w:rsid w:val="00383317"/>
    <w:rsid w:val="00390ADE"/>
    <w:rsid w:val="00395CD0"/>
    <w:rsid w:val="0039759A"/>
    <w:rsid w:val="003A535E"/>
    <w:rsid w:val="003A76D5"/>
    <w:rsid w:val="003A7FC4"/>
    <w:rsid w:val="003B1060"/>
    <w:rsid w:val="003B11AE"/>
    <w:rsid w:val="003C49F7"/>
    <w:rsid w:val="003C6B52"/>
    <w:rsid w:val="003C7A31"/>
    <w:rsid w:val="003D391E"/>
    <w:rsid w:val="003D6A88"/>
    <w:rsid w:val="003E2837"/>
    <w:rsid w:val="003E3820"/>
    <w:rsid w:val="003E47F9"/>
    <w:rsid w:val="003F1E55"/>
    <w:rsid w:val="004006AC"/>
    <w:rsid w:val="0040117E"/>
    <w:rsid w:val="00407EB1"/>
    <w:rsid w:val="004164D1"/>
    <w:rsid w:val="00417164"/>
    <w:rsid w:val="0042302A"/>
    <w:rsid w:val="00423167"/>
    <w:rsid w:val="00423B4C"/>
    <w:rsid w:val="00431CFA"/>
    <w:rsid w:val="00437E20"/>
    <w:rsid w:val="004411ED"/>
    <w:rsid w:val="004533A3"/>
    <w:rsid w:val="00454803"/>
    <w:rsid w:val="004613E6"/>
    <w:rsid w:val="004623B8"/>
    <w:rsid w:val="00467088"/>
    <w:rsid w:val="00467EDA"/>
    <w:rsid w:val="004705FE"/>
    <w:rsid w:val="00473A3B"/>
    <w:rsid w:val="00482279"/>
    <w:rsid w:val="00484C74"/>
    <w:rsid w:val="00484D8E"/>
    <w:rsid w:val="0048566E"/>
    <w:rsid w:val="004903B7"/>
    <w:rsid w:val="00491813"/>
    <w:rsid w:val="0049749E"/>
    <w:rsid w:val="004A45CF"/>
    <w:rsid w:val="004A7B65"/>
    <w:rsid w:val="004B40A8"/>
    <w:rsid w:val="004B66E3"/>
    <w:rsid w:val="004C5368"/>
    <w:rsid w:val="004C6AA2"/>
    <w:rsid w:val="004D14F6"/>
    <w:rsid w:val="004E44F8"/>
    <w:rsid w:val="004E4CE6"/>
    <w:rsid w:val="004E5A2B"/>
    <w:rsid w:val="004F00F1"/>
    <w:rsid w:val="004F08C6"/>
    <w:rsid w:val="004F5477"/>
    <w:rsid w:val="004F55DC"/>
    <w:rsid w:val="004F6E20"/>
    <w:rsid w:val="00501DD0"/>
    <w:rsid w:val="00502FE7"/>
    <w:rsid w:val="00503B36"/>
    <w:rsid w:val="005118EB"/>
    <w:rsid w:val="00514DC3"/>
    <w:rsid w:val="00517701"/>
    <w:rsid w:val="00517A6D"/>
    <w:rsid w:val="0052222A"/>
    <w:rsid w:val="00522873"/>
    <w:rsid w:val="0052289F"/>
    <w:rsid w:val="00522B77"/>
    <w:rsid w:val="00525D65"/>
    <w:rsid w:val="00527A88"/>
    <w:rsid w:val="0053366A"/>
    <w:rsid w:val="00540D02"/>
    <w:rsid w:val="00552328"/>
    <w:rsid w:val="0056002F"/>
    <w:rsid w:val="00560D42"/>
    <w:rsid w:val="00561779"/>
    <w:rsid w:val="00564073"/>
    <w:rsid w:val="00565DC6"/>
    <w:rsid w:val="0056666F"/>
    <w:rsid w:val="0056668F"/>
    <w:rsid w:val="00566A39"/>
    <w:rsid w:val="00575C99"/>
    <w:rsid w:val="00576AD9"/>
    <w:rsid w:val="00581414"/>
    <w:rsid w:val="00590114"/>
    <w:rsid w:val="00594696"/>
    <w:rsid w:val="005A2340"/>
    <w:rsid w:val="005B0464"/>
    <w:rsid w:val="005B6D5A"/>
    <w:rsid w:val="005C0BCB"/>
    <w:rsid w:val="005C3F09"/>
    <w:rsid w:val="005C5140"/>
    <w:rsid w:val="005C6881"/>
    <w:rsid w:val="005D0197"/>
    <w:rsid w:val="005D357E"/>
    <w:rsid w:val="005D4863"/>
    <w:rsid w:val="005D71EA"/>
    <w:rsid w:val="005D7FFB"/>
    <w:rsid w:val="005E1369"/>
    <w:rsid w:val="005E2BF1"/>
    <w:rsid w:val="005E4358"/>
    <w:rsid w:val="005E488E"/>
    <w:rsid w:val="005E4E32"/>
    <w:rsid w:val="005F0AE6"/>
    <w:rsid w:val="005F4BBA"/>
    <w:rsid w:val="005F5E32"/>
    <w:rsid w:val="005F683B"/>
    <w:rsid w:val="0060111C"/>
    <w:rsid w:val="0060636A"/>
    <w:rsid w:val="0060741A"/>
    <w:rsid w:val="00607F08"/>
    <w:rsid w:val="00611433"/>
    <w:rsid w:val="00612C76"/>
    <w:rsid w:val="00612C90"/>
    <w:rsid w:val="00613A46"/>
    <w:rsid w:val="00616DF9"/>
    <w:rsid w:val="00617C0F"/>
    <w:rsid w:val="0062299C"/>
    <w:rsid w:val="00625593"/>
    <w:rsid w:val="00627E08"/>
    <w:rsid w:val="006309EC"/>
    <w:rsid w:val="00637074"/>
    <w:rsid w:val="00645C08"/>
    <w:rsid w:val="00647E3B"/>
    <w:rsid w:val="00651111"/>
    <w:rsid w:val="00656D10"/>
    <w:rsid w:val="006603CB"/>
    <w:rsid w:val="00661E6D"/>
    <w:rsid w:val="006730D3"/>
    <w:rsid w:val="00682468"/>
    <w:rsid w:val="00682CBD"/>
    <w:rsid w:val="00683C5F"/>
    <w:rsid w:val="006916FF"/>
    <w:rsid w:val="006938C1"/>
    <w:rsid w:val="00693924"/>
    <w:rsid w:val="006A17DB"/>
    <w:rsid w:val="006A1E8C"/>
    <w:rsid w:val="006A2971"/>
    <w:rsid w:val="006A4AA2"/>
    <w:rsid w:val="006B1360"/>
    <w:rsid w:val="006B4487"/>
    <w:rsid w:val="006B50B3"/>
    <w:rsid w:val="006B5CCA"/>
    <w:rsid w:val="006B5F7E"/>
    <w:rsid w:val="006C05AF"/>
    <w:rsid w:val="006C6BC1"/>
    <w:rsid w:val="006D4423"/>
    <w:rsid w:val="006E5F84"/>
    <w:rsid w:val="006E653B"/>
    <w:rsid w:val="006E786A"/>
    <w:rsid w:val="006F0D47"/>
    <w:rsid w:val="006F2516"/>
    <w:rsid w:val="006F76C4"/>
    <w:rsid w:val="007008F2"/>
    <w:rsid w:val="0070330D"/>
    <w:rsid w:val="00704CC9"/>
    <w:rsid w:val="0070505D"/>
    <w:rsid w:val="0070681D"/>
    <w:rsid w:val="007158CA"/>
    <w:rsid w:val="00724AB3"/>
    <w:rsid w:val="00727840"/>
    <w:rsid w:val="007307D8"/>
    <w:rsid w:val="00734858"/>
    <w:rsid w:val="007377F1"/>
    <w:rsid w:val="00740E78"/>
    <w:rsid w:val="007447D6"/>
    <w:rsid w:val="00745F38"/>
    <w:rsid w:val="00753FB7"/>
    <w:rsid w:val="00757440"/>
    <w:rsid w:val="007610F4"/>
    <w:rsid w:val="00761286"/>
    <w:rsid w:val="00763F99"/>
    <w:rsid w:val="00764E0A"/>
    <w:rsid w:val="0078183F"/>
    <w:rsid w:val="00782B68"/>
    <w:rsid w:val="00783A73"/>
    <w:rsid w:val="007852B8"/>
    <w:rsid w:val="00785B67"/>
    <w:rsid w:val="007B04E9"/>
    <w:rsid w:val="007B0B17"/>
    <w:rsid w:val="007B41FC"/>
    <w:rsid w:val="007B5A5F"/>
    <w:rsid w:val="007B5C8E"/>
    <w:rsid w:val="007C0072"/>
    <w:rsid w:val="007C3BF5"/>
    <w:rsid w:val="007C52C5"/>
    <w:rsid w:val="007D2F5A"/>
    <w:rsid w:val="007D391C"/>
    <w:rsid w:val="007D5E64"/>
    <w:rsid w:val="007E39AE"/>
    <w:rsid w:val="007E661F"/>
    <w:rsid w:val="007E6856"/>
    <w:rsid w:val="00801237"/>
    <w:rsid w:val="00804544"/>
    <w:rsid w:val="00805165"/>
    <w:rsid w:val="0080547B"/>
    <w:rsid w:val="008057BC"/>
    <w:rsid w:val="00807D71"/>
    <w:rsid w:val="00812407"/>
    <w:rsid w:val="00816120"/>
    <w:rsid w:val="00820992"/>
    <w:rsid w:val="00822162"/>
    <w:rsid w:val="00830583"/>
    <w:rsid w:val="00832716"/>
    <w:rsid w:val="00843123"/>
    <w:rsid w:val="00845AE7"/>
    <w:rsid w:val="008465A1"/>
    <w:rsid w:val="00864DBE"/>
    <w:rsid w:val="00867E44"/>
    <w:rsid w:val="008830E9"/>
    <w:rsid w:val="008833B8"/>
    <w:rsid w:val="00885F23"/>
    <w:rsid w:val="0089004A"/>
    <w:rsid w:val="00892C05"/>
    <w:rsid w:val="008A21F3"/>
    <w:rsid w:val="008A4951"/>
    <w:rsid w:val="008B2575"/>
    <w:rsid w:val="008B75B7"/>
    <w:rsid w:val="008C0213"/>
    <w:rsid w:val="008C4BC9"/>
    <w:rsid w:val="008C702F"/>
    <w:rsid w:val="008D15B4"/>
    <w:rsid w:val="008D160D"/>
    <w:rsid w:val="008D4BA6"/>
    <w:rsid w:val="008E2C0B"/>
    <w:rsid w:val="008E2F85"/>
    <w:rsid w:val="008F3E21"/>
    <w:rsid w:val="00907EC7"/>
    <w:rsid w:val="00910248"/>
    <w:rsid w:val="009126E6"/>
    <w:rsid w:val="00917456"/>
    <w:rsid w:val="00917E48"/>
    <w:rsid w:val="009205E8"/>
    <w:rsid w:val="009206D1"/>
    <w:rsid w:val="0092071A"/>
    <w:rsid w:val="00923FBB"/>
    <w:rsid w:val="00927D18"/>
    <w:rsid w:val="00931E8F"/>
    <w:rsid w:val="00931E96"/>
    <w:rsid w:val="00932AF0"/>
    <w:rsid w:val="009362E0"/>
    <w:rsid w:val="00937044"/>
    <w:rsid w:val="00941924"/>
    <w:rsid w:val="009440E8"/>
    <w:rsid w:val="00944335"/>
    <w:rsid w:val="009446B8"/>
    <w:rsid w:val="009501DC"/>
    <w:rsid w:val="009523CF"/>
    <w:rsid w:val="00963A7B"/>
    <w:rsid w:val="00965823"/>
    <w:rsid w:val="00965AF1"/>
    <w:rsid w:val="00966F04"/>
    <w:rsid w:val="00967597"/>
    <w:rsid w:val="00970310"/>
    <w:rsid w:val="00981B8D"/>
    <w:rsid w:val="00984708"/>
    <w:rsid w:val="00992401"/>
    <w:rsid w:val="0099358F"/>
    <w:rsid w:val="00994BE7"/>
    <w:rsid w:val="00994D52"/>
    <w:rsid w:val="009A4C0B"/>
    <w:rsid w:val="009A7594"/>
    <w:rsid w:val="009B0FCB"/>
    <w:rsid w:val="009B2859"/>
    <w:rsid w:val="009C61EC"/>
    <w:rsid w:val="009D1B63"/>
    <w:rsid w:val="009D5D1C"/>
    <w:rsid w:val="009D5D7C"/>
    <w:rsid w:val="009E4A91"/>
    <w:rsid w:val="009F5994"/>
    <w:rsid w:val="009F6B11"/>
    <w:rsid w:val="00A03CE3"/>
    <w:rsid w:val="00A10296"/>
    <w:rsid w:val="00A10490"/>
    <w:rsid w:val="00A1135F"/>
    <w:rsid w:val="00A122A9"/>
    <w:rsid w:val="00A13267"/>
    <w:rsid w:val="00A15155"/>
    <w:rsid w:val="00A15A89"/>
    <w:rsid w:val="00A16479"/>
    <w:rsid w:val="00A213EF"/>
    <w:rsid w:val="00A24D54"/>
    <w:rsid w:val="00A269E2"/>
    <w:rsid w:val="00A26A88"/>
    <w:rsid w:val="00A320FE"/>
    <w:rsid w:val="00A34398"/>
    <w:rsid w:val="00A34A03"/>
    <w:rsid w:val="00A50B91"/>
    <w:rsid w:val="00A60B34"/>
    <w:rsid w:val="00A61975"/>
    <w:rsid w:val="00A63763"/>
    <w:rsid w:val="00A7046D"/>
    <w:rsid w:val="00A767A3"/>
    <w:rsid w:val="00A8025F"/>
    <w:rsid w:val="00A83E85"/>
    <w:rsid w:val="00A85394"/>
    <w:rsid w:val="00A974AC"/>
    <w:rsid w:val="00A977C1"/>
    <w:rsid w:val="00AA41FB"/>
    <w:rsid w:val="00AA45E8"/>
    <w:rsid w:val="00AA714B"/>
    <w:rsid w:val="00AB0CEF"/>
    <w:rsid w:val="00AC0AEC"/>
    <w:rsid w:val="00AC0D29"/>
    <w:rsid w:val="00AC7D8D"/>
    <w:rsid w:val="00AD0D02"/>
    <w:rsid w:val="00AD2A7A"/>
    <w:rsid w:val="00AD4DDF"/>
    <w:rsid w:val="00AD6C04"/>
    <w:rsid w:val="00AE1B69"/>
    <w:rsid w:val="00AE279A"/>
    <w:rsid w:val="00AE32DF"/>
    <w:rsid w:val="00AE47F4"/>
    <w:rsid w:val="00AE7591"/>
    <w:rsid w:val="00AF32EE"/>
    <w:rsid w:val="00AF47A2"/>
    <w:rsid w:val="00AF54B7"/>
    <w:rsid w:val="00B055A9"/>
    <w:rsid w:val="00B06B49"/>
    <w:rsid w:val="00B1009D"/>
    <w:rsid w:val="00B141C9"/>
    <w:rsid w:val="00B14D03"/>
    <w:rsid w:val="00B17839"/>
    <w:rsid w:val="00B21BAD"/>
    <w:rsid w:val="00B25F7F"/>
    <w:rsid w:val="00B272B8"/>
    <w:rsid w:val="00B35326"/>
    <w:rsid w:val="00B36037"/>
    <w:rsid w:val="00B4499C"/>
    <w:rsid w:val="00B44E0F"/>
    <w:rsid w:val="00B510CA"/>
    <w:rsid w:val="00B5601B"/>
    <w:rsid w:val="00B57A10"/>
    <w:rsid w:val="00B57C50"/>
    <w:rsid w:val="00B668EB"/>
    <w:rsid w:val="00B72033"/>
    <w:rsid w:val="00B7279D"/>
    <w:rsid w:val="00B7334F"/>
    <w:rsid w:val="00B77461"/>
    <w:rsid w:val="00B80C50"/>
    <w:rsid w:val="00B8261E"/>
    <w:rsid w:val="00B87DF3"/>
    <w:rsid w:val="00B92891"/>
    <w:rsid w:val="00B941F1"/>
    <w:rsid w:val="00BA18FA"/>
    <w:rsid w:val="00BA407F"/>
    <w:rsid w:val="00BA43C7"/>
    <w:rsid w:val="00BB1DED"/>
    <w:rsid w:val="00BC1131"/>
    <w:rsid w:val="00BD1EFA"/>
    <w:rsid w:val="00BD3D8E"/>
    <w:rsid w:val="00BD70DA"/>
    <w:rsid w:val="00BD7358"/>
    <w:rsid w:val="00BD7866"/>
    <w:rsid w:val="00BE070C"/>
    <w:rsid w:val="00BE0B91"/>
    <w:rsid w:val="00BE1E1A"/>
    <w:rsid w:val="00BE74A1"/>
    <w:rsid w:val="00BE78C6"/>
    <w:rsid w:val="00BF0514"/>
    <w:rsid w:val="00BF4B35"/>
    <w:rsid w:val="00C021C8"/>
    <w:rsid w:val="00C04FBF"/>
    <w:rsid w:val="00C076EE"/>
    <w:rsid w:val="00C10025"/>
    <w:rsid w:val="00C13028"/>
    <w:rsid w:val="00C138A6"/>
    <w:rsid w:val="00C14AC0"/>
    <w:rsid w:val="00C14DDF"/>
    <w:rsid w:val="00C2017B"/>
    <w:rsid w:val="00C20AA8"/>
    <w:rsid w:val="00C22394"/>
    <w:rsid w:val="00C22502"/>
    <w:rsid w:val="00C25DEB"/>
    <w:rsid w:val="00C27F71"/>
    <w:rsid w:val="00C31BB5"/>
    <w:rsid w:val="00C359B8"/>
    <w:rsid w:val="00C35D6F"/>
    <w:rsid w:val="00C44560"/>
    <w:rsid w:val="00C53CE3"/>
    <w:rsid w:val="00C60F6A"/>
    <w:rsid w:val="00C614D0"/>
    <w:rsid w:val="00C66A0E"/>
    <w:rsid w:val="00C67790"/>
    <w:rsid w:val="00C70060"/>
    <w:rsid w:val="00C7360C"/>
    <w:rsid w:val="00C7733F"/>
    <w:rsid w:val="00C80639"/>
    <w:rsid w:val="00C86BC4"/>
    <w:rsid w:val="00C91C8C"/>
    <w:rsid w:val="00C96E66"/>
    <w:rsid w:val="00CA13A1"/>
    <w:rsid w:val="00CA1DA2"/>
    <w:rsid w:val="00CA3589"/>
    <w:rsid w:val="00CA5D33"/>
    <w:rsid w:val="00CA6087"/>
    <w:rsid w:val="00CB03C5"/>
    <w:rsid w:val="00CB2BEF"/>
    <w:rsid w:val="00CB38A3"/>
    <w:rsid w:val="00CB4F3D"/>
    <w:rsid w:val="00CC0CD7"/>
    <w:rsid w:val="00CC1ED7"/>
    <w:rsid w:val="00CC413F"/>
    <w:rsid w:val="00CE0277"/>
    <w:rsid w:val="00CE4970"/>
    <w:rsid w:val="00CE5919"/>
    <w:rsid w:val="00CF13C6"/>
    <w:rsid w:val="00CF55A6"/>
    <w:rsid w:val="00D05596"/>
    <w:rsid w:val="00D077FF"/>
    <w:rsid w:val="00D10997"/>
    <w:rsid w:val="00D16C54"/>
    <w:rsid w:val="00D16E9B"/>
    <w:rsid w:val="00D27105"/>
    <w:rsid w:val="00D27DBF"/>
    <w:rsid w:val="00D32A3C"/>
    <w:rsid w:val="00D33D4C"/>
    <w:rsid w:val="00D352D8"/>
    <w:rsid w:val="00D507D8"/>
    <w:rsid w:val="00D50CD0"/>
    <w:rsid w:val="00D512F0"/>
    <w:rsid w:val="00D51810"/>
    <w:rsid w:val="00D55325"/>
    <w:rsid w:val="00D571E0"/>
    <w:rsid w:val="00D61DE7"/>
    <w:rsid w:val="00D63C33"/>
    <w:rsid w:val="00D64AE1"/>
    <w:rsid w:val="00D6646F"/>
    <w:rsid w:val="00D67734"/>
    <w:rsid w:val="00D6792B"/>
    <w:rsid w:val="00D701E2"/>
    <w:rsid w:val="00D7337A"/>
    <w:rsid w:val="00D74C6A"/>
    <w:rsid w:val="00D760DD"/>
    <w:rsid w:val="00D854D4"/>
    <w:rsid w:val="00D8623C"/>
    <w:rsid w:val="00D87372"/>
    <w:rsid w:val="00D937FE"/>
    <w:rsid w:val="00D93DC4"/>
    <w:rsid w:val="00D9525E"/>
    <w:rsid w:val="00DA48DB"/>
    <w:rsid w:val="00DA7454"/>
    <w:rsid w:val="00DB73FE"/>
    <w:rsid w:val="00DB7B2F"/>
    <w:rsid w:val="00DC0CC9"/>
    <w:rsid w:val="00DC0D8A"/>
    <w:rsid w:val="00DC24F2"/>
    <w:rsid w:val="00DC7E47"/>
    <w:rsid w:val="00DE2722"/>
    <w:rsid w:val="00DE3212"/>
    <w:rsid w:val="00DE6D1F"/>
    <w:rsid w:val="00DE7D67"/>
    <w:rsid w:val="00DE7DD9"/>
    <w:rsid w:val="00DF1007"/>
    <w:rsid w:val="00DF432D"/>
    <w:rsid w:val="00DF4728"/>
    <w:rsid w:val="00DF51F4"/>
    <w:rsid w:val="00DF6ABB"/>
    <w:rsid w:val="00E04E3A"/>
    <w:rsid w:val="00E0704A"/>
    <w:rsid w:val="00E11F83"/>
    <w:rsid w:val="00E1272B"/>
    <w:rsid w:val="00E146F7"/>
    <w:rsid w:val="00E173B0"/>
    <w:rsid w:val="00E17C28"/>
    <w:rsid w:val="00E20667"/>
    <w:rsid w:val="00E20852"/>
    <w:rsid w:val="00E22E9F"/>
    <w:rsid w:val="00E24A52"/>
    <w:rsid w:val="00E30716"/>
    <w:rsid w:val="00E3133F"/>
    <w:rsid w:val="00E348C9"/>
    <w:rsid w:val="00E4142D"/>
    <w:rsid w:val="00E428E8"/>
    <w:rsid w:val="00E53209"/>
    <w:rsid w:val="00E55C2D"/>
    <w:rsid w:val="00E645C5"/>
    <w:rsid w:val="00E6554E"/>
    <w:rsid w:val="00E71A01"/>
    <w:rsid w:val="00E766F8"/>
    <w:rsid w:val="00E76A61"/>
    <w:rsid w:val="00E82C84"/>
    <w:rsid w:val="00E83A1A"/>
    <w:rsid w:val="00E84711"/>
    <w:rsid w:val="00E85161"/>
    <w:rsid w:val="00E92B9D"/>
    <w:rsid w:val="00E97798"/>
    <w:rsid w:val="00EA046B"/>
    <w:rsid w:val="00EA1337"/>
    <w:rsid w:val="00EA1583"/>
    <w:rsid w:val="00EA2C67"/>
    <w:rsid w:val="00EA33C4"/>
    <w:rsid w:val="00EB2279"/>
    <w:rsid w:val="00EC0599"/>
    <w:rsid w:val="00EC05C5"/>
    <w:rsid w:val="00EC0D33"/>
    <w:rsid w:val="00EC1FDC"/>
    <w:rsid w:val="00EC2B42"/>
    <w:rsid w:val="00EC3070"/>
    <w:rsid w:val="00EC3820"/>
    <w:rsid w:val="00ED4C0E"/>
    <w:rsid w:val="00ED6322"/>
    <w:rsid w:val="00EF20FF"/>
    <w:rsid w:val="00EF4259"/>
    <w:rsid w:val="00EF4769"/>
    <w:rsid w:val="00F00315"/>
    <w:rsid w:val="00F003E4"/>
    <w:rsid w:val="00F16667"/>
    <w:rsid w:val="00F24238"/>
    <w:rsid w:val="00F24383"/>
    <w:rsid w:val="00F26B7F"/>
    <w:rsid w:val="00F3078F"/>
    <w:rsid w:val="00F31D54"/>
    <w:rsid w:val="00F32680"/>
    <w:rsid w:val="00F34120"/>
    <w:rsid w:val="00F3434D"/>
    <w:rsid w:val="00F371D5"/>
    <w:rsid w:val="00F427BE"/>
    <w:rsid w:val="00F4425D"/>
    <w:rsid w:val="00F45336"/>
    <w:rsid w:val="00F47960"/>
    <w:rsid w:val="00F50A20"/>
    <w:rsid w:val="00F512E7"/>
    <w:rsid w:val="00F5382C"/>
    <w:rsid w:val="00F538BC"/>
    <w:rsid w:val="00F556B4"/>
    <w:rsid w:val="00F56B2D"/>
    <w:rsid w:val="00F56BB6"/>
    <w:rsid w:val="00F575AB"/>
    <w:rsid w:val="00F63A02"/>
    <w:rsid w:val="00F65489"/>
    <w:rsid w:val="00F67375"/>
    <w:rsid w:val="00F7241E"/>
    <w:rsid w:val="00F73D09"/>
    <w:rsid w:val="00F813FC"/>
    <w:rsid w:val="00F840C8"/>
    <w:rsid w:val="00F845D6"/>
    <w:rsid w:val="00F93EC5"/>
    <w:rsid w:val="00FA1387"/>
    <w:rsid w:val="00FA13AF"/>
    <w:rsid w:val="00FA1AEC"/>
    <w:rsid w:val="00FA2911"/>
    <w:rsid w:val="00FA34F5"/>
    <w:rsid w:val="00FA423E"/>
    <w:rsid w:val="00FB186F"/>
    <w:rsid w:val="00FB330B"/>
    <w:rsid w:val="00FB60AC"/>
    <w:rsid w:val="00FD2513"/>
    <w:rsid w:val="00FD36C4"/>
    <w:rsid w:val="00FE1ADB"/>
    <w:rsid w:val="00FE614B"/>
    <w:rsid w:val="00FE70C1"/>
    <w:rsid w:val="00FE773F"/>
    <w:rsid w:val="00FF01DF"/>
    <w:rsid w:val="00FF223B"/>
    <w:rsid w:val="00FF5D94"/>
    <w:rsid w:val="0139010F"/>
    <w:rsid w:val="01823A06"/>
    <w:rsid w:val="01D86994"/>
    <w:rsid w:val="01E41DE3"/>
    <w:rsid w:val="023A0FB7"/>
    <w:rsid w:val="0265054B"/>
    <w:rsid w:val="02C86DFF"/>
    <w:rsid w:val="02E6201D"/>
    <w:rsid w:val="03001C79"/>
    <w:rsid w:val="031676A0"/>
    <w:rsid w:val="03183031"/>
    <w:rsid w:val="035E2BF3"/>
    <w:rsid w:val="050B232D"/>
    <w:rsid w:val="05164BE7"/>
    <w:rsid w:val="05234E03"/>
    <w:rsid w:val="052C039C"/>
    <w:rsid w:val="057B238D"/>
    <w:rsid w:val="05871DC8"/>
    <w:rsid w:val="059B22F6"/>
    <w:rsid w:val="05C86C09"/>
    <w:rsid w:val="05D32A1C"/>
    <w:rsid w:val="064315C5"/>
    <w:rsid w:val="068C7C4C"/>
    <w:rsid w:val="06942E5A"/>
    <w:rsid w:val="06D10554"/>
    <w:rsid w:val="072C42D2"/>
    <w:rsid w:val="07325972"/>
    <w:rsid w:val="073A1069"/>
    <w:rsid w:val="0789466C"/>
    <w:rsid w:val="07C8511E"/>
    <w:rsid w:val="082422EC"/>
    <w:rsid w:val="08A006BF"/>
    <w:rsid w:val="08A21948"/>
    <w:rsid w:val="08C565F2"/>
    <w:rsid w:val="095852CB"/>
    <w:rsid w:val="095D095C"/>
    <w:rsid w:val="09770614"/>
    <w:rsid w:val="098E102A"/>
    <w:rsid w:val="099730C7"/>
    <w:rsid w:val="09B55EFA"/>
    <w:rsid w:val="09CF2350"/>
    <w:rsid w:val="09D07DA9"/>
    <w:rsid w:val="0A043E81"/>
    <w:rsid w:val="0A5C798D"/>
    <w:rsid w:val="0A616013"/>
    <w:rsid w:val="0A6856A9"/>
    <w:rsid w:val="0A6C019B"/>
    <w:rsid w:val="0A9C2975"/>
    <w:rsid w:val="0AAB1A9B"/>
    <w:rsid w:val="0AC87D21"/>
    <w:rsid w:val="0AEE3BCC"/>
    <w:rsid w:val="0B01011B"/>
    <w:rsid w:val="0B680DC4"/>
    <w:rsid w:val="0B952B8D"/>
    <w:rsid w:val="0BBC3877"/>
    <w:rsid w:val="0BF0203D"/>
    <w:rsid w:val="0C1C796E"/>
    <w:rsid w:val="0C840A1A"/>
    <w:rsid w:val="0CF550D2"/>
    <w:rsid w:val="0D5E59FB"/>
    <w:rsid w:val="0D642229"/>
    <w:rsid w:val="0D706F9B"/>
    <w:rsid w:val="0D9C43D6"/>
    <w:rsid w:val="0DC331A1"/>
    <w:rsid w:val="0DD237BC"/>
    <w:rsid w:val="0DEE7DF7"/>
    <w:rsid w:val="0E115D2D"/>
    <w:rsid w:val="0E224840"/>
    <w:rsid w:val="0E286749"/>
    <w:rsid w:val="0E7F1356"/>
    <w:rsid w:val="0EC11140"/>
    <w:rsid w:val="0ECD00A1"/>
    <w:rsid w:val="0ECF2B91"/>
    <w:rsid w:val="0ED70ED7"/>
    <w:rsid w:val="0EE92F84"/>
    <w:rsid w:val="0F155B4C"/>
    <w:rsid w:val="0F1D7F5B"/>
    <w:rsid w:val="0FAC5576"/>
    <w:rsid w:val="0FDC3796"/>
    <w:rsid w:val="10595C1B"/>
    <w:rsid w:val="110468AA"/>
    <w:rsid w:val="12157C38"/>
    <w:rsid w:val="123A6B73"/>
    <w:rsid w:val="12BB03C6"/>
    <w:rsid w:val="12FD2134"/>
    <w:rsid w:val="132F6AB6"/>
    <w:rsid w:val="137F4C8C"/>
    <w:rsid w:val="138C40CF"/>
    <w:rsid w:val="138D071E"/>
    <w:rsid w:val="139454AD"/>
    <w:rsid w:val="13F25EC4"/>
    <w:rsid w:val="13F83651"/>
    <w:rsid w:val="146E35F1"/>
    <w:rsid w:val="148B307B"/>
    <w:rsid w:val="14A4376A"/>
    <w:rsid w:val="14C8795A"/>
    <w:rsid w:val="14D577BC"/>
    <w:rsid w:val="152E2E60"/>
    <w:rsid w:val="156F1F39"/>
    <w:rsid w:val="157250BC"/>
    <w:rsid w:val="15D241DC"/>
    <w:rsid w:val="15EC4D86"/>
    <w:rsid w:val="15F63117"/>
    <w:rsid w:val="1632283F"/>
    <w:rsid w:val="16363F00"/>
    <w:rsid w:val="16373D42"/>
    <w:rsid w:val="164B4D9F"/>
    <w:rsid w:val="16582624"/>
    <w:rsid w:val="169E77CE"/>
    <w:rsid w:val="172822BB"/>
    <w:rsid w:val="172C2525"/>
    <w:rsid w:val="17D3238F"/>
    <w:rsid w:val="18091C3E"/>
    <w:rsid w:val="185F480A"/>
    <w:rsid w:val="18A12CF5"/>
    <w:rsid w:val="18FB7F0C"/>
    <w:rsid w:val="19127B31"/>
    <w:rsid w:val="191D5EC2"/>
    <w:rsid w:val="19393A07"/>
    <w:rsid w:val="1950338B"/>
    <w:rsid w:val="1A132F57"/>
    <w:rsid w:val="1A7A5DFE"/>
    <w:rsid w:val="1BA32A51"/>
    <w:rsid w:val="1BC7572E"/>
    <w:rsid w:val="1D194148"/>
    <w:rsid w:val="1D3B7BAB"/>
    <w:rsid w:val="1E3A3326"/>
    <w:rsid w:val="1E5C3754"/>
    <w:rsid w:val="1E7958F0"/>
    <w:rsid w:val="1EE61C9C"/>
    <w:rsid w:val="1EE76CC2"/>
    <w:rsid w:val="1FB75D16"/>
    <w:rsid w:val="1FC16625"/>
    <w:rsid w:val="1FD9754F"/>
    <w:rsid w:val="20631BE8"/>
    <w:rsid w:val="209A1B8C"/>
    <w:rsid w:val="209D4D0F"/>
    <w:rsid w:val="20DD5AF8"/>
    <w:rsid w:val="211636D4"/>
    <w:rsid w:val="214D22F5"/>
    <w:rsid w:val="217F3103"/>
    <w:rsid w:val="22253891"/>
    <w:rsid w:val="22371FD7"/>
    <w:rsid w:val="22C20C13"/>
    <w:rsid w:val="22D24D9C"/>
    <w:rsid w:val="23197621"/>
    <w:rsid w:val="239669EF"/>
    <w:rsid w:val="23E24AEB"/>
    <w:rsid w:val="24283062"/>
    <w:rsid w:val="242E4F6B"/>
    <w:rsid w:val="24350A36"/>
    <w:rsid w:val="247F01ED"/>
    <w:rsid w:val="24D02576"/>
    <w:rsid w:val="24E178B8"/>
    <w:rsid w:val="24FD0ABB"/>
    <w:rsid w:val="2509234F"/>
    <w:rsid w:val="250C32D4"/>
    <w:rsid w:val="251C5E63"/>
    <w:rsid w:val="253A2EBB"/>
    <w:rsid w:val="25801095"/>
    <w:rsid w:val="2581FE2A"/>
    <w:rsid w:val="25892045"/>
    <w:rsid w:val="25A40D77"/>
    <w:rsid w:val="25C46BF1"/>
    <w:rsid w:val="25E877BF"/>
    <w:rsid w:val="2709311A"/>
    <w:rsid w:val="27930F40"/>
    <w:rsid w:val="27D63767"/>
    <w:rsid w:val="282E1BE3"/>
    <w:rsid w:val="283050FB"/>
    <w:rsid w:val="28357004"/>
    <w:rsid w:val="284705A3"/>
    <w:rsid w:val="287B1CF7"/>
    <w:rsid w:val="28B16468"/>
    <w:rsid w:val="29222E8B"/>
    <w:rsid w:val="297D4D9D"/>
    <w:rsid w:val="2A0529F0"/>
    <w:rsid w:val="2A7F6DF3"/>
    <w:rsid w:val="2AF6240B"/>
    <w:rsid w:val="2B421205"/>
    <w:rsid w:val="2B991C14"/>
    <w:rsid w:val="2C9D7A7A"/>
    <w:rsid w:val="2CA06BC3"/>
    <w:rsid w:val="2CBA556F"/>
    <w:rsid w:val="2CF51ED1"/>
    <w:rsid w:val="2CFB664E"/>
    <w:rsid w:val="2D490AD0"/>
    <w:rsid w:val="2E3063D5"/>
    <w:rsid w:val="2E393461"/>
    <w:rsid w:val="2E3E78E9"/>
    <w:rsid w:val="2E6B3FEF"/>
    <w:rsid w:val="2E7C0A53"/>
    <w:rsid w:val="2E953B7B"/>
    <w:rsid w:val="2EC27BA3"/>
    <w:rsid w:val="2ED645E4"/>
    <w:rsid w:val="2F152201"/>
    <w:rsid w:val="2F3B2DD9"/>
    <w:rsid w:val="2F6F6D61"/>
    <w:rsid w:val="30045057"/>
    <w:rsid w:val="302A2887"/>
    <w:rsid w:val="303654A5"/>
    <w:rsid w:val="305B097F"/>
    <w:rsid w:val="305E43CC"/>
    <w:rsid w:val="3086432B"/>
    <w:rsid w:val="3091013E"/>
    <w:rsid w:val="309D3F50"/>
    <w:rsid w:val="3109327F"/>
    <w:rsid w:val="31510C6A"/>
    <w:rsid w:val="31851F84"/>
    <w:rsid w:val="31A359FC"/>
    <w:rsid w:val="31AC630C"/>
    <w:rsid w:val="31AD1DF9"/>
    <w:rsid w:val="31BF1AA9"/>
    <w:rsid w:val="3203259E"/>
    <w:rsid w:val="322F0E63"/>
    <w:rsid w:val="328947D0"/>
    <w:rsid w:val="329A2711"/>
    <w:rsid w:val="32DC69FE"/>
    <w:rsid w:val="330B11ED"/>
    <w:rsid w:val="33517CAD"/>
    <w:rsid w:val="335B05D1"/>
    <w:rsid w:val="33607DFA"/>
    <w:rsid w:val="337006B7"/>
    <w:rsid w:val="337820FF"/>
    <w:rsid w:val="33B26FA6"/>
    <w:rsid w:val="33F50688"/>
    <w:rsid w:val="344319D6"/>
    <w:rsid w:val="34541E89"/>
    <w:rsid w:val="349F1B61"/>
    <w:rsid w:val="34C2295A"/>
    <w:rsid w:val="34D449C8"/>
    <w:rsid w:val="34E82DE4"/>
    <w:rsid w:val="34EF09E7"/>
    <w:rsid w:val="35064D89"/>
    <w:rsid w:val="35515208"/>
    <w:rsid w:val="35A70196"/>
    <w:rsid w:val="35B07883"/>
    <w:rsid w:val="35B20725"/>
    <w:rsid w:val="35F9471D"/>
    <w:rsid w:val="36227ADF"/>
    <w:rsid w:val="363479F9"/>
    <w:rsid w:val="366B0D96"/>
    <w:rsid w:val="36A77D38"/>
    <w:rsid w:val="36BD3ACA"/>
    <w:rsid w:val="37266088"/>
    <w:rsid w:val="375D0761"/>
    <w:rsid w:val="38131192"/>
    <w:rsid w:val="38276C83"/>
    <w:rsid w:val="383E6B55"/>
    <w:rsid w:val="383F45D6"/>
    <w:rsid w:val="39045619"/>
    <w:rsid w:val="39446403"/>
    <w:rsid w:val="3955089B"/>
    <w:rsid w:val="39BC1DBE"/>
    <w:rsid w:val="39E055BD"/>
    <w:rsid w:val="3A0C5E4C"/>
    <w:rsid w:val="3A161F3E"/>
    <w:rsid w:val="3A394391"/>
    <w:rsid w:val="3A9B0BB2"/>
    <w:rsid w:val="3AA0503A"/>
    <w:rsid w:val="3AC328E0"/>
    <w:rsid w:val="3B364634"/>
    <w:rsid w:val="3B6834A4"/>
    <w:rsid w:val="3B9F29DF"/>
    <w:rsid w:val="3BAA0D70"/>
    <w:rsid w:val="3BFD65FB"/>
    <w:rsid w:val="3C1926A8"/>
    <w:rsid w:val="3C1B290E"/>
    <w:rsid w:val="3C2A4B41"/>
    <w:rsid w:val="3C7B6ECA"/>
    <w:rsid w:val="3DB249C8"/>
    <w:rsid w:val="3E062111"/>
    <w:rsid w:val="3E564EF3"/>
    <w:rsid w:val="3E6831F2"/>
    <w:rsid w:val="3F3106BC"/>
    <w:rsid w:val="3F45735D"/>
    <w:rsid w:val="3FAD5A88"/>
    <w:rsid w:val="3FB13253"/>
    <w:rsid w:val="3FC80830"/>
    <w:rsid w:val="400B5E21"/>
    <w:rsid w:val="402E72DA"/>
    <w:rsid w:val="40374367"/>
    <w:rsid w:val="405F332D"/>
    <w:rsid w:val="40631D33"/>
    <w:rsid w:val="406D6DBF"/>
    <w:rsid w:val="40830F63"/>
    <w:rsid w:val="40D432EC"/>
    <w:rsid w:val="41184CDA"/>
    <w:rsid w:val="4130082C"/>
    <w:rsid w:val="41A67DC1"/>
    <w:rsid w:val="422E1148"/>
    <w:rsid w:val="429709CE"/>
    <w:rsid w:val="42D53D36"/>
    <w:rsid w:val="431B4668"/>
    <w:rsid w:val="43585209"/>
    <w:rsid w:val="4364489E"/>
    <w:rsid w:val="446A1BCE"/>
    <w:rsid w:val="44773462"/>
    <w:rsid w:val="448239F1"/>
    <w:rsid w:val="44842778"/>
    <w:rsid w:val="44AD5B3A"/>
    <w:rsid w:val="44D24A75"/>
    <w:rsid w:val="44DC0C08"/>
    <w:rsid w:val="44FB36BB"/>
    <w:rsid w:val="450E5003"/>
    <w:rsid w:val="455475CD"/>
    <w:rsid w:val="45660EE2"/>
    <w:rsid w:val="458845A4"/>
    <w:rsid w:val="45AC1071"/>
    <w:rsid w:val="45F0744B"/>
    <w:rsid w:val="46B71412"/>
    <w:rsid w:val="46F41277"/>
    <w:rsid w:val="4702556E"/>
    <w:rsid w:val="472552CA"/>
    <w:rsid w:val="4735425F"/>
    <w:rsid w:val="473B4C78"/>
    <w:rsid w:val="47687D7C"/>
    <w:rsid w:val="4776080C"/>
    <w:rsid w:val="48326701"/>
    <w:rsid w:val="48496D6C"/>
    <w:rsid w:val="48616076"/>
    <w:rsid w:val="48A777E0"/>
    <w:rsid w:val="495C70E7"/>
    <w:rsid w:val="495F5E6E"/>
    <w:rsid w:val="498B5A38"/>
    <w:rsid w:val="49AB4DA7"/>
    <w:rsid w:val="49C16E0C"/>
    <w:rsid w:val="49EC47D8"/>
    <w:rsid w:val="49F927E9"/>
    <w:rsid w:val="4A221E03"/>
    <w:rsid w:val="4AD349F3"/>
    <w:rsid w:val="4B1A6144"/>
    <w:rsid w:val="4B3E507F"/>
    <w:rsid w:val="4B7818BD"/>
    <w:rsid w:val="4BCD0D75"/>
    <w:rsid w:val="4BE447B1"/>
    <w:rsid w:val="4BF00726"/>
    <w:rsid w:val="4C3F7745"/>
    <w:rsid w:val="4C4E2CBD"/>
    <w:rsid w:val="4C835716"/>
    <w:rsid w:val="4C950EB3"/>
    <w:rsid w:val="4CEC18C2"/>
    <w:rsid w:val="4DED276A"/>
    <w:rsid w:val="4E645C2C"/>
    <w:rsid w:val="4E987D3F"/>
    <w:rsid w:val="4EA7554A"/>
    <w:rsid w:val="4EE64F00"/>
    <w:rsid w:val="4F01352B"/>
    <w:rsid w:val="4F1F055D"/>
    <w:rsid w:val="4F8A5A0E"/>
    <w:rsid w:val="4F9576E2"/>
    <w:rsid w:val="4FA30073"/>
    <w:rsid w:val="4FBB03DB"/>
    <w:rsid w:val="4FD856E5"/>
    <w:rsid w:val="4FEA34AF"/>
    <w:rsid w:val="500E23E4"/>
    <w:rsid w:val="501F267E"/>
    <w:rsid w:val="50211405"/>
    <w:rsid w:val="505563DC"/>
    <w:rsid w:val="50781E13"/>
    <w:rsid w:val="50804CA1"/>
    <w:rsid w:val="5081483A"/>
    <w:rsid w:val="50BE2588"/>
    <w:rsid w:val="50BF0009"/>
    <w:rsid w:val="50F93666"/>
    <w:rsid w:val="511A741E"/>
    <w:rsid w:val="5196613F"/>
    <w:rsid w:val="51F93209"/>
    <w:rsid w:val="520812A5"/>
    <w:rsid w:val="527079D0"/>
    <w:rsid w:val="53237473"/>
    <w:rsid w:val="532D3606"/>
    <w:rsid w:val="53513D1E"/>
    <w:rsid w:val="538F45A4"/>
    <w:rsid w:val="53E93741"/>
    <w:rsid w:val="5415359C"/>
    <w:rsid w:val="54855DB6"/>
    <w:rsid w:val="54B05D00"/>
    <w:rsid w:val="551E0533"/>
    <w:rsid w:val="553F7680"/>
    <w:rsid w:val="5584155C"/>
    <w:rsid w:val="55D422A9"/>
    <w:rsid w:val="55F96F9C"/>
    <w:rsid w:val="568A5206"/>
    <w:rsid w:val="56C53F2C"/>
    <w:rsid w:val="56CF7EF9"/>
    <w:rsid w:val="56D23D8C"/>
    <w:rsid w:val="56FF0A48"/>
    <w:rsid w:val="57265F18"/>
    <w:rsid w:val="572978F2"/>
    <w:rsid w:val="57494340"/>
    <w:rsid w:val="574D2D46"/>
    <w:rsid w:val="57CF03A5"/>
    <w:rsid w:val="57D35153"/>
    <w:rsid w:val="57F80C60"/>
    <w:rsid w:val="58160210"/>
    <w:rsid w:val="58B0040F"/>
    <w:rsid w:val="58C3162E"/>
    <w:rsid w:val="58D42781"/>
    <w:rsid w:val="58D567EF"/>
    <w:rsid w:val="58E72AE7"/>
    <w:rsid w:val="5986716D"/>
    <w:rsid w:val="598D1CFE"/>
    <w:rsid w:val="5A7C097F"/>
    <w:rsid w:val="5AEF2EBC"/>
    <w:rsid w:val="5B1024F7"/>
    <w:rsid w:val="5B402954"/>
    <w:rsid w:val="5B412CC6"/>
    <w:rsid w:val="5B52515F"/>
    <w:rsid w:val="5B5F11CE"/>
    <w:rsid w:val="5BDE63C8"/>
    <w:rsid w:val="5CA5038F"/>
    <w:rsid w:val="5D281862"/>
    <w:rsid w:val="5D562CB2"/>
    <w:rsid w:val="5D762C66"/>
    <w:rsid w:val="5DBD5F58"/>
    <w:rsid w:val="5DF247AE"/>
    <w:rsid w:val="5E02284A"/>
    <w:rsid w:val="5E4567B6"/>
    <w:rsid w:val="5E5644D2"/>
    <w:rsid w:val="5E7E45FE"/>
    <w:rsid w:val="5E99558B"/>
    <w:rsid w:val="5F47185C"/>
    <w:rsid w:val="5F484D1D"/>
    <w:rsid w:val="5F893E78"/>
    <w:rsid w:val="5FE61766"/>
    <w:rsid w:val="5FFA0406"/>
    <w:rsid w:val="60584F1D"/>
    <w:rsid w:val="605B3923"/>
    <w:rsid w:val="605B5EA1"/>
    <w:rsid w:val="60B168B0"/>
    <w:rsid w:val="60CA1B9F"/>
    <w:rsid w:val="612855F5"/>
    <w:rsid w:val="61495B2A"/>
    <w:rsid w:val="619B1962"/>
    <w:rsid w:val="61C509A2"/>
    <w:rsid w:val="620B7DE6"/>
    <w:rsid w:val="621B0081"/>
    <w:rsid w:val="6220200C"/>
    <w:rsid w:val="62306A78"/>
    <w:rsid w:val="6264757B"/>
    <w:rsid w:val="62B246FC"/>
    <w:rsid w:val="62FA73DE"/>
    <w:rsid w:val="63184758"/>
    <w:rsid w:val="634C61F4"/>
    <w:rsid w:val="63714235"/>
    <w:rsid w:val="637C0048"/>
    <w:rsid w:val="63840CD3"/>
    <w:rsid w:val="63B71127"/>
    <w:rsid w:val="64034252"/>
    <w:rsid w:val="64136A58"/>
    <w:rsid w:val="64290525"/>
    <w:rsid w:val="642C31C3"/>
    <w:rsid w:val="64EA299F"/>
    <w:rsid w:val="65046BCA"/>
    <w:rsid w:val="651110CD"/>
    <w:rsid w:val="651B09EE"/>
    <w:rsid w:val="652A1008"/>
    <w:rsid w:val="656A1DF2"/>
    <w:rsid w:val="659B47BF"/>
    <w:rsid w:val="65A65CF0"/>
    <w:rsid w:val="65EE67C8"/>
    <w:rsid w:val="666C5E2A"/>
    <w:rsid w:val="6777664F"/>
    <w:rsid w:val="67793D50"/>
    <w:rsid w:val="67873066"/>
    <w:rsid w:val="68504EAB"/>
    <w:rsid w:val="686E7AE0"/>
    <w:rsid w:val="68E27A9F"/>
    <w:rsid w:val="69490748"/>
    <w:rsid w:val="69A93FE5"/>
    <w:rsid w:val="69CE02FF"/>
    <w:rsid w:val="6A072AD7"/>
    <w:rsid w:val="6A352CCF"/>
    <w:rsid w:val="6AE24FE6"/>
    <w:rsid w:val="6B085226"/>
    <w:rsid w:val="6B6B4556"/>
    <w:rsid w:val="6C4910B5"/>
    <w:rsid w:val="6C4E6C53"/>
    <w:rsid w:val="6CC509FF"/>
    <w:rsid w:val="6CDB2BA3"/>
    <w:rsid w:val="6CDD1929"/>
    <w:rsid w:val="6D916E4E"/>
    <w:rsid w:val="6DE226E4"/>
    <w:rsid w:val="6DE92D60"/>
    <w:rsid w:val="6DFC2E5C"/>
    <w:rsid w:val="6E091001"/>
    <w:rsid w:val="6E40575C"/>
    <w:rsid w:val="6E5E2D1F"/>
    <w:rsid w:val="6E8C5DEC"/>
    <w:rsid w:val="6EC46886"/>
    <w:rsid w:val="6F7076E4"/>
    <w:rsid w:val="6F7A21F2"/>
    <w:rsid w:val="6FC54864"/>
    <w:rsid w:val="6FFD47DF"/>
    <w:rsid w:val="702951B3"/>
    <w:rsid w:val="70703A03"/>
    <w:rsid w:val="70784693"/>
    <w:rsid w:val="708C3333"/>
    <w:rsid w:val="70C31ED0"/>
    <w:rsid w:val="70EE3BBB"/>
    <w:rsid w:val="71034277"/>
    <w:rsid w:val="710B71A4"/>
    <w:rsid w:val="71163298"/>
    <w:rsid w:val="712244BF"/>
    <w:rsid w:val="7165689A"/>
    <w:rsid w:val="716C2775"/>
    <w:rsid w:val="716C6225"/>
    <w:rsid w:val="71866DCF"/>
    <w:rsid w:val="718A1378"/>
    <w:rsid w:val="71902C0D"/>
    <w:rsid w:val="71A3637F"/>
    <w:rsid w:val="71C92D3B"/>
    <w:rsid w:val="72DC3AFD"/>
    <w:rsid w:val="72DE2883"/>
    <w:rsid w:val="72DE6B74"/>
    <w:rsid w:val="73142AD7"/>
    <w:rsid w:val="737A1E8A"/>
    <w:rsid w:val="7380BBB4"/>
    <w:rsid w:val="739E015D"/>
    <w:rsid w:val="73C64D7F"/>
    <w:rsid w:val="73E51DB1"/>
    <w:rsid w:val="742C11FC"/>
    <w:rsid w:val="745942EE"/>
    <w:rsid w:val="745D0B5E"/>
    <w:rsid w:val="748302EE"/>
    <w:rsid w:val="74884E3D"/>
    <w:rsid w:val="74D629BE"/>
    <w:rsid w:val="75625E25"/>
    <w:rsid w:val="7571624D"/>
    <w:rsid w:val="75AA6219"/>
    <w:rsid w:val="760865B3"/>
    <w:rsid w:val="762E4274"/>
    <w:rsid w:val="76AD6D41"/>
    <w:rsid w:val="76AE7E11"/>
    <w:rsid w:val="76B344CD"/>
    <w:rsid w:val="76BD4F21"/>
    <w:rsid w:val="76C57C6B"/>
    <w:rsid w:val="76C96671"/>
    <w:rsid w:val="76F44F37"/>
    <w:rsid w:val="770C03DF"/>
    <w:rsid w:val="77195DB1"/>
    <w:rsid w:val="7762065B"/>
    <w:rsid w:val="77A95CDF"/>
    <w:rsid w:val="77FC1EE6"/>
    <w:rsid w:val="780350F4"/>
    <w:rsid w:val="78090BA8"/>
    <w:rsid w:val="786F69A2"/>
    <w:rsid w:val="788A40D3"/>
    <w:rsid w:val="7905019A"/>
    <w:rsid w:val="79144F31"/>
    <w:rsid w:val="79155A22"/>
    <w:rsid w:val="796D439A"/>
    <w:rsid w:val="798B16F8"/>
    <w:rsid w:val="79921083"/>
    <w:rsid w:val="79A757A5"/>
    <w:rsid w:val="7A141AFC"/>
    <w:rsid w:val="7A376099"/>
    <w:rsid w:val="7A6B2F64"/>
    <w:rsid w:val="7A9C4DB8"/>
    <w:rsid w:val="7AA75347"/>
    <w:rsid w:val="7B8D6C56"/>
    <w:rsid w:val="7B9357FE"/>
    <w:rsid w:val="7B9939D6"/>
    <w:rsid w:val="7BA1555F"/>
    <w:rsid w:val="7C120B35"/>
    <w:rsid w:val="7C25698E"/>
    <w:rsid w:val="7CA67C6C"/>
    <w:rsid w:val="7D206CD5"/>
    <w:rsid w:val="7D474996"/>
    <w:rsid w:val="7D6B786F"/>
    <w:rsid w:val="7D8537D7"/>
    <w:rsid w:val="7D906503"/>
    <w:rsid w:val="7DCC4BF0"/>
    <w:rsid w:val="7E034D49"/>
    <w:rsid w:val="7E2D398F"/>
    <w:rsid w:val="7E337C9D"/>
    <w:rsid w:val="7E346B9D"/>
    <w:rsid w:val="7E403C7E"/>
    <w:rsid w:val="7EA33E73"/>
    <w:rsid w:val="7EBA4878"/>
    <w:rsid w:val="7EFA5662"/>
    <w:rsid w:val="7F0E6500"/>
    <w:rsid w:val="7F33543B"/>
    <w:rsid w:val="7F674918"/>
    <w:rsid w:val="7F8D4850"/>
    <w:rsid w:val="7FAE08F2"/>
    <w:rsid w:val="7FD14960"/>
    <w:rsid w:val="7FE142DA"/>
    <w:rsid w:val="7FF62F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A26147-4792-4797-AA51-8F98508E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360" w:lineRule="auto"/>
      <w:ind w:firstLine="708"/>
      <w:jc w:val="both"/>
    </w:pPr>
    <w:rPr>
      <w:rFonts w:eastAsia="Calibri"/>
      <w:sz w:val="28"/>
      <w:szCs w:val="28"/>
    </w:rPr>
  </w:style>
  <w:style w:type="paragraph" w:styleId="1">
    <w:name w:val="heading 1"/>
    <w:basedOn w:val="a"/>
    <w:next w:val="a"/>
    <w:link w:val="10"/>
    <w:uiPriority w:val="9"/>
    <w:qFormat/>
    <w:rsid w:val="00C13028"/>
    <w:pPr>
      <w:keepNext/>
      <w:keepLines/>
      <w:tabs>
        <w:tab w:val="left" w:pos="720"/>
      </w:tabs>
      <w:spacing w:before="240" w:after="120"/>
      <w:ind w:firstLine="0"/>
      <w:jc w:val="center"/>
      <w:outlineLvl w:val="0"/>
    </w:pPr>
    <w:rPr>
      <w:b/>
      <w:szCs w:val="48"/>
    </w:rPr>
  </w:style>
  <w:style w:type="paragraph" w:styleId="2">
    <w:name w:val="heading 2"/>
    <w:basedOn w:val="a"/>
    <w:next w:val="a"/>
    <w:link w:val="20"/>
    <w:uiPriority w:val="9"/>
    <w:qFormat/>
    <w:pPr>
      <w:keepNext/>
      <w:keepLines/>
      <w:snapToGrid w:val="0"/>
      <w:spacing w:before="480" w:after="360"/>
      <w:ind w:firstLine="0"/>
      <w:jc w:val="center"/>
      <w:outlineLvl w:val="1"/>
    </w:pPr>
    <w:rPr>
      <w:b/>
      <w:bCs/>
      <w:szCs w:val="36"/>
    </w:rPr>
  </w:style>
  <w:style w:type="paragraph" w:styleId="3">
    <w:name w:val="heading 3"/>
    <w:basedOn w:val="a"/>
    <w:next w:val="a"/>
    <w:uiPriority w:val="9"/>
    <w:qFormat/>
    <w:pPr>
      <w:keepNext/>
      <w:keepLines/>
      <w:spacing w:before="280" w:after="80"/>
      <w:outlineLvl w:val="2"/>
    </w:pPr>
    <w:rPr>
      <w:b/>
    </w:rPr>
  </w:style>
  <w:style w:type="paragraph" w:styleId="4">
    <w:name w:val="heading 4"/>
    <w:basedOn w:val="a"/>
    <w:next w:val="a"/>
    <w:uiPriority w:val="9"/>
    <w:qFormat/>
    <w:pPr>
      <w:keepNext/>
      <w:keepLines/>
      <w:spacing w:before="240" w:after="40"/>
      <w:outlineLvl w:val="3"/>
    </w:pPr>
    <w:rPr>
      <w:b/>
      <w:sz w:val="24"/>
      <w:szCs w:val="24"/>
    </w:rPr>
  </w:style>
  <w:style w:type="paragraph" w:styleId="5">
    <w:name w:val="heading 5"/>
    <w:basedOn w:val="a"/>
    <w:next w:val="a"/>
    <w:uiPriority w:val="9"/>
    <w:qFormat/>
    <w:pPr>
      <w:keepNext/>
      <w:keepLines/>
      <w:spacing w:before="220" w:after="40"/>
      <w:outlineLvl w:val="4"/>
    </w:pPr>
    <w:rPr>
      <w:b/>
    </w:rPr>
  </w:style>
  <w:style w:type="paragraph" w:styleId="6">
    <w:name w:val="heading 6"/>
    <w:basedOn w:val="a"/>
    <w:next w:val="a"/>
    <w:uiPriority w:val="9"/>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954F72"/>
      <w:u w:val="single"/>
    </w:rPr>
  </w:style>
  <w:style w:type="character" w:styleId="a4">
    <w:name w:val="annotation reference"/>
    <w:basedOn w:val="a0"/>
    <w:uiPriority w:val="99"/>
    <w:unhideWhenUsed/>
    <w:qFormat/>
    <w:rPr>
      <w:sz w:val="16"/>
      <w:szCs w:val="16"/>
    </w:rPr>
  </w:style>
  <w:style w:type="character" w:styleId="a5">
    <w:name w:val="Emphasis"/>
    <w:basedOn w:val="a0"/>
    <w:uiPriority w:val="20"/>
    <w:qFormat/>
    <w:rPr>
      <w:i/>
      <w:iCs/>
    </w:rPr>
  </w:style>
  <w:style w:type="character" w:styleId="a6">
    <w:name w:val="Hyperlink"/>
    <w:basedOn w:val="a0"/>
    <w:uiPriority w:val="99"/>
    <w:unhideWhenUsed/>
    <w:qFormat/>
    <w:rPr>
      <w:color w:val="0563C1"/>
      <w:u w:val="single"/>
    </w:rPr>
  </w:style>
  <w:style w:type="character" w:styleId="a7">
    <w:name w:val="Strong"/>
    <w:basedOn w:val="a0"/>
    <w:uiPriority w:val="22"/>
    <w:qFormat/>
    <w:rPr>
      <w:b/>
      <w:bCs/>
    </w:rPr>
  </w:style>
  <w:style w:type="paragraph" w:styleId="a8">
    <w:name w:val="Balloon Text"/>
    <w:basedOn w:val="a"/>
    <w:link w:val="a9"/>
    <w:uiPriority w:val="99"/>
    <w:semiHidden/>
    <w:unhideWhenUsed/>
    <w:qFormat/>
    <w:rPr>
      <w:rFonts w:ascii="Segoe UI" w:hAnsi="Segoe UI" w:cs="Segoe UI"/>
      <w:sz w:val="18"/>
      <w:szCs w:val="18"/>
    </w:rPr>
  </w:style>
  <w:style w:type="paragraph" w:styleId="aa">
    <w:name w:val="caption"/>
    <w:basedOn w:val="a"/>
    <w:next w:val="a"/>
    <w:uiPriority w:val="35"/>
    <w:qFormat/>
    <w:rPr>
      <w:rFonts w:ascii="Arial" w:eastAsia="SimHei" w:hAnsi="Arial" w:cs="Arial"/>
      <w:sz w:val="20"/>
    </w:rPr>
  </w:style>
  <w:style w:type="paragraph" w:styleId="ab">
    <w:name w:val="annotation text"/>
    <w:basedOn w:val="a"/>
    <w:link w:val="ac"/>
    <w:uiPriority w:val="99"/>
    <w:unhideWhenUsed/>
    <w:qFormat/>
    <w:rPr>
      <w:sz w:val="20"/>
      <w:szCs w:val="20"/>
    </w:rPr>
  </w:style>
  <w:style w:type="paragraph" w:styleId="ad">
    <w:name w:val="annotation subject"/>
    <w:basedOn w:val="ab"/>
    <w:next w:val="ab"/>
    <w:link w:val="ae"/>
    <w:uiPriority w:val="99"/>
    <w:unhideWhenUsed/>
    <w:qFormat/>
    <w:rPr>
      <w:b/>
      <w:bCs/>
    </w:rPr>
  </w:style>
  <w:style w:type="paragraph" w:styleId="af">
    <w:name w:val="header"/>
    <w:basedOn w:val="a"/>
    <w:link w:val="af0"/>
    <w:uiPriority w:val="99"/>
    <w:unhideWhenUsed/>
    <w:qFormat/>
    <w:pPr>
      <w:tabs>
        <w:tab w:val="center" w:pos="4677"/>
        <w:tab w:val="right" w:pos="9355"/>
      </w:tabs>
    </w:pPr>
  </w:style>
  <w:style w:type="paragraph" w:styleId="11">
    <w:name w:val="toc 1"/>
    <w:basedOn w:val="a"/>
    <w:next w:val="a"/>
    <w:uiPriority w:val="39"/>
    <w:unhideWhenUsed/>
    <w:qFormat/>
    <w:pPr>
      <w:tabs>
        <w:tab w:val="right" w:leader="dot" w:pos="9864"/>
      </w:tabs>
      <w:spacing w:after="100" w:line="240" w:lineRule="auto"/>
      <w:ind w:firstLine="0"/>
    </w:pPr>
  </w:style>
  <w:style w:type="paragraph" w:styleId="30">
    <w:name w:val="toc 3"/>
    <w:basedOn w:val="a"/>
    <w:next w:val="a"/>
    <w:uiPriority w:val="39"/>
    <w:unhideWhenUsed/>
    <w:qFormat/>
    <w:pPr>
      <w:spacing w:after="100"/>
      <w:ind w:left="440"/>
    </w:pPr>
    <w:rPr>
      <w:rFonts w:eastAsia="SimSun"/>
    </w:rPr>
  </w:style>
  <w:style w:type="paragraph" w:styleId="21">
    <w:name w:val="toc 2"/>
    <w:basedOn w:val="a"/>
    <w:next w:val="a"/>
    <w:uiPriority w:val="39"/>
    <w:unhideWhenUsed/>
    <w:qFormat/>
    <w:pPr>
      <w:tabs>
        <w:tab w:val="right" w:leader="dot" w:pos="9864"/>
      </w:tabs>
      <w:spacing w:after="100" w:line="240" w:lineRule="auto"/>
      <w:ind w:left="221" w:firstLine="0"/>
    </w:pPr>
  </w:style>
  <w:style w:type="paragraph" w:styleId="af1">
    <w:name w:val="Title"/>
    <w:basedOn w:val="a"/>
    <w:next w:val="a"/>
    <w:uiPriority w:val="10"/>
    <w:qFormat/>
    <w:pPr>
      <w:keepNext/>
      <w:keepLines/>
      <w:spacing w:before="480" w:after="120"/>
    </w:pPr>
    <w:rPr>
      <w:b/>
      <w:sz w:val="72"/>
      <w:szCs w:val="72"/>
    </w:rPr>
  </w:style>
  <w:style w:type="paragraph" w:styleId="af2">
    <w:name w:val="footer"/>
    <w:basedOn w:val="a"/>
    <w:link w:val="af3"/>
    <w:uiPriority w:val="99"/>
    <w:unhideWhenUsed/>
    <w:qFormat/>
    <w:pPr>
      <w:tabs>
        <w:tab w:val="center" w:pos="4677"/>
        <w:tab w:val="right" w:pos="9355"/>
      </w:tabs>
    </w:pPr>
  </w:style>
  <w:style w:type="paragraph" w:styleId="af4">
    <w:name w:val="Normal (Web)"/>
    <w:uiPriority w:val="99"/>
    <w:unhideWhenUsed/>
    <w:qFormat/>
    <w:pPr>
      <w:spacing w:before="100" w:beforeAutospacing="1" w:after="100" w:afterAutospacing="1"/>
    </w:pPr>
    <w:rPr>
      <w:sz w:val="24"/>
      <w:szCs w:val="24"/>
      <w:lang w:val="en-US" w:eastAsia="zh-CN"/>
    </w:rPr>
  </w:style>
  <w:style w:type="paragraph" w:styleId="af5">
    <w:name w:val="Subtitle"/>
    <w:basedOn w:val="a"/>
    <w:next w:val="a"/>
    <w:link w:val="af6"/>
    <w:uiPriority w:val="11"/>
    <w:qFormat/>
    <w:pPr>
      <w:keepNext/>
      <w:keepLines/>
      <w:spacing w:before="360" w:after="80"/>
      <w:jc w:val="center"/>
    </w:pPr>
    <w:rPr>
      <w:rFonts w:eastAsia="Georgia" w:cs="Georgia"/>
      <w:b/>
      <w:color w:val="000000"/>
      <w:szCs w:val="48"/>
    </w:rPr>
  </w:style>
  <w:style w:type="paragraph" w:styleId="HTML">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af7">
    <w:name w:val="Table Grid"/>
    <w:basedOn w:val="a1"/>
    <w:uiPriority w:val="59"/>
    <w:qFormat/>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Текст примечания Знак"/>
    <w:basedOn w:val="a0"/>
    <w:link w:val="ab"/>
    <w:uiPriority w:val="99"/>
    <w:semiHidden/>
    <w:qFormat/>
    <w:rPr>
      <w:sz w:val="20"/>
      <w:szCs w:val="20"/>
    </w:rPr>
  </w:style>
  <w:style w:type="character" w:customStyle="1" w:styleId="ae">
    <w:name w:val="Тема примечания Знак"/>
    <w:basedOn w:val="ac"/>
    <w:link w:val="ad"/>
    <w:uiPriority w:val="99"/>
    <w:semiHidden/>
    <w:qFormat/>
    <w:rPr>
      <w:b/>
      <w:bCs/>
      <w:sz w:val="20"/>
      <w:szCs w:val="20"/>
    </w:rPr>
  </w:style>
  <w:style w:type="character" w:customStyle="1" w:styleId="af0">
    <w:name w:val="Верхний колонтитул Знак"/>
    <w:basedOn w:val="a0"/>
    <w:link w:val="af"/>
    <w:uiPriority w:val="99"/>
    <w:qFormat/>
  </w:style>
  <w:style w:type="character" w:customStyle="1" w:styleId="af3">
    <w:name w:val="Нижний колонтитул Знак"/>
    <w:basedOn w:val="a0"/>
    <w:link w:val="af2"/>
    <w:uiPriority w:val="99"/>
    <w:qFormat/>
  </w:style>
  <w:style w:type="table" w:customStyle="1" w:styleId="TableNormal1">
    <w:name w:val="Table Normal1"/>
    <w:qFormat/>
    <w:tblPr>
      <w:tblCellMar>
        <w:top w:w="0" w:type="dxa"/>
        <w:left w:w="0" w:type="dxa"/>
        <w:bottom w:w="0" w:type="dxa"/>
        <w:right w:w="0" w:type="dxa"/>
      </w:tblCellMar>
    </w:tblPr>
  </w:style>
  <w:style w:type="paragraph" w:styleId="af8">
    <w:name w:val="List Paragraph"/>
    <w:basedOn w:val="a"/>
    <w:link w:val="af9"/>
    <w:uiPriority w:val="34"/>
    <w:qFormat/>
    <w:pPr>
      <w:ind w:left="720"/>
      <w:contextualSpacing/>
    </w:pPr>
  </w:style>
  <w:style w:type="character" w:customStyle="1" w:styleId="af9">
    <w:name w:val="Абзац списка Знак"/>
    <w:basedOn w:val="a0"/>
    <w:link w:val="af8"/>
    <w:uiPriority w:val="34"/>
    <w:qFormat/>
    <w:locked/>
  </w:style>
  <w:style w:type="paragraph" w:customStyle="1" w:styleId="afa">
    <w:name w:val="Чертежный"/>
    <w:link w:val="afb"/>
    <w:uiPriority w:val="99"/>
    <w:qFormat/>
    <w:pPr>
      <w:jc w:val="both"/>
    </w:pPr>
    <w:rPr>
      <w:rFonts w:ascii="ISOCPEUR" w:eastAsia="Times New Roman" w:hAnsi="ISOCPEUR" w:cs="ISOCPEUR"/>
      <w:i/>
      <w:iCs/>
      <w:sz w:val="28"/>
      <w:szCs w:val="28"/>
      <w:lang w:val="uk-UA"/>
    </w:rPr>
  </w:style>
  <w:style w:type="character" w:customStyle="1" w:styleId="afb">
    <w:name w:val="Чертежный Знак"/>
    <w:basedOn w:val="a0"/>
    <w:link w:val="afa"/>
    <w:uiPriority w:val="99"/>
    <w:qFormat/>
    <w:locked/>
    <w:rPr>
      <w:rFonts w:ascii="ISOCPEUR" w:eastAsia="Times New Roman" w:hAnsi="ISOCPEUR" w:cs="ISOCPEUR"/>
      <w:i/>
      <w:iCs/>
      <w:sz w:val="28"/>
      <w:szCs w:val="28"/>
      <w:lang w:val="uk-UA" w:eastAsia="ru-RU"/>
    </w:rPr>
  </w:style>
  <w:style w:type="paragraph" w:customStyle="1" w:styleId="12">
    <w:name w:val="Заголовок оглавления1"/>
    <w:basedOn w:val="1"/>
    <w:next w:val="a"/>
    <w:uiPriority w:val="39"/>
    <w:unhideWhenUsed/>
    <w:qFormat/>
    <w:pPr>
      <w:spacing w:after="0"/>
      <w:outlineLvl w:val="9"/>
    </w:pPr>
    <w:rPr>
      <w:rFonts w:ascii="Calibri Light" w:eastAsia="SimSun" w:hAnsi="Calibri Light"/>
      <w:b w:val="0"/>
      <w:color w:val="2E75B5"/>
      <w:sz w:val="32"/>
      <w:szCs w:val="32"/>
    </w:rPr>
  </w:style>
  <w:style w:type="paragraph" w:customStyle="1" w:styleId="a00">
    <w:name w:val="a0"/>
    <w:basedOn w:val="a"/>
    <w:qFormat/>
    <w:pPr>
      <w:suppressAutoHyphens/>
      <w:ind w:firstLine="567"/>
    </w:pPr>
    <w:rPr>
      <w:rFonts w:ascii="Arial" w:eastAsia="Times New Roman" w:hAnsi="Arial" w:cs="Arial"/>
      <w:sz w:val="20"/>
      <w:szCs w:val="20"/>
      <w:lang w:eastAsia="ar-SA"/>
    </w:rPr>
  </w:style>
  <w:style w:type="paragraph" w:customStyle="1" w:styleId="afc">
    <w:name w:val="Подзаглав"/>
    <w:basedOn w:val="a"/>
    <w:link w:val="afd"/>
    <w:qFormat/>
    <w:pPr>
      <w:widowControl w:val="0"/>
      <w:spacing w:before="360" w:after="480"/>
      <w:ind w:left="198" w:right="198" w:firstLine="539"/>
      <w:jc w:val="center"/>
    </w:pPr>
    <w:rPr>
      <w:b/>
    </w:rPr>
  </w:style>
  <w:style w:type="character" w:customStyle="1" w:styleId="afd">
    <w:name w:val="Подзаглав Знак"/>
    <w:basedOn w:val="a0"/>
    <w:link w:val="afc"/>
    <w:qFormat/>
    <w:rPr>
      <w:rFonts w:ascii="Times New Roman" w:hAnsi="Times New Roman" w:cs="Times New Roman"/>
      <w:b/>
      <w:sz w:val="28"/>
      <w:szCs w:val="28"/>
    </w:rPr>
  </w:style>
  <w:style w:type="character" w:customStyle="1" w:styleId="13">
    <w:name w:val="Неразрешенное упоминание1"/>
    <w:basedOn w:val="a0"/>
    <w:uiPriority w:val="99"/>
    <w:unhideWhenUsed/>
    <w:qFormat/>
    <w:rPr>
      <w:color w:val="605E5C"/>
      <w:shd w:val="clear" w:color="auto" w:fill="E1DFDD"/>
    </w:rPr>
  </w:style>
  <w:style w:type="character" w:customStyle="1" w:styleId="a9">
    <w:name w:val="Текст выноски Знак"/>
    <w:basedOn w:val="a0"/>
    <w:link w:val="a8"/>
    <w:uiPriority w:val="99"/>
    <w:semiHidden/>
    <w:qFormat/>
    <w:rPr>
      <w:rFonts w:ascii="Segoe UI" w:eastAsia="Calibri" w:hAnsi="Segoe UI" w:cs="Segoe UI"/>
      <w:sz w:val="18"/>
      <w:szCs w:val="18"/>
    </w:rPr>
  </w:style>
  <w:style w:type="paragraph" w:customStyle="1" w:styleId="ConsPlusNonformat">
    <w:name w:val="ConsPlusNonformat"/>
    <w:qFormat/>
    <w:pPr>
      <w:widowControl w:val="0"/>
      <w:autoSpaceDE w:val="0"/>
      <w:autoSpaceDN w:val="0"/>
    </w:pPr>
    <w:rPr>
      <w:rFonts w:ascii="Courier New" w:eastAsia="Times New Roman" w:hAnsi="Courier New" w:cs="Courier New"/>
    </w:rPr>
  </w:style>
  <w:style w:type="character" w:customStyle="1" w:styleId="nowrap">
    <w:name w:val="nowrap"/>
    <w:basedOn w:val="a0"/>
    <w:qFormat/>
  </w:style>
  <w:style w:type="character" w:customStyle="1" w:styleId="af6">
    <w:name w:val="Подзаголовок Знак"/>
    <w:basedOn w:val="a0"/>
    <w:link w:val="af5"/>
    <w:uiPriority w:val="11"/>
    <w:qFormat/>
    <w:rPr>
      <w:rFonts w:eastAsia="Georgia" w:cs="Georgia"/>
      <w:b/>
      <w:color w:val="000000"/>
      <w:sz w:val="28"/>
      <w:szCs w:val="48"/>
    </w:rPr>
  </w:style>
  <w:style w:type="character" w:styleId="afe">
    <w:name w:val="Placeholder Text"/>
    <w:basedOn w:val="a0"/>
    <w:uiPriority w:val="99"/>
    <w:unhideWhenUsed/>
    <w:qFormat/>
    <w:rPr>
      <w:color w:val="808080"/>
    </w:rPr>
  </w:style>
  <w:style w:type="character" w:customStyle="1" w:styleId="22">
    <w:name w:val="Неразрешенное упоминание2"/>
    <w:basedOn w:val="a0"/>
    <w:uiPriority w:val="99"/>
    <w:semiHidden/>
    <w:unhideWhenUsed/>
    <w:qFormat/>
    <w:rPr>
      <w:color w:val="605E5C"/>
      <w:shd w:val="clear" w:color="auto" w:fill="E1DFDD"/>
    </w:rPr>
  </w:style>
  <w:style w:type="character" w:customStyle="1" w:styleId="10">
    <w:name w:val="Заголовок 1 Знак"/>
    <w:link w:val="1"/>
    <w:uiPriority w:val="9"/>
    <w:qFormat/>
    <w:rsid w:val="00C13028"/>
    <w:rPr>
      <w:rFonts w:eastAsia="Calibri"/>
      <w:b/>
      <w:sz w:val="28"/>
      <w:szCs w:val="48"/>
    </w:rPr>
  </w:style>
  <w:style w:type="character" w:customStyle="1" w:styleId="20">
    <w:name w:val="Заголовок 2 Знак"/>
    <w:link w:val="2"/>
    <w:uiPriority w:val="9"/>
    <w:qFormat/>
    <w:rPr>
      <w:rFonts w:ascii="Times New Roman" w:eastAsia="Calibri" w:hAnsi="Times New Roman" w:cs="Times New Roman"/>
      <w:b/>
      <w:bCs/>
      <w:sz w:val="28"/>
      <w:szCs w:val="36"/>
      <w:lang w:val="ru-RU" w:eastAsia="ru-RU" w:bidi="ar-SA"/>
    </w:rPr>
  </w:style>
  <w:style w:type="paragraph" w:customStyle="1" w:styleId="aff">
    <w:name w:val="Для рисуноков"/>
    <w:basedOn w:val="a"/>
    <w:qFormat/>
    <w:pPr>
      <w:ind w:left="839" w:firstLine="0"/>
      <w:jc w:val="center"/>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dash.infinityfree.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B8D622-9438-41E5-8AA1-82462C5E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46</Pages>
  <Words>7347</Words>
  <Characters>41880</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Дёмкин Артём Сергеевич</cp:lastModifiedBy>
  <cp:revision>53</cp:revision>
  <dcterms:created xsi:type="dcterms:W3CDTF">2024-06-08T07:25:00Z</dcterms:created>
  <dcterms:modified xsi:type="dcterms:W3CDTF">2025-06-21T13:52:00Z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F656CB5D9C234241A283B57B8AE68825_13</vt:lpwstr>
  </property>
</Properties>
</file>