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</w:tblGrid>
      <w:tr w:rsidR="00FB743E" w:rsidTr="00FB743E">
        <w:tc>
          <w:tcPr>
            <w:tcW w:w="988" w:type="dxa"/>
            <w:tcBorders>
              <w:top w:val="nil"/>
              <w:bottom w:val="nil"/>
            </w:tcBorders>
          </w:tcPr>
          <w:p w:rsidR="00FB743E" w:rsidRDefault="00FB743E">
            <w:pPr>
              <w:jc w:val="left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组号:</w:t>
            </w:r>
          </w:p>
        </w:tc>
        <w:tc>
          <w:tcPr>
            <w:tcW w:w="1275" w:type="dxa"/>
          </w:tcPr>
          <w:p w:rsidR="00FB743E" w:rsidRDefault="002D0CF0" w:rsidP="00FB743E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0</w:t>
            </w:r>
            <w:r>
              <w:rPr>
                <w:rFonts w:ascii="宋体" w:hAnsi="宋体"/>
                <w:b/>
                <w:bCs/>
                <w:color w:val="000000"/>
                <w:sz w:val="24"/>
              </w:rPr>
              <w:t>6</w:t>
            </w:r>
          </w:p>
        </w:tc>
      </w:tr>
    </w:tbl>
    <w:p w:rsidR="00F44B2F" w:rsidRDefault="001E2F02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 w:hint="eastAsia"/>
          <w:b/>
          <w:bCs/>
          <w:color w:val="000000"/>
          <w:sz w:val="24"/>
        </w:rPr>
        <w:instrText>ADDIN CNKISM.UserStyle</w:instrText>
      </w:r>
      <w:r>
        <w:rPr>
          <w:rFonts w:ascii="宋体" w:hAnsi="宋体" w:hint="eastAsia"/>
          <w:b/>
          <w:bCs/>
          <w:color w:val="000000"/>
          <w:sz w:val="24"/>
        </w:rPr>
      </w:r>
      <w:r>
        <w:rPr>
          <w:rFonts w:ascii="宋体" w:hAnsi="宋体" w:hint="eastAsia"/>
          <w:b/>
          <w:bCs/>
          <w:color w:val="000000"/>
          <w:sz w:val="24"/>
        </w:rPr>
        <w:fldChar w:fldCharType="end"/>
      </w: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1E2F02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1E2F02">
      <w:pPr>
        <w:jc w:val="center"/>
        <w:rPr>
          <w:rFonts w:ascii="黑体" w:eastAsia="黑体" w:hAnsi="黑体"/>
          <w:bCs/>
          <w:color w:val="000000"/>
          <w:sz w:val="32"/>
        </w:rPr>
      </w:pPr>
      <w:r>
        <w:rPr>
          <w:rFonts w:ascii="黑体" w:eastAsia="黑体" w:hAnsi="黑体" w:hint="eastAsia"/>
          <w:bCs/>
          <w:color w:val="000000"/>
          <w:sz w:val="32"/>
        </w:rPr>
        <w:t>信息科学与工程学院课程实验报告</w:t>
      </w: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Cs/>
          <w:color w:val="000000"/>
          <w:sz w:val="24"/>
        </w:rPr>
      </w:pPr>
    </w:p>
    <w:p w:rsidR="00F44B2F" w:rsidRDefault="001E2F02">
      <w:pPr>
        <w:jc w:val="center"/>
        <w:rPr>
          <w:rFonts w:ascii="黑体" w:eastAsia="黑体" w:hAnsi="黑体"/>
          <w:bCs/>
          <w:color w:val="000000"/>
          <w:sz w:val="28"/>
        </w:rPr>
      </w:pPr>
      <w:r>
        <w:rPr>
          <w:rFonts w:ascii="黑体" w:eastAsia="黑体" w:hAnsi="黑体" w:hint="eastAsia"/>
          <w:bCs/>
          <w:color w:val="000000"/>
          <w:sz w:val="28"/>
        </w:rPr>
        <w:t>《面向对象程序设计》</w:t>
      </w: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F44B2F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:rsidR="00F44B2F" w:rsidRDefault="002D0CF0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王汝芸</w:t>
            </w:r>
          </w:p>
        </w:tc>
      </w:tr>
      <w:tr w:rsidR="00F44B2F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2D0CF0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01711010202</w:t>
            </w:r>
          </w:p>
        </w:tc>
      </w:tr>
      <w:tr w:rsidR="00F44B2F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2D0CF0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计工本1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702</w:t>
            </w:r>
          </w:p>
        </w:tc>
      </w:tr>
      <w:tr w:rsidR="00F44B2F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2D0CF0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张庆科</w:t>
            </w:r>
            <w:proofErr w:type="gramEnd"/>
          </w:p>
        </w:tc>
      </w:tr>
      <w:tr w:rsidR="00F44B2F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44B2F" w:rsidRDefault="002D0CF0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018/10/</w:t>
            </w:r>
            <w:r w:rsidR="00F3410C"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28</w:t>
            </w:r>
          </w:p>
        </w:tc>
      </w:tr>
    </w:tbl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F44B2F" w:rsidRDefault="00FE62F0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44B2F" w:rsidRDefault="001E2F0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    <v:textbox>
                  <w:txbxContent>
                    <w:p w:rsidR="00F44B2F" w:rsidRDefault="001E2F02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:rsidR="00F44B2F" w:rsidRDefault="00F44B2F"/>
    <w:tbl>
      <w:tblPr>
        <w:tblpPr w:leftFromText="180" w:rightFromText="180" w:vertAnchor="text" w:tblpXSpec="center" w:tblpY="1"/>
        <w:tblOverlap w:val="never"/>
        <w:tblW w:w="9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 w:rsidR="00F44B2F" w:rsidTr="00F85C21">
        <w:trPr>
          <w:trHeight w:val="359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:rsidR="00F44B2F" w:rsidRDefault="001E2F02" w:rsidP="00F85C21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DC61BD" w:rsidP="00F85C2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王汝芸</w:t>
            </w:r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1E2F02" w:rsidP="00F85C21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DC61BD" w:rsidP="00F85C2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计工本1</w:t>
            </w:r>
            <w:r>
              <w:rPr>
                <w:rFonts w:ascii="楷体" w:eastAsia="楷体" w:hAnsi="楷体"/>
              </w:rPr>
              <w:t>702</w:t>
            </w: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1E2F02" w:rsidP="00F85C21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DC61BD" w:rsidP="00F85C21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</w:t>
            </w:r>
            <w:r>
              <w:rPr>
                <w:rFonts w:ascii="Times New Roman" w:eastAsia="楷体" w:hAnsi="Times New Roman"/>
              </w:rPr>
              <w:t>01711010202</w:t>
            </w:r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F44B2F" w:rsidRDefault="001E2F02" w:rsidP="00F85C21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:rsidR="00F44B2F" w:rsidRDefault="00DC61BD" w:rsidP="00F85C2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</w:tr>
      <w:tr w:rsidR="00F44B2F" w:rsidTr="00F85C21">
        <w:trPr>
          <w:trHeight w:val="345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F44B2F" w:rsidRDefault="001E2F02" w:rsidP="00F85C21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:rsidR="00F44B2F" w:rsidRDefault="00DC61BD" w:rsidP="00F85C21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</w:t>
            </w:r>
            <w:r>
              <w:rPr>
                <w:rFonts w:ascii="Times New Roman" w:eastAsia="楷体" w:hAnsi="Times New Roman"/>
              </w:rPr>
              <w:t>018/10/</w:t>
            </w:r>
            <w:r w:rsidR="00F3410C">
              <w:rPr>
                <w:rFonts w:ascii="Times New Roman" w:eastAsia="楷体" w:hAnsi="Times New Roman"/>
              </w:rPr>
              <w:t>28</w:t>
            </w:r>
          </w:p>
        </w:tc>
        <w:tc>
          <w:tcPr>
            <w:tcW w:w="806" w:type="dxa"/>
            <w:shd w:val="clear" w:color="auto" w:fill="FFFFFF" w:themeFill="background1"/>
          </w:tcPr>
          <w:p w:rsidR="00F44B2F" w:rsidRDefault="001E2F02" w:rsidP="00F85C21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:rsidR="00F44B2F" w:rsidRDefault="00DC61BD" w:rsidP="00F85C2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宿舍</w:t>
            </w:r>
          </w:p>
        </w:tc>
        <w:tc>
          <w:tcPr>
            <w:tcW w:w="833" w:type="dxa"/>
            <w:shd w:val="clear" w:color="auto" w:fill="FFFFFF" w:themeFill="background1"/>
          </w:tcPr>
          <w:p w:rsidR="00F44B2F" w:rsidRDefault="001E2F02" w:rsidP="00F85C21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:rsidR="00F44B2F" w:rsidRDefault="00F3410C" w:rsidP="00F85C21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/>
              </w:rPr>
              <w:t>9</w:t>
            </w:r>
          </w:p>
        </w:tc>
        <w:tc>
          <w:tcPr>
            <w:tcW w:w="721" w:type="dxa"/>
            <w:shd w:val="clear" w:color="auto" w:fill="FFFFFF" w:themeFill="background1"/>
          </w:tcPr>
          <w:p w:rsidR="00F44B2F" w:rsidRDefault="001E2F02" w:rsidP="00F85C21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F44B2F" w:rsidRDefault="00F85C21" w:rsidP="00F85C2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</w:tr>
      <w:tr w:rsidR="00F44B2F" w:rsidTr="00F85C21">
        <w:trPr>
          <w:trHeight w:val="99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F44B2F" w:rsidRDefault="001E2F02" w:rsidP="00F85C21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 xml:space="preserve"> 源码</w:t>
            </w:r>
            <w:r>
              <w:rPr>
                <w:rFonts w:ascii="华文中宋" w:eastAsia="华文中宋" w:hAnsi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F44B2F" w:rsidRDefault="001E2F02" w:rsidP="00F85C21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 w:val="16"/>
              </w:rPr>
              <w:t xml:space="preserve">□ 无源码 </w:t>
            </w:r>
            <w:r>
              <w:rPr>
                <w:rFonts w:ascii="楷体" w:eastAsia="楷体" w:hAnsi="楷体"/>
                <w:sz w:val="16"/>
              </w:rPr>
              <w:t xml:space="preserve">            </w:t>
            </w:r>
            <w:r>
              <w:rPr>
                <w:rFonts w:ascii="楷体" w:eastAsia="楷体" w:hAnsi="楷体" w:hint="eastAsia"/>
                <w:sz w:val="16"/>
              </w:rPr>
              <w:t xml:space="preserve">□ 文档源码 </w:t>
            </w:r>
            <w:r>
              <w:rPr>
                <w:rFonts w:ascii="楷体" w:eastAsia="楷体" w:hAnsi="楷体"/>
                <w:sz w:val="16"/>
              </w:rPr>
              <w:t xml:space="preserve">              </w:t>
            </w:r>
            <w:r>
              <w:rPr>
                <w:rFonts w:ascii="楷体" w:eastAsia="楷体" w:hAnsi="楷体" w:hint="eastAsia"/>
                <w:sz w:val="16"/>
              </w:rPr>
              <w:t>□ 托管源码</w:t>
            </w:r>
          </w:p>
        </w:tc>
      </w:tr>
      <w:tr w:rsidR="00F44B2F" w:rsidTr="00F85C21">
        <w:trPr>
          <w:trHeight w:val="274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4B2F" w:rsidRDefault="00F44B2F" w:rsidP="00F85C21">
            <w:pPr>
              <w:jc w:val="center"/>
              <w:rPr>
                <w:rFonts w:ascii="宋体" w:hAnsi="宋体"/>
              </w:rPr>
            </w:pPr>
          </w:p>
          <w:p w:rsidR="00F44B2F" w:rsidRDefault="00F44B2F" w:rsidP="00F85C21">
            <w:pPr>
              <w:jc w:val="center"/>
              <w:rPr>
                <w:rFonts w:ascii="宋体" w:hAnsi="宋体"/>
              </w:rPr>
            </w:pPr>
          </w:p>
          <w:p w:rsidR="00F44B2F" w:rsidRDefault="00F44B2F" w:rsidP="00F85C21">
            <w:pPr>
              <w:jc w:val="center"/>
              <w:rPr>
                <w:rFonts w:ascii="宋体" w:hAnsi="宋体"/>
              </w:rPr>
            </w:pPr>
          </w:p>
          <w:p w:rsidR="00F44B2F" w:rsidRDefault="00F44B2F" w:rsidP="00F85C21">
            <w:pPr>
              <w:jc w:val="center"/>
              <w:rPr>
                <w:rFonts w:ascii="宋体" w:hAnsi="宋体"/>
              </w:rPr>
            </w:pPr>
          </w:p>
          <w:p w:rsidR="00F44B2F" w:rsidRDefault="00F44B2F" w:rsidP="00F85C21">
            <w:pPr>
              <w:jc w:val="center"/>
              <w:rPr>
                <w:rFonts w:ascii="宋体" w:hAnsi="宋体"/>
              </w:rPr>
            </w:pPr>
          </w:p>
          <w:p w:rsidR="00F44B2F" w:rsidRDefault="00F44B2F" w:rsidP="00F85C21">
            <w:pPr>
              <w:jc w:val="center"/>
              <w:rPr>
                <w:rFonts w:ascii="宋体" w:hAnsi="宋体"/>
              </w:rPr>
            </w:pPr>
          </w:p>
          <w:p w:rsidR="00F44B2F" w:rsidRDefault="00F44B2F" w:rsidP="00F85C21">
            <w:pPr>
              <w:jc w:val="center"/>
              <w:rPr>
                <w:rFonts w:ascii="宋体" w:hAnsi="宋体"/>
              </w:rPr>
            </w:pPr>
          </w:p>
          <w:p w:rsidR="00F44B2F" w:rsidRDefault="00F44B2F" w:rsidP="00F85C21">
            <w:pPr>
              <w:jc w:val="center"/>
              <w:rPr>
                <w:rFonts w:ascii="宋体" w:hAnsi="宋体"/>
              </w:rPr>
            </w:pPr>
          </w:p>
          <w:p w:rsidR="00F44B2F" w:rsidRDefault="00F44B2F" w:rsidP="00F85C21">
            <w:pPr>
              <w:jc w:val="center"/>
              <w:rPr>
                <w:rFonts w:ascii="宋体" w:hAnsi="宋体"/>
              </w:rPr>
            </w:pPr>
          </w:p>
          <w:p w:rsidR="00F44B2F" w:rsidRDefault="00F44B2F" w:rsidP="00F85C21">
            <w:pPr>
              <w:jc w:val="center"/>
              <w:rPr>
                <w:rFonts w:ascii="宋体" w:hAnsi="宋体"/>
              </w:rPr>
            </w:pPr>
          </w:p>
          <w:p w:rsidR="00F44B2F" w:rsidRDefault="00F44B2F" w:rsidP="00F85C21">
            <w:pPr>
              <w:jc w:val="center"/>
              <w:rPr>
                <w:rFonts w:ascii="宋体" w:hAnsi="宋体"/>
              </w:rPr>
            </w:pPr>
          </w:p>
          <w:p w:rsidR="00F44B2F" w:rsidRDefault="00F44B2F" w:rsidP="00F85C21">
            <w:pPr>
              <w:jc w:val="center"/>
              <w:rPr>
                <w:rFonts w:ascii="宋体" w:hAnsi="宋体"/>
              </w:rPr>
            </w:pPr>
          </w:p>
          <w:p w:rsidR="00F44B2F" w:rsidRDefault="00F44B2F" w:rsidP="00F85C21">
            <w:pPr>
              <w:rPr>
                <w:rFonts w:ascii="宋体" w:hAnsi="宋体"/>
              </w:rPr>
            </w:pPr>
          </w:p>
          <w:p w:rsidR="00F44B2F" w:rsidRDefault="001E2F02" w:rsidP="00F85C21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F44B2F" w:rsidRDefault="00F44B2F" w:rsidP="00F85C21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 w:rsidP="00F85C21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F44B2F" w:rsidRDefault="00F44B2F" w:rsidP="00F85C21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 w:rsidP="00F85C21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F44B2F" w:rsidRDefault="00F44B2F" w:rsidP="00F85C21">
            <w:pPr>
              <w:jc w:val="center"/>
              <w:rPr>
                <w:rFonts w:ascii="华文中宋" w:eastAsia="华文中宋" w:hAnsi="华文中宋"/>
              </w:rPr>
            </w:pPr>
          </w:p>
          <w:p w:rsidR="00F44B2F" w:rsidRDefault="001E2F02" w:rsidP="00F85C21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F44B2F" w:rsidRDefault="00F44B2F" w:rsidP="00F85C21">
            <w:pPr>
              <w:jc w:val="center"/>
              <w:rPr>
                <w:rFonts w:ascii="宋体" w:hAnsi="宋体"/>
              </w:rPr>
            </w:pPr>
          </w:p>
          <w:p w:rsidR="00F44B2F" w:rsidRDefault="00F44B2F" w:rsidP="00F85C21">
            <w:pPr>
              <w:jc w:val="center"/>
              <w:rPr>
                <w:rFonts w:ascii="宋体" w:hAnsi="宋体"/>
              </w:rPr>
            </w:pPr>
          </w:p>
          <w:p w:rsidR="00F44B2F" w:rsidRDefault="00F44B2F" w:rsidP="00F85C21">
            <w:pPr>
              <w:jc w:val="center"/>
              <w:rPr>
                <w:rFonts w:ascii="宋体" w:hAnsi="宋体"/>
              </w:rPr>
            </w:pPr>
          </w:p>
          <w:p w:rsidR="00F44B2F" w:rsidRDefault="00F44B2F" w:rsidP="00F85C21">
            <w:pPr>
              <w:jc w:val="center"/>
              <w:rPr>
                <w:rFonts w:ascii="宋体" w:hAnsi="宋体"/>
              </w:rPr>
            </w:pPr>
          </w:p>
          <w:p w:rsidR="00F44B2F" w:rsidRDefault="00F44B2F" w:rsidP="00F85C21">
            <w:pPr>
              <w:jc w:val="center"/>
              <w:rPr>
                <w:rFonts w:ascii="宋体" w:hAnsi="宋体"/>
              </w:rPr>
            </w:pPr>
          </w:p>
          <w:p w:rsidR="00F44B2F" w:rsidRDefault="00F44B2F" w:rsidP="00F85C21">
            <w:pPr>
              <w:jc w:val="center"/>
              <w:rPr>
                <w:rFonts w:ascii="宋体" w:hAnsi="宋体"/>
              </w:rPr>
            </w:pPr>
          </w:p>
          <w:p w:rsidR="00F44B2F" w:rsidRDefault="00F44B2F" w:rsidP="00F85C21">
            <w:pPr>
              <w:jc w:val="center"/>
              <w:rPr>
                <w:rFonts w:ascii="宋体" w:hAnsi="宋体"/>
              </w:rPr>
            </w:pPr>
          </w:p>
          <w:p w:rsidR="00F44B2F" w:rsidRDefault="00F44B2F" w:rsidP="00F85C21">
            <w:pPr>
              <w:jc w:val="center"/>
              <w:rPr>
                <w:rFonts w:ascii="宋体" w:hAnsi="宋体"/>
              </w:rPr>
            </w:pPr>
          </w:p>
          <w:p w:rsidR="00F44B2F" w:rsidRDefault="00F44B2F" w:rsidP="00F85C21">
            <w:pPr>
              <w:jc w:val="center"/>
              <w:rPr>
                <w:rFonts w:ascii="宋体" w:hAnsi="宋体"/>
              </w:rPr>
            </w:pPr>
          </w:p>
          <w:p w:rsidR="00F44B2F" w:rsidRDefault="00F44B2F" w:rsidP="00F85C21">
            <w:pPr>
              <w:jc w:val="center"/>
              <w:rPr>
                <w:rFonts w:ascii="宋体" w:hAnsi="宋体"/>
              </w:rPr>
            </w:pPr>
          </w:p>
          <w:p w:rsidR="00F44B2F" w:rsidRDefault="00F44B2F" w:rsidP="00F85C21">
            <w:pPr>
              <w:jc w:val="center"/>
              <w:rPr>
                <w:rFonts w:ascii="宋体" w:hAnsi="宋体"/>
              </w:rPr>
            </w:pPr>
          </w:p>
          <w:p w:rsidR="00F44B2F" w:rsidRDefault="00F44B2F" w:rsidP="00F85C21">
            <w:pPr>
              <w:jc w:val="center"/>
              <w:rPr>
                <w:rFonts w:ascii="宋体" w:hAnsi="宋体"/>
              </w:rPr>
            </w:pPr>
          </w:p>
          <w:p w:rsidR="00F44B2F" w:rsidRDefault="00F44B2F" w:rsidP="00F85C21">
            <w:pPr>
              <w:jc w:val="center"/>
              <w:rPr>
                <w:rFonts w:ascii="宋体" w:hAnsi="宋体"/>
              </w:rPr>
            </w:pPr>
          </w:p>
          <w:p w:rsidR="00F44B2F" w:rsidRDefault="00F44B2F" w:rsidP="00F85C21">
            <w:pPr>
              <w:jc w:val="center"/>
              <w:rPr>
                <w:rFonts w:ascii="宋体" w:hAnsi="宋体"/>
              </w:rPr>
            </w:pPr>
          </w:p>
          <w:p w:rsidR="00F44B2F" w:rsidRDefault="00F44B2F" w:rsidP="00F85C21">
            <w:pPr>
              <w:jc w:val="center"/>
              <w:rPr>
                <w:rFonts w:ascii="宋体" w:hAnsi="宋体"/>
              </w:rPr>
            </w:pPr>
          </w:p>
          <w:p w:rsidR="00F44B2F" w:rsidRDefault="00F44B2F" w:rsidP="00F85C21">
            <w:pPr>
              <w:jc w:val="center"/>
              <w:rPr>
                <w:rFonts w:ascii="宋体" w:hAnsi="宋体"/>
              </w:rPr>
            </w:pPr>
          </w:p>
          <w:p w:rsidR="00F44B2F" w:rsidRDefault="00F44B2F" w:rsidP="00F3410C">
            <w:pPr>
              <w:rPr>
                <w:rFonts w:ascii="宋体" w:hAnsi="宋体"/>
              </w:rPr>
            </w:pPr>
          </w:p>
          <w:p w:rsidR="00F44B2F" w:rsidRDefault="00F44B2F" w:rsidP="00F85C21"/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493D16" w:rsidRDefault="00493D16" w:rsidP="00F85C21"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</w:t>
            </w:r>
            <w:r>
              <w:rPr>
                <w:rFonts w:hint="eastAsia"/>
                <w:color w:val="3B3838" w:themeColor="background2" w:themeShade="40"/>
                <w:sz w:val="18"/>
              </w:rPr>
              <w:t>)</w:t>
            </w:r>
            <w:r w:rsidR="00426FC8">
              <w:rPr>
                <w:rFonts w:hint="eastAsia"/>
                <w:color w:val="3B3838" w:themeColor="background2" w:themeShade="40"/>
                <w:sz w:val="18"/>
              </w:rPr>
              <w:t>、实验结论与分析进行撰写。凡涉及源代码内容可给出完整源码并</w:t>
            </w:r>
            <w:r>
              <w:rPr>
                <w:rFonts w:hint="eastAsia"/>
                <w:color w:val="3B3838" w:themeColor="background2" w:themeShade="40"/>
                <w:sz w:val="18"/>
              </w:rPr>
              <w:t>附上源码</w:t>
            </w:r>
            <w:proofErr w:type="spellStart"/>
            <w:r w:rsidR="00426FC8">
              <w:rPr>
                <w:rFonts w:hint="eastAsia"/>
                <w:color w:val="3B3838" w:themeColor="background2" w:themeShade="40"/>
                <w:sz w:val="18"/>
              </w:rPr>
              <w:t>Github</w:t>
            </w:r>
            <w:proofErr w:type="spellEnd"/>
            <w:r>
              <w:rPr>
                <w:rFonts w:hint="eastAsia"/>
                <w:color w:val="3B3838" w:themeColor="background2" w:themeShade="40"/>
                <w:sz w:val="18"/>
              </w:rPr>
              <w:t>托管网址（</w:t>
            </w:r>
            <w:r w:rsidR="004462BD">
              <w:rPr>
                <w:rFonts w:hint="eastAsia"/>
                <w:color w:val="3B3838" w:themeColor="background2" w:themeShade="40"/>
                <w:sz w:val="18"/>
              </w:rPr>
              <w:t>请</w:t>
            </w:r>
            <w:r>
              <w:rPr>
                <w:rFonts w:hint="eastAsia"/>
                <w:color w:val="3B3838" w:themeColor="background2" w:themeShade="40"/>
                <w:sz w:val="18"/>
              </w:rPr>
              <w:t>务必按照条目书写）。</w:t>
            </w:r>
          </w:p>
          <w:p w:rsidR="00F44B2F" w:rsidRPr="004462BD" w:rsidRDefault="00F44B2F" w:rsidP="00F85C21">
            <w:pPr>
              <w:spacing w:line="360" w:lineRule="auto"/>
            </w:pPr>
          </w:p>
          <w:p w:rsidR="00B94397" w:rsidRPr="00230C81" w:rsidRDefault="00230C81" w:rsidP="00F85C21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 w:rsidRPr="00230C81">
              <w:rPr>
                <w:rFonts w:hint="eastAsia"/>
                <w:b/>
              </w:rPr>
              <w:t>实验目的</w:t>
            </w:r>
          </w:p>
          <w:p w:rsidR="00C268AD" w:rsidRDefault="00DC42FC" w:rsidP="00F85C21">
            <w:pPr>
              <w:pStyle w:val="a4"/>
              <w:spacing w:line="360" w:lineRule="auto"/>
              <w:ind w:left="360" w:firstLineChars="0" w:firstLine="0"/>
            </w:pPr>
            <w:r>
              <w:rPr>
                <w:rFonts w:hint="eastAsia"/>
              </w:rPr>
              <w:t>熟悉</w:t>
            </w:r>
            <w:r w:rsidR="00AE39AA">
              <w:rPr>
                <w:rFonts w:hint="eastAsia"/>
              </w:rPr>
              <w:t>C++</w:t>
            </w:r>
            <w:r w:rsidR="00AE39AA">
              <w:rPr>
                <w:rFonts w:hint="eastAsia"/>
              </w:rPr>
              <w:t>和</w:t>
            </w:r>
            <w:r w:rsidR="00AE39AA">
              <w:t>C</w:t>
            </w:r>
            <w:r w:rsidR="00AE39AA">
              <w:rPr>
                <w:rFonts w:hint="eastAsia"/>
              </w:rPr>
              <w:t>的差异，包括符号常量、</w:t>
            </w:r>
            <w:r w:rsidR="00AE39AA">
              <w:rPr>
                <w:rFonts w:hint="eastAsia"/>
              </w:rPr>
              <w:t>namespace</w:t>
            </w:r>
            <w:r w:rsidR="00AE39AA">
              <w:rPr>
                <w:rFonts w:hint="eastAsia"/>
              </w:rPr>
              <w:t>、局部变量全局变量、带默认参数的函数、函数重载、</w:t>
            </w:r>
            <w:r w:rsidR="00AE39AA">
              <w:rPr>
                <w:rFonts w:hint="eastAsia"/>
              </w:rPr>
              <w:t>const</w:t>
            </w:r>
          </w:p>
          <w:p w:rsidR="00230C81" w:rsidRPr="00230C81" w:rsidRDefault="00230C81" w:rsidP="00F85C21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 w:rsidRPr="00230C81">
              <w:rPr>
                <w:rFonts w:hint="eastAsia"/>
                <w:b/>
              </w:rPr>
              <w:t>实验内容</w:t>
            </w:r>
          </w:p>
          <w:p w:rsidR="00C268AD" w:rsidRDefault="00AE39AA" w:rsidP="00F85C21">
            <w:pPr>
              <w:pStyle w:val="a4"/>
              <w:spacing w:line="360" w:lineRule="auto"/>
            </w:pPr>
            <w:r>
              <w:rPr>
                <w:rFonts w:hint="eastAsia"/>
              </w:rPr>
              <w:t>复制代码运行，分析代码</w:t>
            </w:r>
          </w:p>
          <w:p w:rsidR="00230C81" w:rsidRPr="00230C81" w:rsidRDefault="00230C81" w:rsidP="00F85C21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 w:rsidRPr="00230C81">
              <w:rPr>
                <w:rFonts w:hint="eastAsia"/>
                <w:b/>
              </w:rPr>
              <w:t>实验步骤</w:t>
            </w:r>
          </w:p>
          <w:p w:rsidR="00230C81" w:rsidRDefault="00AE39AA" w:rsidP="00F85C21">
            <w:pPr>
              <w:pStyle w:val="a4"/>
              <w:spacing w:line="360" w:lineRule="auto"/>
              <w:ind w:left="360" w:firstLineChars="0" w:firstLine="0"/>
            </w:pPr>
            <w:r>
              <w:rPr>
                <w:rFonts w:hint="eastAsia"/>
              </w:rPr>
              <w:t>建立项目，运行代码</w:t>
            </w:r>
          </w:p>
          <w:p w:rsidR="00230C81" w:rsidRDefault="00230C81" w:rsidP="00F85C21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实验总结与</w:t>
            </w:r>
            <w:r w:rsidRPr="00230C81">
              <w:rPr>
                <w:rFonts w:hint="eastAsia"/>
                <w:b/>
              </w:rPr>
              <w:t>分析</w:t>
            </w:r>
          </w:p>
          <w:p w:rsidR="00F85C21" w:rsidRPr="00230C81" w:rsidRDefault="006916FC" w:rsidP="00F85C21">
            <w:pPr>
              <w:pStyle w:val="a4"/>
              <w:spacing w:line="360" w:lineRule="auto"/>
              <w:ind w:left="360"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BA3B282" wp14:editId="35A87208">
                  <wp:extent cx="5105400" cy="15525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230C81" w:rsidRDefault="00230C81" w:rsidP="00F85C21">
            <w:pPr>
              <w:pStyle w:val="a4"/>
              <w:spacing w:line="360" w:lineRule="auto"/>
              <w:ind w:left="360" w:firstLineChars="0" w:firstLine="0"/>
            </w:pPr>
          </w:p>
          <w:p w:rsidR="00230C81" w:rsidRPr="00230C81" w:rsidRDefault="00E004E6" w:rsidP="00F85C21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实验源码和源码</w:t>
            </w:r>
            <w:r w:rsidR="00230C81" w:rsidRPr="00230C81">
              <w:rPr>
                <w:rFonts w:hint="eastAsia"/>
                <w:b/>
              </w:rPr>
              <w:t>地址</w:t>
            </w:r>
          </w:p>
          <w:p w:rsidR="00230C81" w:rsidRDefault="00230C81" w:rsidP="00F3410C"/>
        </w:tc>
      </w:tr>
    </w:tbl>
    <w:p w:rsidR="00F44B2F" w:rsidRDefault="00F44B2F">
      <w:pPr>
        <w:jc w:val="left"/>
      </w:pPr>
    </w:p>
    <w:sectPr w:rsidR="00F44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7D53"/>
    <w:multiLevelType w:val="hybridMultilevel"/>
    <w:tmpl w:val="D94E10BA"/>
    <w:lvl w:ilvl="0" w:tplc="F8800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808FA"/>
    <w:rsid w:val="00090F62"/>
    <w:rsid w:val="000A1576"/>
    <w:rsid w:val="000B09F4"/>
    <w:rsid w:val="000B6993"/>
    <w:rsid w:val="00133D3B"/>
    <w:rsid w:val="00192976"/>
    <w:rsid w:val="001A6E4D"/>
    <w:rsid w:val="001D41AE"/>
    <w:rsid w:val="001E2F02"/>
    <w:rsid w:val="00202164"/>
    <w:rsid w:val="00230C81"/>
    <w:rsid w:val="00257ED1"/>
    <w:rsid w:val="002611A4"/>
    <w:rsid w:val="00281759"/>
    <w:rsid w:val="002C7A91"/>
    <w:rsid w:val="002D0CF0"/>
    <w:rsid w:val="002E5566"/>
    <w:rsid w:val="00356360"/>
    <w:rsid w:val="00370B07"/>
    <w:rsid w:val="00374F9D"/>
    <w:rsid w:val="0037595F"/>
    <w:rsid w:val="00377642"/>
    <w:rsid w:val="0040516F"/>
    <w:rsid w:val="00426FC8"/>
    <w:rsid w:val="00445E90"/>
    <w:rsid w:val="004462BD"/>
    <w:rsid w:val="0047506E"/>
    <w:rsid w:val="00493D16"/>
    <w:rsid w:val="004A55B8"/>
    <w:rsid w:val="004B01DE"/>
    <w:rsid w:val="005A5951"/>
    <w:rsid w:val="005C747A"/>
    <w:rsid w:val="005D363F"/>
    <w:rsid w:val="00601A4F"/>
    <w:rsid w:val="00634FA5"/>
    <w:rsid w:val="006709CD"/>
    <w:rsid w:val="006916FC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766C4"/>
    <w:rsid w:val="00897FAC"/>
    <w:rsid w:val="008B21E6"/>
    <w:rsid w:val="008B30E8"/>
    <w:rsid w:val="008D217E"/>
    <w:rsid w:val="008D4A05"/>
    <w:rsid w:val="008E7348"/>
    <w:rsid w:val="008E763A"/>
    <w:rsid w:val="008F3A0F"/>
    <w:rsid w:val="0090391F"/>
    <w:rsid w:val="009450F6"/>
    <w:rsid w:val="00947656"/>
    <w:rsid w:val="009800F0"/>
    <w:rsid w:val="00986F8C"/>
    <w:rsid w:val="009A5575"/>
    <w:rsid w:val="009B3035"/>
    <w:rsid w:val="009D283E"/>
    <w:rsid w:val="00A1147B"/>
    <w:rsid w:val="00A233B3"/>
    <w:rsid w:val="00AE39AA"/>
    <w:rsid w:val="00AF28F6"/>
    <w:rsid w:val="00B129EB"/>
    <w:rsid w:val="00B13498"/>
    <w:rsid w:val="00B534B4"/>
    <w:rsid w:val="00B94397"/>
    <w:rsid w:val="00BE7525"/>
    <w:rsid w:val="00C07B53"/>
    <w:rsid w:val="00C268AD"/>
    <w:rsid w:val="00C47C98"/>
    <w:rsid w:val="00CC1ECA"/>
    <w:rsid w:val="00D57952"/>
    <w:rsid w:val="00D955E5"/>
    <w:rsid w:val="00DB46C3"/>
    <w:rsid w:val="00DC1C4D"/>
    <w:rsid w:val="00DC42FC"/>
    <w:rsid w:val="00DC61BD"/>
    <w:rsid w:val="00E004E6"/>
    <w:rsid w:val="00E03FEA"/>
    <w:rsid w:val="00E10085"/>
    <w:rsid w:val="00E170A3"/>
    <w:rsid w:val="00E33B4A"/>
    <w:rsid w:val="00E466A4"/>
    <w:rsid w:val="00E50662"/>
    <w:rsid w:val="00EC7348"/>
    <w:rsid w:val="00EF6A1A"/>
    <w:rsid w:val="00F15254"/>
    <w:rsid w:val="00F300C0"/>
    <w:rsid w:val="00F3410C"/>
    <w:rsid w:val="00F3515E"/>
    <w:rsid w:val="00F44B2F"/>
    <w:rsid w:val="00F77D28"/>
    <w:rsid w:val="00F85C21"/>
    <w:rsid w:val="00FA263B"/>
    <w:rsid w:val="00FA5F34"/>
    <w:rsid w:val="00FB1F57"/>
    <w:rsid w:val="00FB743E"/>
    <w:rsid w:val="00FE62F0"/>
    <w:rsid w:val="00FF0DFB"/>
    <w:rsid w:val="00FF4A52"/>
    <w:rsid w:val="04FA5EFD"/>
    <w:rsid w:val="0934556C"/>
    <w:rsid w:val="12EB411D"/>
    <w:rsid w:val="16D957F5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3179D1F"/>
  <w15:docId w15:val="{78BFE4F7-814A-44C6-9DA9-7303E7A2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8175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81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王 汝芸</cp:lastModifiedBy>
  <cp:revision>8</cp:revision>
  <cp:lastPrinted>2018-09-10T14:44:00Z</cp:lastPrinted>
  <dcterms:created xsi:type="dcterms:W3CDTF">2018-10-07T10:07:00Z</dcterms:created>
  <dcterms:modified xsi:type="dcterms:W3CDTF">2018-10-28T12:19:00Z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