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D4" w:rsidRDefault="00A90841" w:rsidP="00A90841">
      <w:pPr>
        <w:pStyle w:val="CitaoIntensa"/>
        <w:rPr>
          <w:rStyle w:val="RefernciaIntensa"/>
        </w:rPr>
      </w:pPr>
      <w:proofErr w:type="spellStart"/>
      <w:r>
        <w:rPr>
          <w:b/>
          <w:sz w:val="36"/>
          <w:szCs w:val="36"/>
        </w:rPr>
        <w:t>Unity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Colliders</w:t>
      </w:r>
      <w:proofErr w:type="spellEnd"/>
      <w:r>
        <w:rPr>
          <w:b/>
          <w:sz w:val="36"/>
          <w:szCs w:val="36"/>
        </w:rPr>
        <w:t xml:space="preserve">   </w:t>
      </w:r>
    </w:p>
    <w:p w:rsidR="00A90841" w:rsidRPr="00A90841" w:rsidRDefault="00A90841" w:rsidP="00A90841">
      <w:pPr>
        <w:jc w:val="right"/>
        <w:rPr>
          <w:rStyle w:val="RefernciaIntensa"/>
        </w:rPr>
      </w:pPr>
      <w:r>
        <w:rPr>
          <w:rStyle w:val="RefernciaIntensa"/>
        </w:rPr>
        <w:t xml:space="preserve">E.T.E.C </w:t>
      </w:r>
      <w:proofErr w:type="spellStart"/>
      <w:r>
        <w:rPr>
          <w:rStyle w:val="RefernciaIntensa"/>
        </w:rPr>
        <w:t>Prof</w:t>
      </w:r>
      <w:proofErr w:type="spellEnd"/>
      <w:r>
        <w:rPr>
          <w:rStyle w:val="RefernciaIntensa"/>
        </w:rPr>
        <w:t xml:space="preserve"> </w:t>
      </w:r>
      <w:proofErr w:type="spellStart"/>
      <w:r>
        <w:rPr>
          <w:rStyle w:val="RefernciaIntensa"/>
        </w:rPr>
        <w:t>Bassilides</w:t>
      </w:r>
      <w:proofErr w:type="spellEnd"/>
      <w:r>
        <w:rPr>
          <w:rStyle w:val="RefernciaIntensa"/>
        </w:rPr>
        <w:t xml:space="preserve"> de Godoy</w:t>
      </w:r>
    </w:p>
    <w:p w:rsidR="00A90841" w:rsidRPr="00A90841" w:rsidRDefault="00A90841" w:rsidP="00A90841">
      <w:pPr>
        <w:jc w:val="right"/>
        <w:rPr>
          <w:rStyle w:val="RefernciaIntensa"/>
        </w:rPr>
      </w:pPr>
      <w:r w:rsidRPr="00A90841">
        <w:rPr>
          <w:rStyle w:val="RefernciaIntensa"/>
        </w:rPr>
        <w:t>LP- Aline</w:t>
      </w:r>
    </w:p>
    <w:p w:rsidR="00A90841" w:rsidRDefault="00A90841" w:rsidP="00A90841">
      <w:pPr>
        <w:jc w:val="right"/>
        <w:rPr>
          <w:rStyle w:val="RefernciaIntensa"/>
          <w:sz w:val="24"/>
          <w:szCs w:val="24"/>
        </w:rPr>
      </w:pPr>
      <w:proofErr w:type="spellStart"/>
      <w:r>
        <w:rPr>
          <w:rStyle w:val="RefernciaIntensa"/>
          <w:sz w:val="24"/>
          <w:szCs w:val="24"/>
        </w:rPr>
        <w:t>Lyuwan</w:t>
      </w:r>
      <w:proofErr w:type="spellEnd"/>
      <w:r>
        <w:rPr>
          <w:rStyle w:val="RefernciaIntensa"/>
          <w:sz w:val="24"/>
          <w:szCs w:val="24"/>
        </w:rPr>
        <w:t xml:space="preserve"> Galdino da Silva Santos</w:t>
      </w:r>
    </w:p>
    <w:p w:rsidR="00A90841" w:rsidRDefault="00A90841" w:rsidP="00A90841">
      <w:pPr>
        <w:jc w:val="right"/>
        <w:rPr>
          <w:rStyle w:val="RefernciaIntensa"/>
          <w:sz w:val="24"/>
          <w:szCs w:val="24"/>
        </w:rPr>
      </w:pPr>
      <w:proofErr w:type="spellStart"/>
      <w:r>
        <w:rPr>
          <w:rStyle w:val="RefernciaIntensa"/>
          <w:sz w:val="24"/>
          <w:szCs w:val="24"/>
        </w:rPr>
        <w:t>Ruan</w:t>
      </w:r>
      <w:proofErr w:type="spellEnd"/>
      <w:r>
        <w:rPr>
          <w:rStyle w:val="RefernciaIntensa"/>
          <w:sz w:val="24"/>
          <w:szCs w:val="24"/>
        </w:rPr>
        <w:t xml:space="preserve"> </w:t>
      </w:r>
      <w:proofErr w:type="spellStart"/>
      <w:r>
        <w:rPr>
          <w:rStyle w:val="RefernciaIntensa"/>
          <w:sz w:val="24"/>
          <w:szCs w:val="24"/>
        </w:rPr>
        <w:t>Ruales</w:t>
      </w:r>
      <w:proofErr w:type="spellEnd"/>
      <w:r>
        <w:rPr>
          <w:rStyle w:val="RefernciaIntensa"/>
          <w:sz w:val="24"/>
          <w:szCs w:val="24"/>
        </w:rPr>
        <w:t xml:space="preserve"> de Carvalho</w:t>
      </w:r>
    </w:p>
    <w:p w:rsidR="00A90841" w:rsidRDefault="00A90841" w:rsidP="00A90841">
      <w:pPr>
        <w:jc w:val="right"/>
        <w:rPr>
          <w:rStyle w:val="RefernciaIntensa"/>
          <w:sz w:val="24"/>
          <w:szCs w:val="24"/>
        </w:rPr>
      </w:pPr>
    </w:p>
    <w:p w:rsidR="00A90841" w:rsidRDefault="00A90841" w:rsidP="00A90841">
      <w:pPr>
        <w:pStyle w:val="Ttulo2"/>
        <w:jc w:val="center"/>
        <w:rPr>
          <w:rStyle w:val="RefernciaIntensa"/>
          <w:rFonts w:ascii="Bahnschrift Light SemiCondensed" w:hAnsi="Bahnschrift Light SemiCondensed"/>
          <w:i/>
          <w:sz w:val="28"/>
          <w:szCs w:val="28"/>
        </w:rPr>
      </w:pPr>
      <w:r>
        <w:rPr>
          <w:rStyle w:val="RefernciaIntensa"/>
          <w:rFonts w:ascii="Bahnschrift Light SemiCondensed" w:hAnsi="Bahnschrift Light SemiCondensed"/>
          <w:i/>
          <w:sz w:val="28"/>
          <w:szCs w:val="28"/>
        </w:rPr>
        <w:t xml:space="preserve">Box </w:t>
      </w:r>
      <w:proofErr w:type="spellStart"/>
      <w:r>
        <w:rPr>
          <w:rStyle w:val="RefernciaIntensa"/>
          <w:rFonts w:ascii="Bahnschrift Light SemiCondensed" w:hAnsi="Bahnschrift Light SemiCondensed"/>
          <w:i/>
          <w:sz w:val="28"/>
          <w:szCs w:val="28"/>
        </w:rPr>
        <w:t>Collider</w:t>
      </w:r>
      <w:proofErr w:type="spellEnd"/>
    </w:p>
    <w:p w:rsidR="00A90841" w:rsidRPr="00A90841" w:rsidRDefault="00A90841" w:rsidP="00A90841">
      <w:pPr>
        <w:pStyle w:val="Ttulo3"/>
        <w:jc w:val="center"/>
      </w:pPr>
      <w:r>
        <w:t>Propriedades</w:t>
      </w:r>
    </w:p>
    <w:p w:rsidR="00A90841" w:rsidRDefault="00A90841" w:rsidP="00A90841"/>
    <w:p w:rsidR="00A90841" w:rsidRDefault="00A90841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Centro/Tamanho:  Centro e Tamanho da caixa, medido no espaço local do objeto</w:t>
      </w:r>
      <w:r w:rsidR="0092382F">
        <w:rPr>
          <w:rFonts w:ascii="Berlin Sans FB" w:hAnsi="Berlin Sans FB"/>
          <w:sz w:val="24"/>
          <w:szCs w:val="24"/>
        </w:rPr>
        <w:t>.</w:t>
      </w:r>
    </w:p>
    <w:p w:rsidR="00A90841" w:rsidRDefault="00A90841" w:rsidP="00A90841">
      <w:pPr>
        <w:pStyle w:val="Ttulo3"/>
        <w:jc w:val="center"/>
      </w:pPr>
      <w:r>
        <w:t>Membros herdados</w:t>
      </w:r>
    </w:p>
    <w:p w:rsidR="00A90841" w:rsidRDefault="00A90841" w:rsidP="00A90841">
      <w:pPr>
        <w:jc w:val="center"/>
      </w:pPr>
    </w:p>
    <w:p w:rsidR="00A90841" w:rsidRDefault="00A90841" w:rsidP="00A90841">
      <w:pPr>
        <w:jc w:val="center"/>
        <w:rPr>
          <w:rFonts w:ascii="Berlin Sans FB" w:hAnsi="Berlin Sans FB"/>
          <w:sz w:val="24"/>
          <w:szCs w:val="24"/>
        </w:rPr>
      </w:pPr>
      <w:r w:rsidRPr="00A90841">
        <w:rPr>
          <w:rFonts w:ascii="Berlin Sans FB" w:hAnsi="Berlin Sans FB"/>
          <w:sz w:val="24"/>
          <w:szCs w:val="24"/>
        </w:rPr>
        <w:t>Corpo Rígido/Flexível anexado: O corpo rígido/</w:t>
      </w:r>
      <w:r>
        <w:rPr>
          <w:rFonts w:ascii="Berlin Sans FB" w:hAnsi="Berlin Sans FB"/>
          <w:sz w:val="24"/>
          <w:szCs w:val="24"/>
        </w:rPr>
        <w:t xml:space="preserve">flexível ao qual o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esta</w:t>
      </w:r>
      <w:proofErr w:type="spellEnd"/>
      <w:r>
        <w:rPr>
          <w:rFonts w:ascii="Berlin Sans FB" w:hAnsi="Berlin Sans FB"/>
          <w:sz w:val="24"/>
          <w:szCs w:val="24"/>
        </w:rPr>
        <w:t xml:space="preserve"> anexado</w:t>
      </w:r>
      <w:r w:rsidR="0092382F">
        <w:rPr>
          <w:rFonts w:ascii="Berlin Sans FB" w:hAnsi="Berlin Sans FB"/>
          <w:sz w:val="24"/>
          <w:szCs w:val="24"/>
        </w:rPr>
        <w:t>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Limites: </w:t>
      </w:r>
      <w:r w:rsidRPr="0092382F">
        <w:rPr>
          <w:rFonts w:ascii="Berlin Sans FB" w:hAnsi="Berlin Sans FB"/>
          <w:sz w:val="24"/>
          <w:szCs w:val="24"/>
        </w:rPr>
        <w:t xml:space="preserve">O volume delimitador do espaço do mundo do </w:t>
      </w:r>
      <w:proofErr w:type="spellStart"/>
      <w:r w:rsidRPr="0092382F">
        <w:rPr>
          <w:rFonts w:ascii="Berlin Sans FB" w:hAnsi="Berlin Sans FB"/>
          <w:sz w:val="24"/>
          <w:szCs w:val="24"/>
        </w:rPr>
        <w:t>colisor</w:t>
      </w:r>
      <w:proofErr w:type="spellEnd"/>
      <w:r>
        <w:rPr>
          <w:rFonts w:ascii="Berlin Sans FB" w:hAnsi="Berlin Sans FB"/>
          <w:sz w:val="24"/>
          <w:szCs w:val="24"/>
        </w:rPr>
        <w:t>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Contato Offset:</w:t>
      </w:r>
      <w:r w:rsidRPr="0092382F">
        <w:rPr>
          <w:rFonts w:ascii="Arial" w:hAnsi="Arial" w:cs="Arial"/>
          <w:color w:val="455463"/>
          <w:sz w:val="21"/>
          <w:szCs w:val="21"/>
        </w:rPr>
        <w:t xml:space="preserve"> </w:t>
      </w:r>
      <w:r w:rsidRPr="0092382F">
        <w:rPr>
          <w:rFonts w:ascii="Berlin Sans FB" w:hAnsi="Berlin Sans FB"/>
          <w:sz w:val="24"/>
          <w:szCs w:val="24"/>
        </w:rPr>
        <w:t xml:space="preserve">Valor de deslocamento de contato deste </w:t>
      </w:r>
      <w:proofErr w:type="spellStart"/>
      <w:r w:rsidRPr="0092382F">
        <w:rPr>
          <w:rFonts w:ascii="Berlin Sans FB" w:hAnsi="Berlin Sans FB"/>
          <w:sz w:val="24"/>
          <w:szCs w:val="24"/>
        </w:rPr>
        <w:t>colisor</w:t>
      </w:r>
      <w:proofErr w:type="spellEnd"/>
      <w:r w:rsidRPr="0092382F">
        <w:rPr>
          <w:rFonts w:ascii="Berlin Sans FB" w:hAnsi="Berlin Sans FB"/>
          <w:sz w:val="24"/>
          <w:szCs w:val="24"/>
        </w:rPr>
        <w:t>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Ativado: </w:t>
      </w:r>
      <w:proofErr w:type="spellStart"/>
      <w:r>
        <w:rPr>
          <w:rFonts w:ascii="Berlin Sans FB" w:hAnsi="Berlin Sans FB"/>
          <w:sz w:val="24"/>
          <w:szCs w:val="24"/>
        </w:rPr>
        <w:t>Colisores</w:t>
      </w:r>
      <w:proofErr w:type="spellEnd"/>
      <w:r w:rsidRPr="0092382F">
        <w:rPr>
          <w:rFonts w:ascii="Berlin Sans FB" w:hAnsi="Berlin Sans FB"/>
          <w:sz w:val="24"/>
          <w:szCs w:val="24"/>
        </w:rPr>
        <w:t xml:space="preserve"> habilitados irão</w:t>
      </w:r>
      <w:r>
        <w:rPr>
          <w:rFonts w:ascii="Berlin Sans FB" w:hAnsi="Berlin Sans FB"/>
          <w:sz w:val="24"/>
          <w:szCs w:val="24"/>
        </w:rPr>
        <w:t xml:space="preserve"> colidir com outros </w:t>
      </w:r>
      <w:proofErr w:type="spellStart"/>
      <w:r>
        <w:rPr>
          <w:rFonts w:ascii="Berlin Sans FB" w:hAnsi="Berlin Sans FB"/>
          <w:sz w:val="24"/>
          <w:szCs w:val="24"/>
        </w:rPr>
        <w:t>Colisores</w:t>
      </w:r>
      <w:proofErr w:type="spellEnd"/>
      <w:r>
        <w:rPr>
          <w:rFonts w:ascii="Berlin Sans FB" w:hAnsi="Berlin Sans FB"/>
          <w:sz w:val="24"/>
          <w:szCs w:val="24"/>
        </w:rPr>
        <w:t xml:space="preserve">, </w:t>
      </w:r>
      <w:proofErr w:type="spellStart"/>
      <w:r>
        <w:rPr>
          <w:rFonts w:ascii="Berlin Sans FB" w:hAnsi="Berlin Sans FB"/>
          <w:sz w:val="24"/>
          <w:szCs w:val="24"/>
        </w:rPr>
        <w:t>colisores</w:t>
      </w:r>
      <w:proofErr w:type="spellEnd"/>
      <w:r w:rsidRPr="0092382F">
        <w:rPr>
          <w:rFonts w:ascii="Berlin Sans FB" w:hAnsi="Berlin Sans FB"/>
          <w:sz w:val="24"/>
          <w:szCs w:val="24"/>
        </w:rPr>
        <w:t xml:space="preserve"> desabilitados não.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Contatos modificáveis: </w:t>
      </w:r>
      <w:r w:rsidRPr="0092382F">
        <w:rPr>
          <w:rFonts w:ascii="Berlin Sans FB" w:hAnsi="Berlin Sans FB"/>
          <w:sz w:val="24"/>
          <w:szCs w:val="24"/>
        </w:rPr>
        <w:t>Espe</w:t>
      </w:r>
      <w:r>
        <w:rPr>
          <w:rFonts w:ascii="Berlin Sans FB" w:hAnsi="Berlin Sans FB"/>
          <w:sz w:val="24"/>
          <w:szCs w:val="24"/>
        </w:rPr>
        <w:t xml:space="preserve">cifique se os contatos deste </w:t>
      </w:r>
      <w:proofErr w:type="spellStart"/>
      <w:r>
        <w:rPr>
          <w:rFonts w:ascii="Berlin Sans FB" w:hAnsi="Berlin Sans FB"/>
          <w:sz w:val="24"/>
          <w:szCs w:val="24"/>
        </w:rPr>
        <w:t>Colisores</w:t>
      </w:r>
      <w:proofErr w:type="spellEnd"/>
      <w:r w:rsidRPr="0092382F">
        <w:rPr>
          <w:rFonts w:ascii="Berlin Sans FB" w:hAnsi="Berlin Sans FB"/>
          <w:sz w:val="24"/>
          <w:szCs w:val="24"/>
        </w:rPr>
        <w:t xml:space="preserve"> são modificáveis </w:t>
      </w:r>
      <w:r w:rsidRPr="0092382F">
        <w:rPr>
          <w:rFonts w:ascii="Arial" w:hAnsi="Arial" w:cs="Arial"/>
          <w:sz w:val="24"/>
          <w:szCs w:val="24"/>
        </w:rPr>
        <w:t>​​</w:t>
      </w:r>
      <w:r w:rsidRPr="0092382F">
        <w:rPr>
          <w:rFonts w:ascii="Berlin Sans FB" w:hAnsi="Berlin Sans FB"/>
          <w:sz w:val="24"/>
          <w:szCs w:val="24"/>
        </w:rPr>
        <w:t>ou n</w:t>
      </w:r>
      <w:r w:rsidRPr="0092382F">
        <w:rPr>
          <w:rFonts w:ascii="Berlin Sans FB" w:hAnsi="Berlin Sans FB" w:cs="Berlin Sans FB"/>
          <w:sz w:val="24"/>
          <w:szCs w:val="24"/>
        </w:rPr>
        <w:t>ã</w:t>
      </w:r>
      <w:r w:rsidRPr="0092382F">
        <w:rPr>
          <w:rFonts w:ascii="Berlin Sans FB" w:hAnsi="Berlin Sans FB"/>
          <w:sz w:val="24"/>
          <w:szCs w:val="24"/>
        </w:rPr>
        <w:t>o.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Material: material usado pelo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>
        <w:rPr>
          <w:rFonts w:ascii="Berlin Sans FB" w:hAnsi="Berlin Sans FB"/>
          <w:sz w:val="24"/>
          <w:szCs w:val="24"/>
        </w:rPr>
        <w:t>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Material Compartilhado: material físico compartilhado deste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>
        <w:rPr>
          <w:rFonts w:ascii="Berlin Sans FB" w:hAnsi="Berlin Sans FB"/>
          <w:sz w:val="24"/>
          <w:szCs w:val="24"/>
        </w:rPr>
        <w:t>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Gmae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Object</w:t>
      </w:r>
      <w:proofErr w:type="spellEnd"/>
      <w:r>
        <w:rPr>
          <w:rFonts w:ascii="Berlin Sans FB" w:hAnsi="Berlin Sans FB"/>
          <w:sz w:val="24"/>
          <w:szCs w:val="24"/>
        </w:rPr>
        <w:t>:</w:t>
      </w:r>
      <w:r w:rsidRPr="0092382F">
        <w:rPr>
          <w:rFonts w:ascii="Arial" w:hAnsi="Arial" w:cs="Arial"/>
          <w:color w:val="455463"/>
          <w:sz w:val="21"/>
          <w:szCs w:val="21"/>
        </w:rPr>
        <w:t xml:space="preserve"> </w:t>
      </w:r>
      <w:r w:rsidRPr="0092382F">
        <w:rPr>
          <w:rFonts w:ascii="Berlin Sans FB" w:hAnsi="Berlin Sans FB"/>
          <w:sz w:val="24"/>
          <w:szCs w:val="24"/>
        </w:rPr>
        <w:t>O objeto do jogo ao qual este componente está anexado. Um componente é sempre anexado a um objeto de jogo.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Transform</w:t>
      </w:r>
      <w:proofErr w:type="spellEnd"/>
      <w:r>
        <w:rPr>
          <w:rFonts w:ascii="Berlin Sans FB" w:hAnsi="Berlin Sans FB"/>
          <w:sz w:val="24"/>
          <w:szCs w:val="24"/>
        </w:rPr>
        <w:t>:</w:t>
      </w:r>
      <w:r w:rsidRPr="0092382F">
        <w:rPr>
          <w:rFonts w:ascii="Arial" w:hAnsi="Arial" w:cs="Arial"/>
          <w:color w:val="455463"/>
          <w:sz w:val="21"/>
          <w:szCs w:val="21"/>
        </w:rPr>
        <w:t xml:space="preserve"> </w:t>
      </w:r>
      <w:r w:rsidRPr="0092382F">
        <w:rPr>
          <w:rFonts w:ascii="Berlin Sans FB" w:hAnsi="Berlin Sans FB"/>
          <w:sz w:val="24"/>
          <w:szCs w:val="24"/>
        </w:rPr>
        <w:t xml:space="preserve">O </w:t>
      </w:r>
      <w:proofErr w:type="spellStart"/>
      <w:r w:rsidRPr="0092382F">
        <w:rPr>
          <w:rFonts w:ascii="Berlin Sans FB" w:hAnsi="Berlin Sans FB"/>
          <w:sz w:val="24"/>
          <w:szCs w:val="24"/>
        </w:rPr>
        <w:t>Transform</w:t>
      </w:r>
      <w:proofErr w:type="spellEnd"/>
      <w:r w:rsidRPr="0092382F">
        <w:rPr>
          <w:rFonts w:ascii="Berlin Sans FB" w:hAnsi="Berlin Sans FB"/>
          <w:sz w:val="24"/>
          <w:szCs w:val="24"/>
        </w:rPr>
        <w:t xml:space="preserve"> anexado a este </w:t>
      </w:r>
      <w:proofErr w:type="spellStart"/>
      <w:r w:rsidRPr="0092382F">
        <w:rPr>
          <w:rFonts w:ascii="Berlin Sans FB" w:hAnsi="Berlin Sans FB"/>
          <w:sz w:val="24"/>
          <w:szCs w:val="24"/>
        </w:rPr>
        <w:t>GameObject</w:t>
      </w:r>
      <w:proofErr w:type="spellEnd"/>
      <w:r w:rsidRPr="0092382F">
        <w:rPr>
          <w:rFonts w:ascii="Berlin Sans FB" w:hAnsi="Berlin Sans FB"/>
          <w:sz w:val="24"/>
          <w:szCs w:val="24"/>
        </w:rPr>
        <w:t>.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HIde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Flags</w:t>
      </w:r>
      <w:proofErr w:type="spellEnd"/>
      <w:r>
        <w:rPr>
          <w:rFonts w:ascii="Berlin Sans FB" w:hAnsi="Berlin Sans FB"/>
          <w:sz w:val="24"/>
          <w:szCs w:val="24"/>
        </w:rPr>
        <w:t xml:space="preserve">: </w:t>
      </w:r>
      <w:r w:rsidRPr="0092382F">
        <w:rPr>
          <w:rFonts w:ascii="Berlin Sans FB" w:hAnsi="Berlin Sans FB"/>
          <w:sz w:val="24"/>
          <w:szCs w:val="24"/>
        </w:rPr>
        <w:t>O objeto deve ser escondido, salvo com a Cena ou modificável pelo usuário?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Nome: Autoexplicativo -_-</w:t>
      </w:r>
    </w:p>
    <w:p w:rsidR="0092382F" w:rsidRDefault="0092382F" w:rsidP="00A90841">
      <w:pPr>
        <w:jc w:val="center"/>
        <w:rPr>
          <w:rFonts w:ascii="Berlin Sans FB" w:hAnsi="Berlin Sans FB"/>
          <w:sz w:val="24"/>
          <w:szCs w:val="24"/>
        </w:rPr>
      </w:pPr>
    </w:p>
    <w:p w:rsidR="0061270E" w:rsidRDefault="0061270E" w:rsidP="00A90841">
      <w:pPr>
        <w:jc w:val="center"/>
        <w:rPr>
          <w:rFonts w:ascii="Berlin Sans FB" w:hAnsi="Berlin Sans FB"/>
          <w:sz w:val="24"/>
          <w:szCs w:val="24"/>
        </w:rPr>
      </w:pPr>
    </w:p>
    <w:p w:rsidR="0061270E" w:rsidRDefault="0061270E" w:rsidP="00A90841">
      <w:pPr>
        <w:jc w:val="center"/>
        <w:rPr>
          <w:rFonts w:ascii="Berlin Sans FB" w:hAnsi="Berlin Sans FB"/>
          <w:sz w:val="24"/>
          <w:szCs w:val="24"/>
        </w:rPr>
      </w:pPr>
    </w:p>
    <w:p w:rsidR="0061270E" w:rsidRDefault="0061270E" w:rsidP="00A90841">
      <w:pPr>
        <w:jc w:val="center"/>
        <w:rPr>
          <w:rFonts w:ascii="Berlin Sans FB" w:hAnsi="Berlin Sans FB"/>
          <w:sz w:val="24"/>
          <w:szCs w:val="24"/>
        </w:rPr>
      </w:pPr>
    </w:p>
    <w:p w:rsidR="0061270E" w:rsidRDefault="0061270E" w:rsidP="0061270E">
      <w:pPr>
        <w:pStyle w:val="Ttulo4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 xml:space="preserve">Métodos </w:t>
      </w:r>
      <w:proofErr w:type="spellStart"/>
      <w:r>
        <w:rPr>
          <w:sz w:val="32"/>
          <w:szCs w:val="32"/>
        </w:rPr>
        <w:t>Publicos</w:t>
      </w:r>
      <w:proofErr w:type="spellEnd"/>
    </w:p>
    <w:p w:rsidR="0061270E" w:rsidRDefault="0061270E" w:rsidP="0061270E"/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Ponto Mais </w:t>
      </w:r>
      <w:proofErr w:type="spellStart"/>
      <w:r>
        <w:rPr>
          <w:rFonts w:ascii="Berlin Sans FB" w:hAnsi="Berlin Sans FB"/>
          <w:sz w:val="24"/>
          <w:szCs w:val="24"/>
        </w:rPr>
        <w:t>Proximo</w:t>
      </w:r>
      <w:proofErr w:type="spellEnd"/>
      <w:r>
        <w:rPr>
          <w:rFonts w:ascii="Berlin Sans FB" w:hAnsi="Berlin Sans FB"/>
          <w:sz w:val="24"/>
          <w:szCs w:val="24"/>
        </w:rPr>
        <w:t xml:space="preserve">: </w:t>
      </w:r>
      <w:r w:rsidRPr="0061270E">
        <w:rPr>
          <w:rFonts w:ascii="Berlin Sans FB" w:hAnsi="Berlin Sans FB"/>
          <w:sz w:val="24"/>
          <w:szCs w:val="24"/>
        </w:rPr>
        <w:t xml:space="preserve">Retorna um ponto no </w:t>
      </w:r>
      <w:proofErr w:type="spellStart"/>
      <w:r w:rsidRPr="0061270E">
        <w:rPr>
          <w:rFonts w:ascii="Berlin Sans FB" w:hAnsi="Berlin Sans FB"/>
          <w:sz w:val="24"/>
          <w:szCs w:val="24"/>
        </w:rPr>
        <w:t>colisor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que está mais próximo de um determinado local.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Closest</w:t>
      </w:r>
      <w:proofErr w:type="spellEnd"/>
      <w:r>
        <w:rPr>
          <w:rFonts w:ascii="Berlin Sans FB" w:hAnsi="Berlin Sans FB"/>
          <w:sz w:val="24"/>
          <w:szCs w:val="24"/>
        </w:rPr>
        <w:t xml:space="preserve"> Point </w:t>
      </w:r>
      <w:proofErr w:type="spellStart"/>
      <w:r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Blounds</w:t>
      </w:r>
      <w:proofErr w:type="spellEnd"/>
      <w:r>
        <w:rPr>
          <w:rFonts w:ascii="Berlin Sans FB" w:hAnsi="Berlin Sans FB"/>
          <w:sz w:val="24"/>
          <w:szCs w:val="24"/>
        </w:rPr>
        <w:t>:</w:t>
      </w:r>
      <w:r w:rsidRPr="0061270E">
        <w:rPr>
          <w:rFonts w:ascii="Arial" w:hAnsi="Arial" w:cs="Arial"/>
          <w:color w:val="455463"/>
          <w:sz w:val="21"/>
          <w:szCs w:val="21"/>
        </w:rPr>
        <w:t xml:space="preserve"> </w:t>
      </w:r>
      <w:r w:rsidRPr="0061270E">
        <w:rPr>
          <w:rFonts w:ascii="Berlin Sans FB" w:hAnsi="Berlin Sans FB"/>
          <w:sz w:val="24"/>
          <w:szCs w:val="24"/>
        </w:rPr>
        <w:t xml:space="preserve">O ponto mais próximo da caixa delimitadora do </w:t>
      </w:r>
      <w:proofErr w:type="spellStart"/>
      <w:r w:rsidRPr="0061270E">
        <w:rPr>
          <w:rFonts w:ascii="Berlin Sans FB" w:hAnsi="Berlin Sans FB"/>
          <w:sz w:val="24"/>
          <w:szCs w:val="24"/>
        </w:rPr>
        <w:t>colisor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anexado.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Raycast</w:t>
      </w:r>
      <w:proofErr w:type="spellEnd"/>
      <w:r>
        <w:rPr>
          <w:rFonts w:ascii="Berlin Sans FB" w:hAnsi="Berlin Sans FB"/>
          <w:sz w:val="24"/>
          <w:szCs w:val="24"/>
        </w:rPr>
        <w:t>: Lança um Raio</w:t>
      </w:r>
      <w:r w:rsidRPr="0061270E">
        <w:rPr>
          <w:rFonts w:ascii="Berlin Sans FB" w:hAnsi="Berlin Sans FB"/>
          <w:sz w:val="24"/>
          <w:szCs w:val="24"/>
        </w:rPr>
        <w:t xml:space="preserve"> que ignora todos os </w:t>
      </w:r>
      <w:proofErr w:type="spellStart"/>
      <w:r w:rsidRPr="0061270E">
        <w:rPr>
          <w:rFonts w:ascii="Berlin Sans FB" w:hAnsi="Berlin Sans FB"/>
          <w:sz w:val="24"/>
          <w:szCs w:val="24"/>
        </w:rPr>
        <w:t>Colliders</w:t>
      </w:r>
      <w:proofErr w:type="spellEnd"/>
      <w:r w:rsidRPr="0061270E">
        <w:rPr>
          <w:rFonts w:ascii="Berlin Sans FB" w:hAnsi="Berlin Sans FB"/>
          <w:sz w:val="24"/>
          <w:szCs w:val="24"/>
        </w:rPr>
        <w:t>, exceto este.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Comparar </w:t>
      </w:r>
      <w:proofErr w:type="spellStart"/>
      <w:r>
        <w:rPr>
          <w:rFonts w:ascii="Berlin Sans FB" w:hAnsi="Berlin Sans FB"/>
          <w:sz w:val="24"/>
          <w:szCs w:val="24"/>
        </w:rPr>
        <w:t>Tag</w:t>
      </w:r>
      <w:proofErr w:type="spellEnd"/>
      <w:r>
        <w:rPr>
          <w:rFonts w:ascii="Berlin Sans FB" w:hAnsi="Berlin Sans FB"/>
          <w:sz w:val="24"/>
          <w:szCs w:val="24"/>
        </w:rPr>
        <w:t xml:space="preserve">: </w:t>
      </w:r>
      <w:r w:rsidRPr="0061270E">
        <w:rPr>
          <w:rFonts w:ascii="Berlin Sans FB" w:hAnsi="Berlin Sans FB"/>
          <w:sz w:val="24"/>
          <w:szCs w:val="24"/>
        </w:rPr>
        <w:t xml:space="preserve">Verifica a </w:t>
      </w:r>
      <w:proofErr w:type="spellStart"/>
      <w:r w:rsidRPr="0061270E">
        <w:rPr>
          <w:rFonts w:ascii="Berlin Sans FB" w:hAnsi="Berlin Sans FB"/>
          <w:sz w:val="24"/>
          <w:szCs w:val="24"/>
        </w:rPr>
        <w:t>tag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do </w:t>
      </w:r>
      <w:proofErr w:type="spellStart"/>
      <w:r w:rsidRPr="0061270E">
        <w:rPr>
          <w:rFonts w:ascii="Berlin Sans FB" w:hAnsi="Berlin Sans FB"/>
          <w:sz w:val="24"/>
          <w:szCs w:val="24"/>
        </w:rPr>
        <w:t>GameObject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em relação à </w:t>
      </w:r>
      <w:proofErr w:type="spellStart"/>
      <w:r w:rsidRPr="0061270E">
        <w:rPr>
          <w:rFonts w:ascii="Berlin Sans FB" w:hAnsi="Berlin Sans FB"/>
          <w:sz w:val="24"/>
          <w:szCs w:val="24"/>
        </w:rPr>
        <w:t>tag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definida.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Enter</w:t>
      </w:r>
      <w:proofErr w:type="spellEnd"/>
      <w:r>
        <w:rPr>
          <w:rFonts w:ascii="Berlin Sans FB" w:hAnsi="Berlin Sans FB"/>
          <w:sz w:val="24"/>
          <w:szCs w:val="24"/>
        </w:rPr>
        <w:t>/</w:t>
      </w:r>
      <w:proofErr w:type="spellStart"/>
      <w:r>
        <w:rPr>
          <w:rFonts w:ascii="Berlin Sans FB" w:hAnsi="Berlin Sans FB"/>
          <w:sz w:val="24"/>
          <w:szCs w:val="24"/>
        </w:rPr>
        <w:t>Exit</w:t>
      </w:r>
      <w:proofErr w:type="spellEnd"/>
      <w:r>
        <w:rPr>
          <w:rFonts w:ascii="Berlin Sans FB" w:hAnsi="Berlin Sans FB"/>
          <w:sz w:val="24"/>
          <w:szCs w:val="24"/>
        </w:rPr>
        <w:t xml:space="preserve">: </w:t>
      </w:r>
      <w:proofErr w:type="spellStart"/>
      <w:r w:rsidRPr="0061270E"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70E">
        <w:rPr>
          <w:rFonts w:ascii="Berlin Sans FB" w:hAnsi="Berlin Sans FB"/>
          <w:sz w:val="24"/>
          <w:szCs w:val="24"/>
        </w:rPr>
        <w:t>Collision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70E">
        <w:rPr>
          <w:rFonts w:ascii="Berlin Sans FB" w:hAnsi="Berlin Sans FB"/>
          <w:sz w:val="24"/>
          <w:szCs w:val="24"/>
        </w:rPr>
        <w:t>Enter</w:t>
      </w:r>
      <w:proofErr w:type="spellEnd"/>
      <w:r>
        <w:rPr>
          <w:rFonts w:ascii="Berlin Sans FB" w:hAnsi="Berlin Sans FB"/>
          <w:sz w:val="24"/>
          <w:szCs w:val="24"/>
        </w:rPr>
        <w:t>/</w:t>
      </w:r>
      <w:proofErr w:type="spellStart"/>
      <w:r>
        <w:rPr>
          <w:rFonts w:ascii="Berlin Sans FB" w:hAnsi="Berlin Sans FB"/>
          <w:sz w:val="24"/>
          <w:szCs w:val="24"/>
        </w:rPr>
        <w:t>exit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é chamado quando este </w:t>
      </w:r>
      <w:proofErr w:type="spellStart"/>
      <w:r w:rsidRPr="0061270E">
        <w:rPr>
          <w:rFonts w:ascii="Berlin Sans FB" w:hAnsi="Berlin Sans FB"/>
          <w:sz w:val="24"/>
          <w:szCs w:val="24"/>
        </w:rPr>
        <w:t>colisor</w:t>
      </w:r>
      <w:proofErr w:type="spellEnd"/>
      <w:r w:rsidRPr="0061270E">
        <w:rPr>
          <w:rFonts w:ascii="Berlin Sans FB" w:hAnsi="Berlin Sans FB"/>
          <w:sz w:val="24"/>
          <w:szCs w:val="24"/>
        </w:rPr>
        <w:t>/corpo rígido começou</w:t>
      </w:r>
      <w:r>
        <w:rPr>
          <w:rFonts w:ascii="Berlin Sans FB" w:hAnsi="Berlin Sans FB"/>
          <w:sz w:val="24"/>
          <w:szCs w:val="24"/>
        </w:rPr>
        <w:t>/Parou</w:t>
      </w:r>
      <w:r w:rsidRPr="0061270E">
        <w:rPr>
          <w:rFonts w:ascii="Berlin Sans FB" w:hAnsi="Berlin Sans FB"/>
          <w:sz w:val="24"/>
          <w:szCs w:val="24"/>
        </w:rPr>
        <w:t xml:space="preserve"> a tocar outro corpo rígido/</w:t>
      </w:r>
      <w:proofErr w:type="spellStart"/>
      <w:r w:rsidRPr="0061270E">
        <w:rPr>
          <w:rFonts w:ascii="Berlin Sans FB" w:hAnsi="Berlin Sans FB"/>
          <w:sz w:val="24"/>
          <w:szCs w:val="24"/>
        </w:rPr>
        <w:t>colisor</w:t>
      </w:r>
      <w:proofErr w:type="spellEnd"/>
      <w:r w:rsidRPr="0061270E">
        <w:rPr>
          <w:rFonts w:ascii="Berlin Sans FB" w:hAnsi="Berlin Sans FB"/>
          <w:sz w:val="24"/>
          <w:szCs w:val="24"/>
        </w:rPr>
        <w:t>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Stay</w:t>
      </w:r>
      <w:proofErr w:type="spellEnd"/>
      <w:r>
        <w:rPr>
          <w:rFonts w:ascii="Berlin Sans FB" w:hAnsi="Berlin Sans FB"/>
          <w:sz w:val="24"/>
          <w:szCs w:val="24"/>
        </w:rPr>
        <w:t xml:space="preserve">: </w:t>
      </w:r>
      <w:proofErr w:type="spellStart"/>
      <w:r w:rsidRPr="0061270E"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70E">
        <w:rPr>
          <w:rFonts w:ascii="Berlin Sans FB" w:hAnsi="Berlin Sans FB"/>
          <w:sz w:val="24"/>
          <w:szCs w:val="24"/>
        </w:rPr>
        <w:t>Collision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70E">
        <w:rPr>
          <w:rFonts w:ascii="Berlin Sans FB" w:hAnsi="Berlin Sans FB"/>
          <w:sz w:val="24"/>
          <w:szCs w:val="24"/>
        </w:rPr>
        <w:t>Stay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é chamado uma v</w:t>
      </w:r>
      <w:r>
        <w:rPr>
          <w:rFonts w:ascii="Berlin Sans FB" w:hAnsi="Berlin Sans FB"/>
          <w:sz w:val="24"/>
          <w:szCs w:val="24"/>
        </w:rPr>
        <w:t xml:space="preserve">ez por quadro para cada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ou </w:t>
      </w:r>
      <w:proofErr w:type="spellStart"/>
      <w:r w:rsidRPr="0061270E">
        <w:rPr>
          <w:rFonts w:ascii="Berlin Sans FB" w:hAnsi="Berlin Sans FB"/>
          <w:sz w:val="24"/>
          <w:szCs w:val="24"/>
        </w:rPr>
        <w:t>R</w:t>
      </w:r>
      <w:r>
        <w:rPr>
          <w:rFonts w:ascii="Berlin Sans FB" w:hAnsi="Berlin Sans FB"/>
          <w:sz w:val="24"/>
          <w:szCs w:val="24"/>
        </w:rPr>
        <w:t>igidbody</w:t>
      </w:r>
      <w:proofErr w:type="spellEnd"/>
      <w:r>
        <w:rPr>
          <w:rFonts w:ascii="Berlin Sans FB" w:hAnsi="Berlin Sans FB"/>
          <w:sz w:val="24"/>
          <w:szCs w:val="24"/>
        </w:rPr>
        <w:t xml:space="preserve"> que toca outro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ou </w:t>
      </w:r>
      <w:proofErr w:type="spellStart"/>
      <w:r w:rsidRPr="0061270E">
        <w:rPr>
          <w:rFonts w:ascii="Berlin Sans FB" w:hAnsi="Berlin Sans FB"/>
          <w:sz w:val="24"/>
          <w:szCs w:val="24"/>
        </w:rPr>
        <w:t>Rigidbody</w:t>
      </w:r>
      <w:proofErr w:type="spellEnd"/>
      <w:r w:rsidRPr="0061270E">
        <w:rPr>
          <w:rFonts w:ascii="Berlin Sans FB" w:hAnsi="Berlin Sans FB"/>
          <w:sz w:val="24"/>
          <w:szCs w:val="24"/>
        </w:rPr>
        <w:t>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Trigger </w:t>
      </w:r>
      <w:proofErr w:type="spellStart"/>
      <w:r>
        <w:rPr>
          <w:rFonts w:ascii="Berlin Sans FB" w:hAnsi="Berlin Sans FB"/>
          <w:sz w:val="24"/>
          <w:szCs w:val="24"/>
        </w:rPr>
        <w:t>Enter</w:t>
      </w:r>
      <w:proofErr w:type="spellEnd"/>
      <w:r>
        <w:rPr>
          <w:rFonts w:ascii="Berlin Sans FB" w:hAnsi="Berlin Sans FB"/>
          <w:sz w:val="24"/>
          <w:szCs w:val="24"/>
        </w:rPr>
        <w:t>/</w:t>
      </w:r>
      <w:proofErr w:type="spellStart"/>
      <w:r>
        <w:rPr>
          <w:rFonts w:ascii="Berlin Sans FB" w:hAnsi="Berlin Sans FB"/>
          <w:sz w:val="24"/>
          <w:szCs w:val="24"/>
        </w:rPr>
        <w:t>Exit</w:t>
      </w:r>
      <w:proofErr w:type="spellEnd"/>
      <w:r>
        <w:rPr>
          <w:rFonts w:ascii="Berlin Sans FB" w:hAnsi="Berlin Sans FB"/>
          <w:sz w:val="24"/>
          <w:szCs w:val="24"/>
        </w:rPr>
        <w:t xml:space="preserve">: </w:t>
      </w:r>
      <w:r w:rsidRPr="0061270E">
        <w:rPr>
          <w:rFonts w:ascii="Berlin Sans FB" w:hAnsi="Berlin Sans FB"/>
          <w:sz w:val="24"/>
          <w:szCs w:val="24"/>
        </w:rPr>
        <w:t xml:space="preserve">Quando um </w:t>
      </w:r>
      <w:proofErr w:type="spellStart"/>
      <w:r w:rsidRPr="0061270E">
        <w:rPr>
          <w:rFonts w:ascii="Berlin Sans FB" w:hAnsi="Berlin Sans FB"/>
          <w:sz w:val="24"/>
          <w:szCs w:val="24"/>
        </w:rPr>
        <w:t>GameObject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colide com outro </w:t>
      </w:r>
      <w:proofErr w:type="spellStart"/>
      <w:r w:rsidRPr="0061270E">
        <w:rPr>
          <w:rFonts w:ascii="Berlin Sans FB" w:hAnsi="Berlin Sans FB"/>
          <w:sz w:val="24"/>
          <w:szCs w:val="24"/>
        </w:rPr>
        <w:t>GameObject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, o </w:t>
      </w:r>
      <w:proofErr w:type="spellStart"/>
      <w:r w:rsidRPr="0061270E">
        <w:rPr>
          <w:rFonts w:ascii="Berlin Sans FB" w:hAnsi="Berlin Sans FB"/>
          <w:sz w:val="24"/>
          <w:szCs w:val="24"/>
        </w:rPr>
        <w:t>Unity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chama </w:t>
      </w:r>
      <w:proofErr w:type="spellStart"/>
      <w:r w:rsidRPr="0061270E">
        <w:rPr>
          <w:rFonts w:ascii="Berlin Sans FB" w:hAnsi="Berlin Sans FB"/>
          <w:sz w:val="24"/>
          <w:szCs w:val="24"/>
        </w:rPr>
        <w:t>OnTriggerEnter</w:t>
      </w:r>
      <w:proofErr w:type="spellEnd"/>
      <w:r>
        <w:rPr>
          <w:rFonts w:ascii="Berlin Sans FB" w:hAnsi="Berlin Sans FB"/>
          <w:sz w:val="24"/>
          <w:szCs w:val="24"/>
        </w:rPr>
        <w:t>/</w:t>
      </w:r>
      <w:proofErr w:type="spellStart"/>
      <w:r>
        <w:rPr>
          <w:rFonts w:ascii="Berlin Sans FB" w:hAnsi="Berlin Sans FB"/>
          <w:sz w:val="24"/>
          <w:szCs w:val="24"/>
        </w:rPr>
        <w:t>Exit</w:t>
      </w:r>
      <w:proofErr w:type="spellEnd"/>
      <w:r w:rsidRPr="0061270E">
        <w:rPr>
          <w:rFonts w:ascii="Berlin Sans FB" w:hAnsi="Berlin Sans FB"/>
          <w:sz w:val="24"/>
          <w:szCs w:val="24"/>
        </w:rPr>
        <w:t>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Trigger </w:t>
      </w:r>
      <w:proofErr w:type="spellStart"/>
      <w:r>
        <w:rPr>
          <w:rFonts w:ascii="Berlin Sans FB" w:hAnsi="Berlin Sans FB"/>
          <w:sz w:val="24"/>
          <w:szCs w:val="24"/>
        </w:rPr>
        <w:t>Stay</w:t>
      </w:r>
      <w:proofErr w:type="spellEnd"/>
      <w:r>
        <w:rPr>
          <w:rFonts w:ascii="Berlin Sans FB" w:hAnsi="Berlin Sans FB"/>
          <w:sz w:val="24"/>
          <w:szCs w:val="24"/>
        </w:rPr>
        <w:t>:</w:t>
      </w:r>
      <w:r w:rsidRPr="0061270E"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 w:rsidRPr="0061270E">
        <w:rPr>
          <w:rFonts w:ascii="Berlin Sans FB" w:hAnsi="Berlin Sans FB"/>
          <w:sz w:val="24"/>
          <w:szCs w:val="24"/>
        </w:rPr>
        <w:t>On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r w:rsidRPr="0061270E">
        <w:rPr>
          <w:rFonts w:ascii="Berlin Sans FB" w:hAnsi="Berlin Sans FB"/>
          <w:sz w:val="24"/>
          <w:szCs w:val="24"/>
        </w:rPr>
        <w:t>Trigger</w:t>
      </w:r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70E">
        <w:rPr>
          <w:rFonts w:ascii="Berlin Sans FB" w:hAnsi="Berlin Sans FB"/>
          <w:sz w:val="24"/>
          <w:szCs w:val="24"/>
        </w:rPr>
        <w:t>Stay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é chamado quase todos os quadr</w:t>
      </w:r>
      <w:r>
        <w:rPr>
          <w:rFonts w:ascii="Berlin Sans FB" w:hAnsi="Berlin Sans FB"/>
          <w:sz w:val="24"/>
          <w:szCs w:val="24"/>
        </w:rPr>
        <w:t xml:space="preserve">os para todos os outros </w:t>
      </w:r>
      <w:proofErr w:type="spellStart"/>
      <w:r>
        <w:rPr>
          <w:rFonts w:ascii="Berlin Sans FB" w:hAnsi="Berlin Sans FB"/>
          <w:sz w:val="24"/>
          <w:szCs w:val="24"/>
        </w:rPr>
        <w:t>Colisor</w:t>
      </w:r>
      <w:proofErr w:type="spellEnd"/>
      <w:r w:rsidRPr="0061270E">
        <w:rPr>
          <w:rFonts w:ascii="Berlin Sans FB" w:hAnsi="Berlin Sans FB"/>
          <w:sz w:val="24"/>
          <w:szCs w:val="24"/>
        </w:rPr>
        <w:t xml:space="preserve"> que estão tocando o gatilho. A função está no temporizador de física, portanto, não necessariamente executará todos os quadros.</w:t>
      </w:r>
    </w:p>
    <w:p w:rsid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</w:p>
    <w:p w:rsidR="0061270E" w:rsidRPr="0061270E" w:rsidRDefault="0061270E" w:rsidP="0061270E">
      <w:pPr>
        <w:jc w:val="center"/>
        <w:rPr>
          <w:rFonts w:ascii="Berlin Sans FB" w:hAnsi="Berlin Sans FB"/>
          <w:sz w:val="24"/>
          <w:szCs w:val="24"/>
        </w:rPr>
      </w:pPr>
    </w:p>
    <w:p w:rsidR="00A90841" w:rsidRPr="00A90841" w:rsidRDefault="00A90841" w:rsidP="00A90841">
      <w:pPr>
        <w:jc w:val="right"/>
        <w:rPr>
          <w:rStyle w:val="RefernciaIntensa"/>
          <w:sz w:val="24"/>
          <w:szCs w:val="24"/>
        </w:rPr>
      </w:pPr>
    </w:p>
    <w:sectPr w:rsidR="00A90841" w:rsidRPr="00A90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41"/>
    <w:rsid w:val="0061270E"/>
    <w:rsid w:val="0092382F"/>
    <w:rsid w:val="009E7B2F"/>
    <w:rsid w:val="00A90841"/>
    <w:rsid w:val="00CB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D40A"/>
  <w15:chartTrackingRefBased/>
  <w15:docId w15:val="{C32312EC-9119-4A39-8A58-CF383D65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0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12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908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0841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A90841"/>
    <w:rPr>
      <w:b/>
      <w:bCs/>
      <w:smallCaps/>
      <w:color w:val="5B9BD5" w:themeColor="accent1"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A90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90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90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127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2jdmtec</dc:creator>
  <cp:keywords/>
  <dc:description/>
  <cp:lastModifiedBy>2jdmtec</cp:lastModifiedBy>
  <cp:revision>1</cp:revision>
  <dcterms:created xsi:type="dcterms:W3CDTF">2022-08-16T14:34:00Z</dcterms:created>
  <dcterms:modified xsi:type="dcterms:W3CDTF">2022-08-16T15:09:00Z</dcterms:modified>
</cp:coreProperties>
</file>