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568B3" w14:textId="77777777" w:rsidR="00345C60" w:rsidRDefault="00345C60">
      <w:pPr>
        <w:jc w:val="center"/>
        <w:rPr>
          <w:b/>
          <w:bCs/>
          <w:sz w:val="36"/>
        </w:rPr>
      </w:pPr>
    </w:p>
    <w:p w14:paraId="625E5E16" w14:textId="5CFD0022" w:rsidR="00345C60" w:rsidRDefault="002A21E7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>
        <w:rPr>
          <w:b/>
          <w:bCs/>
          <w:sz w:val="36"/>
        </w:rPr>
        <w:t>.NET</w:t>
      </w:r>
      <w:r>
        <w:rPr>
          <w:rFonts w:hint="eastAsia"/>
          <w:b/>
          <w:bCs/>
          <w:sz w:val="36"/>
        </w:rPr>
        <w:t>架构》实验成绩登记表</w:t>
      </w:r>
    </w:p>
    <w:p w14:paraId="70FB0B37" w14:textId="4343731F" w:rsidR="000F7FBA" w:rsidRPr="000F7FBA" w:rsidRDefault="000F7FBA">
      <w:pPr>
        <w:jc w:val="center"/>
        <w:rPr>
          <w:b/>
          <w:bCs/>
          <w:color w:val="FF0000"/>
          <w:sz w:val="36"/>
        </w:rPr>
      </w:pPr>
      <w:r w:rsidRPr="000F7FBA">
        <w:rPr>
          <w:rFonts w:hint="eastAsia"/>
          <w:b/>
          <w:bCs/>
          <w:color w:val="FF0000"/>
          <w:sz w:val="36"/>
        </w:rPr>
        <w:t>实验报告封面</w:t>
      </w:r>
    </w:p>
    <w:p w14:paraId="594C61A2" w14:textId="77777777" w:rsidR="00345C60" w:rsidRDefault="00345C60">
      <w:pPr>
        <w:rPr>
          <w:b/>
          <w:bCs/>
          <w:sz w:val="24"/>
        </w:rPr>
      </w:pP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1071"/>
        <w:gridCol w:w="845"/>
        <w:gridCol w:w="423"/>
        <w:gridCol w:w="281"/>
        <w:gridCol w:w="1010"/>
        <w:gridCol w:w="1843"/>
        <w:gridCol w:w="1275"/>
        <w:gridCol w:w="1282"/>
      </w:tblGrid>
      <w:tr w:rsidR="00345C60" w14:paraId="1F024EBD" w14:textId="77777777" w:rsidTr="00940696">
        <w:trPr>
          <w:trHeight w:val="528"/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A766A" w14:textId="099AA7CF" w:rsidR="00345C60" w:rsidRDefault="002A21E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DB64B" w14:textId="0D2466D3" w:rsidR="00345C60" w:rsidRDefault="004C7AA8" w:rsidP="004C7AA8">
            <w:pPr>
              <w:ind w:firstLineChars="300" w:firstLine="723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阮新伟</w:t>
            </w:r>
          </w:p>
          <w:p w14:paraId="6C3749C3" w14:textId="77777777" w:rsidR="00345C60" w:rsidRDefault="00345C6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5BAF9" w14:textId="77777777" w:rsidR="00345C60" w:rsidRDefault="002A21E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性别</w:t>
            </w:r>
          </w:p>
        </w:tc>
        <w:tc>
          <w:tcPr>
            <w:tcW w:w="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2A31E" w14:textId="03DA7105" w:rsidR="00345C60" w:rsidRDefault="004C7A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男</w:t>
            </w:r>
          </w:p>
          <w:p w14:paraId="6C28ACBB" w14:textId="77777777" w:rsidR="00345C60" w:rsidRDefault="00345C6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7856E" w14:textId="77777777" w:rsidR="00345C60" w:rsidRDefault="002A21E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6C4C5" w14:textId="534CA619" w:rsidR="00345C60" w:rsidRDefault="004C7A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   201813137171</w:t>
            </w:r>
          </w:p>
          <w:p w14:paraId="50F7A47D" w14:textId="77777777" w:rsidR="00345C60" w:rsidRDefault="00345C6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E30F7" w14:textId="77777777" w:rsidR="00345C60" w:rsidRDefault="002A21E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96099" w14:textId="545C91C3" w:rsidR="00345C60" w:rsidRDefault="00940696" w:rsidP="00940696">
            <w:pPr>
              <w:ind w:firstLineChars="400" w:firstLine="964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proofErr w:type="gramStart"/>
            <w:r w:rsidR="004C7AA8">
              <w:rPr>
                <w:rFonts w:hint="eastAsia"/>
                <w:b/>
                <w:bCs/>
                <w:sz w:val="24"/>
              </w:rPr>
              <w:t>计科</w:t>
            </w:r>
            <w:proofErr w:type="gramEnd"/>
            <w:r w:rsidR="004C7AA8">
              <w:rPr>
                <w:rFonts w:hint="eastAsia"/>
                <w:b/>
                <w:bCs/>
                <w:sz w:val="24"/>
              </w:rPr>
              <w:t>1</w:t>
            </w:r>
            <w:r w:rsidR="004C7AA8">
              <w:rPr>
                <w:b/>
                <w:bCs/>
                <w:sz w:val="24"/>
              </w:rPr>
              <w:t>804</w:t>
            </w:r>
          </w:p>
          <w:p w14:paraId="24DBCADD" w14:textId="77777777" w:rsidR="00345C60" w:rsidRDefault="00345C60">
            <w:pPr>
              <w:jc w:val="center"/>
              <w:rPr>
                <w:b/>
                <w:bCs/>
                <w:sz w:val="24"/>
              </w:rPr>
            </w:pPr>
          </w:p>
        </w:tc>
      </w:tr>
      <w:tr w:rsidR="00345C60" w14:paraId="1AB25F68" w14:textId="77777777" w:rsidTr="00940696">
        <w:trPr>
          <w:cantSplit/>
          <w:trHeight w:val="1056"/>
          <w:jc w:val="center"/>
        </w:trPr>
        <w:tc>
          <w:tcPr>
            <w:tcW w:w="3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62F5" w14:textId="77777777" w:rsidR="00345C60" w:rsidRDefault="002A21E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试验名称</w:t>
            </w:r>
          </w:p>
        </w:tc>
        <w:tc>
          <w:tcPr>
            <w:tcW w:w="56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109E" w14:textId="77777777" w:rsidR="00345C60" w:rsidRDefault="002A21E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成绩</w:t>
            </w:r>
          </w:p>
        </w:tc>
      </w:tr>
      <w:tr w:rsidR="00345C60" w14:paraId="6CA9C907" w14:textId="77777777" w:rsidTr="00940696">
        <w:trPr>
          <w:cantSplit/>
          <w:trHeight w:val="1978"/>
          <w:jc w:val="center"/>
        </w:trPr>
        <w:tc>
          <w:tcPr>
            <w:tcW w:w="3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E2BC" w14:textId="77777777" w:rsidR="00345C60" w:rsidRDefault="00345C60">
            <w:pPr>
              <w:jc w:val="center"/>
              <w:rPr>
                <w:b/>
                <w:bCs/>
                <w:sz w:val="24"/>
              </w:rPr>
            </w:pPr>
          </w:p>
          <w:p w14:paraId="31C12ADA" w14:textId="77777777" w:rsidR="00345C60" w:rsidRDefault="00345C60">
            <w:pPr>
              <w:jc w:val="center"/>
              <w:rPr>
                <w:b/>
                <w:bCs/>
                <w:sz w:val="24"/>
              </w:rPr>
            </w:pPr>
          </w:p>
          <w:p w14:paraId="5A95BDE4" w14:textId="77777777" w:rsidR="00345C60" w:rsidRDefault="002A21E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、客户端技术编程</w:t>
            </w:r>
          </w:p>
        </w:tc>
        <w:tc>
          <w:tcPr>
            <w:tcW w:w="56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C5B8" w14:textId="77777777" w:rsidR="00345C60" w:rsidRDefault="00345C60">
            <w:pPr>
              <w:rPr>
                <w:rFonts w:ascii="宋体" w:hAnsi="宋体"/>
                <w:b/>
                <w:bCs/>
                <w:sz w:val="24"/>
              </w:rPr>
            </w:pPr>
          </w:p>
          <w:p w14:paraId="28880148" w14:textId="77777777" w:rsidR="00345C60" w:rsidRDefault="00345C60">
            <w:pPr>
              <w:rPr>
                <w:rFonts w:ascii="宋体" w:hAnsi="宋体"/>
                <w:b/>
                <w:bCs/>
                <w:sz w:val="24"/>
              </w:rPr>
            </w:pPr>
          </w:p>
          <w:p w14:paraId="04A5EE0B" w14:textId="77777777" w:rsidR="00345C60" w:rsidRDefault="00345C60">
            <w:pPr>
              <w:rPr>
                <w:b/>
                <w:bCs/>
                <w:sz w:val="24"/>
              </w:rPr>
            </w:pPr>
          </w:p>
        </w:tc>
      </w:tr>
      <w:tr w:rsidR="00345C60" w14:paraId="15D16A13" w14:textId="77777777" w:rsidTr="00940696">
        <w:trPr>
          <w:cantSplit/>
          <w:trHeight w:val="1964"/>
          <w:jc w:val="center"/>
        </w:trPr>
        <w:tc>
          <w:tcPr>
            <w:tcW w:w="3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1F1C0" w14:textId="77777777" w:rsidR="00345C60" w:rsidRDefault="00345C60">
            <w:pPr>
              <w:jc w:val="center"/>
              <w:rPr>
                <w:b/>
                <w:bCs/>
                <w:sz w:val="24"/>
              </w:rPr>
            </w:pPr>
          </w:p>
          <w:p w14:paraId="21F43548" w14:textId="77777777" w:rsidR="00345C60" w:rsidRDefault="00345C60">
            <w:pPr>
              <w:jc w:val="center"/>
              <w:rPr>
                <w:b/>
                <w:bCs/>
                <w:sz w:val="24"/>
              </w:rPr>
            </w:pPr>
          </w:p>
          <w:p w14:paraId="30ACDF87" w14:textId="77777777" w:rsidR="00345C60" w:rsidRDefault="002A21E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>
              <w:rPr>
                <w:rFonts w:hint="eastAsia"/>
                <w:b/>
                <w:bCs/>
                <w:sz w:val="24"/>
              </w:rPr>
              <w:t>JavaScript</w:t>
            </w:r>
            <w:r>
              <w:rPr>
                <w:rFonts w:hint="eastAsia"/>
                <w:b/>
                <w:bCs/>
                <w:sz w:val="24"/>
              </w:rPr>
              <w:t>编程</w:t>
            </w:r>
          </w:p>
        </w:tc>
        <w:tc>
          <w:tcPr>
            <w:tcW w:w="56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05BF" w14:textId="77777777" w:rsidR="00345C60" w:rsidRDefault="00345C60">
            <w:pPr>
              <w:rPr>
                <w:b/>
                <w:bCs/>
                <w:sz w:val="24"/>
              </w:rPr>
            </w:pPr>
          </w:p>
        </w:tc>
      </w:tr>
      <w:tr w:rsidR="00345C60" w14:paraId="21D157F0" w14:textId="77777777" w:rsidTr="00940696">
        <w:trPr>
          <w:cantSplit/>
          <w:trHeight w:val="1992"/>
          <w:jc w:val="center"/>
        </w:trPr>
        <w:tc>
          <w:tcPr>
            <w:tcW w:w="3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0DC8" w14:textId="77777777" w:rsidR="00345C60" w:rsidRDefault="00345C60">
            <w:pPr>
              <w:jc w:val="center"/>
              <w:rPr>
                <w:b/>
                <w:bCs/>
                <w:sz w:val="24"/>
              </w:rPr>
            </w:pPr>
          </w:p>
          <w:p w14:paraId="112071F3" w14:textId="77777777" w:rsidR="00345C60" w:rsidRDefault="00345C60">
            <w:pPr>
              <w:jc w:val="center"/>
              <w:rPr>
                <w:b/>
                <w:bCs/>
                <w:sz w:val="24"/>
              </w:rPr>
            </w:pPr>
          </w:p>
          <w:p w14:paraId="24C024E9" w14:textId="77777777" w:rsidR="00345C60" w:rsidRDefault="002A21E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>
              <w:rPr>
                <w:rFonts w:hint="eastAsia"/>
                <w:b/>
                <w:bCs/>
                <w:sz w:val="24"/>
              </w:rPr>
              <w:t>MVC</w:t>
            </w:r>
            <w:r>
              <w:rPr>
                <w:rFonts w:hint="eastAsia"/>
                <w:b/>
                <w:bCs/>
                <w:sz w:val="24"/>
              </w:rPr>
              <w:t>编程</w:t>
            </w:r>
          </w:p>
        </w:tc>
        <w:tc>
          <w:tcPr>
            <w:tcW w:w="56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C9DF" w14:textId="77777777" w:rsidR="00345C60" w:rsidRDefault="00345C60">
            <w:pPr>
              <w:rPr>
                <w:b/>
                <w:bCs/>
                <w:sz w:val="24"/>
              </w:rPr>
            </w:pPr>
          </w:p>
        </w:tc>
      </w:tr>
    </w:tbl>
    <w:p w14:paraId="772769A0" w14:textId="77777777" w:rsidR="00345C60" w:rsidRDefault="00345C60" w:rsidP="0022063A"/>
    <w:sectPr w:rsidR="00345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D8E4F" w14:textId="77777777" w:rsidR="004E7A3A" w:rsidRDefault="004E7A3A">
      <w:r>
        <w:separator/>
      </w:r>
    </w:p>
  </w:endnote>
  <w:endnote w:type="continuationSeparator" w:id="0">
    <w:p w14:paraId="55CB0DE0" w14:textId="77777777" w:rsidR="004E7A3A" w:rsidRDefault="004E7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9A05E" w14:textId="77777777" w:rsidR="004E7A3A" w:rsidRDefault="004E7A3A">
      <w:r>
        <w:separator/>
      </w:r>
    </w:p>
  </w:footnote>
  <w:footnote w:type="continuationSeparator" w:id="0">
    <w:p w14:paraId="1B3F9D83" w14:textId="77777777" w:rsidR="004E7A3A" w:rsidRDefault="004E7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9CB70A"/>
    <w:lvl w:ilvl="0" w:tplc="8F02BAA0">
      <w:start w:val="1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 w15:restartNumberingAfterBreak="0">
    <w:nsid w:val="29CD6372"/>
    <w:multiLevelType w:val="hybridMultilevel"/>
    <w:tmpl w:val="4A2610B4"/>
    <w:lvl w:ilvl="0" w:tplc="BE44EFC8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CF6180"/>
    <w:multiLevelType w:val="hybridMultilevel"/>
    <w:tmpl w:val="71B48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C60"/>
    <w:rsid w:val="000C1508"/>
    <w:rsid w:val="000F7FBA"/>
    <w:rsid w:val="001E54A5"/>
    <w:rsid w:val="0022063A"/>
    <w:rsid w:val="00254D07"/>
    <w:rsid w:val="00295BAB"/>
    <w:rsid w:val="002A21E7"/>
    <w:rsid w:val="002F4EEF"/>
    <w:rsid w:val="0031274B"/>
    <w:rsid w:val="00345C60"/>
    <w:rsid w:val="003700D6"/>
    <w:rsid w:val="003C70B0"/>
    <w:rsid w:val="004A740E"/>
    <w:rsid w:val="004C7AA8"/>
    <w:rsid w:val="004E7A3A"/>
    <w:rsid w:val="00633BEC"/>
    <w:rsid w:val="007C2563"/>
    <w:rsid w:val="008E4DAA"/>
    <w:rsid w:val="00940696"/>
    <w:rsid w:val="00BE1124"/>
    <w:rsid w:val="00C85705"/>
    <w:rsid w:val="00D81DC5"/>
    <w:rsid w:val="00E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002E4"/>
  <w15:docId w15:val="{52048B26-1A7D-4F66-93CB-32A3B634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Pr>
      <w:rFonts w:ascii="宋体" w:hAnsi="宋体" w:cs="宋体"/>
      <w:b/>
      <w:bCs/>
      <w:sz w:val="36"/>
      <w:szCs w:val="36"/>
    </w:rPr>
  </w:style>
  <w:style w:type="character" w:styleId="a3">
    <w:name w:val="Emphasis"/>
    <w:basedOn w:val="a0"/>
    <w:qFormat/>
    <w:rPr>
      <w:i w:val="0"/>
      <w:iCs w:val="0"/>
      <w:color w:val="CC000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kern w:val="2"/>
      <w:sz w:val="18"/>
      <w:szCs w:val="18"/>
    </w:rPr>
  </w:style>
  <w:style w:type="character" w:styleId="a9">
    <w:name w:val="Hyperlink"/>
    <w:basedOn w:val="a0"/>
    <w:uiPriority w:val="99"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Pr>
      <w:b/>
      <w:bCs/>
      <w:kern w:val="2"/>
      <w:sz w:val="32"/>
      <w:szCs w:val="32"/>
    </w:rPr>
  </w:style>
  <w:style w:type="paragraph" w:styleId="TOC1">
    <w:name w:val="toc 1"/>
    <w:basedOn w:val="a"/>
    <w:next w:val="a"/>
    <w:uiPriority w:val="39"/>
    <w:pPr>
      <w:spacing w:line="300" w:lineRule="auto"/>
    </w:pPr>
    <w:rPr>
      <w:sz w:val="24"/>
      <w:szCs w:val="22"/>
    </w:rPr>
  </w:style>
  <w:style w:type="paragraph" w:styleId="TOC3">
    <w:name w:val="toc 3"/>
    <w:basedOn w:val="a"/>
    <w:next w:val="a"/>
    <w:uiPriority w:val="39"/>
    <w:pPr>
      <w:spacing w:line="300" w:lineRule="auto"/>
      <w:ind w:leftChars="400" w:left="840"/>
    </w:pPr>
    <w:rPr>
      <w:sz w:val="24"/>
      <w:szCs w:val="22"/>
    </w:rPr>
  </w:style>
  <w:style w:type="paragraph" w:styleId="TOC2">
    <w:name w:val="toc 2"/>
    <w:basedOn w:val="a"/>
    <w:next w:val="a"/>
    <w:uiPriority w:val="39"/>
    <w:pPr>
      <w:spacing w:line="300" w:lineRule="auto"/>
      <w:ind w:leftChars="200" w:left="420"/>
    </w:pPr>
    <w:rPr>
      <w:sz w:val="24"/>
      <w:szCs w:val="22"/>
    </w:rPr>
  </w:style>
  <w:style w:type="paragraph" w:customStyle="1" w:styleId="ab">
    <w:name w:val="论文正文"/>
    <w:basedOn w:val="a"/>
    <w:pPr>
      <w:spacing w:line="300" w:lineRule="auto"/>
      <w:ind w:firstLineChars="200" w:firstLine="2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</Words>
  <Characters>120</Characters>
  <Application>Microsoft Office Word</Application>
  <DocSecurity>0</DocSecurity>
  <Lines>1</Lines>
  <Paragraphs>1</Paragraphs>
  <ScaleCrop>false</ScaleCrop>
  <Company>China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阮 新伟</cp:lastModifiedBy>
  <cp:revision>168</cp:revision>
  <dcterms:created xsi:type="dcterms:W3CDTF">2018-05-28T02:42:00Z</dcterms:created>
  <dcterms:modified xsi:type="dcterms:W3CDTF">2020-12-04T06:42:00Z</dcterms:modified>
</cp:coreProperties>
</file>