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Back End Selenium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10/06/2024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Ruan Gonzaga Polovina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 Sistema de Cadastro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Servidores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Ruan Gonzaga Polovina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projeto back end Selenium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Ruan Gonzaga Polovina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 Servidores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2.440032958984375" w:right="880.38024902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uan.polovina@aluno.senai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