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rial" w:hAnsi="Arial" w:cs="Arial"/>
          <w:sz w:val="53"/>
          <w:sz-cs w:val="53"/>
          <w:b/>
          <w:spacing w:val="0"/>
          <w:color w:val="141414"/>
        </w:rPr>
        <w:t xml:space="preserve">Agenda Médica — Explicação Completa do Projeto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Documento de apoio para explicar o código, as bibliotecas e a arquitetura da aplicação desenvolvida para o desafio técnico. Não é parte do código-fonte, é somente material de estudo.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1. Visão geral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A aplicação é uma agenda médica simples com tela de login e uma tela principal que lista agendamentos vindos de outra aplicação, via requisição HTTP. O projeto foi dividido em dois serviços separados, cada um rodando em seu próprio container Docker: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Serviço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Pasta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Porta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Responsabilidade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web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web/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5000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Login, sessão do usuário, tela da agenda, e é quem chama a API de agendamentos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api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api/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5001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Serviço separado que apenas devolve uma lista fixa (mockada) de agendamentos em JSON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Os dois são aplicações Flask independentes.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web</w:t>
      </w:r>
      <w:r>
        <w:rPr>
          <w:rFonts w:ascii="Arial" w:hAnsi="Arial" w:cs="Arial"/>
          <w:sz w:val="32"/>
          <w:sz-cs w:val="32"/>
          <w:spacing w:val="0"/>
        </w:rPr>
        <w:t xml:space="preserve"> não acessa os dados de agendamento diretamente: ele faz uma requisição HTTP (com a biblioteca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requests</w:t>
      </w:r>
      <w:r>
        <w:rPr>
          <w:rFonts w:ascii="Arial" w:hAnsi="Arial" w:cs="Arial"/>
          <w:sz w:val="32"/>
          <w:sz-cs w:val="32"/>
          <w:spacing w:val="0"/>
        </w:rPr>
        <w:t xml:space="preserve">) para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, exatamente como aconteceria se a "api" fosse um sistema real de terceiros. Isso é o que o desafio pedia na seção "Integração com API por Requisições HTTP".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Por que dois serviços e não um só?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O enunciado permitia tanto uma API mockada dentro do mesmo projeto (endpoint interno) quanto um serviço separado. Optei por serviço separado porque deixa mais evidente e mais fácil de explicar que existe uma requisição HTTP de verdade entre duas aplicações — é mais realista e também mostra o tratamento de erro de "API indisponível" de forma genuína (basta o serviço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 cair para o cenário acontecer).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Por que não existe um container de banco de dados?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O SQLite não é um banco "servidor" (como PostgreSQL ou MySQL), ele é um banco embutido: os dados ficam dentro de um único arquivo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agenda.db</w:t>
      </w:r>
      <w:r>
        <w:rPr>
          <w:rFonts w:ascii="Arial" w:hAnsi="Arial" w:cs="Arial"/>
          <w:sz w:val="32"/>
          <w:sz-cs w:val="32"/>
          <w:spacing w:val="0"/>
        </w:rPr>
        <w:t xml:space="preserve">). Por isso não existe processo de banco rodando separadamente — o próprio processo Python (Flask) lê e escreve nesse arquivo diretamente, usando o módulo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sqlite3</w:t>
      </w:r>
      <w:r>
        <w:rPr>
          <w:rFonts w:ascii="Arial" w:hAnsi="Arial" w:cs="Arial"/>
          <w:sz w:val="32"/>
          <w:sz-cs w:val="32"/>
          <w:spacing w:val="0"/>
        </w:rPr>
        <w:t xml:space="preserve"> que já vem embutido no Python. No Docker, esse arquivo fica guardado dentro de um </w:t>
      </w:r>
      <w:r>
        <w:rPr>
          <w:rFonts w:ascii="Arial" w:hAnsi="Arial" w:cs="Arial"/>
          <w:sz w:val="32"/>
          <w:sz-cs w:val="32"/>
          <w:b/>
          <w:spacing w:val="0"/>
        </w:rPr>
        <w:t xml:space="preserve">volume</w:t>
      </w:r>
      <w:r>
        <w:rPr>
          <w:rFonts w:ascii="Arial" w:hAnsi="Arial" w:cs="Arial"/>
          <w:sz w:val="32"/>
          <w:sz-cs w:val="32"/>
          <w:spacing w:val="0"/>
        </w:rPr>
        <w:t xml:space="preserve">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agenda_data</w:t>
      </w:r>
      <w:r>
        <w:rPr>
          <w:rFonts w:ascii="Arial" w:hAnsi="Arial" w:cs="Arial"/>
          <w:sz w:val="32"/>
          <w:sz-cs w:val="32"/>
          <w:spacing w:val="0"/>
        </w:rPr>
        <w:t xml:space="preserve">), para não se perder quando o container é recriado.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2. Fluxo da aplicação (passo a passo)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Usuário acessa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http://localhost:5000</w:t>
      </w:r>
      <w:r>
        <w:rPr>
          <w:rFonts w:ascii="Arial" w:hAnsi="Arial" w:cs="Arial"/>
          <w:sz w:val="32"/>
          <w:sz-cs w:val="32"/>
          <w:spacing w:val="0"/>
        </w:rPr>
        <w:t xml:space="preserve"> → é redirecionado para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/login</w:t>
      </w:r>
      <w:r>
        <w:rPr>
          <w:rFonts w:ascii="Arial" w:hAnsi="Arial" w:cs="Arial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Usuário envia usuário/e-mail e senha pelo formulário (método POST).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O Flask consulta a tabela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users</w:t>
      </w:r>
      <w:r>
        <w:rPr>
          <w:rFonts w:ascii="Arial" w:hAnsi="Arial" w:cs="Arial"/>
          <w:sz w:val="32"/>
          <w:sz-cs w:val="32"/>
          <w:spacing w:val="0"/>
        </w:rPr>
        <w:t xml:space="preserve"> no SQLite. Se não achar o usuário, ou a senha estiver errada, mostra mensagem de erro e permanece na tela de login.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Se a senha confere, o Flask grava o id do usuário na </w:t>
      </w:r>
      <w:r>
        <w:rPr>
          <w:rFonts w:ascii="Arial" w:hAnsi="Arial" w:cs="Arial"/>
          <w:sz w:val="32"/>
          <w:sz-cs w:val="32"/>
          <w:b/>
          <w:spacing w:val="0"/>
        </w:rPr>
        <w:t xml:space="preserve">sessão</w:t>
      </w:r>
      <w:r>
        <w:rPr>
          <w:rFonts w:ascii="Arial" w:hAnsi="Arial" w:cs="Arial"/>
          <w:sz w:val="32"/>
          <w:sz-cs w:val="32"/>
          <w:spacing w:val="0"/>
        </w:rPr>
        <w:t xml:space="preserve"> (cookie assinado) e redireciona para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/agenda</w:t>
      </w:r>
      <w:r>
        <w:rPr>
          <w:rFonts w:ascii="Arial" w:hAnsi="Arial" w:cs="Arial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A tela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/agenda</w:t>
      </w:r>
      <w:r>
        <w:rPr>
          <w:rFonts w:ascii="Arial" w:hAnsi="Arial" w:cs="Arial"/>
          <w:sz w:val="32"/>
          <w:sz-cs w:val="32"/>
          <w:spacing w:val="0"/>
        </w:rPr>
        <w:t xml:space="preserve"> carrega a página HTML e, via JavaScript (arquivo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app.js</w:t>
      </w:r>
      <w:r>
        <w:rPr>
          <w:rFonts w:ascii="Arial" w:hAnsi="Arial" w:cs="Arial"/>
          <w:sz w:val="32"/>
          <w:sz-cs w:val="32"/>
          <w:spacing w:val="0"/>
        </w:rPr>
        <w:t xml:space="preserve">), faz uma chamada para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/api/agendamentos</w:t>
      </w:r>
      <w:r>
        <w:rPr>
          <w:rFonts w:ascii="Arial" w:hAnsi="Arial" w:cs="Arial"/>
          <w:sz w:val="32"/>
          <w:sz-cs w:val="32"/>
          <w:spacing w:val="0"/>
        </w:rPr>
        <w:t xml:space="preserve"> (rota do próprio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web</w:t>
      </w:r>
      <w:r>
        <w:rPr>
          <w:rFonts w:ascii="Arial" w:hAnsi="Arial" w:cs="Arial"/>
          <w:sz w:val="32"/>
          <w:sz-cs w:val="32"/>
          <w:spacing w:val="0"/>
        </w:rPr>
        <w:t xml:space="preserve">, não confundir com o serviço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A rota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/api/agendamentos</w:t>
      </w:r>
      <w:r>
        <w:rPr>
          <w:rFonts w:ascii="Arial" w:hAnsi="Arial" w:cs="Arial"/>
          <w:sz w:val="32"/>
          <w:sz-cs w:val="32"/>
          <w:spacing w:val="0"/>
        </w:rPr>
        <w:t xml:space="preserve"> 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web</w:t>
      </w:r>
      <w:r>
        <w:rPr>
          <w:rFonts w:ascii="Arial" w:hAnsi="Arial" w:cs="Arial"/>
          <w:sz w:val="32"/>
          <w:sz-cs w:val="32"/>
          <w:spacing w:val="0"/>
        </w:rPr>
        <w:t xml:space="preserve"> funciona como uma "ponte": ela chama, via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requests.get</w:t>
      </w:r>
      <w:r>
        <w:rPr>
          <w:rFonts w:ascii="Arial" w:hAnsi="Arial" w:cs="Arial"/>
          <w:sz w:val="32"/>
          <w:sz-cs w:val="32"/>
          <w:spacing w:val="0"/>
        </w:rPr>
        <w:t xml:space="preserve">, o serviço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http://api:5001/agendamentos</w:t>
      </w:r>
      <w:r>
        <w:rPr>
          <w:rFonts w:ascii="Arial" w:hAnsi="Arial" w:cs="Arial"/>
          <w:sz w:val="32"/>
          <w:sz-cs w:val="32"/>
          <w:spacing w:val="0"/>
        </w:rPr>
        <w:t xml:space="preserve"> dentro da rede do Docker), valida a resposta, filtra pelo termo de busca (se houver) e devolve o resultado em JSON para o navegador.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O JavaScript recebe o JSON e manda para a biblioteca </w:t>
      </w:r>
      <w:r>
        <w:rPr>
          <w:rFonts w:ascii="Arial" w:hAnsi="Arial" w:cs="Arial"/>
          <w:sz w:val="32"/>
          <w:sz-cs w:val="32"/>
          <w:b/>
          <w:spacing w:val="0"/>
        </w:rPr>
        <w:t xml:space="preserve">Tabulator</w:t>
      </w:r>
      <w:r>
        <w:rPr>
          <w:rFonts w:ascii="Arial" w:hAnsi="Arial" w:cs="Arial"/>
          <w:sz w:val="32"/>
          <w:sz-cs w:val="32"/>
          <w:spacing w:val="0"/>
        </w:rPr>
        <w:t xml:space="preserve">, que desenha a tabela na tela.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3. Bibliotecas utilizadas e por que cada uma foi escolhida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Biblioteca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Onde é usada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Para que serve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Flask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web/app.py, api/app.py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Micro-framework web em Python. Cuida das rotas (URLs), do request/response HTTP, de sessão de usuário (cookies) e da renderização dos templates HTML (Jinja2, que já vem junto com o Flask).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Werkzeug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web/seed.py, web/app.py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Instalado automaticamente junto com o Flask. Usado aqui só pela parte de segurança: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generate_password_hash</w:t>
      </w:r>
      <w:r>
        <w:rPr>
          <w:rFonts w:ascii="Arial" w:hAnsi="Arial" w:cs="Arial"/>
          <w:sz w:val="29"/>
          <w:sz-cs w:val="29"/>
          <w:spacing w:val="0"/>
        </w:rPr>
        <w:t xml:space="preserve"> 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check_password_hash</w:t>
      </w:r>
      <w:r>
        <w:rPr>
          <w:rFonts w:ascii="Arial" w:hAnsi="Arial" w:cs="Arial"/>
          <w:sz w:val="29"/>
          <w:sz-cs w:val="29"/>
          <w:spacing w:val="0"/>
        </w:rPr>
        <w:t xml:space="preserve">, para nunca guardar a senha em texto puro no banco.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requests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web/app.py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Biblioteca para fazer chamadas HTTP a partir do Python. É o que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web</w:t>
      </w:r>
      <w:r>
        <w:rPr>
          <w:rFonts w:ascii="Arial" w:hAnsi="Arial" w:cs="Arial"/>
          <w:sz w:val="29"/>
          <w:sz-cs w:val="29"/>
          <w:spacing w:val="0"/>
        </w:rPr>
        <w:t xml:space="preserve"> usa para "conversar" com o serviço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sqlite3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web/db.py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Módulo padrão do Python (não precisa instalar) para ler e escrever no banco SQLite.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pytest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web/tests/test_app.py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Framework de testes automatizados usado para os 4 testes do projeto.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Tabulator.js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web/templates/agenda.html, web/static/app.js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Biblioteca JavaScript (carregada via CDN, sem instalação/build) que desenha a tabela de agendamentos, com suporte a colunas configuráveis e mensagem de "lista vazia".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Note que não existe nenhum framework de front-end (React, Vue etc.) nem build tool (Webpack, Vite). O HTML é servido pelo Flask (Jinja2), o CSS é um arquivo estático simples, e o único JavaScript de terceiros é o Tabulator, carregado direto por uma tag </w:t>
      </w:r>
      <w:r>
        <w:rPr>
          <w:rFonts w:ascii="Courier New" w:hAnsi="Courier New" w:cs="Courier New"/>
          <w:sz w:val="26"/>
          <w:sz-cs w:val="26"/>
          <w:spacing w:val="0"/>
        </w:rPr>
        <w:t xml:space="preserve">&lt;script&gt;</w:t>
      </w:r>
      <w:r>
        <w:rPr>
          <w:rFonts w:ascii="Arial" w:hAnsi="Arial" w:cs="Arial"/>
          <w:sz w:val="32"/>
          <w:sz-cs w:val="32"/>
          <w:spacing w:val="0"/>
        </w:rPr>
        <w:t xml:space="preserve"> apontando para um CDN.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4. Estrutura de pastas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Case Tecnico(estagio)/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├── docker-compose.yml       -&gt; orquestra os dois serviços (web + api)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├── .env.example             -&gt; modelo de variáveis de ambiente (sem segredo real)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├── .gitignore                -&gt; ignora .env, *.db, __pycache__ etc.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├── README.md                  -&gt; documentação para quem for rodar o projeto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├── web/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├── app.py                -&gt; aplicação principal (rotas, login, proxy da API)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├── db.py                  -&gt; conexão e criação da tabela no SQLite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├── seed.py                -&gt; cria o usuário de teste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├── requirements.txt      -&gt; dependências Python do serviço web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├── Dockerfile             -&gt; receita da imagem Docker do serviço web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├── templates/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│   ├── login.html         -&gt; tela de login (Jinja2)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│   └── agenda.html         -&gt; tela principal (Jinja2)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├── static/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│   ├── style.css          -&gt; estilos (CSS puro)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│   └── app.js              -&gt; JavaScript da tela da agenda (busca + Tabulator)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└── tests/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│       └── test_app.py         -&gt; testes automatizados (pytest)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└── api/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├── app.py                  -&gt; serviço separado com os dados mockados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├── requirements.txt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└── Dockerfile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5. web/app.py — explicação linha a linha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Importações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import logging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import os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import sqlite3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from functools import wraps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import requests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from flask import Flask, flash, jsonify, redirect, render_template, request, session, url_for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from werkzeug.security import check_password_hash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from db import get_connection, init_db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from seed import seed_test_user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logging</w:t>
      </w:r>
      <w:r>
        <w:rPr>
          <w:rFonts w:ascii="Arial" w:hAnsi="Arial" w:cs="Arial"/>
          <w:sz w:val="32"/>
          <w:sz-cs w:val="32"/>
          <w:spacing w:val="0"/>
        </w:rPr>
        <w:t xml:space="preserve">/</w:t>
      </w:r>
      <w:r>
        <w:rPr>
          <w:rFonts w:ascii="Courier New" w:hAnsi="Courier New" w:cs="Courier New"/>
          <w:sz w:val="26"/>
          <w:sz-cs w:val="26"/>
          <w:spacing w:val="0"/>
        </w:rPr>
        <w:t xml:space="preserve">os</w:t>
      </w:r>
      <w:r>
        <w:rPr>
          <w:rFonts w:ascii="Arial" w:hAnsi="Arial" w:cs="Arial"/>
          <w:sz w:val="32"/>
          <w:sz-cs w:val="32"/>
          <w:spacing w:val="0"/>
        </w:rPr>
        <w:t xml:space="preserve">/</w:t>
      </w:r>
      <w:r>
        <w:rPr>
          <w:rFonts w:ascii="Courier New" w:hAnsi="Courier New" w:cs="Courier New"/>
          <w:sz w:val="26"/>
          <w:sz-cs w:val="26"/>
          <w:spacing w:val="0"/>
        </w:rPr>
        <w:t xml:space="preserve">sqlite3</w:t>
      </w:r>
      <w:r>
        <w:rPr>
          <w:rFonts w:ascii="Arial" w:hAnsi="Arial" w:cs="Arial"/>
          <w:sz w:val="32"/>
          <w:sz-cs w:val="32"/>
          <w:spacing w:val="0"/>
        </w:rPr>
        <w:t xml:space="preserve">: módulos padrão do Python (logs, variáveis de ambiente e exceções específicas do SQLite).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wraps</w:t>
      </w:r>
      <w:r>
        <w:rPr>
          <w:rFonts w:ascii="Arial" w:hAnsi="Arial" w:cs="Arial"/>
          <w:sz w:val="32"/>
          <w:sz-cs w:val="32"/>
          <w:spacing w:val="0"/>
        </w:rPr>
        <w:t xml:space="preserve"> (de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functools</w:t>
      </w:r>
      <w:r>
        <w:rPr>
          <w:rFonts w:ascii="Arial" w:hAnsi="Arial" w:cs="Arial"/>
          <w:sz w:val="32"/>
          <w:sz-cs w:val="32"/>
          <w:spacing w:val="0"/>
        </w:rPr>
        <w:t xml:space="preserve">): usado dentro do decorator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login_required</w:t>
      </w:r>
      <w:r>
        <w:rPr>
          <w:rFonts w:ascii="Arial" w:hAnsi="Arial" w:cs="Arial"/>
          <w:sz w:val="32"/>
          <w:sz-cs w:val="32"/>
          <w:spacing w:val="0"/>
        </w:rPr>
        <w:t xml:space="preserve">, para preservar o nome/metadados da função original que está sendo decorada (boa prática ao criar decorators).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requests</w:t>
      </w:r>
      <w:r>
        <w:rPr>
          <w:rFonts w:ascii="Arial" w:hAnsi="Arial" w:cs="Arial"/>
          <w:sz w:val="32"/>
          <w:sz-cs w:val="32"/>
          <w:spacing w:val="0"/>
        </w:rPr>
        <w:t xml:space="preserve">: chamada HTTP para o serviço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flask</w:t>
      </w:r>
      <w:r>
        <w:rPr>
          <w:rFonts w:ascii="Arial" w:hAnsi="Arial" w:cs="Arial"/>
          <w:sz w:val="32"/>
          <w:sz-cs w:val="32"/>
          <w:spacing w:val="0"/>
        </w:rPr>
        <w:t xml:space="preserve">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Flask</w:t>
      </w:r>
      <w:r>
        <w:rPr>
          <w:rFonts w:ascii="Arial" w:hAnsi="Arial" w:cs="Arial"/>
          <w:sz w:val="32"/>
          <w:sz-cs w:val="32"/>
          <w:spacing w:val="0"/>
        </w:rPr>
        <w:t xml:space="preserve"> (cria a aplicação),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flash</w:t>
      </w:r>
      <w:r>
        <w:rPr>
          <w:rFonts w:ascii="Arial" w:hAnsi="Arial" w:cs="Arial"/>
          <w:sz w:val="32"/>
          <w:sz-cs w:val="32"/>
          <w:spacing w:val="0"/>
        </w:rPr>
        <w:t xml:space="preserve"> (mensagens temporárias, como "usuário ou senha inválidos"),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jsonify</w:t>
      </w:r>
      <w:r>
        <w:rPr>
          <w:rFonts w:ascii="Arial" w:hAnsi="Arial" w:cs="Arial"/>
          <w:sz w:val="32"/>
          <w:sz-cs w:val="32"/>
          <w:spacing w:val="0"/>
        </w:rPr>
        <w:t xml:space="preserve"> (transforma dict/list em resposta JSON),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redirect</w:t>
      </w:r>
      <w:r>
        <w:rPr>
          <w:rFonts w:ascii="Arial" w:hAnsi="Arial" w:cs="Arial"/>
          <w:sz w:val="32"/>
          <w:sz-cs w:val="32"/>
          <w:spacing w:val="0"/>
        </w:rPr>
        <w:t xml:space="preserve">/</w:t>
      </w:r>
      <w:r>
        <w:rPr>
          <w:rFonts w:ascii="Courier New" w:hAnsi="Courier New" w:cs="Courier New"/>
          <w:sz w:val="26"/>
          <w:sz-cs w:val="26"/>
          <w:spacing w:val="0"/>
        </w:rPr>
        <w:t xml:space="preserve">url_for</w:t>
      </w:r>
      <w:r>
        <w:rPr>
          <w:rFonts w:ascii="Arial" w:hAnsi="Arial" w:cs="Arial"/>
          <w:sz w:val="32"/>
          <w:sz-cs w:val="32"/>
          <w:spacing w:val="0"/>
        </w:rPr>
        <w:t xml:space="preserve"> (redirecionamentos),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render_template</w:t>
      </w:r>
      <w:r>
        <w:rPr>
          <w:rFonts w:ascii="Arial" w:hAnsi="Arial" w:cs="Arial"/>
          <w:sz w:val="32"/>
          <w:sz-cs w:val="32"/>
          <w:spacing w:val="0"/>
        </w:rPr>
        <w:t xml:space="preserve"> (renderiza os arquivos HTML da pasta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templates/</w:t>
      </w:r>
      <w:r>
        <w:rPr>
          <w:rFonts w:ascii="Arial" w:hAnsi="Arial" w:cs="Arial"/>
          <w:sz w:val="32"/>
          <w:sz-cs w:val="32"/>
          <w:spacing w:val="0"/>
        </w:rPr>
        <w:t xml:space="preserve">),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request</w:t>
      </w:r>
      <w:r>
        <w:rPr>
          <w:rFonts w:ascii="Arial" w:hAnsi="Arial" w:cs="Arial"/>
          <w:sz w:val="32"/>
          <w:sz-cs w:val="32"/>
          <w:spacing w:val="0"/>
        </w:rPr>
        <w:t xml:space="preserve"> (dados da requisição atual, como formulário ou query string),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session</w:t>
      </w:r>
      <w:r>
        <w:rPr>
          <w:rFonts w:ascii="Arial" w:hAnsi="Arial" w:cs="Arial"/>
          <w:sz w:val="32"/>
          <w:sz-cs w:val="32"/>
          <w:spacing w:val="0"/>
        </w:rPr>
        <w:t xml:space="preserve"> (dados guardados no cookie do usuário logado).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check_password_hash</w:t>
      </w:r>
      <w:r>
        <w:rPr>
          <w:rFonts w:ascii="Arial" w:hAnsi="Arial" w:cs="Arial"/>
          <w:sz w:val="32"/>
          <w:sz-cs w:val="32"/>
          <w:spacing w:val="0"/>
        </w:rPr>
        <w:t xml:space="preserve">: compara a senha digitada com o hash salvo no banco.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get_connection</w:t>
      </w:r>
      <w:r>
        <w:rPr>
          <w:rFonts w:ascii="Arial" w:hAnsi="Arial" w:cs="Arial"/>
          <w:sz w:val="32"/>
          <w:sz-cs w:val="32"/>
          <w:spacing w:val="0"/>
        </w:rPr>
        <w:t xml:space="preserve">/</w:t>
      </w:r>
      <w:r>
        <w:rPr>
          <w:rFonts w:ascii="Courier New" w:hAnsi="Courier New" w:cs="Courier New"/>
          <w:sz w:val="26"/>
          <w:sz-cs w:val="26"/>
          <w:spacing w:val="0"/>
        </w:rPr>
        <w:t xml:space="preserve">init_db</w:t>
      </w:r>
      <w:r>
        <w:rPr>
          <w:rFonts w:ascii="Arial" w:hAnsi="Arial" w:cs="Arial"/>
          <w:sz w:val="32"/>
          <w:sz-cs w:val="32"/>
          <w:spacing w:val="0"/>
        </w:rPr>
        <w:t xml:space="preserve"> vêm de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db.py</w:t>
      </w:r>
      <w:r>
        <w:rPr>
          <w:rFonts w:ascii="Arial" w:hAnsi="Arial" w:cs="Arial"/>
          <w:sz w:val="32"/>
          <w:sz-cs w:val="32"/>
          <w:spacing w:val="0"/>
        </w:rPr>
        <w:t xml:space="preserve">;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seed_test_user</w:t>
      </w:r>
      <w:r>
        <w:rPr>
          <w:rFonts w:ascii="Arial" w:hAnsi="Arial" w:cs="Arial"/>
          <w:sz w:val="32"/>
          <w:sz-cs w:val="32"/>
          <w:spacing w:val="0"/>
        </w:rPr>
        <w:t xml:space="preserve"> vem de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seed.py</w:t>
      </w:r>
      <w:r>
        <w:rPr>
          <w:rFonts w:ascii="Arial" w:hAnsi="Arial" w:cs="Arial"/>
          <w:sz w:val="32"/>
          <w:sz-cs w:val="32"/>
          <w:spacing w:val="0"/>
        </w:rPr>
        <w:t xml:space="preserve"> (arquivos do próprio projeto).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Configuração inicial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app = Flask(__name__)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app.secret_key = os.environ.get("SECRET_KEY", "dev-secret-key")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API_URL = os.environ.get("API_URL", "http://localhost:5001")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REQUIRED_FIELDS = ["paciente", "cpf", "medico", "especialidade", "data", "horario", "convenio", "status"]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with app.app_context():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init_db()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seed_test_user()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app.secret_key</w:t>
      </w:r>
      <w:r>
        <w:rPr>
          <w:rFonts w:ascii="Arial" w:hAnsi="Arial" w:cs="Arial"/>
          <w:sz w:val="32"/>
          <w:sz-cs w:val="32"/>
          <w:spacing w:val="0"/>
        </w:rPr>
        <w:t xml:space="preserve">: chave usada pelo Flask para assinar o cookie de sessão (evita que o usuário adultere o próprio cookie). Vem de variável de ambiente — por isso não existe segredo "real" dentro do código.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API_URL</w:t>
      </w:r>
      <w:r>
        <w:rPr>
          <w:rFonts w:ascii="Arial" w:hAnsi="Arial" w:cs="Arial"/>
          <w:sz w:val="32"/>
          <w:sz-cs w:val="32"/>
          <w:spacing w:val="0"/>
        </w:rPr>
        <w:t xml:space="preserve">: endereço do serviço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. Dentro do Docker Compose, o valor é </w:t>
      </w:r>
      <w:r>
        <w:rPr>
          <w:rFonts w:ascii="Courier New" w:hAnsi="Courier New" w:cs="Courier New"/>
          <w:sz w:val="26"/>
          <w:sz-cs w:val="26"/>
          <w:spacing w:val="0"/>
        </w:rPr>
        <w:t xml:space="preserve">http://api:5001</w:t>
      </w:r>
      <w:r>
        <w:rPr>
          <w:rFonts w:ascii="Arial" w:hAnsi="Arial" w:cs="Arial"/>
          <w:sz w:val="32"/>
          <w:sz-cs w:val="32"/>
          <w:spacing w:val="0"/>
        </w:rPr>
        <w:t xml:space="preserve"> (o Docker resolve o nome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 pela rede interna dos containers); fora do Docker, cai no valor padrão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localhost:5001</w:t>
      </w:r>
      <w:r>
        <w:rPr>
          <w:rFonts w:ascii="Arial" w:hAnsi="Arial" w:cs="Arial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REQUIRED_FIELDS</w:t>
      </w:r>
      <w:r>
        <w:rPr>
          <w:rFonts w:ascii="Arial" w:hAnsi="Arial" w:cs="Arial"/>
          <w:sz w:val="32"/>
          <w:sz-cs w:val="32"/>
          <w:spacing w:val="0"/>
        </w:rPr>
        <w:t xml:space="preserve">: lista dos 8 campos que o desafio exige que cada agendamento tenha. Usada mais abaixo para validar a resposta da API.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O bloco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with app.app_context(): init_db(); seed_test_user()</w:t>
      </w:r>
      <w:r>
        <w:rPr>
          <w:rFonts w:ascii="Arial" w:hAnsi="Arial" w:cs="Arial"/>
          <w:sz w:val="32"/>
          <w:sz-cs w:val="32"/>
          <w:spacing w:val="0"/>
        </w:rPr>
        <w:t xml:space="preserve"> roda uma única vez, quando o processo Flask sobe: garante que a tabela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users</w:t>
      </w:r>
      <w:r>
        <w:rPr>
          <w:rFonts w:ascii="Arial" w:hAnsi="Arial" w:cs="Arial"/>
          <w:sz w:val="32"/>
          <w:sz-cs w:val="32"/>
          <w:spacing w:val="0"/>
        </w:rPr>
        <w:t xml:space="preserve"> existe e que o usuário de teste está cadastrado, sem precisar rodar nenhum comando manual.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Decorator </w:t>
      </w:r>
      <w:r>
        <w:rPr>
          <w:rFonts w:ascii="Courier New" w:hAnsi="Courier New" w:cs="Courier New"/>
          <w:sz w:val="26"/>
          <w:sz-cs w:val="26"/>
          <w:b/>
          <w:spacing w:val="0"/>
          <w:color w:val="262626"/>
        </w:rPr>
        <w:t xml:space="preserve">login_required</w:t>
      </w: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login_required(view):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@wraps(view)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def wrapped(*args, **kwargs):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if "user_id" not in session: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return redirect(url_for("login"))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return view(*args, **kwargs)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return wrapped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Um </w:t>
      </w:r>
      <w:r>
        <w:rPr>
          <w:rFonts w:ascii="Arial" w:hAnsi="Arial" w:cs="Arial"/>
          <w:sz w:val="32"/>
          <w:sz-cs w:val="32"/>
          <w:i/>
          <w:spacing w:val="0"/>
        </w:rPr>
        <w:t xml:space="preserve">decorator</w:t>
      </w:r>
      <w:r>
        <w:rPr>
          <w:rFonts w:ascii="Arial" w:hAnsi="Arial" w:cs="Arial"/>
          <w:sz w:val="32"/>
          <w:sz-cs w:val="32"/>
          <w:spacing w:val="0"/>
        </w:rPr>
        <w:t xml:space="preserve"> é uma função que "embrulha" outra função. Aqui, qualquer rota marcada com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@login_required</w:t>
      </w:r>
      <w:r>
        <w:rPr>
          <w:rFonts w:ascii="Arial" w:hAnsi="Arial" w:cs="Arial"/>
          <w:sz w:val="32"/>
          <w:sz-cs w:val="32"/>
          <w:spacing w:val="0"/>
        </w:rPr>
        <w:t xml:space="preserve"> primeiro verifica se existe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user_id</w:t>
      </w:r>
      <w:r>
        <w:rPr>
          <w:rFonts w:ascii="Arial" w:hAnsi="Arial" w:cs="Arial"/>
          <w:sz w:val="32"/>
          <w:sz-cs w:val="32"/>
          <w:spacing w:val="0"/>
        </w:rPr>
        <w:t xml:space="preserve"> na sessão (ou seja, se o usuário está logado). Se não estiver, manda para o login; se estiver, executa a rota normalmente. É usado nas rotas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/agenda</w:t>
      </w:r>
      <w:r>
        <w:rPr>
          <w:rFonts w:ascii="Arial" w:hAnsi="Arial" w:cs="Arial"/>
          <w:sz w:val="32"/>
          <w:sz-cs w:val="32"/>
          <w:spacing w:val="0"/>
        </w:rPr>
        <w:t xml:space="preserve"> 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/api/agendamentos</w:t>
      </w:r>
      <w:r>
        <w:rPr>
          <w:rFonts w:ascii="Arial" w:hAnsi="Arial" w:cs="Arial"/>
          <w:sz w:val="32"/>
          <w:sz-cs w:val="32"/>
          <w:spacing w:val="0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Rota </w:t>
      </w:r>
      <w:r>
        <w:rPr>
          <w:rFonts w:ascii="Courier New" w:hAnsi="Courier New" w:cs="Courier New"/>
          <w:sz w:val="26"/>
          <w:sz-cs w:val="26"/>
          <w:b/>
          <w:spacing w:val="0"/>
          <w:color w:val="262626"/>
        </w:rPr>
        <w:t xml:space="preserve">/</w:t>
      </w: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@app.route("/")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index():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if "user_id" in session: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return redirect(url_for("agenda"))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return redirect(url_for("login"))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Página inicial só decide para onde mandar o usuário: se já está logado, vai para a agenda; senão, para o login.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Rota </w:t>
      </w:r>
      <w:r>
        <w:rPr>
          <w:rFonts w:ascii="Courier New" w:hAnsi="Courier New" w:cs="Courier New"/>
          <w:sz w:val="26"/>
          <w:sz-cs w:val="26"/>
          <w:b/>
          <w:spacing w:val="0"/>
          <w:color w:val="262626"/>
        </w:rPr>
        <w:t xml:space="preserve">/login</w:t>
      </w: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@app.route("/login", methods=["GET", "POST"])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login():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if request.method == "POST":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identifier = request.form.get("identifier", "").strip()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password = request.form.get("password", "")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if not identifier or not password: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flash("Informe usuário/e-mail e senha.")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return render_template("login.html")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try: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conn = get_connection()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user = conn.execute(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    "SELECT id, username, password_hash FROM users WHERE username = ?",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    (identifier,),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).fetchone()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conn.close()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except sqlite3.Error: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logger.exception("Erro ao conectar ao banco de dados durante o login")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flash("Erro ao acessar o sistema. Tente novamente em instantes.")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return render_template("login.html")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if user is None or not check_password_hash(user["password_hash"], password):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flash("Usuário ou senha inválidos.")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return render_template("login.html")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session["user_id"] = user["id"]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session["username"] = user["username"]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return redirect(url_for("agenda"))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return render_template("login.html")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GET</w:t>
      </w:r>
      <w:r>
        <w:rPr>
          <w:rFonts w:ascii="Arial" w:hAnsi="Arial" w:cs="Arial"/>
          <w:sz w:val="32"/>
          <w:sz-cs w:val="32"/>
          <w:spacing w:val="0"/>
        </w:rPr>
        <w:t xml:space="preserve">: só mostra o formulário de login (primeira visita à página).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POST</w:t>
      </w:r>
      <w:r>
        <w:rPr>
          <w:rFonts w:ascii="Arial" w:hAnsi="Arial" w:cs="Arial"/>
          <w:sz w:val="32"/>
          <w:sz-cs w:val="32"/>
          <w:spacing w:val="0"/>
        </w:rPr>
        <w:t xml:space="preserve">: acontece quando o formulário é enviado.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Lê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identifier</w:t>
      </w:r>
      <w:r>
        <w:rPr>
          <w:rFonts w:ascii="Arial" w:hAnsi="Arial" w:cs="Arial"/>
          <w:sz w:val="32"/>
          <w:sz-cs w:val="32"/>
          <w:spacing w:val="0"/>
        </w:rPr>
        <w:t xml:space="preserve"> (usuário/e-mail) 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password</w:t>
      </w:r>
      <w:r>
        <w:rPr>
          <w:rFonts w:ascii="Arial" w:hAnsi="Arial" w:cs="Arial"/>
          <w:sz w:val="32"/>
          <w:sz-cs w:val="32"/>
          <w:spacing w:val="0"/>
        </w:rPr>
        <w:t xml:space="preserve"> do formulário.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Se algum campo estiver vazio, mostra mensagem e devolve a mesma tela (não deixa passar para o banco com dado vazio).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Consulta o banco com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SELECT ... WHERE username = ?</w:t>
      </w:r>
      <w:r>
        <w:rPr>
          <w:rFonts w:ascii="Arial" w:hAnsi="Arial" w:cs="Arial"/>
          <w:sz w:val="32"/>
          <w:sz-cs w:val="32"/>
          <w:spacing w:val="0"/>
        </w:rPr>
        <w:t xml:space="preserve"> —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?</w:t>
      </w:r>
      <w:r>
        <w:rPr>
          <w:rFonts w:ascii="Arial" w:hAnsi="Arial" w:cs="Arial"/>
          <w:sz w:val="32"/>
          <w:sz-cs w:val="32"/>
          <w:spacing w:val="0"/>
        </w:rPr>
        <w:t xml:space="preserve"> é um parâmetro (query parametrizada), isso evita </w:t>
      </w:r>
      <w:r>
        <w:rPr>
          <w:rFonts w:ascii="Arial" w:hAnsi="Arial" w:cs="Arial"/>
          <w:sz w:val="32"/>
          <w:sz-cs w:val="32"/>
          <w:b/>
          <w:spacing w:val="0"/>
        </w:rPr>
        <w:t xml:space="preserve">SQL Injection</w:t>
      </w:r>
      <w:r>
        <w:rPr>
          <w:rFonts w:ascii="Arial" w:hAnsi="Arial" w:cs="Arial"/>
          <w:sz w:val="32"/>
          <w:sz-cs w:val="32"/>
          <w:spacing w:val="0"/>
        </w:rPr>
        <w:t xml:space="preserve">, porque o valor digitado pelo usuário nunca é colado diretamente na string SQL.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Esse acesso ao banco está dentro de um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try/except sqlite3.Error</w:t>
      </w:r>
      <w:r>
        <w:rPr>
          <w:rFonts w:ascii="Arial" w:hAnsi="Arial" w:cs="Arial"/>
          <w:sz w:val="32"/>
          <w:sz-cs w:val="32"/>
          <w:spacing w:val="0"/>
        </w:rPr>
        <w:t xml:space="preserve">: se o banco falhar por qualquer motivo (arquivo corrompido, sem permissão etc.), a exceção é registrada no log e o usuário vê uma mensagem genérica, em vez de a aplicação quebrar com um erro técnico — isso atende ao requisito "erro de conexão com o banco de dados".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Se não encontrou o usuário, ou a senha não bate com o hash salvo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check_password_hash</w:t>
      </w:r>
      <w:r>
        <w:rPr>
          <w:rFonts w:ascii="Arial" w:hAnsi="Arial" w:cs="Arial"/>
          <w:sz w:val="32"/>
          <w:sz-cs w:val="32"/>
          <w:spacing w:val="0"/>
        </w:rPr>
        <w:t xml:space="preserve">), mostra "Usuário ou senha inválidos." — atende ao requisito de "credenciais de login inválidas".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</w:rPr>
        <w:t xml:space="preserve">Se passou em tudo, grava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user_id</w:t>
      </w:r>
      <w:r>
        <w:rPr>
          <w:rFonts w:ascii="Arial" w:hAnsi="Arial" w:cs="Arial"/>
          <w:sz w:val="32"/>
          <w:sz-cs w:val="32"/>
          <w:spacing w:val="0"/>
        </w:rPr>
        <w:t xml:space="preserve"> 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username</w:t>
      </w:r>
      <w:r>
        <w:rPr>
          <w:rFonts w:ascii="Arial" w:hAnsi="Arial" w:cs="Arial"/>
          <w:sz w:val="32"/>
          <w:sz-cs w:val="32"/>
          <w:spacing w:val="0"/>
        </w:rPr>
        <w:t xml:space="preserve"> na sessão e redireciona para a agenda.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Rota </w:t>
      </w:r>
      <w:r>
        <w:rPr>
          <w:rFonts w:ascii="Courier New" w:hAnsi="Courier New" w:cs="Courier New"/>
          <w:sz w:val="26"/>
          <w:sz-cs w:val="26"/>
          <w:b/>
          <w:spacing w:val="0"/>
          <w:color w:val="262626"/>
        </w:rPr>
        <w:t xml:space="preserve">/logout</w:t>
      </w: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@app.route("/logout")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logout():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session.clear()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return redirect(url_for("login"))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Apaga todos os dados da sessão (o usuário deixa de estar autenticado) e volta para o login.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Rota </w:t>
      </w:r>
      <w:r>
        <w:rPr>
          <w:rFonts w:ascii="Courier New" w:hAnsi="Courier New" w:cs="Courier New"/>
          <w:sz w:val="26"/>
          <w:sz-cs w:val="26"/>
          <w:b/>
          <w:spacing w:val="0"/>
          <w:color w:val="262626"/>
        </w:rPr>
        <w:t xml:space="preserve">/agenda</w:t>
      </w: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@app.route("/agenda")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@login_required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agenda():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return render_template("agenda.html", username=session.get("username"))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Protegida por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@login_required</w:t>
      </w:r>
      <w:r>
        <w:rPr>
          <w:rFonts w:ascii="Arial" w:hAnsi="Arial" w:cs="Arial"/>
          <w:sz w:val="32"/>
          <w:sz-cs w:val="32"/>
          <w:spacing w:val="0"/>
        </w:rPr>
        <w:t xml:space="preserve">. Apenas renderiza a página HTML da agenda, passando o nome do usuário logado para exibir "Olá, fulano" no topo. Quem realmente busca os dados dos agendamentos é o JavaScript no navegador, chamando a próxima rota.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Rota </w:t>
      </w:r>
      <w:r>
        <w:rPr>
          <w:rFonts w:ascii="Courier New" w:hAnsi="Courier New" w:cs="Courier New"/>
          <w:sz w:val="26"/>
          <w:sz-cs w:val="26"/>
          <w:b/>
          <w:spacing w:val="0"/>
          <w:color w:val="262626"/>
        </w:rPr>
        <w:t xml:space="preserve">/api/agendamentos</w:t>
      </w: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 (a parte mais importante)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@app.route("/api/agendamentos")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@login_required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api_agendamentos():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query = request.args.get("q", "").strip().lower()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try: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response = requests.get(f"{API_URL}/agendamentos", timeout=5)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response.raise_for_status()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except requests.exceptions.RequestException: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logger.exception("Falha ao consultar o serviço de agendamentos")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return jsonify({"error": "Serviço de agendamentos indisponível no momento. Tente novamente mais tarde."}), 503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try: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data = response.json()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except ValueError: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logger.exception("Resposta inválida (não é JSON) do serviço de agendamentos")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return jsonify({"error": "Resposta inválida do serviço de agendamentos."}), 502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if not isinstance(data, list):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logger.error("Formato inesperado recebido da API de agendamentos: %r", data)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return jsonify({"error": "Resposta inválida do serviço de agendamentos."}), 502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valid_records = []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for record in data: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if not isinstance(record, dict):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logger.warning("Registro ignorado por não ser um objeto válido: %r", record)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continue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missing = [field for field in REQUIRED_FIELDS if not record.get(field)]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if missing: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logger.warning("Registro descartado por campos obrigatórios ausentes %s: %r", missing, record)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continue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valid_records.append(record)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if query: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valid_records = [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r for r in valid_records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if query in r["paciente"].lower()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or query in r["cpf"].lower()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or query in r["medico"].lower()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]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return jsonify(valid_records)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Essa rota é chamada pelo JavaScript da tela da agenda (arquivo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app.js</w:t>
      </w:r>
      <w:r>
        <w:rPr>
          <w:rFonts w:ascii="Arial" w:hAnsi="Arial" w:cs="Arial"/>
          <w:sz w:val="32"/>
          <w:sz-cs w:val="32"/>
          <w:spacing w:val="0"/>
        </w:rPr>
        <w:t xml:space="preserve">), tanto ao carregar a página quanto quando o usuário faz uma busca. Ela funciona como uma "ponte" entre o navegador e o serviço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, e concentra todo o tratamento de erro pedido no desafio: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Lê o parâmetro de busca</w:t>
      </w:r>
      <w:r>
        <w:rPr>
          <w:rFonts w:ascii="Arial" w:hAnsi="Arial" w:cs="Arial"/>
          <w:sz w:val="32"/>
          <w:sz-cs w:val="32"/>
          <w:spacing w:val="0"/>
        </w:rPr>
        <w:t xml:space="preserve">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?q=...</w:t>
      </w:r>
      <w:r>
        <w:rPr>
          <w:rFonts w:ascii="Arial" w:hAnsi="Arial" w:cs="Arial"/>
          <w:sz w:val="32"/>
          <w:sz-cs w:val="32"/>
          <w:spacing w:val="0"/>
        </w:rPr>
        <w:t xml:space="preserve">) da URL, se existir, já em minúsculo.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Chama o serviço </w:t>
      </w:r>
      <w:r>
        <w:rPr>
          <w:rFonts w:ascii="Courier New" w:hAnsi="Courier New" w:cs="Courier New"/>
          <w:sz w:val="26"/>
          <w:sz-cs w:val="26"/>
          <w:b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 com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requests.get(..., timeout=5)</w:t>
      </w:r>
      <w:r>
        <w:rPr>
          <w:rFonts w:ascii="Arial" w:hAnsi="Arial" w:cs="Arial"/>
          <w:sz w:val="32"/>
          <w:sz-cs w:val="32"/>
          <w:spacing w:val="0"/>
        </w:rPr>
        <w:t xml:space="preserve">.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timeout=5</w:t>
      </w:r>
      <w:r>
        <w:rPr>
          <w:rFonts w:ascii="Arial" w:hAnsi="Arial" w:cs="Arial"/>
          <w:sz w:val="32"/>
          <w:sz-cs w:val="32"/>
          <w:spacing w:val="0"/>
        </w:rPr>
        <w:t xml:space="preserve"> evita que a aplicação fique travada esperando para sempre caso a API não responda.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Trata indisponibilidade da API</w:t>
      </w:r>
      <w:r>
        <w:rPr>
          <w:rFonts w:ascii="Arial" w:hAnsi="Arial" w:cs="Arial"/>
          <w:sz w:val="32"/>
          <w:sz-cs w:val="32"/>
          <w:spacing w:val="0"/>
        </w:rPr>
        <w:t xml:space="preserve">: qualquer erro de rede/timeout cai em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requests.exceptions.RequestException</w:t>
      </w:r>
      <w:r>
        <w:rPr>
          <w:rFonts w:ascii="Arial" w:hAnsi="Arial" w:cs="Arial"/>
          <w:sz w:val="32"/>
          <w:sz-cs w:val="32"/>
          <w:spacing w:val="0"/>
        </w:rPr>
        <w:t xml:space="preserve"> (classe "mãe" de todos os erros 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requests</w:t>
      </w:r>
      <w:r>
        <w:rPr>
          <w:rFonts w:ascii="Arial" w:hAnsi="Arial" w:cs="Arial"/>
          <w:sz w:val="32"/>
          <w:sz-cs w:val="32"/>
          <w:spacing w:val="0"/>
        </w:rPr>
        <w:t xml:space="preserve">). Nesse caso devolve HTTP 503 com uma mensagem amigável — é o cenário "indisponibilidade temporária da API" do desafio.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4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response.raise_for_status()</w:t>
      </w:r>
      <w:r>
        <w:rPr>
          <w:rFonts w:ascii="Arial" w:hAnsi="Arial" w:cs="Arial"/>
          <w:sz w:val="32"/>
          <w:sz-cs w:val="32"/>
          <w:spacing w:val="0"/>
        </w:rPr>
        <w:t xml:space="preserve">: se a API responder com um código de erro HTTP (por exemplo 500), essa linha lança uma exceção, que também cai no mesmo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except</w:t>
      </w:r>
      <w:r>
        <w:rPr>
          <w:rFonts w:ascii="Arial" w:hAnsi="Arial" w:cs="Arial"/>
          <w:sz w:val="32"/>
          <w:sz-cs w:val="32"/>
          <w:spacing w:val="0"/>
        </w:rPr>
        <w:t xml:space="preserve"> acima.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Trata resposta que não é JSON válido</w:t>
      </w:r>
      <w:r>
        <w:rPr>
          <w:rFonts w:ascii="Arial" w:hAnsi="Arial" w:cs="Arial"/>
          <w:sz w:val="32"/>
          <w:sz-cs w:val="32"/>
          <w:spacing w:val="0"/>
        </w:rPr>
        <w:t xml:space="preserve">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response.json()</w:t>
      </w:r>
      <w:r>
        <w:rPr>
          <w:rFonts w:ascii="Arial" w:hAnsi="Arial" w:cs="Arial"/>
          <w:sz w:val="32"/>
          <w:sz-cs w:val="32"/>
          <w:spacing w:val="0"/>
        </w:rPr>
        <w:t xml:space="preserve"> lança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ValueError</w:t>
      </w:r>
      <w:r>
        <w:rPr>
          <w:rFonts w:ascii="Arial" w:hAnsi="Arial" w:cs="Arial"/>
          <w:sz w:val="32"/>
          <w:sz-cs w:val="32"/>
          <w:spacing w:val="0"/>
        </w:rPr>
        <w:t xml:space="preserve"> se o corpo não puder ser interpretado como JSON. Isso cobre o cenário "resposta vazia ou inválida da API" (por exemplo, a API devolver texto quebrado).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Trata formato inesperado</w:t>
      </w:r>
      <w:r>
        <w:rPr>
          <w:rFonts w:ascii="Arial" w:hAnsi="Arial" w:cs="Arial"/>
          <w:sz w:val="32"/>
          <w:sz-cs w:val="32"/>
          <w:spacing w:val="0"/>
        </w:rPr>
        <w:t xml:space="preserve">: mesmo sendo um JSON válido, se não for uma lista (por exemplo, vier um dicionário único ou um número), a aplicação também recusa com uma mensagem amigável, em vez de tentar iterar um dado que não é uma lista e quebrar.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Valida campos obrigatórios por registro</w:t>
      </w:r>
      <w:r>
        <w:rPr>
          <w:rFonts w:ascii="Arial" w:hAnsi="Arial" w:cs="Arial"/>
          <w:sz w:val="32"/>
          <w:sz-cs w:val="32"/>
          <w:spacing w:val="0"/>
        </w:rPr>
        <w:t xml:space="preserve">: para cada agendamento recebido, verifica se todos os 8 campos exigidos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REQUIRED_FIELDS</w:t>
      </w:r>
      <w:r>
        <w:rPr>
          <w:rFonts w:ascii="Arial" w:hAnsi="Arial" w:cs="Arial"/>
          <w:sz w:val="32"/>
          <w:sz-cs w:val="32"/>
          <w:spacing w:val="0"/>
        </w:rPr>
        <w:t xml:space="preserve">) estão presentes e não vazios. Registros com campos faltando são descartados individualmente (e registrados no log com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logger.warning</w:t>
      </w:r>
      <w:r>
        <w:rPr>
          <w:rFonts w:ascii="Arial" w:hAnsi="Arial" w:cs="Arial"/>
          <w:sz w:val="32"/>
          <w:sz-cs w:val="32"/>
          <w:spacing w:val="0"/>
        </w:rPr>
        <w:t xml:space="preserve">), mas não derrubam a aplicação nem impedem os demais registros válidos de aparecerem — é o cenário "campos obrigatórios ausentes na resposta".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Filtro de busca</w:t>
      </w:r>
      <w:r>
        <w:rPr>
          <w:rFonts w:ascii="Arial" w:hAnsi="Arial" w:cs="Arial"/>
          <w:sz w:val="32"/>
          <w:sz-cs w:val="32"/>
          <w:spacing w:val="0"/>
        </w:rPr>
        <w:t xml:space="preserve">: se veio um termo de busca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query</w:t>
      </w:r>
      <w:r>
        <w:rPr>
          <w:rFonts w:ascii="Arial" w:hAnsi="Arial" w:cs="Arial"/>
          <w:sz w:val="32"/>
          <w:sz-cs w:val="32"/>
          <w:spacing w:val="0"/>
        </w:rPr>
        <w:t xml:space="preserve">), filtra a lista já validada por correspondência parcial (</w:t>
      </w:r>
      <w:r>
        <w:rPr>
          <w:rFonts w:ascii="Arial" w:hAnsi="Arial" w:cs="Arial"/>
          <w:sz w:val="32"/>
          <w:sz-cs w:val="32"/>
          <w:i/>
          <w:spacing w:val="0"/>
        </w:rPr>
        <w:t xml:space="preserve">substring</w:t>
      </w:r>
      <w:r>
        <w:rPr>
          <w:rFonts w:ascii="Arial" w:hAnsi="Arial" w:cs="Arial"/>
          <w:sz w:val="32"/>
          <w:sz-cs w:val="32"/>
          <w:spacing w:val="0"/>
        </w:rPr>
        <w:t xml:space="preserve">, sem diferenciar maiúsculas/minúsculas) nos campos paciente, CPF ou médico.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Devolve JSON</w:t>
      </w:r>
      <w:r>
        <w:rPr>
          <w:rFonts w:ascii="Arial" w:hAnsi="Arial" w:cs="Arial"/>
          <w:sz w:val="32"/>
          <w:sz-cs w:val="32"/>
          <w:spacing w:val="0"/>
        </w:rPr>
        <w:t xml:space="preserve">: se não achar nada, devolve uma lista vazia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[]</w:t>
      </w:r>
      <w:r>
        <w:rPr>
          <w:rFonts w:ascii="Arial" w:hAnsi="Arial" w:cs="Arial"/>
          <w:sz w:val="32"/>
          <w:sz-cs w:val="32"/>
          <w:spacing w:val="0"/>
        </w:rPr>
        <w:t xml:space="preserve"> — o front-end (Tabulator) é quem mostra a mensagem "Nenhum agendamento encontrado" nesse caso (ver seção 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app.js</w:t>
      </w:r>
      <w:r>
        <w:rPr>
          <w:rFonts w:ascii="Arial" w:hAnsi="Arial" w:cs="Arial"/>
          <w:sz w:val="32"/>
          <w:sz-cs w:val="32"/>
          <w:spacing w:val="0"/>
        </w:rPr>
        <w:t xml:space="preserve">). Isso cobre o cenário "nenhum agendamento encontrado".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Ponto de entrada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if __name__ == "__main__":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app.run(host="0.0.0.0", port=int(os.environ.get("PORT", 5000)))</w:t>
      </w:r>
    </w:p>
    <w:p>
      <w:pPr>
        <w:spacing w:after="320"/>
      </w:pPr>
      <w:r>
        <w:rPr>
          <w:rFonts w:ascii="Courier New" w:hAnsi="Courier New" w:cs="Courier New"/>
          <w:sz w:val="26"/>
          <w:sz-cs w:val="26"/>
          <w:spacing w:val="0"/>
        </w:rPr>
        <w:t xml:space="preserve">host="0.0.0.0"</w:t>
      </w:r>
      <w:r>
        <w:rPr>
          <w:rFonts w:ascii="Arial" w:hAnsi="Arial" w:cs="Arial"/>
          <w:sz w:val="32"/>
          <w:sz-cs w:val="32"/>
          <w:spacing w:val="0"/>
        </w:rPr>
        <w:t xml:space="preserve"> é necessário para o servidor aceitar conexões vindas de fora do container (não só de dentro dele). A porta vem de variável de ambiente, com 5000 como padrão.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6. web/db.py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import os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import sqlite3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get_connection():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path = os.environ.get("DATABASE_PATH", "agenda.db")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conn = sqlite3.connect(path)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conn.row_factory = sqlite3.Row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return conn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init_db():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conn = get_connection()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conn.execute(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"""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CREATE TABLE IF NOT EXISTS users (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id INTEGER PRIMARY KEY AUTOINCREMENT,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username TEXT UNIQUE NOT NULL,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password_hash TEXT NOT NULL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"""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conn.commit()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conn.close()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get_connection()</w:t>
      </w:r>
      <w:r>
        <w:rPr>
          <w:rFonts w:ascii="Arial" w:hAnsi="Arial" w:cs="Arial"/>
          <w:sz w:val="32"/>
          <w:sz-cs w:val="32"/>
          <w:spacing w:val="0"/>
        </w:rPr>
        <w:t xml:space="preserve">: abre uma conexão nova com o arquivo SQLite. O caminho do arquivo vem da variável de ambiente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DATABASE_PATH</w:t>
      </w:r>
      <w:r>
        <w:rPr>
          <w:rFonts w:ascii="Arial" w:hAnsi="Arial" w:cs="Arial"/>
          <w:sz w:val="32"/>
          <w:sz-cs w:val="32"/>
          <w:spacing w:val="0"/>
        </w:rPr>
        <w:t xml:space="preserve"> (no Docker Compose aponta para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/data/agenda.db</w:t>
      </w:r>
      <w:r>
        <w:rPr>
          <w:rFonts w:ascii="Arial" w:hAnsi="Arial" w:cs="Arial"/>
          <w:sz w:val="32"/>
          <w:sz-cs w:val="32"/>
          <w:spacing w:val="0"/>
        </w:rPr>
        <w:t xml:space="preserve">, dentro do volume).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row_factory = sqlite3.Row</w:t>
      </w:r>
      <w:r>
        <w:rPr>
          <w:rFonts w:ascii="Arial" w:hAnsi="Arial" w:cs="Arial"/>
          <w:sz w:val="32"/>
          <w:sz-cs w:val="32"/>
          <w:spacing w:val="0"/>
        </w:rPr>
        <w:t xml:space="preserve"> faz com que cada linha devolvida pelo banco possa ser acessada tanto por índice quanto por nome de coluna (exemplo: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user["username"]</w:t>
      </w:r>
      <w:r>
        <w:rPr>
          <w:rFonts w:ascii="Arial" w:hAnsi="Arial" w:cs="Arial"/>
          <w:sz w:val="32"/>
          <w:sz-cs w:val="32"/>
          <w:spacing w:val="0"/>
        </w:rPr>
        <w:t xml:space="preserve">), o que deixa o código mais legível.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init_db()</w:t>
      </w:r>
      <w:r>
        <w:rPr>
          <w:rFonts w:ascii="Arial" w:hAnsi="Arial" w:cs="Arial"/>
          <w:sz w:val="32"/>
          <w:sz-cs w:val="32"/>
          <w:spacing w:val="0"/>
        </w:rPr>
        <w:t xml:space="preserve">: cria a tabela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users</w:t>
      </w:r>
      <w:r>
        <w:rPr>
          <w:rFonts w:ascii="Arial" w:hAnsi="Arial" w:cs="Arial"/>
          <w:sz w:val="32"/>
          <w:sz-cs w:val="32"/>
          <w:spacing w:val="0"/>
        </w:rPr>
        <w:t xml:space="preserve"> caso ela ainda não exista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CREATE TABLE IF NOT EXISTS</w:t>
      </w:r>
      <w:r>
        <w:rPr>
          <w:rFonts w:ascii="Arial" w:hAnsi="Arial" w:cs="Arial"/>
          <w:sz w:val="32"/>
          <w:sz-cs w:val="32"/>
          <w:spacing w:val="0"/>
        </w:rPr>
        <w:t xml:space="preserve"> — comando "idempotente", pode ser chamado várias vezes sem erro). Colunas: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id</w:t>
      </w:r>
      <w:r>
        <w:rPr>
          <w:rFonts w:ascii="Arial" w:hAnsi="Arial" w:cs="Arial"/>
          <w:sz w:val="32"/>
          <w:sz-cs w:val="32"/>
          <w:spacing w:val="0"/>
        </w:rPr>
        <w:t xml:space="preserve"> (chave primária autoincremento),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username</w:t>
      </w:r>
      <w:r>
        <w:rPr>
          <w:rFonts w:ascii="Arial" w:hAnsi="Arial" w:cs="Arial"/>
          <w:sz w:val="32"/>
          <w:sz-cs w:val="32"/>
          <w:spacing w:val="0"/>
        </w:rPr>
        <w:t xml:space="preserve"> (único, não pode repetir) 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password_hash</w:t>
      </w:r>
      <w:r>
        <w:rPr>
          <w:rFonts w:ascii="Arial" w:hAnsi="Arial" w:cs="Arial"/>
          <w:sz w:val="32"/>
          <w:sz-cs w:val="32"/>
          <w:spacing w:val="0"/>
        </w:rPr>
        <w:t xml:space="preserve"> (nunca a senha em texto puro).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7. web/seed.py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import os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from werkzeug.security import generate_password_hash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from db import get_connection, init_db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seed_test_user():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email = os.environ.get("TEST_USER_EMAIL", "teste@timesaver.com")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password = os.environ.get("TEST_USER_PASSWORD", "teste123")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conn = get_connection()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existing = conn.execute(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"SELECT id FROM users WHERE username = ?", (email,)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).fetchone()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if existing is None: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conn.execute(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"INSERT INTO users (username, password_hash) VALUES (?, ?)",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    (email, generate_password_hash(password, method="pbkdf2:sha256")),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conn.commit()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conn.close()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if __name__ == "__main__":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init_db()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seed_test_user()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Essa é a "seed" pedida no desafio ("script, migration ou seed para criação do usuário de teste"). Lê usuário/senha de variáveis de ambiente (para não ter credencial fixa no código-fonte), verifica se o usuário já existe (evita duplicar em toda reinicialização) e, se não existir, insere com a senha já transformada em hash pelo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generate_password_hash</w:t>
      </w:r>
      <w:r>
        <w:rPr>
          <w:rFonts w:ascii="Arial" w:hAnsi="Arial" w:cs="Arial"/>
          <w:sz w:val="32"/>
          <w:sz-cs w:val="32"/>
          <w:spacing w:val="0"/>
        </w:rPr>
        <w:t xml:space="preserve">. O método escolhido foi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pbkdf2:sha256</w:t>
      </w:r>
      <w:r>
        <w:rPr>
          <w:rFonts w:ascii="Arial" w:hAnsi="Arial" w:cs="Arial"/>
          <w:sz w:val="32"/>
          <w:sz-cs w:val="32"/>
          <w:spacing w:val="0"/>
        </w:rPr>
        <w:t xml:space="preserve"> (em vez do padrão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scrypt</w:t>
      </w:r>
      <w:r>
        <w:rPr>
          <w:rFonts w:ascii="Arial" w:hAnsi="Arial" w:cs="Arial"/>
          <w:sz w:val="32"/>
          <w:sz-cs w:val="32"/>
          <w:spacing w:val="0"/>
        </w:rPr>
        <w:t xml:space="preserve"> do Werkzeug) porque é mais portátil entre sistemas operacionais —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scrypt</w:t>
      </w:r>
      <w:r>
        <w:rPr>
          <w:rFonts w:ascii="Arial" w:hAnsi="Arial" w:cs="Arial"/>
          <w:sz w:val="32"/>
          <w:sz-cs w:val="32"/>
          <w:spacing w:val="0"/>
        </w:rPr>
        <w:t xml:space="preserve"> depende de uma versão de OpenSSL que nem sempre está disponível.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O bloco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if __name__ == "__main__":</w:t>
      </w:r>
      <w:r>
        <w:rPr>
          <w:rFonts w:ascii="Arial" w:hAnsi="Arial" w:cs="Arial"/>
          <w:sz w:val="32"/>
          <w:sz-cs w:val="32"/>
          <w:spacing w:val="0"/>
        </w:rPr>
        <w:t xml:space="preserve"> permite rodar esse arquivo isoladamente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python seed.py</w:t>
      </w:r>
      <w:r>
        <w:rPr>
          <w:rFonts w:ascii="Arial" w:hAnsi="Arial" w:cs="Arial"/>
          <w:sz w:val="32"/>
          <w:sz-cs w:val="32"/>
          <w:spacing w:val="0"/>
        </w:rPr>
        <w:t xml:space="preserve">) fora do Flask, útil para preparar o banco manualmente se necessário.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8. Templates (HTML com Jinja2)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web/templates/login.html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HTML simples com um formulário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usuário/e-mail</w:t>
      </w:r>
      <w:r>
        <w:rPr>
          <w:rFonts w:ascii="Arial" w:hAnsi="Arial" w:cs="Arial"/>
          <w:sz w:val="32"/>
          <w:sz-cs w:val="32"/>
          <w:spacing w:val="0"/>
        </w:rPr>
        <w:t xml:space="preserve"> 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senha</w:t>
      </w:r>
      <w:r>
        <w:rPr>
          <w:rFonts w:ascii="Arial" w:hAnsi="Arial" w:cs="Arial"/>
          <w:sz w:val="32"/>
          <w:sz-cs w:val="32"/>
          <w:spacing w:val="0"/>
        </w:rPr>
        <w:t xml:space="preserve">) que envia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POST</w:t>
      </w:r>
      <w:r>
        <w:rPr>
          <w:rFonts w:ascii="Arial" w:hAnsi="Arial" w:cs="Arial"/>
          <w:sz w:val="32"/>
          <w:sz-cs w:val="32"/>
          <w:spacing w:val="0"/>
        </w:rPr>
        <w:t xml:space="preserve"> para a rota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/login</w:t>
      </w:r>
      <w:r>
        <w:rPr>
          <w:rFonts w:ascii="Arial" w:hAnsi="Arial" w:cs="Arial"/>
          <w:sz w:val="32"/>
          <w:sz-cs w:val="32"/>
          <w:spacing w:val="0"/>
        </w:rPr>
        <w:t xml:space="preserve">. Usa duas construções do Jinja2 (o "motor de templates" do Flask):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{{ url_for('login') }}</w:t>
      </w:r>
      <w:r>
        <w:rPr>
          <w:rFonts w:ascii="Arial" w:hAnsi="Arial" w:cs="Arial"/>
          <w:sz w:val="32"/>
          <w:sz-cs w:val="32"/>
          <w:spacing w:val="0"/>
        </w:rPr>
        <w:t xml:space="preserve">: gera a URL da rota chamada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login</w:t>
      </w:r>
      <w:r>
        <w:rPr>
          <w:rFonts w:ascii="Arial" w:hAnsi="Arial" w:cs="Arial"/>
          <w:sz w:val="32"/>
          <w:sz-cs w:val="32"/>
          <w:spacing w:val="0"/>
        </w:rPr>
        <w:t xml:space="preserve"> sem precisar escrever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/login</w:t>
      </w:r>
      <w:r>
        <w:rPr>
          <w:rFonts w:ascii="Arial" w:hAnsi="Arial" w:cs="Arial"/>
          <w:sz w:val="32"/>
          <w:sz-cs w:val="32"/>
          <w:spacing w:val="0"/>
        </w:rPr>
        <w:t xml:space="preserve"> na mão (se a rota mudar de endereço no futuro, o template continua funcionando).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{% with messages = get_flashed_messages() %} ... {% endwith %}</w:t>
      </w:r>
      <w:r>
        <w:rPr>
          <w:rFonts w:ascii="Arial" w:hAnsi="Arial" w:cs="Arial"/>
          <w:sz w:val="32"/>
          <w:sz-cs w:val="32"/>
          <w:spacing w:val="0"/>
        </w:rPr>
        <w:t xml:space="preserve">: recupera as mensagens que foram enviadas com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flash(...)</w:t>
      </w:r>
      <w:r>
        <w:rPr>
          <w:rFonts w:ascii="Arial" w:hAnsi="Arial" w:cs="Arial"/>
          <w:sz w:val="32"/>
          <w:sz-cs w:val="32"/>
          <w:spacing w:val="0"/>
        </w:rPr>
        <w:t xml:space="preserve"> no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app.py</w:t>
      </w:r>
      <w:r>
        <w:rPr>
          <w:rFonts w:ascii="Arial" w:hAnsi="Arial" w:cs="Arial"/>
          <w:sz w:val="32"/>
          <w:sz-cs w:val="32"/>
          <w:spacing w:val="0"/>
        </w:rPr>
        <w:t xml:space="preserve"> (por exemplo, "Usuário ou senha inválidos.") e exibe cada uma em um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&lt;li&gt;</w:t>
      </w:r>
      <w:r>
        <w:rPr>
          <w:rFonts w:ascii="Arial" w:hAnsi="Arial" w:cs="Arial"/>
          <w:sz w:val="32"/>
          <w:sz-cs w:val="32"/>
          <w:spacing w:val="0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web/templates/agenda.html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Página protegida, mostrada só depois do login. Além do HTML básico (cabeçalho com nome do usuário e link "Sair", campo de busca e um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&lt;div id="agenda-table"&gt;</w:t>
      </w:r>
      <w:r>
        <w:rPr>
          <w:rFonts w:ascii="Arial" w:hAnsi="Arial" w:cs="Arial"/>
          <w:sz w:val="32"/>
          <w:sz-cs w:val="32"/>
          <w:spacing w:val="0"/>
        </w:rPr>
        <w:t xml:space="preserve"> vazio), carrega dois arquivos externos via CDN: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&lt;link href="https://unpkg.com/tabulator-tables@5.5.2/dist/css/tabulator.min.css" rel="stylesheet"&gt;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&lt;script src="https://unpkg.com/tabulator-tables@5.5.2/dist/js/tabulator.min.js"&gt;&lt;/script&gt;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Isso evita qualquer processo de instalação/build de JavaScript — é só uma tag de script apontando para a internet, como um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&lt;link&gt;</w:t>
      </w:r>
      <w:r>
        <w:rPr>
          <w:rFonts w:ascii="Arial" w:hAnsi="Arial" w:cs="Arial"/>
          <w:sz w:val="32"/>
          <w:sz-cs w:val="32"/>
          <w:spacing w:val="0"/>
        </w:rPr>
        <w:t xml:space="preserve"> de fonte do Google. No final da página, carrega também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app.js</w:t>
      </w:r>
      <w:r>
        <w:rPr>
          <w:rFonts w:ascii="Arial" w:hAnsi="Arial" w:cs="Arial"/>
          <w:sz w:val="32"/>
          <w:sz-cs w:val="32"/>
          <w:spacing w:val="0"/>
        </w:rPr>
        <w:t xml:space="preserve"> próprio do projeto, que efetivamente monta a tabela.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9. web/static/app.js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const table = new Tabulator("#agenda-table", {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layout: "fitColumns",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placeholder: "Nenhum agendamento encontrado",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columns: [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{ title: "Data", field: "data" },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{ title: "Horário", field: "horario" },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{ title: "Paciente", field: "paciente" },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{ title: "CPF", field: "cpf" },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{ title: "Médico", field: "medico" },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{ title: "Especialidade", field: "especialidade" },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{ title: "Convênio", field: "convenio" },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{ title: "Status", field: "status" },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],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});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Cria a tabela do Tabulator dentro da div </w:t>
      </w:r>
      <w:r>
        <w:rPr>
          <w:rFonts w:ascii="Courier New" w:hAnsi="Courier New" w:cs="Courier New"/>
          <w:sz w:val="26"/>
          <w:sz-cs w:val="26"/>
          <w:spacing w:val="0"/>
        </w:rPr>
        <w:t xml:space="preserve">#agenda-table</w:t>
      </w:r>
      <w:r>
        <w:rPr>
          <w:rFonts w:ascii="Arial" w:hAnsi="Arial" w:cs="Arial"/>
          <w:sz w:val="32"/>
          <w:sz-cs w:val="32"/>
          <w:spacing w:val="0"/>
        </w:rPr>
        <w:t xml:space="preserve">.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layout: "fitColumns"</w:t>
      </w:r>
      <w:r>
        <w:rPr>
          <w:rFonts w:ascii="Arial" w:hAnsi="Arial" w:cs="Arial"/>
          <w:sz w:val="32"/>
          <w:sz-cs w:val="32"/>
          <w:spacing w:val="0"/>
        </w:rPr>
        <w:t xml:space="preserve"> faz as colunas se ajustarem à largura da tela.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placeholder</w:t>
      </w:r>
      <w:r>
        <w:rPr>
          <w:rFonts w:ascii="Arial" w:hAnsi="Arial" w:cs="Arial"/>
          <w:sz w:val="32"/>
          <w:sz-cs w:val="32"/>
          <w:spacing w:val="0"/>
        </w:rPr>
        <w:t xml:space="preserve"> é o texto mostrado automaticamente pelo Tabulator quando os dados estão vazios — é exatamente o requisito "mensagem adequada quando não houver agendamentos disponíveis".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columns</w:t>
      </w:r>
      <w:r>
        <w:rPr>
          <w:rFonts w:ascii="Arial" w:hAnsi="Arial" w:cs="Arial"/>
          <w:sz w:val="32"/>
          <w:sz-cs w:val="32"/>
          <w:spacing w:val="0"/>
        </w:rPr>
        <w:t xml:space="preserve"> define quais campos do JSON viram colunas e o título de cada uma.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function loadAgendamentos(query) {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const url = query ? `/api/agendamentos?q=${encodeURIComponent(query)}` : "/api/agendamentos";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fetch(url)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.then((response) =&gt; response.json().then((data) =&gt; ({ status: response.status, data })))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.then(({ status, data }) =&gt; {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if (status !== 200) {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showFeedback(data.error || "Não foi possível carregar os agendamentos.");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table.setData([]);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return;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}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showFeedback("");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table.setData(data);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})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.catch(() =&gt; {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showFeedback("Erro ao comunicar com o servidor. Tente novamente.");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table.setData([]);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});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}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Função central do arquivo. Monta a URL (com ou sem o parâmetro de busca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q</w:t>
      </w:r>
      <w:r>
        <w:rPr>
          <w:rFonts w:ascii="Arial" w:hAnsi="Arial" w:cs="Arial"/>
          <w:sz w:val="32"/>
          <w:sz-cs w:val="32"/>
          <w:spacing w:val="0"/>
        </w:rPr>
        <w:t xml:space="preserve">), faz a chamada com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fetch</w:t>
      </w:r>
      <w:r>
        <w:rPr>
          <w:rFonts w:ascii="Arial" w:hAnsi="Arial" w:cs="Arial"/>
          <w:sz w:val="32"/>
          <w:sz-cs w:val="32"/>
          <w:spacing w:val="0"/>
        </w:rPr>
        <w:t xml:space="preserve"> (API nativa do navegador para requisições HTTP) para a rota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/api/agendamentos</w:t>
      </w:r>
      <w:r>
        <w:rPr>
          <w:rFonts w:ascii="Arial" w:hAnsi="Arial" w:cs="Arial"/>
          <w:sz w:val="32"/>
          <w:sz-cs w:val="32"/>
          <w:spacing w:val="0"/>
        </w:rPr>
        <w:t xml:space="preserve"> do próprio Flask. Se o status HTTP não for 200 (por exemplo, 503 de API indisponível), mostra a mensagem de erro que veio no JSON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data.error</w:t>
      </w:r>
      <w:r>
        <w:rPr>
          <w:rFonts w:ascii="Arial" w:hAnsi="Arial" w:cs="Arial"/>
          <w:sz w:val="32"/>
          <w:sz-cs w:val="32"/>
          <w:spacing w:val="0"/>
        </w:rPr>
        <w:t xml:space="preserve">) na área de feedback da tela, e limpa a tabela. Se for 200, limpa qualquer mensagem de erro anterior e manda os dados para a tabela com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table.setData(data)</w:t>
      </w:r>
      <w:r>
        <w:rPr>
          <w:rFonts w:ascii="Arial" w:hAnsi="Arial" w:cs="Arial"/>
          <w:sz w:val="32"/>
          <w:sz-cs w:val="32"/>
          <w:spacing w:val="0"/>
        </w:rPr>
        <w:t xml:space="preserve">.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.catch(...)</w:t>
      </w:r>
      <w:r>
        <w:rPr>
          <w:rFonts w:ascii="Arial" w:hAnsi="Arial" w:cs="Arial"/>
          <w:sz w:val="32"/>
          <w:sz-cs w:val="32"/>
          <w:spacing w:val="0"/>
        </w:rPr>
        <w:t xml:space="preserve"> final cobre falhas de rede do próprio navegador (por exemplo, se o servidor Flask cair no meio da requisição).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document.getElementById("search-btn").addEventListener("click", () =&gt; { ... });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document.getElementById("search-input").addEventListener("keyup", (event) =&gt; { if (event.key === "Enter") { ... } });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document.getElementById("clear-btn").addEventListener("click", () =&gt; { ... });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loadAgendamentos("");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Liga os três controles da tela: botão "Buscar", tecla Enter no campo de busca e botão "Limpar" (que apaga o campo e recarrega a lista completa). A última linha,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loadAgendamentos("")</w:t>
      </w:r>
      <w:r>
        <w:rPr>
          <w:rFonts w:ascii="Arial" w:hAnsi="Arial" w:cs="Arial"/>
          <w:sz w:val="32"/>
          <w:sz-cs w:val="32"/>
          <w:spacing w:val="0"/>
        </w:rPr>
        <w:t xml:space="preserve">, roda assim que a página carrega, trazendo todos os agendamentos de início.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10. api/app.py — o serviço mockado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AGENDAMENTOS = [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{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"paciente": "Maria Silva",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"cpf": "123.456.789-00",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"medico": "Dr. João Souza",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"especialidade": "Cardiologia",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"data": "2026-07-21",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"horario": "09:00",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"convenio": "Unimed",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"status": "Confirmado",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},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... (mais 7 registros, mesma estrutura)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]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@app.route("/agendamentos")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agendamentos():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logger.info("Retornando %d agendamentos", len(AGENDAMENTOS))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return jsonify(AGENDAMENTOS)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Serviço Flask separado e independente 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web</w:t>
      </w:r>
      <w:r>
        <w:rPr>
          <w:rFonts w:ascii="Arial" w:hAnsi="Arial" w:cs="Arial"/>
          <w:sz w:val="32"/>
          <w:sz-cs w:val="32"/>
          <w:spacing w:val="0"/>
        </w:rPr>
        <w:t xml:space="preserve">.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AGENDAMENTOS</w:t>
      </w:r>
      <w:r>
        <w:rPr>
          <w:rFonts w:ascii="Arial" w:hAnsi="Arial" w:cs="Arial"/>
          <w:sz w:val="32"/>
          <w:sz-cs w:val="32"/>
          <w:spacing w:val="0"/>
        </w:rPr>
        <w:t xml:space="preserve"> é uma lista fixa em memória (não usa banco de dados) com 8 agendamentos de exemplo, cada um contendo os 8 campos que o desafio exige (paciente, CPF, médico, especialidade, data, horário, convênio, status). A única rota,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/agendamentos</w:t>
      </w:r>
      <w:r>
        <w:rPr>
          <w:rFonts w:ascii="Arial" w:hAnsi="Arial" w:cs="Arial"/>
          <w:sz w:val="32"/>
          <w:sz-cs w:val="32"/>
          <w:spacing w:val="0"/>
        </w:rPr>
        <w:t xml:space="preserve">, devolve essa lista como JSON. É o "mock" da API real — em produção, essa rota poderia consultar um sistema hospitalar de verdade, mas para o desafio isso não é necessário.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11. web/tests/test_app.py — testes automatizados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@pytest.fixture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client():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db_fd, db_path = tempfile.mkstemp()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os.environ["DATABASE_PATH"] = db_path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os.environ["TEST_USER_EMAIL"] = "teste@timesaver.com"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os.environ["TEST_USER_PASSWORD"] = "teste123"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import db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import seed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db.init_db()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seed.seed_test_user()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import app as app_module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app_module.app.config["TESTING"] = True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with app_module.app.test_client() as test_client: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  yield test_client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os.close(db_fd)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os.unlink(db_path)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Uma </w:t>
      </w:r>
      <w:r>
        <w:rPr>
          <w:rFonts w:ascii="Arial" w:hAnsi="Arial" w:cs="Arial"/>
          <w:sz w:val="32"/>
          <w:sz-cs w:val="32"/>
          <w:i/>
          <w:spacing w:val="0"/>
        </w:rPr>
        <w:t xml:space="preserve">fixture</w:t>
      </w:r>
      <w:r>
        <w:rPr>
          <w:rFonts w:ascii="Arial" w:hAnsi="Arial" w:cs="Arial"/>
          <w:sz w:val="32"/>
          <w:sz-cs w:val="32"/>
          <w:spacing w:val="0"/>
        </w:rPr>
        <w:t xml:space="preserve"> do pytest é uma função de preparação que roda antes de cada teste que a usa como parâmetro. Aqui ela: cria um arquivo SQLite temporário (diferente a cada teste, para os testes não interferirem uns nos outros), aponta a variável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DATABASE_PATH</w:t>
      </w:r>
      <w:r>
        <w:rPr>
          <w:rFonts w:ascii="Arial" w:hAnsi="Arial" w:cs="Arial"/>
          <w:sz w:val="32"/>
          <w:sz-cs w:val="32"/>
          <w:spacing w:val="0"/>
        </w:rPr>
        <w:t xml:space="preserve"> para esse arquivo, cria a tabela e o usuário de teste chamando diretamente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db.init_db()</w:t>
      </w:r>
      <w:r>
        <w:rPr>
          <w:rFonts w:ascii="Arial" w:hAnsi="Arial" w:cs="Arial"/>
          <w:sz w:val="32"/>
          <w:sz-cs w:val="32"/>
          <w:spacing w:val="0"/>
        </w:rPr>
        <w:t xml:space="preserve"> 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seed.seed_test_user()</w:t>
      </w:r>
      <w:r>
        <w:rPr>
          <w:rFonts w:ascii="Arial" w:hAnsi="Arial" w:cs="Arial"/>
          <w:sz w:val="32"/>
          <w:sz-cs w:val="32"/>
          <w:spacing w:val="0"/>
        </w:rPr>
        <w:t xml:space="preserve">, e devolve um </w:t>
      </w:r>
      <w:r>
        <w:rPr>
          <w:rFonts w:ascii="Arial" w:hAnsi="Arial" w:cs="Arial"/>
          <w:sz w:val="32"/>
          <w:sz-cs w:val="32"/>
          <w:i/>
          <w:spacing w:val="0"/>
        </w:rPr>
        <w:t xml:space="preserve">test client</w:t>
      </w:r>
      <w:r>
        <w:rPr>
          <w:rFonts w:ascii="Arial" w:hAnsi="Arial" w:cs="Arial"/>
          <w:sz w:val="32"/>
          <w:sz-cs w:val="32"/>
          <w:spacing w:val="0"/>
        </w:rPr>
        <w:t xml:space="preserve"> do Flask — um objeto que simula requisições HTTP para a aplicação sem precisar de um servidor rodando de verdade. No final (depois 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yield</w:t>
      </w:r>
      <w:r>
        <w:rPr>
          <w:rFonts w:ascii="Arial" w:hAnsi="Arial" w:cs="Arial"/>
          <w:sz w:val="32"/>
          <w:sz-cs w:val="32"/>
          <w:spacing w:val="0"/>
        </w:rPr>
        <w:t xml:space="preserve">), apaga o arquivo temporário.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Teste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O que verifica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test_login_valido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Faz POST em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/login</w:t>
      </w:r>
      <w:r>
        <w:rPr>
          <w:rFonts w:ascii="Arial" w:hAnsi="Arial" w:cs="Arial"/>
          <w:sz w:val="29"/>
          <w:sz-cs w:val="29"/>
          <w:spacing w:val="0"/>
        </w:rPr>
        <w:t xml:space="preserve"> com o usuário/senha corretos e confere que a resposta é um redirecionamento (HTTP 302) para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/agenda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test_login_invalido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Faz POST com senha errada e confere que a página volta com status 200 e contém o texto "inválidos" na resposta.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test_busca_sem_resultado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Loga o usuário de teste, "engana" a chamada à API real usando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unittest.mock.patch</w:t>
      </w:r>
      <w:r>
        <w:rPr>
          <w:rFonts w:ascii="Arial" w:hAnsi="Arial" w:cs="Arial"/>
          <w:sz w:val="29"/>
          <w:sz-cs w:val="29"/>
          <w:spacing w:val="0"/>
        </w:rPr>
        <w:t xml:space="preserve"> em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app.requests.get</w:t>
      </w:r>
      <w:r>
        <w:rPr>
          <w:rFonts w:ascii="Arial" w:hAnsi="Arial" w:cs="Arial"/>
          <w:sz w:val="29"/>
          <w:sz-cs w:val="29"/>
          <w:spacing w:val="0"/>
        </w:rPr>
        <w:t xml:space="preserve"> (devolve um agendamento fixo), busca por um paciente que não existe e confere que a resposta é uma lista vazia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[]</w:t>
      </w:r>
      <w:r>
        <w:rPr>
          <w:rFonts w:ascii="Arial" w:hAnsi="Arial" w:cs="Arial"/>
          <w:sz w:val="29"/>
          <w:sz-cs w:val="29"/>
          <w:spacing w:val="0"/>
        </w:rPr>
        <w:t xml:space="preserve">).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test_api_indisponivel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Também usa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patch</w:t>
      </w:r>
      <w:r>
        <w:rPr>
          <w:rFonts w:ascii="Arial" w:hAnsi="Arial" w:cs="Arial"/>
          <w:sz w:val="29"/>
          <w:sz-cs w:val="29"/>
          <w:spacing w:val="0"/>
        </w:rPr>
        <w:t xml:space="preserve">, mas fazendo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app.requests.get</w:t>
      </w:r>
      <w:r>
        <w:rPr>
          <w:rFonts w:ascii="Arial" w:hAnsi="Arial" w:cs="Arial"/>
          <w:sz w:val="29"/>
          <w:sz-cs w:val="29"/>
          <w:spacing w:val="0"/>
        </w:rPr>
        <w:t xml:space="preserve"> lançar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ConnectionError</w:t>
      </w:r>
      <w:r>
        <w:rPr>
          <w:rFonts w:ascii="Arial" w:hAnsi="Arial" w:cs="Arial"/>
          <w:sz w:val="29"/>
          <w:sz-cs w:val="29"/>
          <w:spacing w:val="0"/>
        </w:rPr>
        <w:t xml:space="preserve"> de propósito (simulando a API fora do ar). Confere que a rota devolve status 503 e um campo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"error"</w:t>
      </w:r>
      <w:r>
        <w:rPr>
          <w:rFonts w:ascii="Arial" w:hAnsi="Arial" w:cs="Arial"/>
          <w:sz w:val="29"/>
          <w:sz-cs w:val="29"/>
          <w:spacing w:val="0"/>
        </w:rPr>
        <w:t xml:space="preserve"> no JSON.</w:t>
      </w:r>
    </w:p>
    <w:p>
      <w:pPr>
        <w:spacing w:after="320"/>
      </w:pPr>
      <w:r>
        <w:rPr>
          <w:rFonts w:ascii="Courier New" w:hAnsi="Courier New" w:cs="Courier New"/>
          <w:sz w:val="26"/>
          <w:sz-cs w:val="26"/>
          <w:spacing w:val="0"/>
        </w:rPr>
        <w:t xml:space="preserve">unittest.mock.patch</w:t>
      </w:r>
      <w:r>
        <w:rPr>
          <w:rFonts w:ascii="Arial" w:hAnsi="Arial" w:cs="Arial"/>
          <w:sz w:val="32"/>
          <w:sz-cs w:val="32"/>
          <w:spacing w:val="0"/>
        </w:rPr>
        <w:t xml:space="preserve"> é uma ferramenta padrão do Python para "substituir" temporariamente uma função ou objeto durante um teste — aqui é usada para não depender do serviço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 estar rodando de verdade para testar o comportamento 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web</w:t>
      </w:r>
      <w:r>
        <w:rPr>
          <w:rFonts w:ascii="Arial" w:hAnsi="Arial" w:cs="Arial"/>
          <w:sz w:val="32"/>
          <w:sz-cs w:val="32"/>
          <w:spacing w:val="0"/>
        </w:rPr>
        <w:t xml:space="preserve">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12. Docker e Docker Compose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web/Dockerfile e api/Dockerfile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FROM python:3.11-slim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WORKDIR /app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COPY requirements.txt 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RUN pip install --no-cache-dir -r requirements.txt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COPY . .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ENV PYTHONUNBUFFERED=1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EXPOSE 5000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CMD ["python", "app.py"]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FROM python:3.11-slim</w:t>
      </w:r>
      <w:r>
        <w:rPr>
          <w:rFonts w:ascii="Arial" w:hAnsi="Arial" w:cs="Arial"/>
          <w:sz w:val="32"/>
          <w:sz-cs w:val="32"/>
          <w:spacing w:val="0"/>
        </w:rPr>
        <w:t xml:space="preserve">: imagem base oficial do Python, versão "slim" (mais leve, menos coisas desnecessárias).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WORKDIR /app</w:t>
      </w:r>
      <w:r>
        <w:rPr>
          <w:rFonts w:ascii="Arial" w:hAnsi="Arial" w:cs="Arial"/>
          <w:sz w:val="32"/>
          <w:sz-cs w:val="32"/>
          <w:spacing w:val="0"/>
        </w:rPr>
        <w:t xml:space="preserve">: define a pasta de trabalho dentro do container.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COPY requirements.txt .</w:t>
      </w:r>
      <w:r>
        <w:rPr>
          <w:rFonts w:ascii="Arial" w:hAnsi="Arial" w:cs="Arial"/>
          <w:sz w:val="32"/>
          <w:sz-cs w:val="32"/>
          <w:spacing w:val="0"/>
        </w:rPr>
        <w:t xml:space="preserve"> seguido de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RUN pip install</w:t>
      </w:r>
      <w:r>
        <w:rPr>
          <w:rFonts w:ascii="Arial" w:hAnsi="Arial" w:cs="Arial"/>
          <w:sz w:val="32"/>
          <w:sz-cs w:val="32"/>
          <w:spacing w:val="0"/>
        </w:rPr>
        <w:t xml:space="preserve"> </w:t>
      </w:r>
      <w:r>
        <w:rPr>
          <w:rFonts w:ascii="Arial" w:hAnsi="Arial" w:cs="Arial"/>
          <w:sz w:val="32"/>
          <w:sz-cs w:val="32"/>
          <w:b/>
          <w:spacing w:val="0"/>
        </w:rPr>
        <w:t xml:space="preserve">antes</w:t>
      </w:r>
      <w:r>
        <w:rPr>
          <w:rFonts w:ascii="Arial" w:hAnsi="Arial" w:cs="Arial"/>
          <w:sz w:val="32"/>
          <w:sz-cs w:val="32"/>
          <w:spacing w:val="0"/>
        </w:rPr>
        <w:t xml:space="preserve"> de copiar o resto do código: é uma otimização de cache do Docker. Como as dependências mudam bem menos que o código, o Docker consegue reaproveitar essa camada já instalada em builds futuros, tornando o processo mais rápido.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COPY . .</w:t>
      </w:r>
      <w:r>
        <w:rPr>
          <w:rFonts w:ascii="Arial" w:hAnsi="Arial" w:cs="Arial"/>
          <w:sz w:val="32"/>
          <w:sz-cs w:val="32"/>
          <w:spacing w:val="0"/>
        </w:rPr>
        <w:t xml:space="preserve">: copia todo o restante do código do serviço para dentro do container.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ENV PYTHONUNBUFFERED=1</w:t>
      </w:r>
      <w:r>
        <w:rPr>
          <w:rFonts w:ascii="Arial" w:hAnsi="Arial" w:cs="Arial"/>
          <w:sz w:val="32"/>
          <w:sz-cs w:val="32"/>
          <w:spacing w:val="0"/>
        </w:rPr>
        <w:t xml:space="preserve">: faz os logs do Python aparecerem imediatamente no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docker compose logs</w:t>
      </w:r>
      <w:r>
        <w:rPr>
          <w:rFonts w:ascii="Arial" w:hAnsi="Arial" w:cs="Arial"/>
          <w:sz w:val="32"/>
          <w:sz-cs w:val="32"/>
          <w:spacing w:val="0"/>
        </w:rPr>
        <w:t xml:space="preserve">, sem ficar em buffer.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EXPOSE</w:t>
      </w:r>
      <w:r>
        <w:rPr>
          <w:rFonts w:ascii="Arial" w:hAnsi="Arial" w:cs="Arial"/>
          <w:sz w:val="32"/>
          <w:sz-cs w:val="32"/>
          <w:spacing w:val="0"/>
        </w:rPr>
        <w:t xml:space="preserve">: documenta a porta usada pelo serviço (5000 no web, 5001 no api).</w:t>
      </w:r>
    </w:p>
    <w:p>
      <w:pPr>
        <w:ind w:left="720" w:first-line="-720"/>
      </w:pPr>
      <w:r>
        <w:rPr>
          <w:rFonts w:ascii="Courier New" w:hAnsi="Courier New" w:cs="Courier New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</w:rPr>
        <w:t xml:space="preserve">CMD ["python", "app.py"]</w:t>
      </w:r>
      <w:r>
        <w:rPr>
          <w:rFonts w:ascii="Arial" w:hAnsi="Arial" w:cs="Arial"/>
          <w:sz w:val="32"/>
          <w:sz-cs w:val="32"/>
          <w:spacing w:val="0"/>
        </w:rPr>
        <w:t xml:space="preserve">: comando executado quando o container inicia.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docker-compose.yml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services: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api: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build: ./api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ports: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- "5001:5001"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web: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build: ./web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ports: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- "5000:5000"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environment: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- API_URL=http://api:5001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- SECRET_KEY=${SECRET_KEY:-dev-secret-key}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- DATABASE_PATH=/data/agenda.db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- TEST_USER_EMAIL=${TEST_USER_EMAIL:-teste@timesaver.com}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- TEST_USER_PASSWORD=${TEST_USER_PASSWORD:-teste123}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volumes: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- agenda_data:/data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depends_on: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    - api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volumes: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  agenda_data: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services</w:t>
      </w:r>
      <w:r>
        <w:rPr>
          <w:rFonts w:ascii="Arial" w:hAnsi="Arial" w:cs="Arial"/>
          <w:sz w:val="32"/>
          <w:sz-cs w:val="32"/>
          <w:spacing w:val="0"/>
        </w:rPr>
        <w:t xml:space="preserve">: define os dois containers,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 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web</w:t>
      </w:r>
      <w:r>
        <w:rPr>
          <w:rFonts w:ascii="Arial" w:hAnsi="Arial" w:cs="Arial"/>
          <w:sz w:val="32"/>
          <w:sz-cs w:val="32"/>
          <w:spacing w:val="0"/>
        </w:rPr>
        <w:t xml:space="preserve">, cada um construído a partir do respectivo Dockerfile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build: ./api</w:t>
      </w:r>
      <w:r>
        <w:rPr>
          <w:rFonts w:ascii="Arial" w:hAnsi="Arial" w:cs="Arial"/>
          <w:sz w:val="32"/>
          <w:sz-cs w:val="32"/>
          <w:spacing w:val="0"/>
        </w:rPr>
        <w:t xml:space="preserve"> 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build: ./web</w:t>
      </w:r>
      <w:r>
        <w:rPr>
          <w:rFonts w:ascii="Arial" w:hAnsi="Arial" w:cs="Arial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ports</w:t>
      </w:r>
      <w:r>
        <w:rPr>
          <w:rFonts w:ascii="Arial" w:hAnsi="Arial" w:cs="Arial"/>
          <w:sz w:val="32"/>
          <w:sz-cs w:val="32"/>
          <w:spacing w:val="0"/>
        </w:rPr>
        <w:t xml:space="preserve">: mapeia porta do container para porta da máquina local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"5000:5000"</w:t>
      </w:r>
      <w:r>
        <w:rPr>
          <w:rFonts w:ascii="Arial" w:hAnsi="Arial" w:cs="Arial"/>
          <w:sz w:val="32"/>
          <w:sz-cs w:val="32"/>
          <w:spacing w:val="0"/>
        </w:rPr>
        <w:t xml:space="preserve"> = porta 5000 da máquina aponta para a porta 5000 do container).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environment</w:t>
      </w:r>
      <w:r>
        <w:rPr>
          <w:rFonts w:ascii="Arial" w:hAnsi="Arial" w:cs="Arial"/>
          <w:sz w:val="32"/>
          <w:sz-cs w:val="32"/>
          <w:spacing w:val="0"/>
        </w:rPr>
        <w:t xml:space="preserve">: variáveis de ambiente injetadas no container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web</w:t>
      </w:r>
      <w:r>
        <w:rPr>
          <w:rFonts w:ascii="Arial" w:hAnsi="Arial" w:cs="Arial"/>
          <w:sz w:val="32"/>
          <w:sz-cs w:val="32"/>
          <w:spacing w:val="0"/>
        </w:rPr>
        <w:t xml:space="preserve">. A sintaxe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${SECRET_KEY:-dev-secret-key}</w:t>
      </w:r>
      <w:r>
        <w:rPr>
          <w:rFonts w:ascii="Arial" w:hAnsi="Arial" w:cs="Arial"/>
          <w:sz w:val="32"/>
          <w:sz-cs w:val="32"/>
          <w:spacing w:val="0"/>
        </w:rPr>
        <w:t xml:space="preserve"> significa "use o valor da variável de ambiente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SECRET_KEY</w:t>
      </w:r>
      <w:r>
        <w:rPr>
          <w:rFonts w:ascii="Arial" w:hAnsi="Arial" w:cs="Arial"/>
          <w:sz w:val="32"/>
          <w:sz-cs w:val="32"/>
          <w:spacing w:val="0"/>
        </w:rPr>
        <w:t xml:space="preserve"> (lida automaticamente de um arquivo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.env</w:t>
      </w:r>
      <w:r>
        <w:rPr>
          <w:rFonts w:ascii="Arial" w:hAnsi="Arial" w:cs="Arial"/>
          <w:sz w:val="32"/>
          <w:sz-cs w:val="32"/>
          <w:spacing w:val="0"/>
        </w:rPr>
        <w:t xml:space="preserve"> na mesma pasta); se não existir, use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dev-secret-key</w:t>
      </w:r>
      <w:r>
        <w:rPr>
          <w:rFonts w:ascii="Arial" w:hAnsi="Arial" w:cs="Arial"/>
          <w:sz w:val="32"/>
          <w:sz-cs w:val="32"/>
          <w:spacing w:val="0"/>
        </w:rPr>
        <w:t xml:space="preserve"> como padrão". Isso atende ao requisito de "usar variáveis de ambiente para credenciais e configurações sensíveis" sem obrigar quem for rodar o projeto a configurar nada manualmente.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volumes</w:t>
      </w:r>
      <w:r>
        <w:rPr>
          <w:rFonts w:ascii="Arial" w:hAnsi="Arial" w:cs="Arial"/>
          <w:sz w:val="32"/>
          <w:sz-cs w:val="32"/>
          <w:spacing w:val="0"/>
        </w:rPr>
        <w:t xml:space="preserve">: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agenda_data:/data</w:t>
      </w:r>
      <w:r>
        <w:rPr>
          <w:rFonts w:ascii="Arial" w:hAnsi="Arial" w:cs="Arial"/>
          <w:sz w:val="32"/>
          <w:sz-cs w:val="32"/>
          <w:spacing w:val="0"/>
        </w:rPr>
        <w:t xml:space="preserve"> cria um volume Docker chamado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agenda_data</w:t>
      </w:r>
      <w:r>
        <w:rPr>
          <w:rFonts w:ascii="Arial" w:hAnsi="Arial" w:cs="Arial"/>
          <w:sz w:val="32"/>
          <w:sz-cs w:val="32"/>
          <w:spacing w:val="0"/>
        </w:rPr>
        <w:t xml:space="preserve"> e "monta" ele na pasta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/data</w:t>
      </w:r>
      <w:r>
        <w:rPr>
          <w:rFonts w:ascii="Arial" w:hAnsi="Arial" w:cs="Arial"/>
          <w:sz w:val="32"/>
          <w:sz-cs w:val="32"/>
          <w:spacing w:val="0"/>
        </w:rPr>
        <w:t xml:space="preserve"> dentro do container. Como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DATABASE_PATH</w:t>
      </w:r>
      <w:r>
        <w:rPr>
          <w:rFonts w:ascii="Arial" w:hAnsi="Arial" w:cs="Arial"/>
          <w:sz w:val="32"/>
          <w:sz-cs w:val="32"/>
          <w:spacing w:val="0"/>
        </w:rPr>
        <w:t xml:space="preserve"> aponta para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/data/agenda.db</w:t>
      </w:r>
      <w:r>
        <w:rPr>
          <w:rFonts w:ascii="Arial" w:hAnsi="Arial" w:cs="Arial"/>
          <w:sz w:val="32"/>
          <w:sz-cs w:val="32"/>
          <w:spacing w:val="0"/>
        </w:rPr>
        <w:t xml:space="preserve">, o arquivo do banco fica salvo nesse volume — mesmo que o container seja destruído e recriado, os dados continuam existindo.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depends_on</w:t>
      </w:r>
      <w:r>
        <w:rPr>
          <w:rFonts w:ascii="Arial" w:hAnsi="Arial" w:cs="Arial"/>
          <w:sz w:val="32"/>
          <w:sz-cs w:val="32"/>
          <w:spacing w:val="0"/>
        </w:rPr>
        <w:t xml:space="preserve">: garante que o container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 suba antes 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web</w:t>
      </w:r>
      <w:r>
        <w:rPr>
          <w:rFonts w:ascii="Arial" w:hAnsi="Arial" w:cs="Arial"/>
          <w:sz w:val="32"/>
          <w:sz-cs w:val="32"/>
          <w:spacing w:val="0"/>
        </w:rPr>
        <w:t xml:space="preserve"> (ordem de inicialização; não espera a aplicação dentro dele estar 100% pronta, só que o container já tenha iniciado).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.env.example e .gitignore</w:t>
      </w:r>
    </w:p>
    <w:p>
      <w:pPr>
        <w:spacing w:after="320"/>
      </w:pPr>
      <w:r>
        <w:rPr>
          <w:rFonts w:ascii="Courier New" w:hAnsi="Courier New" w:cs="Courier New"/>
          <w:sz w:val="26"/>
          <w:sz-cs w:val="26"/>
          <w:spacing w:val="0"/>
        </w:rPr>
        <w:t xml:space="preserve">.env.example</w:t>
      </w:r>
      <w:r>
        <w:rPr>
          <w:rFonts w:ascii="Arial" w:hAnsi="Arial" w:cs="Arial"/>
          <w:sz w:val="32"/>
          <w:sz-cs w:val="32"/>
          <w:spacing w:val="0"/>
        </w:rPr>
        <w:t xml:space="preserve"> é um modelo de variáveis de ambiente (sem nenhum segredo real) que fica versionado no Git. Quem for rodar o projeto copia esse arquivo para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.env</w:t>
      </w:r>
      <w:r>
        <w:rPr>
          <w:rFonts w:ascii="Arial" w:hAnsi="Arial" w:cs="Arial"/>
          <w:sz w:val="32"/>
          <w:sz-cs w:val="32"/>
          <w:spacing w:val="0"/>
        </w:rPr>
        <w:t xml:space="preserve"> (comando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cp .env.example .env</w:t>
      </w:r>
      <w:r>
        <w:rPr>
          <w:rFonts w:ascii="Arial" w:hAnsi="Arial" w:cs="Arial"/>
          <w:sz w:val="32"/>
          <w:sz-cs w:val="32"/>
          <w:spacing w:val="0"/>
        </w:rPr>
        <w:t xml:space="preserve">) e pode alterar os valores.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.env</w:t>
      </w:r>
      <w:r>
        <w:rPr>
          <w:rFonts w:ascii="Arial" w:hAnsi="Arial" w:cs="Arial"/>
          <w:sz w:val="32"/>
          <w:sz-cs w:val="32"/>
          <w:spacing w:val="0"/>
        </w:rPr>
        <w:t xml:space="preserve"> de verdade nunca é versionado — está listado no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.gitignore</w:t>
      </w:r>
      <w:r>
        <w:rPr>
          <w:rFonts w:ascii="Arial" w:hAnsi="Arial" w:cs="Arial"/>
          <w:sz w:val="32"/>
          <w:sz-cs w:val="32"/>
          <w:spacing w:val="0"/>
        </w:rPr>
        <w:t xml:space="preserve">, junto com arquivos que não fazem sentido no repositório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*.db</w:t>
      </w:r>
      <w:r>
        <w:rPr>
          <w:rFonts w:ascii="Arial" w:hAnsi="Arial" w:cs="Arial"/>
          <w:sz w:val="32"/>
          <w:sz-cs w:val="32"/>
          <w:spacing w:val="0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</w:rPr>
        <w:t xml:space="preserve">__pycache__/</w:t>
      </w:r>
      <w:r>
        <w:rPr>
          <w:rFonts w:ascii="Arial" w:hAnsi="Arial" w:cs="Arial"/>
          <w:sz w:val="32"/>
          <w:sz-cs w:val="32"/>
          <w:spacing w:val="0"/>
        </w:rPr>
        <w:t xml:space="preserve">, ambientes virtuais Python etc.).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13. Como os cenários de erro pedidos no desafio foram cobertos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Cenário exigido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Onde é tratado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Credenciais de login inválidas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web/app.py</w:t>
      </w:r>
      <w:r>
        <w:rPr>
          <w:rFonts w:ascii="Arial" w:hAnsi="Arial" w:cs="Arial"/>
          <w:sz w:val="29"/>
          <w:sz-cs w:val="29"/>
          <w:spacing w:val="0"/>
        </w:rPr>
        <w:t xml:space="preserve">, rota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/login</w:t>
      </w:r>
      <w:r>
        <w:rPr>
          <w:rFonts w:ascii="Arial" w:hAnsi="Arial" w:cs="Arial"/>
          <w:sz w:val="29"/>
          <w:sz-cs w:val="29"/>
          <w:spacing w:val="0"/>
        </w:rPr>
        <w:t xml:space="preserve"> — usuário não encontrado ou senha não confere com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check_password_hash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Nenhum agendamento encontrado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Backend devolve lista vazia; front-end mostra 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placeholder</w:t>
      </w:r>
      <w:r>
        <w:rPr>
          <w:rFonts w:ascii="Arial" w:hAnsi="Arial" w:cs="Arial"/>
          <w:sz w:val="29"/>
          <w:sz-cs w:val="29"/>
          <w:spacing w:val="0"/>
        </w:rPr>
        <w:t xml:space="preserve"> do Tabulator ("Nenhum agendamento encontrado") em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app.js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Resposta vazia ou inválida da API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web/app.py</w:t>
      </w:r>
      <w:r>
        <w:rPr>
          <w:rFonts w:ascii="Arial" w:hAnsi="Arial" w:cs="Arial"/>
          <w:sz w:val="29"/>
          <w:sz-cs w:val="29"/>
          <w:spacing w:val="0"/>
        </w:rPr>
        <w:t xml:space="preserve">, rota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/api/agendamentos</w:t>
      </w:r>
      <w:r>
        <w:rPr>
          <w:rFonts w:ascii="Arial" w:hAnsi="Arial" w:cs="Arial"/>
          <w:sz w:val="29"/>
          <w:sz-cs w:val="29"/>
          <w:spacing w:val="0"/>
        </w:rPr>
        <w:t xml:space="preserve"> — </w:t>
      </w:r>
      <w:r>
        <w:rPr>
          <w:rFonts w:ascii="Courier New" w:hAnsi="Courier New" w:cs="Courier New"/>
          <w:sz w:val="26"/>
          <w:sz-cs w:val="26"/>
          <w:spacing w:val="0"/>
        </w:rPr>
        <w:t xml:space="preserve">except ValueError</w:t>
      </w:r>
      <w:r>
        <w:rPr>
          <w:rFonts w:ascii="Arial" w:hAnsi="Arial" w:cs="Arial"/>
          <w:sz w:val="29"/>
          <w:sz-cs w:val="29"/>
          <w:spacing w:val="0"/>
        </w:rPr>
        <w:t xml:space="preserve"> no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response.json()</w:t>
      </w:r>
      <w:r>
        <w:rPr>
          <w:rFonts w:ascii="Arial" w:hAnsi="Arial" w:cs="Arial"/>
          <w:sz w:val="29"/>
          <w:sz-cs w:val="29"/>
          <w:spacing w:val="0"/>
        </w:rPr>
        <w:t xml:space="preserve"> e checagem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isinstance(data, list)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Indisponibilidade temporária da API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web/app.py</w:t>
      </w:r>
      <w:r>
        <w:rPr>
          <w:rFonts w:ascii="Arial" w:hAnsi="Arial" w:cs="Arial"/>
          <w:sz w:val="29"/>
          <w:sz-cs w:val="29"/>
          <w:spacing w:val="0"/>
        </w:rPr>
        <w:t xml:space="preserve"> — </w:t>
      </w:r>
      <w:r>
        <w:rPr>
          <w:rFonts w:ascii="Courier New" w:hAnsi="Courier New" w:cs="Courier New"/>
          <w:sz w:val="26"/>
          <w:sz-cs w:val="26"/>
          <w:spacing w:val="0"/>
        </w:rPr>
        <w:t xml:space="preserve">except requests.exceptions.RequestException</w:t>
      </w:r>
      <w:r>
        <w:rPr>
          <w:rFonts w:ascii="Arial" w:hAnsi="Arial" w:cs="Arial"/>
          <w:sz w:val="29"/>
          <w:sz-cs w:val="29"/>
          <w:spacing w:val="0"/>
        </w:rPr>
        <w:t xml:space="preserve"> ao chamar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requests.get</w:t>
      </w:r>
      <w:r>
        <w:rPr>
          <w:rFonts w:ascii="Arial" w:hAnsi="Arial" w:cs="Arial"/>
          <w:sz w:val="29"/>
          <w:sz-cs w:val="29"/>
          <w:spacing w:val="0"/>
        </w:rPr>
        <w:t xml:space="preserve">, devolve HTTP 503.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Erro de conexão com o banco de dados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web/app.py</w:t>
      </w:r>
      <w:r>
        <w:rPr>
          <w:rFonts w:ascii="Arial" w:hAnsi="Arial" w:cs="Arial"/>
          <w:sz w:val="29"/>
          <w:sz-cs w:val="29"/>
          <w:spacing w:val="0"/>
        </w:rPr>
        <w:t xml:space="preserve">, rota </w:t>
      </w:r>
      <w:r>
        <w:rPr>
          <w:rFonts w:ascii="Courier New" w:hAnsi="Courier New" w:cs="Courier New"/>
          <w:sz w:val="26"/>
          <w:sz-cs w:val="26"/>
          <w:spacing w:val="0"/>
        </w:rPr>
        <w:t xml:space="preserve">/login</w:t>
      </w:r>
      <w:r>
        <w:rPr>
          <w:rFonts w:ascii="Arial" w:hAnsi="Arial" w:cs="Arial"/>
          <w:sz w:val="29"/>
          <w:sz-cs w:val="29"/>
          <w:spacing w:val="0"/>
        </w:rPr>
        <w:t xml:space="preserve"> — </w:t>
      </w:r>
      <w:r>
        <w:rPr>
          <w:rFonts w:ascii="Courier New" w:hAnsi="Courier New" w:cs="Courier New"/>
          <w:sz w:val="26"/>
          <w:sz-cs w:val="26"/>
          <w:spacing w:val="0"/>
        </w:rPr>
        <w:t xml:space="preserve">except sqlite3.Error</w:t>
      </w:r>
      <w:r>
        <w:rPr>
          <w:rFonts w:ascii="Arial" w:hAnsi="Arial" w:cs="Arial"/>
          <w:sz w:val="29"/>
          <w:sz-cs w:val="29"/>
          <w:spacing w:val="0"/>
        </w:rPr>
        <w:t xml:space="preserve"> ao redor da consulta.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Campos obrigatórios ausentes na resposta</w:t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web/app.py</w:t>
      </w:r>
      <w:r>
        <w:rPr>
          <w:rFonts w:ascii="Arial" w:hAnsi="Arial" w:cs="Arial"/>
          <w:sz w:val="29"/>
          <w:sz-cs w:val="29"/>
          <w:spacing w:val="0"/>
        </w:rPr>
        <w:t xml:space="preserve"> — laço que descarta registros com campos de </w:t>
      </w:r>
      <w:r>
        <w:rPr>
          <w:rFonts w:ascii="Courier New" w:hAnsi="Courier New" w:cs="Courier New"/>
          <w:sz w:val="26"/>
          <w:sz-cs w:val="26"/>
          <w:spacing w:val="0"/>
        </w:rPr>
        <w:t xml:space="preserve">REQUIRED_FIELDS</w:t>
      </w:r>
      <w:r>
        <w:rPr>
          <w:rFonts w:ascii="Arial" w:hAnsi="Arial" w:cs="Arial"/>
          <w:sz w:val="29"/>
          <w:sz-cs w:val="29"/>
          <w:spacing w:val="0"/>
        </w:rPr>
        <w:t xml:space="preserve"> faltando, registrando aviso no log.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</w:rPr>
        <w:t xml:space="preserve">Em todos os casos, o usuário recebe uma mensagem em português, compreensível, e o detalhe técnico (exceção, stack trace) fica só no log do servidor (visível com </w:t>
      </w:r>
      <w:r>
        <w:rPr>
          <w:rFonts w:ascii="Courier New" w:hAnsi="Courier New" w:cs="Courier New"/>
          <w:sz w:val="26"/>
          <w:sz-cs w:val="26"/>
          <w:spacing w:val="0"/>
        </w:rPr>
        <w:t xml:space="preserve">docker compose logs web</w:t>
      </w:r>
      <w:r>
        <w:rPr>
          <w:rFonts w:ascii="Arial" w:hAnsi="Arial" w:cs="Arial"/>
          <w:sz w:val="32"/>
          <w:sz-cs w:val="32"/>
          <w:spacing w:val="0"/>
        </w:rPr>
        <w:t xml:space="preserve">), nunca na tela — atendendo ao pedido de que "as falhas não devem resultar em páginas quebradas ou mensagens técnicas incompreensíveis para o usuário".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277E67"/>
        </w:rPr>
        <w:t xml:space="preserve">14. Decisões técnicas e possíveis perguntas na entrevista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"Por que Flask e não Django/FastAPI?"</w:t>
      </w:r>
      <w:r>
        <w:rPr>
          <w:rFonts w:ascii="Arial" w:hAnsi="Arial" w:cs="Arial"/>
          <w:sz w:val="32"/>
          <w:sz-cs w:val="32"/>
          <w:spacing w:val="0"/>
        </w:rPr>
        <w:t xml:space="preserve"> — O desafio pedia explicitamente Flask; além disso, Flask é minimalista, ideal para um projeto pequeno e fácil de explicar por completo.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"Por que dois serviços Flask?"</w:t>
      </w:r>
      <w:r>
        <w:rPr>
          <w:rFonts w:ascii="Arial" w:hAnsi="Arial" w:cs="Arial"/>
          <w:sz w:val="32"/>
          <w:sz-cs w:val="32"/>
          <w:spacing w:val="0"/>
        </w:rPr>
        <w:t xml:space="preserve"> — Para representar de forma realista a integração via HTTP entre a aplicação e uma "API de agendamentos" externa, e deixar o teste de indisponibilidade da API genuíno (bastando derrubar o container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api</w:t>
      </w:r>
      <w:r>
        <w:rPr>
          <w:rFonts w:ascii="Arial" w:hAnsi="Arial" w:cs="Arial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"Por que SQLite e não Postgres/MySQL?"</w:t>
      </w:r>
      <w:r>
        <w:rPr>
          <w:rFonts w:ascii="Arial" w:hAnsi="Arial" w:cs="Arial"/>
          <w:sz w:val="32"/>
          <w:sz-cs w:val="32"/>
          <w:spacing w:val="0"/>
        </w:rPr>
        <w:t xml:space="preserve"> — O desafio pedia SQLite explicitamente; além disso, é um banco embutido, sem necessidade de configurar servidor de banco separado, adequado à simplicidade pedida.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"Como a senha é protegida?"</w:t>
      </w:r>
      <w:r>
        <w:rPr>
          <w:rFonts w:ascii="Arial" w:hAnsi="Arial" w:cs="Arial"/>
          <w:sz w:val="32"/>
          <w:sz-cs w:val="32"/>
          <w:spacing w:val="0"/>
        </w:rPr>
        <w:t xml:space="preserve"> — Nunca é guardada em texto puro; é transformada em hash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PBKDF2-SHA256</w:t>
      </w:r>
      <w:r>
        <w:rPr>
          <w:rFonts w:ascii="Arial" w:hAnsi="Arial" w:cs="Arial"/>
          <w:sz w:val="32"/>
          <w:sz-cs w:val="32"/>
          <w:spacing w:val="0"/>
        </w:rPr>
        <w:t xml:space="preserve">) via Werkzeug antes de salvar, e comparada por hash no login.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"Como é evitado SQL Injection?"</w:t>
      </w:r>
      <w:r>
        <w:rPr>
          <w:rFonts w:ascii="Arial" w:hAnsi="Arial" w:cs="Arial"/>
          <w:sz w:val="32"/>
          <w:sz-cs w:val="32"/>
          <w:spacing w:val="0"/>
        </w:rPr>
        <w:t xml:space="preserve"> — Todas as consultas usam parâmetros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?</w:t>
      </w:r>
      <w:r>
        <w:rPr>
          <w:rFonts w:ascii="Arial" w:hAnsi="Arial" w:cs="Arial"/>
          <w:sz w:val="32"/>
          <w:sz-cs w:val="32"/>
          <w:spacing w:val="0"/>
        </w:rPr>
        <w:t xml:space="preserve">) em vez de concatenar texto na query SQL.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</w:rPr>
        <w:t xml:space="preserve">"O que aconteceria se eu tivesse mais tempo?"</w:t>
      </w:r>
      <w:r>
        <w:rPr>
          <w:rFonts w:ascii="Arial" w:hAnsi="Arial" w:cs="Arial"/>
          <w:sz w:val="32"/>
          <w:sz-cs w:val="32"/>
          <w:spacing w:val="0"/>
        </w:rPr>
        <w:t xml:space="preserve"> — Servidor WSGI de produção (Gunicorn) em vez do servidor de desenvolvimento do Flask, proteção CSRF no formulário de login, paginação na tabela de agendamentos, e testes de interface (end-to-end) além dos testes de backend.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