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5F96" w14:textId="77777777" w:rsidR="006330E7" w:rsidRPr="006330E7" w:rsidRDefault="004F01D6" w:rsidP="006330E7">
      <w:pPr>
        <w:jc w:val="center"/>
        <w:rPr>
          <w:b/>
          <w:bCs/>
          <w:sz w:val="36"/>
          <w:szCs w:val="36"/>
        </w:rPr>
      </w:pPr>
      <w:r w:rsidRPr="006330E7">
        <w:rPr>
          <w:b/>
          <w:bCs/>
          <w:sz w:val="36"/>
          <w:szCs w:val="36"/>
        </w:rPr>
        <w:t>Atividade</w:t>
      </w:r>
    </w:p>
    <w:p w14:paraId="26FD1522" w14:textId="46444674" w:rsidR="004F01D6" w:rsidRPr="004F01D6" w:rsidRDefault="00F90337" w:rsidP="006330E7">
      <w:pPr>
        <w:jc w:val="center"/>
        <w:rPr>
          <w:b/>
          <w:bCs/>
        </w:rPr>
      </w:pPr>
      <w:r w:rsidRPr="00F90337">
        <w:rPr>
          <w:b/>
          <w:bCs/>
        </w:rPr>
        <w:t>Modelagem de Processos com BPMN</w:t>
      </w:r>
    </w:p>
    <w:p w14:paraId="5620796A" w14:textId="77777777" w:rsidR="004F01D6" w:rsidRDefault="004F01D6" w:rsidP="004F01D6"/>
    <w:p w14:paraId="76FB73DC" w14:textId="77777777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>Objetivo:</w:t>
      </w:r>
    </w:p>
    <w:p w14:paraId="2798AECB" w14:textId="77777777" w:rsidR="00F90337" w:rsidRPr="00F90337" w:rsidRDefault="00F90337" w:rsidP="00F90337">
      <w:pPr>
        <w:jc w:val="both"/>
      </w:pPr>
      <w:r w:rsidRPr="00F90337">
        <w:t>Desenvolver a capacidade de interpretar e modelar processos de negócios utilizando a notação BPMN. Esta atividade visa reforçar o entendimento dos elementos e simbologia da notação, além de promover a prática de modelagem de processos reais ou fictícios.</w:t>
      </w:r>
    </w:p>
    <w:p w14:paraId="27765C91" w14:textId="77777777" w:rsidR="00F90337" w:rsidRPr="00F90337" w:rsidRDefault="00F90337" w:rsidP="00F90337">
      <w:pPr>
        <w:jc w:val="both"/>
        <w:rPr>
          <w:b/>
          <w:bCs/>
        </w:rPr>
      </w:pPr>
    </w:p>
    <w:p w14:paraId="02C9F0B6" w14:textId="77777777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>Instruções:</w:t>
      </w:r>
    </w:p>
    <w:p w14:paraId="196C5A66" w14:textId="77777777" w:rsidR="00F90337" w:rsidRPr="00F90337" w:rsidRDefault="00F90337" w:rsidP="00F90337">
      <w:pPr>
        <w:jc w:val="both"/>
      </w:pPr>
      <w:r w:rsidRPr="00F90337">
        <w:rPr>
          <w:b/>
          <w:bCs/>
        </w:rPr>
        <w:t xml:space="preserve">Análise de Processos Existentes: </w:t>
      </w:r>
      <w:r w:rsidRPr="00F90337">
        <w:t>Escolha um processo de negócio com o qual você tenha familiaridade (pode ser um processo simples do cotidiano, como "Pedido de Compra Online", ou um processo mais técnico, como "Desenvolvimento de Software").</w:t>
      </w:r>
    </w:p>
    <w:p w14:paraId="6CD4CBE6" w14:textId="77777777" w:rsidR="00F90337" w:rsidRPr="00F90337" w:rsidRDefault="00F90337" w:rsidP="00F90337">
      <w:pPr>
        <w:jc w:val="both"/>
        <w:rPr>
          <w:b/>
          <w:bCs/>
        </w:rPr>
      </w:pPr>
    </w:p>
    <w:p w14:paraId="3A9F3662" w14:textId="6D0BDC32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 xml:space="preserve">Modelagem do Processo em BPMN: </w:t>
      </w:r>
      <w:r w:rsidRPr="00F90337">
        <w:t>Usando uma ferramenta de modelagem BPMN (pode ser uma ferramenta online, siga os passos abaixo:</w:t>
      </w:r>
    </w:p>
    <w:p w14:paraId="65A7737B" w14:textId="77777777" w:rsidR="00F90337" w:rsidRPr="00F90337" w:rsidRDefault="00F90337" w:rsidP="00F90337">
      <w:pPr>
        <w:pStyle w:val="PargrafodaLista"/>
        <w:numPr>
          <w:ilvl w:val="0"/>
          <w:numId w:val="3"/>
        </w:numPr>
        <w:jc w:val="both"/>
      </w:pPr>
      <w:r w:rsidRPr="00F90337">
        <w:t>Defina o nome do processo que será modelado.</w:t>
      </w:r>
    </w:p>
    <w:p w14:paraId="64062028" w14:textId="77777777" w:rsidR="00F90337" w:rsidRPr="00F90337" w:rsidRDefault="00F90337" w:rsidP="00F90337">
      <w:pPr>
        <w:pStyle w:val="PargrafodaLista"/>
        <w:numPr>
          <w:ilvl w:val="0"/>
          <w:numId w:val="3"/>
        </w:numPr>
        <w:jc w:val="both"/>
      </w:pPr>
      <w:r w:rsidRPr="00F90337">
        <w:t>Identifique e crie piscinas e raias (</w:t>
      </w:r>
      <w:proofErr w:type="spellStart"/>
      <w:r w:rsidRPr="00F90337">
        <w:t>swimlanes</w:t>
      </w:r>
      <w:proofErr w:type="spellEnd"/>
      <w:r w:rsidRPr="00F90337">
        <w:t>) se necessário, para organizar as diferentes áreas ou participantes do processo.</w:t>
      </w:r>
    </w:p>
    <w:p w14:paraId="5A0C7CA4" w14:textId="77777777" w:rsidR="00F90337" w:rsidRPr="00F90337" w:rsidRDefault="00F90337" w:rsidP="00F90337">
      <w:pPr>
        <w:pStyle w:val="PargrafodaLista"/>
        <w:numPr>
          <w:ilvl w:val="0"/>
          <w:numId w:val="3"/>
        </w:numPr>
        <w:jc w:val="both"/>
      </w:pPr>
      <w:r w:rsidRPr="00F90337">
        <w:t>Modele o fluxo do processo, usando:</w:t>
      </w:r>
    </w:p>
    <w:p w14:paraId="2C167ED0" w14:textId="77777777" w:rsidR="00F90337" w:rsidRPr="00F90337" w:rsidRDefault="00F90337" w:rsidP="00F90337">
      <w:pPr>
        <w:pStyle w:val="PargrafodaLista"/>
        <w:numPr>
          <w:ilvl w:val="0"/>
          <w:numId w:val="4"/>
        </w:numPr>
        <w:jc w:val="both"/>
      </w:pPr>
      <w:r w:rsidRPr="00F90337">
        <w:t>Eventos iniciais e finais.</w:t>
      </w:r>
    </w:p>
    <w:p w14:paraId="760BC63A" w14:textId="77777777" w:rsidR="00F90337" w:rsidRPr="00F90337" w:rsidRDefault="00F90337" w:rsidP="00F90337">
      <w:pPr>
        <w:pStyle w:val="PargrafodaLista"/>
        <w:numPr>
          <w:ilvl w:val="0"/>
          <w:numId w:val="4"/>
        </w:numPr>
        <w:jc w:val="both"/>
      </w:pPr>
      <w:r w:rsidRPr="00F90337">
        <w:t>Atividades, representando as ações ou tarefas realizadas durante o processo.</w:t>
      </w:r>
    </w:p>
    <w:p w14:paraId="3CC0A904" w14:textId="77777777" w:rsidR="00F90337" w:rsidRPr="00F90337" w:rsidRDefault="00F90337" w:rsidP="00F90337">
      <w:pPr>
        <w:pStyle w:val="PargrafodaLista"/>
        <w:numPr>
          <w:ilvl w:val="0"/>
          <w:numId w:val="4"/>
        </w:numPr>
        <w:jc w:val="both"/>
      </w:pPr>
      <w:r w:rsidRPr="00F90337">
        <w:t>Gateways, para identificar pontos de decisão no processo (ex.: se sim, faça isso; se não, faça aquilo).</w:t>
      </w:r>
    </w:p>
    <w:p w14:paraId="4620C15D" w14:textId="77777777" w:rsidR="00F90337" w:rsidRPr="00F90337" w:rsidRDefault="00F90337" w:rsidP="00F90337">
      <w:pPr>
        <w:pStyle w:val="PargrafodaLista"/>
        <w:numPr>
          <w:ilvl w:val="0"/>
          <w:numId w:val="4"/>
        </w:numPr>
        <w:jc w:val="both"/>
      </w:pPr>
      <w:r w:rsidRPr="00F90337">
        <w:t>Fluxos de sequência, conectando eventos, atividades e gateways.</w:t>
      </w:r>
    </w:p>
    <w:p w14:paraId="71A6EE7D" w14:textId="77777777" w:rsidR="00F90337" w:rsidRDefault="00F90337" w:rsidP="00F90337">
      <w:pPr>
        <w:pStyle w:val="PargrafodaLista"/>
        <w:numPr>
          <w:ilvl w:val="0"/>
          <w:numId w:val="4"/>
        </w:numPr>
        <w:jc w:val="both"/>
      </w:pPr>
      <w:r w:rsidRPr="00F90337">
        <w:t>Outros artefatos como mensagens, dados, entre outros, conforme necessário.</w:t>
      </w:r>
    </w:p>
    <w:p w14:paraId="674FA444" w14:textId="77777777" w:rsidR="00F90337" w:rsidRPr="00F90337" w:rsidRDefault="00F90337" w:rsidP="0006383B">
      <w:pPr>
        <w:jc w:val="both"/>
      </w:pPr>
    </w:p>
    <w:p w14:paraId="2C182C38" w14:textId="77777777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>Validação do Processo: Após a criação do diagrama, valide seu processo verificando:</w:t>
      </w:r>
    </w:p>
    <w:p w14:paraId="62CC81E2" w14:textId="77777777" w:rsidR="00F90337" w:rsidRPr="00F90337" w:rsidRDefault="00F90337" w:rsidP="00F90337">
      <w:pPr>
        <w:pStyle w:val="PargrafodaLista"/>
        <w:numPr>
          <w:ilvl w:val="0"/>
          <w:numId w:val="5"/>
        </w:numPr>
        <w:jc w:val="both"/>
      </w:pPr>
      <w:r w:rsidRPr="00F90337">
        <w:t>Se todos os eventos possuem uma conexão lógica.</w:t>
      </w:r>
    </w:p>
    <w:p w14:paraId="5A9FB6F5" w14:textId="77777777" w:rsidR="00F90337" w:rsidRPr="00F90337" w:rsidRDefault="00F90337" w:rsidP="00F90337">
      <w:pPr>
        <w:pStyle w:val="PargrafodaLista"/>
        <w:numPr>
          <w:ilvl w:val="0"/>
          <w:numId w:val="5"/>
        </w:numPr>
        <w:jc w:val="both"/>
      </w:pPr>
      <w:r w:rsidRPr="00F90337">
        <w:t>Se o fluxo do processo segue uma sequência coerente.</w:t>
      </w:r>
    </w:p>
    <w:p w14:paraId="3C3AB882" w14:textId="77777777" w:rsidR="00F90337" w:rsidRDefault="00F90337" w:rsidP="00F90337">
      <w:pPr>
        <w:pStyle w:val="PargrafodaLista"/>
        <w:numPr>
          <w:ilvl w:val="0"/>
          <w:numId w:val="5"/>
        </w:numPr>
        <w:jc w:val="both"/>
      </w:pPr>
      <w:r w:rsidRPr="00F90337">
        <w:lastRenderedPageBreak/>
        <w:t>Se as decisões (gateways) têm resultados bem definidos.</w:t>
      </w:r>
    </w:p>
    <w:p w14:paraId="5CDD5574" w14:textId="77777777" w:rsidR="00F90337" w:rsidRPr="00F90337" w:rsidRDefault="00F90337" w:rsidP="00F90337">
      <w:pPr>
        <w:pStyle w:val="PargrafodaLista"/>
        <w:jc w:val="both"/>
      </w:pPr>
    </w:p>
    <w:p w14:paraId="33C53575" w14:textId="77777777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>Documentação do Processo: Junto com o diagrama BPMN, entregue uma documentação breve explicando:</w:t>
      </w:r>
    </w:p>
    <w:p w14:paraId="4167CFFA" w14:textId="77777777" w:rsidR="00F90337" w:rsidRPr="00F90337" w:rsidRDefault="00F90337" w:rsidP="00F90337">
      <w:pPr>
        <w:pStyle w:val="PargrafodaLista"/>
        <w:numPr>
          <w:ilvl w:val="0"/>
          <w:numId w:val="6"/>
        </w:numPr>
        <w:jc w:val="both"/>
      </w:pPr>
      <w:r w:rsidRPr="00F90337">
        <w:t>Qual é o objetivo do processo.</w:t>
      </w:r>
    </w:p>
    <w:p w14:paraId="46A27BA4" w14:textId="77777777" w:rsidR="00F90337" w:rsidRPr="00F90337" w:rsidRDefault="00F90337" w:rsidP="00F90337">
      <w:pPr>
        <w:pStyle w:val="PargrafodaLista"/>
        <w:numPr>
          <w:ilvl w:val="0"/>
          <w:numId w:val="6"/>
        </w:numPr>
        <w:jc w:val="both"/>
      </w:pPr>
      <w:r w:rsidRPr="00F90337">
        <w:t>Quem são os principais participantes.</w:t>
      </w:r>
    </w:p>
    <w:p w14:paraId="626E29E7" w14:textId="77777777" w:rsidR="00F90337" w:rsidRPr="00F90337" w:rsidRDefault="00F90337" w:rsidP="00F90337">
      <w:pPr>
        <w:pStyle w:val="PargrafodaLista"/>
        <w:numPr>
          <w:ilvl w:val="0"/>
          <w:numId w:val="6"/>
        </w:numPr>
        <w:jc w:val="both"/>
      </w:pPr>
      <w:r w:rsidRPr="00F90337">
        <w:t>Descrição de cada atividade representada no modelo.</w:t>
      </w:r>
    </w:p>
    <w:p w14:paraId="374A6F44" w14:textId="77777777" w:rsidR="00F90337" w:rsidRPr="00F90337" w:rsidRDefault="00F90337" w:rsidP="00F90337">
      <w:pPr>
        <w:pStyle w:val="PargrafodaLista"/>
        <w:numPr>
          <w:ilvl w:val="0"/>
          <w:numId w:val="6"/>
        </w:numPr>
        <w:jc w:val="both"/>
      </w:pPr>
      <w:r w:rsidRPr="00F90337">
        <w:t>Possíveis melhorias ou otimizações que poderiam ser feitas no processo.</w:t>
      </w:r>
    </w:p>
    <w:p w14:paraId="0A60C631" w14:textId="77777777" w:rsidR="00F90337" w:rsidRPr="00F90337" w:rsidRDefault="00F90337" w:rsidP="00F90337">
      <w:pPr>
        <w:jc w:val="both"/>
        <w:rPr>
          <w:b/>
          <w:bCs/>
        </w:rPr>
      </w:pPr>
    </w:p>
    <w:p w14:paraId="3D9FFD79" w14:textId="77777777" w:rsidR="00F90337" w:rsidRPr="00F90337" w:rsidRDefault="00F90337" w:rsidP="00F90337">
      <w:pPr>
        <w:jc w:val="both"/>
        <w:rPr>
          <w:b/>
          <w:bCs/>
        </w:rPr>
      </w:pPr>
      <w:r w:rsidRPr="00F90337">
        <w:rPr>
          <w:b/>
          <w:bCs/>
        </w:rPr>
        <w:t>Exemplos de Processos que Podem Ser Modelados:</w:t>
      </w:r>
    </w:p>
    <w:p w14:paraId="3DCBE339" w14:textId="77777777" w:rsidR="00F90337" w:rsidRPr="00F90337" w:rsidRDefault="00F90337" w:rsidP="00F90337">
      <w:pPr>
        <w:pStyle w:val="PargrafodaLista"/>
        <w:numPr>
          <w:ilvl w:val="0"/>
          <w:numId w:val="7"/>
        </w:numPr>
        <w:jc w:val="both"/>
      </w:pPr>
      <w:r w:rsidRPr="00F90337">
        <w:t>Processo de Compra em Loja Virtual</w:t>
      </w:r>
    </w:p>
    <w:p w14:paraId="51D8DA7F" w14:textId="77777777" w:rsidR="00F90337" w:rsidRPr="00F90337" w:rsidRDefault="00F90337" w:rsidP="00F90337">
      <w:pPr>
        <w:pStyle w:val="PargrafodaLista"/>
        <w:numPr>
          <w:ilvl w:val="0"/>
          <w:numId w:val="7"/>
        </w:numPr>
        <w:jc w:val="both"/>
      </w:pPr>
      <w:r w:rsidRPr="00F90337">
        <w:t>Processo de Aprovação de Férias</w:t>
      </w:r>
    </w:p>
    <w:p w14:paraId="07431D58" w14:textId="77777777" w:rsidR="00F90337" w:rsidRPr="00F90337" w:rsidRDefault="00F90337" w:rsidP="00F90337">
      <w:pPr>
        <w:pStyle w:val="PargrafodaLista"/>
        <w:numPr>
          <w:ilvl w:val="0"/>
          <w:numId w:val="7"/>
        </w:numPr>
        <w:jc w:val="both"/>
      </w:pPr>
      <w:r w:rsidRPr="00F90337">
        <w:t>Desenvolvimento de um Projeto de Software</w:t>
      </w:r>
    </w:p>
    <w:p w14:paraId="34C97F54" w14:textId="77777777" w:rsidR="00F90337" w:rsidRPr="00F90337" w:rsidRDefault="00F90337" w:rsidP="00F90337">
      <w:pPr>
        <w:pStyle w:val="PargrafodaLista"/>
        <w:numPr>
          <w:ilvl w:val="0"/>
          <w:numId w:val="7"/>
        </w:numPr>
        <w:jc w:val="both"/>
      </w:pPr>
      <w:r w:rsidRPr="00F90337">
        <w:t xml:space="preserve">Atendimento ao Cliente em um </w:t>
      </w:r>
      <w:proofErr w:type="spellStart"/>
      <w:r w:rsidRPr="00F90337">
        <w:t>Call</w:t>
      </w:r>
      <w:proofErr w:type="spellEnd"/>
      <w:r w:rsidRPr="00F90337">
        <w:t xml:space="preserve"> Center</w:t>
      </w:r>
    </w:p>
    <w:p w14:paraId="6607A996" w14:textId="3126827F" w:rsidR="009603C3" w:rsidRPr="00F90337" w:rsidRDefault="00F90337" w:rsidP="00F90337">
      <w:pPr>
        <w:pStyle w:val="PargrafodaLista"/>
        <w:numPr>
          <w:ilvl w:val="0"/>
          <w:numId w:val="7"/>
        </w:numPr>
        <w:jc w:val="both"/>
      </w:pPr>
      <w:r w:rsidRPr="00F90337">
        <w:t>Processo de Abertura de Chamado em Suporte Técnico</w:t>
      </w:r>
    </w:p>
    <w:sectPr w:rsidR="009603C3" w:rsidRPr="00F90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A41"/>
    <w:multiLevelType w:val="hybridMultilevel"/>
    <w:tmpl w:val="8522E242"/>
    <w:lvl w:ilvl="0" w:tplc="7FDA6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E9D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ED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C2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A7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69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2D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0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C161B"/>
    <w:multiLevelType w:val="hybridMultilevel"/>
    <w:tmpl w:val="60089F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D6E1F"/>
    <w:multiLevelType w:val="hybridMultilevel"/>
    <w:tmpl w:val="B616F9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B14"/>
    <w:multiLevelType w:val="hybridMultilevel"/>
    <w:tmpl w:val="758AC1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B57E9"/>
    <w:multiLevelType w:val="hybridMultilevel"/>
    <w:tmpl w:val="B5C618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763E1"/>
    <w:multiLevelType w:val="hybridMultilevel"/>
    <w:tmpl w:val="0E867D8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9C4B8A"/>
    <w:multiLevelType w:val="hybridMultilevel"/>
    <w:tmpl w:val="513018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300490">
    <w:abstractNumId w:val="6"/>
  </w:num>
  <w:num w:numId="2" w16cid:durableId="1681467572">
    <w:abstractNumId w:val="0"/>
  </w:num>
  <w:num w:numId="3" w16cid:durableId="839202119">
    <w:abstractNumId w:val="3"/>
  </w:num>
  <w:num w:numId="4" w16cid:durableId="1998612545">
    <w:abstractNumId w:val="5"/>
  </w:num>
  <w:num w:numId="5" w16cid:durableId="781651448">
    <w:abstractNumId w:val="1"/>
  </w:num>
  <w:num w:numId="6" w16cid:durableId="802578218">
    <w:abstractNumId w:val="2"/>
  </w:num>
  <w:num w:numId="7" w16cid:durableId="345864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D6"/>
    <w:rsid w:val="0006383B"/>
    <w:rsid w:val="00337C4C"/>
    <w:rsid w:val="00482EAE"/>
    <w:rsid w:val="004A6EED"/>
    <w:rsid w:val="004F01D6"/>
    <w:rsid w:val="005D2AFF"/>
    <w:rsid w:val="006330E7"/>
    <w:rsid w:val="00672B13"/>
    <w:rsid w:val="006C181D"/>
    <w:rsid w:val="006D0743"/>
    <w:rsid w:val="006F3A8B"/>
    <w:rsid w:val="00706BDA"/>
    <w:rsid w:val="00720A40"/>
    <w:rsid w:val="009603C3"/>
    <w:rsid w:val="00AE47B4"/>
    <w:rsid w:val="00F9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E99A"/>
  <w15:chartTrackingRefBased/>
  <w15:docId w15:val="{B4AE2A38-D9EE-4BB9-940B-4DBB8A7E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1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1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1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1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1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1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756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80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9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840">
          <w:marLeft w:val="2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6645993DE50E469755047E4F9163F6" ma:contentTypeVersion="4" ma:contentTypeDescription="Crie um novo documento." ma:contentTypeScope="" ma:versionID="dcbae7b47f876f3160722c5f76c5b614">
  <xsd:schema xmlns:xsd="http://www.w3.org/2001/XMLSchema" xmlns:xs="http://www.w3.org/2001/XMLSchema" xmlns:p="http://schemas.microsoft.com/office/2006/metadata/properties" xmlns:ns2="5dbed675-439f-4386-900b-f1959ce2ac81" targetNamespace="http://schemas.microsoft.com/office/2006/metadata/properties" ma:root="true" ma:fieldsID="235e784f3b905317f62a44de56f1f406" ns2:_="">
    <xsd:import namespace="5dbed675-439f-4386-900b-f1959ce2a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ed675-439f-4386-900b-f1959ce2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0AD1C3-ED38-4F8A-B2DA-492A5D05AB0E}"/>
</file>

<file path=customXml/itemProps2.xml><?xml version="1.0" encoding="utf-8"?>
<ds:datastoreItem xmlns:ds="http://schemas.openxmlformats.org/officeDocument/2006/customXml" ds:itemID="{2A74501D-FA8A-40F5-8093-7DD804873C83}"/>
</file>

<file path=customXml/itemProps3.xml><?xml version="1.0" encoding="utf-8"?>
<ds:datastoreItem xmlns:ds="http://schemas.openxmlformats.org/officeDocument/2006/customXml" ds:itemID="{CAA8237F-40E8-4474-96DD-F1A1C18EF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10</cp:revision>
  <dcterms:created xsi:type="dcterms:W3CDTF">2024-07-24T17:52:00Z</dcterms:created>
  <dcterms:modified xsi:type="dcterms:W3CDTF">2024-10-09T20:55:00Z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0x010100F86645993DE50E469755047E4F9163F6</vt:lpwstr>
  </property>
</Properties>
</file>