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19" w:rsidRPr="00453219" w:rsidRDefault="00937AF2" w:rsidP="00453219">
      <w:pPr>
        <w:jc w:val="center"/>
        <w:rPr>
          <w:rFonts w:asciiTheme="majorHAnsi" w:hAnsiTheme="majorHAnsi" w:cstheme="majorHAnsi"/>
          <w:b/>
          <w:sz w:val="32"/>
          <w:szCs w:val="28"/>
        </w:rPr>
      </w:pPr>
      <w:r>
        <w:rPr>
          <w:rFonts w:asciiTheme="majorHAnsi" w:hAnsiTheme="majorHAnsi" w:cstheme="majorHAnsi"/>
          <w:b/>
          <w:sz w:val="56"/>
          <w:szCs w:val="32"/>
        </w:rPr>
        <w:t>Documentação de Plano de Test</w:t>
      </w:r>
    </w:p>
    <w:p w:rsidR="00453219" w:rsidRDefault="00453219" w:rsidP="00453219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62477" w:rsidRDefault="00462477" w:rsidP="00453219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62477" w:rsidRDefault="00462477" w:rsidP="00453219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62477" w:rsidRDefault="00462477" w:rsidP="00453219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62477" w:rsidRDefault="00462477" w:rsidP="0045321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</w:p>
    <w:p w:rsidR="00462477" w:rsidRDefault="00462477" w:rsidP="00462477">
      <w:pPr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Ruan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Lucas Rodrigues Costa (TESTER)</w:t>
      </w:r>
    </w:p>
    <w:p w:rsidR="00462477" w:rsidRDefault="00462477" w:rsidP="00462477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62477" w:rsidRDefault="00462477" w:rsidP="00462477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62477" w:rsidRDefault="00462477" w:rsidP="00462477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62477" w:rsidRDefault="00462477" w:rsidP="00462477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53219" w:rsidRDefault="00775D6B" w:rsidP="00775D6B">
      <w:pPr>
        <w:rPr>
          <w:rFonts w:asciiTheme="majorHAnsi" w:hAnsiTheme="majorHAnsi" w:cstheme="majorHAnsi"/>
          <w:b/>
          <w:sz w:val="36"/>
          <w:szCs w:val="28"/>
        </w:rPr>
      </w:pPr>
      <w:r>
        <w:rPr>
          <w:rFonts w:asciiTheme="majorHAnsi" w:hAnsiTheme="majorHAnsi" w:cstheme="majorHAnsi"/>
          <w:b/>
          <w:sz w:val="36"/>
          <w:szCs w:val="28"/>
        </w:rPr>
        <w:t>Sumário</w:t>
      </w:r>
    </w:p>
    <w:p w:rsidR="00775D6B" w:rsidRPr="00775D6B" w:rsidRDefault="00775D6B" w:rsidP="00775D6B">
      <w:pPr>
        <w:rPr>
          <w:rFonts w:asciiTheme="majorHAnsi" w:hAnsiTheme="majorHAnsi" w:cstheme="majorHAnsi"/>
          <w:sz w:val="24"/>
          <w:szCs w:val="28"/>
        </w:rPr>
      </w:pPr>
      <w:r w:rsidRPr="00775D6B">
        <w:rPr>
          <w:rFonts w:asciiTheme="majorHAnsi" w:hAnsiTheme="majorHAnsi" w:cstheme="majorHAnsi"/>
          <w:sz w:val="24"/>
          <w:szCs w:val="28"/>
        </w:rPr>
        <w:t>INTRODUÇÃO</w:t>
      </w:r>
    </w:p>
    <w:p w:rsidR="00775D6B" w:rsidRPr="00775D6B" w:rsidRDefault="00775D6B" w:rsidP="00775D6B">
      <w:pPr>
        <w:rPr>
          <w:rFonts w:asciiTheme="majorHAnsi" w:hAnsiTheme="majorHAnsi" w:cstheme="majorHAnsi"/>
          <w:sz w:val="24"/>
          <w:szCs w:val="28"/>
        </w:rPr>
      </w:pPr>
      <w:r w:rsidRPr="00775D6B">
        <w:rPr>
          <w:rFonts w:asciiTheme="majorHAnsi" w:hAnsiTheme="majorHAnsi" w:cstheme="majorHAnsi"/>
          <w:sz w:val="24"/>
          <w:szCs w:val="28"/>
        </w:rPr>
        <w:t>ESCOPO</w:t>
      </w:r>
    </w:p>
    <w:p w:rsidR="00775D6B" w:rsidRPr="00775D6B" w:rsidRDefault="00775D6B" w:rsidP="00775D6B">
      <w:pPr>
        <w:rPr>
          <w:rFonts w:asciiTheme="majorHAnsi" w:hAnsiTheme="majorHAnsi" w:cstheme="majorHAnsi"/>
          <w:sz w:val="24"/>
          <w:szCs w:val="28"/>
        </w:rPr>
      </w:pPr>
      <w:r w:rsidRPr="00775D6B">
        <w:rPr>
          <w:rFonts w:asciiTheme="majorHAnsi" w:hAnsiTheme="majorHAnsi" w:cstheme="majorHAnsi"/>
          <w:sz w:val="24"/>
          <w:szCs w:val="28"/>
        </w:rPr>
        <w:t>OBJETIVOS</w:t>
      </w:r>
    </w:p>
    <w:p w:rsidR="00775D6B" w:rsidRPr="00775D6B" w:rsidRDefault="00775D6B" w:rsidP="00775D6B">
      <w:pPr>
        <w:rPr>
          <w:rFonts w:asciiTheme="majorHAnsi" w:hAnsiTheme="majorHAnsi" w:cstheme="majorHAnsi"/>
          <w:sz w:val="24"/>
          <w:szCs w:val="28"/>
        </w:rPr>
      </w:pPr>
      <w:r w:rsidRPr="00775D6B">
        <w:rPr>
          <w:rFonts w:asciiTheme="majorHAnsi" w:hAnsiTheme="majorHAnsi" w:cstheme="majorHAnsi"/>
          <w:sz w:val="24"/>
          <w:szCs w:val="28"/>
        </w:rPr>
        <w:t>ELEMENTOS A SEREM TESTADOS E TÉCNICA DE TESTE</w:t>
      </w:r>
    </w:p>
    <w:p w:rsidR="00775D6B" w:rsidRPr="00775D6B" w:rsidRDefault="00775D6B" w:rsidP="00775D6B">
      <w:pPr>
        <w:rPr>
          <w:rFonts w:asciiTheme="majorHAnsi" w:hAnsiTheme="majorHAnsi" w:cstheme="majorHAnsi"/>
          <w:sz w:val="24"/>
          <w:szCs w:val="28"/>
        </w:rPr>
      </w:pPr>
      <w:r w:rsidRPr="00775D6B">
        <w:rPr>
          <w:rFonts w:asciiTheme="majorHAnsi" w:hAnsiTheme="majorHAnsi" w:cstheme="majorHAnsi"/>
          <w:sz w:val="24"/>
          <w:szCs w:val="28"/>
        </w:rPr>
        <w:t>REQUISITOS DE HARDWARE</w:t>
      </w:r>
    </w:p>
    <w:p w:rsidR="00775D6B" w:rsidRPr="00775D6B" w:rsidRDefault="00775D6B" w:rsidP="00775D6B">
      <w:pPr>
        <w:rPr>
          <w:rFonts w:asciiTheme="majorHAnsi" w:hAnsiTheme="majorHAnsi" w:cstheme="majorHAnsi"/>
          <w:b/>
          <w:sz w:val="36"/>
          <w:szCs w:val="28"/>
        </w:rPr>
      </w:pPr>
    </w:p>
    <w:p w:rsidR="00937AF2" w:rsidRDefault="00775D6B" w:rsidP="00937AF2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28"/>
        </w:rPr>
      </w:pPr>
      <w:r>
        <w:rPr>
          <w:rFonts w:asciiTheme="majorHAnsi" w:hAnsiTheme="majorHAnsi" w:cstheme="majorHAnsi"/>
          <w:b/>
          <w:sz w:val="32"/>
          <w:szCs w:val="28"/>
        </w:rPr>
        <w:t>INTRODUÇÃO</w:t>
      </w:r>
    </w:p>
    <w:p w:rsidR="00937AF2" w:rsidRDefault="00775D6B" w:rsidP="00365B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365B2D">
        <w:rPr>
          <w:rFonts w:ascii="Arial" w:hAnsi="Arial" w:cs="Arial"/>
          <w:sz w:val="24"/>
          <w:szCs w:val="24"/>
        </w:rPr>
        <w:t>software estudado pelo presente trabalho é uma calculadora de IMC (Índice de Massa Corporal). O IMC é utilizado para medir o peso de um indivíduo com relação a sua altura, e indicar se o mesmo está em um estado saudável ou não.</w:t>
      </w:r>
    </w:p>
    <w:p w:rsidR="00DA7C6B" w:rsidRPr="00775D6B" w:rsidRDefault="00DA7C6B" w:rsidP="00365B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D28F6" w:rsidRDefault="00937AF2" w:rsidP="0045321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28"/>
        </w:rPr>
      </w:pPr>
      <w:r>
        <w:rPr>
          <w:rFonts w:asciiTheme="majorHAnsi" w:hAnsiTheme="majorHAnsi" w:cstheme="majorHAnsi"/>
          <w:b/>
          <w:sz w:val="32"/>
          <w:szCs w:val="28"/>
        </w:rPr>
        <w:t>ESCOPO</w:t>
      </w:r>
    </w:p>
    <w:p w:rsidR="00937AF2" w:rsidRDefault="00365B2D" w:rsidP="00365B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teste que será realizado será o teste de unidade,</w:t>
      </w:r>
      <w:r w:rsidR="00DA7C6B">
        <w:rPr>
          <w:rFonts w:ascii="Arial" w:hAnsi="Arial" w:cs="Arial"/>
          <w:sz w:val="24"/>
          <w:szCs w:val="24"/>
        </w:rPr>
        <w:t xml:space="preserve"> será utiliza</w:t>
      </w:r>
      <w:r>
        <w:rPr>
          <w:rFonts w:ascii="Arial" w:hAnsi="Arial" w:cs="Arial"/>
          <w:sz w:val="24"/>
          <w:szCs w:val="24"/>
        </w:rPr>
        <w:t>do a técnica de teste chamada de caixa preta ou teste de funcionalidade</w:t>
      </w:r>
      <w:r w:rsidR="00DA7C6B">
        <w:rPr>
          <w:rFonts w:ascii="Arial" w:hAnsi="Arial" w:cs="Arial"/>
          <w:sz w:val="24"/>
          <w:szCs w:val="24"/>
        </w:rPr>
        <w:t>. As funcionalidades a serem testadas estão envolvidas com a entrada, o processamento e saída de dados.</w:t>
      </w:r>
    </w:p>
    <w:p w:rsidR="00DA7C6B" w:rsidRPr="00365B2D" w:rsidRDefault="00DA7C6B" w:rsidP="00365B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D28F6" w:rsidRDefault="00937AF2" w:rsidP="00CD28F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28"/>
        </w:rPr>
      </w:pPr>
      <w:r>
        <w:rPr>
          <w:rFonts w:asciiTheme="majorHAnsi" w:hAnsiTheme="majorHAnsi" w:cstheme="majorHAnsi"/>
          <w:b/>
          <w:sz w:val="32"/>
          <w:szCs w:val="28"/>
        </w:rPr>
        <w:lastRenderedPageBreak/>
        <w:t>OBJETIVOS</w:t>
      </w:r>
    </w:p>
    <w:p w:rsidR="00775D6B" w:rsidRDefault="00DA7C6B" w:rsidP="00DA7C6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teste é verificar a se a calculadora de IMC está recebendo os dados de peso e altura, se está calculando e comparando os resultados de acordo com a tabela de classificação pelo IMC.</w:t>
      </w:r>
    </w:p>
    <w:p w:rsidR="00DA7C6B" w:rsidRDefault="00DA7C6B" w:rsidP="00DA7C6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A7C6B" w:rsidRPr="00DA7C6B" w:rsidRDefault="00DA7C6B" w:rsidP="00DA7C6B">
      <w:pPr>
        <w:pStyle w:val="PargrafodaLista"/>
        <w:jc w:val="both"/>
        <w:rPr>
          <w:rFonts w:ascii="Arial" w:hAnsi="Arial" w:cs="Arial"/>
          <w:szCs w:val="24"/>
        </w:rPr>
      </w:pPr>
      <w:r w:rsidRPr="00DA7C6B">
        <w:rPr>
          <w:rFonts w:ascii="Arial" w:hAnsi="Arial" w:cs="Arial"/>
          <w:szCs w:val="24"/>
        </w:rPr>
        <w:t>Figura 1: Tabela de classificação pelo IMC</w:t>
      </w:r>
    </w:p>
    <w:p w:rsidR="00DA7C6B" w:rsidRDefault="00DA7C6B" w:rsidP="00DA7C6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333875" cy="1676400"/>
            <wp:effectExtent l="0" t="0" r="9525" b="0"/>
            <wp:docPr id="1" name="Imagem 1" descr="Calculadora IMC - Dr. Ricardo Gozzano - Sorocaba,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dora IMC - Dr. Ricardo Gozzano - Sorocaba,S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69" cy="171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6B" w:rsidRDefault="00DA7C6B" w:rsidP="00DA7C6B">
      <w:pPr>
        <w:pStyle w:val="PargrafodaLista"/>
        <w:jc w:val="both"/>
        <w:rPr>
          <w:rFonts w:ascii="Arial" w:hAnsi="Arial" w:cs="Arial"/>
          <w:sz w:val="20"/>
          <w:szCs w:val="24"/>
        </w:rPr>
      </w:pPr>
      <w:r w:rsidRPr="00DA7C6B">
        <w:rPr>
          <w:rFonts w:ascii="Arial" w:hAnsi="Arial" w:cs="Arial"/>
          <w:sz w:val="20"/>
          <w:szCs w:val="24"/>
        </w:rPr>
        <w:t>Fonte</w:t>
      </w:r>
      <w:r>
        <w:rPr>
          <w:rFonts w:ascii="Arial" w:hAnsi="Arial" w:cs="Arial"/>
          <w:sz w:val="20"/>
          <w:szCs w:val="24"/>
        </w:rPr>
        <w:t>: Google imagens</w:t>
      </w:r>
    </w:p>
    <w:p w:rsidR="00DA7C6B" w:rsidRPr="00DA7C6B" w:rsidRDefault="00DA7C6B" w:rsidP="00DA7C6B">
      <w:pPr>
        <w:pStyle w:val="PargrafodaLista"/>
        <w:jc w:val="both"/>
        <w:rPr>
          <w:rFonts w:ascii="Arial" w:hAnsi="Arial" w:cs="Arial"/>
          <w:sz w:val="20"/>
          <w:szCs w:val="24"/>
        </w:rPr>
      </w:pPr>
    </w:p>
    <w:p w:rsidR="00775D6B" w:rsidRDefault="00775D6B" w:rsidP="00775D6B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28"/>
        </w:rPr>
      </w:pPr>
      <w:r>
        <w:rPr>
          <w:rFonts w:asciiTheme="majorHAnsi" w:hAnsiTheme="majorHAnsi" w:cstheme="majorHAnsi"/>
          <w:b/>
          <w:sz w:val="32"/>
          <w:szCs w:val="28"/>
        </w:rPr>
        <w:t>ELEMENTOS A SEREM TESTADOS</w:t>
      </w:r>
      <w:r w:rsidRPr="00775D6B">
        <w:rPr>
          <w:rFonts w:asciiTheme="majorHAnsi" w:hAnsiTheme="majorHAnsi" w:cstheme="majorHAnsi"/>
          <w:b/>
          <w:sz w:val="32"/>
          <w:szCs w:val="28"/>
        </w:rPr>
        <w:t xml:space="preserve"> </w:t>
      </w:r>
      <w:r>
        <w:rPr>
          <w:rFonts w:asciiTheme="majorHAnsi" w:hAnsiTheme="majorHAnsi" w:cstheme="majorHAnsi"/>
          <w:b/>
          <w:sz w:val="32"/>
          <w:szCs w:val="28"/>
        </w:rPr>
        <w:t>E TÉCNICA</w:t>
      </w:r>
      <w:r w:rsidRPr="00775D6B">
        <w:rPr>
          <w:rFonts w:asciiTheme="majorHAnsi" w:hAnsiTheme="majorHAnsi" w:cstheme="majorHAnsi"/>
          <w:b/>
          <w:sz w:val="32"/>
          <w:szCs w:val="28"/>
        </w:rPr>
        <w:t xml:space="preserve"> DE TESTE</w:t>
      </w:r>
    </w:p>
    <w:p w:rsidR="006B67F5" w:rsidRDefault="006B67F5" w:rsidP="006B67F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a tabela contendo </w:t>
      </w:r>
      <w:r w:rsidR="0003167F">
        <w:rPr>
          <w:rFonts w:ascii="Arial" w:hAnsi="Arial" w:cs="Arial"/>
          <w:sz w:val="24"/>
          <w:szCs w:val="24"/>
        </w:rPr>
        <w:t>os elementos a serem testados e a técnica que será utilizada:</w:t>
      </w:r>
    </w:p>
    <w:p w:rsidR="0003167F" w:rsidRPr="006B67F5" w:rsidRDefault="0003167F" w:rsidP="006B67F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7921" w:type="dxa"/>
        <w:tblInd w:w="720" w:type="dxa"/>
        <w:tblLook w:val="04A0" w:firstRow="1" w:lastRow="0" w:firstColumn="1" w:lastColumn="0" w:noHBand="0" w:noVBand="1"/>
      </w:tblPr>
      <w:tblGrid>
        <w:gridCol w:w="2602"/>
        <w:gridCol w:w="2602"/>
        <w:gridCol w:w="2717"/>
      </w:tblGrid>
      <w:tr w:rsidR="0003167F" w:rsidTr="0003167F">
        <w:trPr>
          <w:trHeight w:val="408"/>
        </w:trPr>
        <w:tc>
          <w:tcPr>
            <w:tcW w:w="2602" w:type="dxa"/>
          </w:tcPr>
          <w:p w:rsidR="006B67F5" w:rsidRPr="0003167F" w:rsidRDefault="006B67F5" w:rsidP="006B67F5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3167F">
              <w:rPr>
                <w:rFonts w:ascii="Arial" w:hAnsi="Arial" w:cs="Arial"/>
                <w:b/>
                <w:sz w:val="24"/>
                <w:szCs w:val="24"/>
              </w:rPr>
              <w:t>Elemento de Teste</w:t>
            </w:r>
          </w:p>
        </w:tc>
        <w:tc>
          <w:tcPr>
            <w:tcW w:w="2602" w:type="dxa"/>
          </w:tcPr>
          <w:p w:rsidR="006B67F5" w:rsidRPr="0003167F" w:rsidRDefault="006B67F5" w:rsidP="00775D6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3167F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717" w:type="dxa"/>
          </w:tcPr>
          <w:p w:rsidR="006B67F5" w:rsidRPr="0003167F" w:rsidRDefault="006B67F5" w:rsidP="00775D6B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3167F">
              <w:rPr>
                <w:rFonts w:ascii="Arial" w:hAnsi="Arial" w:cs="Arial"/>
                <w:b/>
                <w:sz w:val="24"/>
                <w:szCs w:val="24"/>
              </w:rPr>
              <w:t>Técnica</w:t>
            </w:r>
          </w:p>
        </w:tc>
      </w:tr>
      <w:tr w:rsidR="0003167F" w:rsidTr="0003167F">
        <w:trPr>
          <w:trHeight w:val="816"/>
        </w:trPr>
        <w:tc>
          <w:tcPr>
            <w:tcW w:w="2602" w:type="dxa"/>
          </w:tcPr>
          <w:p w:rsidR="006B67F5" w:rsidRPr="0003167F" w:rsidRDefault="006B67F5" w:rsidP="00775D6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167F">
              <w:rPr>
                <w:rFonts w:ascii="Arial" w:hAnsi="Arial" w:cs="Arial"/>
                <w:sz w:val="24"/>
                <w:szCs w:val="24"/>
              </w:rPr>
              <w:t>Variáveis de peso e altura</w:t>
            </w:r>
          </w:p>
        </w:tc>
        <w:tc>
          <w:tcPr>
            <w:tcW w:w="2602" w:type="dxa"/>
          </w:tcPr>
          <w:p w:rsidR="006B67F5" w:rsidRPr="0003167F" w:rsidRDefault="006B67F5" w:rsidP="00775D6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03167F">
              <w:rPr>
                <w:rFonts w:ascii="Arial" w:hAnsi="Arial" w:cs="Arial"/>
                <w:sz w:val="24"/>
                <w:szCs w:val="24"/>
              </w:rPr>
              <w:t>Armazenar valores de peso em Kg e altura em m</w:t>
            </w:r>
            <w:r w:rsidRPr="0003167F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717" w:type="dxa"/>
          </w:tcPr>
          <w:p w:rsidR="006B67F5" w:rsidRPr="0003167F" w:rsidRDefault="006B67F5" w:rsidP="00775D6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167F">
              <w:rPr>
                <w:rFonts w:ascii="Arial" w:hAnsi="Arial" w:cs="Arial"/>
                <w:sz w:val="24"/>
                <w:szCs w:val="24"/>
              </w:rPr>
              <w:t>Caixa Preta (Teste de funcionalidade)</w:t>
            </w:r>
          </w:p>
        </w:tc>
      </w:tr>
      <w:tr w:rsidR="006B67F5" w:rsidTr="0003167F">
        <w:trPr>
          <w:trHeight w:val="1011"/>
        </w:trPr>
        <w:tc>
          <w:tcPr>
            <w:tcW w:w="2602" w:type="dxa"/>
          </w:tcPr>
          <w:p w:rsidR="006B67F5" w:rsidRPr="0003167F" w:rsidRDefault="006B67F5" w:rsidP="006B67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167F">
              <w:rPr>
                <w:rFonts w:ascii="Arial" w:hAnsi="Arial" w:cs="Arial"/>
                <w:sz w:val="24"/>
                <w:szCs w:val="24"/>
              </w:rPr>
              <w:t>Variável de cálculo</w:t>
            </w:r>
          </w:p>
        </w:tc>
        <w:tc>
          <w:tcPr>
            <w:tcW w:w="2602" w:type="dxa"/>
          </w:tcPr>
          <w:p w:rsidR="006B67F5" w:rsidRPr="0003167F" w:rsidRDefault="006B67F5" w:rsidP="00775D6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03167F">
              <w:rPr>
                <w:rFonts w:ascii="Arial" w:hAnsi="Arial" w:cs="Arial"/>
                <w:sz w:val="24"/>
                <w:szCs w:val="24"/>
              </w:rPr>
              <w:t>Armazenar o resultado do cálculo de divisão do peso e altura em Kg/m</w:t>
            </w:r>
            <w:r w:rsidRPr="0003167F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717" w:type="dxa"/>
          </w:tcPr>
          <w:p w:rsidR="006B67F5" w:rsidRPr="0003167F" w:rsidRDefault="006B67F5" w:rsidP="00775D6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167F">
              <w:rPr>
                <w:rFonts w:ascii="Arial" w:hAnsi="Arial" w:cs="Arial"/>
                <w:sz w:val="24"/>
                <w:szCs w:val="24"/>
              </w:rPr>
              <w:t>Caixa Preta (Teste de funcionalidade)</w:t>
            </w:r>
          </w:p>
        </w:tc>
      </w:tr>
      <w:tr w:rsidR="006B67F5" w:rsidTr="0003167F">
        <w:trPr>
          <w:trHeight w:val="185"/>
        </w:trPr>
        <w:tc>
          <w:tcPr>
            <w:tcW w:w="2602" w:type="dxa"/>
          </w:tcPr>
          <w:p w:rsidR="006B67F5" w:rsidRPr="0003167F" w:rsidRDefault="006B67F5" w:rsidP="00775D6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167F">
              <w:rPr>
                <w:rFonts w:ascii="Arial" w:hAnsi="Arial" w:cs="Arial"/>
                <w:sz w:val="24"/>
                <w:szCs w:val="24"/>
              </w:rPr>
              <w:t>Estrutura de classificação</w:t>
            </w:r>
          </w:p>
        </w:tc>
        <w:tc>
          <w:tcPr>
            <w:tcW w:w="2602" w:type="dxa"/>
          </w:tcPr>
          <w:p w:rsidR="006B67F5" w:rsidRPr="0003167F" w:rsidRDefault="006B67F5" w:rsidP="00775D6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167F">
              <w:rPr>
                <w:rFonts w:ascii="Arial" w:hAnsi="Arial" w:cs="Arial"/>
                <w:sz w:val="24"/>
                <w:szCs w:val="24"/>
              </w:rPr>
              <w:t>Determinar a classificação do indivíduo pelo resultado do seu IMC</w:t>
            </w:r>
          </w:p>
        </w:tc>
        <w:tc>
          <w:tcPr>
            <w:tcW w:w="2717" w:type="dxa"/>
          </w:tcPr>
          <w:p w:rsidR="006B67F5" w:rsidRPr="0003167F" w:rsidRDefault="006B67F5" w:rsidP="00775D6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167F">
              <w:rPr>
                <w:rFonts w:ascii="Arial" w:hAnsi="Arial" w:cs="Arial"/>
                <w:sz w:val="24"/>
                <w:szCs w:val="24"/>
              </w:rPr>
              <w:t>Caixa Preta (Teste de funcionalidade)</w:t>
            </w:r>
          </w:p>
        </w:tc>
      </w:tr>
    </w:tbl>
    <w:p w:rsidR="00775D6B" w:rsidRPr="00775D6B" w:rsidRDefault="00775D6B" w:rsidP="00775D6B">
      <w:pPr>
        <w:pStyle w:val="PargrafodaLista"/>
        <w:rPr>
          <w:rFonts w:asciiTheme="majorHAnsi" w:hAnsiTheme="majorHAnsi" w:cstheme="majorHAnsi"/>
          <w:b/>
          <w:sz w:val="32"/>
          <w:szCs w:val="28"/>
        </w:rPr>
      </w:pPr>
    </w:p>
    <w:p w:rsidR="005441A9" w:rsidRDefault="005441A9" w:rsidP="005441A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28"/>
        </w:rPr>
      </w:pPr>
      <w:r>
        <w:rPr>
          <w:rFonts w:asciiTheme="majorHAnsi" w:hAnsiTheme="majorHAnsi" w:cstheme="majorHAnsi"/>
          <w:b/>
          <w:sz w:val="32"/>
          <w:szCs w:val="28"/>
        </w:rPr>
        <w:t>REQUISITOS DE HARDWARE</w:t>
      </w:r>
    </w:p>
    <w:p w:rsidR="0003167F" w:rsidRDefault="0003167F" w:rsidP="0003167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preciso de no mínimo um computador ou notebook com:</w:t>
      </w:r>
    </w:p>
    <w:p w:rsidR="0003167F" w:rsidRDefault="0003167F" w:rsidP="0003167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 core I5 primeira geração ou superior.</w:t>
      </w:r>
    </w:p>
    <w:p w:rsidR="0003167F" w:rsidRDefault="0003167F" w:rsidP="0003167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RAM 8 GB ou superior</w:t>
      </w:r>
    </w:p>
    <w:p w:rsidR="0003167F" w:rsidRPr="0003167F" w:rsidRDefault="0003167F" w:rsidP="0003167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HD </w:t>
      </w:r>
      <w:r w:rsidR="00462477">
        <w:rPr>
          <w:rFonts w:ascii="Arial" w:hAnsi="Arial" w:cs="Arial"/>
          <w:sz w:val="24"/>
          <w:szCs w:val="24"/>
        </w:rPr>
        <w:t>128 GB ou superior</w:t>
      </w:r>
    </w:p>
    <w:sectPr w:rsidR="0003167F" w:rsidRPr="00031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4B7"/>
    <w:multiLevelType w:val="hybridMultilevel"/>
    <w:tmpl w:val="351CE3EE"/>
    <w:lvl w:ilvl="0" w:tplc="D75CA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2DA2"/>
    <w:multiLevelType w:val="hybridMultilevel"/>
    <w:tmpl w:val="99F0359C"/>
    <w:lvl w:ilvl="0" w:tplc="B55C3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D0F2A"/>
    <w:multiLevelType w:val="hybridMultilevel"/>
    <w:tmpl w:val="EC46F3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0D28BF"/>
    <w:multiLevelType w:val="multilevel"/>
    <w:tmpl w:val="A6209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19"/>
    <w:rsid w:val="0003167F"/>
    <w:rsid w:val="000B7802"/>
    <w:rsid w:val="002A4B39"/>
    <w:rsid w:val="0033422D"/>
    <w:rsid w:val="00365B2D"/>
    <w:rsid w:val="00453219"/>
    <w:rsid w:val="00462477"/>
    <w:rsid w:val="005441A9"/>
    <w:rsid w:val="006B67F5"/>
    <w:rsid w:val="00722A00"/>
    <w:rsid w:val="00764388"/>
    <w:rsid w:val="00775D6B"/>
    <w:rsid w:val="007F5C89"/>
    <w:rsid w:val="00937AF2"/>
    <w:rsid w:val="00C368AD"/>
    <w:rsid w:val="00CD28F6"/>
    <w:rsid w:val="00DA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0FBA"/>
  <w15:chartTrackingRefBased/>
  <w15:docId w15:val="{832CDF30-32B8-466E-8627-82BBCE4C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453219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CD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D2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Ramon Costa</cp:lastModifiedBy>
  <cp:revision>3</cp:revision>
  <dcterms:created xsi:type="dcterms:W3CDTF">2022-02-24T21:32:00Z</dcterms:created>
  <dcterms:modified xsi:type="dcterms:W3CDTF">2022-03-31T03:10:00Z</dcterms:modified>
</cp:coreProperties>
</file>